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4bc2" w14:textId="07d4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между Республикой Казахстан и Китайской Народной Республикой об оказании правовой помощи по гражданским и уголовным делам от 14 января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мая 2024 года № 87-VIII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между Республикой Казахстан и Китайской Народной Республикой об оказании правовой помощи по гражданским и уголовным делам от 14 января 1993 года, совершенный в Сиане 17 мая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Неофициальный перевод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Договор между Республикой Казахстан и Китайской Народной Республикой об оказании правовой помощи по гражданским и уголовным делам от 14 января 1993 года  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Китайская Народная Республика (в дальнейшем именуемые как "Договаривающиеся Стороны"),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Китайской Народной Республикой об оказании правовой помощи по гражданским и уголовным делам от 14 января 1993 года (далее - Договор),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внести в Договор следующие изменения: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изложить в следующей редакции: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 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сношений при оказании правовой помощи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обращении с просьбой об оказании правовой помощи по гражданским и уголовным делам Договаривающиеся Стороны сносятся между собой через центральные учреждения, если настоящим Договором не установлено иное.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центральным учреждениям, указанным в пункте 1 настоящей статьи, относятся: со стороны Республики Казахстан - Верховный Суд Республики Казахстан, Генеральная прокуратура Республики Казахстан и Министерство юстиции Республики Казахстан; со стороны Китайской Народной Республики - Министерство юстиции Китайской Народной Республики, Верховная Народная прокуратура Китайской Народной Республики и Верховный Народный Суд Китайской Народной Республики.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центральных учреждений Договаривающиеся Стороны по дипломатическим каналам незамедлительно уведомляют друг друга об этом в письменной форме.".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является неотъемлемой частью Договора.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уведомляют друг друга по дипломатическим каналам в письменной форме о завершении внутригосударственных процедур, необходимых для вступления в силу настоящего Протокола. Настоящий Протокол вступает в силу на тридцатый день с даты получения последнего из таких уведомлений.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прекращает свое действие одновременно с прекращением действия Договора.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Нижеподписавшиеся, должным образом на то уполномоченные, подписали настоящий Протокол.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Сиань 17 мая 2023 года в двух экземплярах, каждый на казахском и китайском языках с переводом на русский язык, причем оба текста являются равно аутентичными.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Китайскую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Народную Республику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және қытай тілден аудармасы тең нұсқада сәйкес келеді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Әдiлет Вице-министрі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Жақселекова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