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85f9" w14:textId="c898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2024 года № 122-VIII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168. Неисполнение энергопроизводящей или энергопередающей организацией инвестиционной программы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Несоблюдение, а равно неисполнение или ненадлежащее исполнение энергопроизводящей или энергопередающей организацией мероприятий утвержденной инвестиционной программы –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субъектов малого предпринимательства – в размере двухсот восьмидесяти, на субъектов среднего предпринимательства – в размере трехсот двадцати, на субъектов крупного предпринимательства – в размере тысячи шестисот месячных расчетных показателей.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Неисполнение энергопроизводящей или энергопередающей организацией внесенного уполномоченным органом, осуществляющим руководство в сферах естественных монополий, предписания об исполнении инвестиционной программы –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процентов от сумм, полученных от потребителей и не использованных в целях реализации инвестиционной программы.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(бездействие), предусмотренное частью первой настоящей статьи, повлекшее получение дохода (выручки), –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процентов от дохода (выручки), полученного (полученной) в результате совершения административного правонарушения.";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 в области теплоэнергетики";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Непредоставление, несвоевременное, недостоверное или неполное предоставление энергопроизводящей, энергопередающей организациями, субъектами теплоснабжения запрашиваемой государственными органами информации, необходимой для осуществления их полномочий, предусмотренных законодательством Республики Казахстан об электроэнергетике и в области теплоэнергетики, –";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и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293. Отсутствие заключения по энергосбережению и повышению энергоэффективности у субъекта Государственного энергетического реестра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Отсутствие заключения по энергосбережению и повышению энергоэффективности у субъекта Государственного энергетического реестра –";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300. Нарушение утвержденных правил устройства электроустановок, технической эксплуатации электрических станций и сетей, техники безопасности при эксплуатации тепломеханического оборудования электростанций и тепловых сетей, технической эксплуатации электроустановок потребителей, техники безопасности при эксплуатации электроустановок, техники безопасности при эксплуатации электроустановок потребителей, а также нарушение установленных режимов энергопотребления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утвержденных правил устройства электроустановок, технической эксплуатации электрических станций и сетей, техники безопасности при эксплуатации тепломеханического оборудования электростанций и тепловых сетей, технической эксплуатации электроустановок потребителей, техники безопасности при эксплуатации электроустановок, техники безопасности при эксплуатации электроустановок потребителей, приведшее к состоянию, угрожающему аварией, загрязнением окружающей среды, пожаром, или опасному для жизни обслуживающего персонала, а также нарушение установленных режимов энергопотребления, повлекшее ограничения и (или) отключения других потребителей энергии, –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или первых руководителей энергопроизводящей, энергопередающей организаций и субъекта теплоснабжения в размере пятидесяти месячных расчетных показателей.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или первых руководителей энергопроизводящей, энергопередающей организаций и субъекта теплоснабжения в размере ста месячных расчетных показателей.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Нарушение правил технической эксплуатации электрических станций и сетей в части общего руководства за техническим состоянием оборудования, зданий и сооружений, выполнением объемов ремонтных работ, обеспечивающих стабильность установленных показателей эксплуатации, полноту выполнения подготовительных работ, своевременным обеспечением запланированных объемов ремонтных работ запасными частями и материалами, а также за сроки и качество выполненных ремонтных работ, а также в части общего руководства работой по технике безопасности –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или первых руководителей энергопроизводящей, энергопередающей организаций и субъекта теплоснабжения в размере пятидесяти месячных расчетных показателей.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третьей настоящей статьи, совершенные повторно в течение года после наложения административного взыскания, –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или первых руководителей энергопроизводящей, энергопередающей организаций и субъекта теплоснабжения в размере ста месячных расчетных показателей.";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300-2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300-2. Несоблюдение утвержденных нормативов запасов топлива энергопроизводящими организациями и теплопроизводящими субъектами в осенне-зимний период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Несоблюдение утвержденных нормативов запасов топлива энергопроизводящими организациями и теплопроизводящими субъектами в осенне-зимний период –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ста, на субъектов среднего предпринимательства – в размере пятисот, на субъектов крупного предпринимательства – в размере тысячи месячных расчетных показателей.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Несоблюдение утвержденных нормативов запасов топлива энергопроизводящими организациями и теплопроизводящими субъектами, повлекшее за собой остановку основного оборудования электростанции и котельной, –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двухсот, на субъектов среднего предпринимательства – в размере тысячи, на субъектов крупного предпринимательства – в размере двух тысяч месячных расчетных показателей.";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301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301. Нарушение срока получения паспорта готовности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энергопроизводящими, энергопередающими организациями, субъектами теплоснабжения срока получения паспорта готовности для работы в осенне-зимний период –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пятидесяти, на субъектов малого предпринимательства – в размере ста пятидесяти, на субъектов среднего предпринимательства – в размере пятисот, на субъектов крупного предпринимательства – в размере тысячи пятисот месячных расчетных показателей.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Деяние,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ста, на субъектов малого предпринимательства – в размере двухсот, на субъектов среднего предпринимательства – в размере одной тысячи, на субъектов крупного предпринимательства – в размере двух тысяч месячных расчетных показателей.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Под должностным лицом энергопроизводящей, энергопередающей организаций и субъекта теплоснабжения в настоящей статье следует понимать первого руководителя энергопроизводящей, энергопередающей организаций и субъекта теплоснабжения или лицо, исполняющее его обязанности.";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301-2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слова "организациями" дополнить словами "и субъектами теплоснабжения";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после слова "организациями" дополнить словами "и субъектами теплоснабжения";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301-3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301-3. Нарушение правил организации технического обслуживания и ремонта оборудования, зданий и сооружений электростанций, источников тепловой энергии, тепловых и электрических сетей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организации технического обслуживания и ремонта оборудования, зданий и сооружений электростанций, источников тепловой энергии, тепловых и электрических сетей в части утверждения перспективного плана ремонта оборудования, зданий и сооружений электростанций, тепловых и электрических сетей энергопроизводящими, энергопередающими организациями, субъектами теплоснабжения –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или первых руководителей энергопроизводящей, энергопередающей организаций и субъекта теплоснабжения в размере пятидесяти месячных расчетных показателей.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Нарушение правил организации технического обслуживания и ремонта оборудования, зданий и сооружений электростанций, источников тепловой энергии, тепловых и электрических сетей в части соблюдения сроков и видов ремонта, в том числе несогласованный перенос сроков ремонта основного оборудования электростанций, источников тепловой энергии, линий электропередачи, подстанций и тепловых сетей, –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или первых руководителей энергопроизводящей, энергопередающей организаций и субъекта теплоснабжения в размере пятидесяти месячных расчетных показателей.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частью второй настоящей статьи, совершенное повторно в течение года после наложения административного взыскания, –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или первых руководителей энергопроизводящей, энергопередающей организаций и субъекта теплоснабжения в размере ста месячных расчетных показателей.";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статью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302. Повреждение электрических сетей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Повреждение электрических сетей напряжением до 1000 вольт (воздушных линий электропередачи, подземных и подводных кабельных линий, трансформаторных и преобразовательных подстанций, распределительных устройств и переключающих пунктов) –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субъектов малого предпринимательства или некоммерческие организации – в размере ста пятидесяти, на субъектов среднего предпринимательства – в размере двухсот пятидесяти, на субъектов крупного предпринимательства – в размере пятисот месячных расчетных показателей.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Повреждение электрических сетей напряжением свыше 1000 вольт (воздушных линий электропередачи, подземных и подводных кабельных линий, трансформаторных и преобразовательных подстанций, распределительных устройств и переключающих пунктов) –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семидесяти пяти, на субъектов малого предпринимательства или некоммерческие организации – в размере двухсот пятидесяти, на субъектов среднего предпринимательства – в размере пятисот, на субъектов крупного предпринимательства – в размере тысячи месячных расчетных показателей.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частью первой настоящей статьи, вызвавшее перерыв в обеспечении потребителей электрической энергией и причинившее ущерб, а равно совершенное повторно в течение года, –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субъектов малого предпринимательства или некоммерческие организации – в размере трехсот, на субъектов среднего предпринимательства – в размере пятисот, на субъектов крупного предпринимательства – в размере тысячи месячных расчетных показателей.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Действие, предусмотренное частью второй настоящей статьи, вызвавшее перерыв в обеспечении потребителей электрической энергией и причинившее ущерб, а равно совершенное повторно в течение года, –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 пятидесяти, на субъектов малого предпринимательства или некоммерческие организации – в размере пятисот, на субъектов среднего предпринимательства – в размере тысячи, на субъектов крупного предпринимательства – в размере двух тысяч месячных расчетных показателей.";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главу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309-2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309-2. Самовольное подключение к тепловым сетям централизованной системы теплоснабжения и (или) местной системы теплоснабжения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Самовольное подключение к тепловым сетям централизованной системы теплоснабжения и (или) местной системы теплоснабжения –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пятидесяти, на субъектов малого предпринимательства или некоммерческие организации – в размере ста, на субъектов среднего предпринимательства – в размере двухсот, на субъектов крупного предпринимательства – в размере пятисот месячных расчетных показателей.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субъектов малого предпринимательства или некоммерческие организации – в размере двухсот, на субъектов среднего предпринимательства – в размере пятисот, субъектов крупного предпринимательства – в размере одной тысячи месячных расчетных показателей.";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Органы по государственному энергетическому надзору и контролю рассматривают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субъектов теплоснабжения в местной системе теплоснабжения и потребителей тепловой энергии), 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субъектов теплоснабжения в местной системе теплоснабжения и потребителей тепловой энергии), </w:t>
      </w:r>
      <w:r>
        <w:rPr>
          <w:rFonts w:ascii="Times New Roman"/>
          <w:b w:val="false"/>
          <w:i w:val="false"/>
          <w:color w:val="000000"/>
          <w:sz w:val="28"/>
        </w:rPr>
        <w:t>300-1</w:t>
      </w:r>
      <w:r>
        <w:rPr>
          <w:rFonts w:ascii="Times New Roman"/>
          <w:b w:val="false"/>
          <w:i w:val="false"/>
          <w:color w:val="000000"/>
          <w:sz w:val="28"/>
        </w:rPr>
        <w:t xml:space="preserve">, 300-2 (за исключением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301-1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субъектов теплоснабжения в местной системе теплоснабжения), 301-3 (за исключением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субъектов теплоснабжения в местной системе теплоснабжения и потребителей тепловой энергии), 304 (за исключением тепловых сетей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охранных зон тепловых сетей в местной системе теплоснабжения), 309-1, 309-2 (в части тепловых сетей в рамках централизованных систем теплоснабжения) настоящего Кодекса.";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729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"172 (частями первой, третьей, четвертой и пятой (в части котельных всех мощностей, тепловых сетей и тепловой энергии)"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третьей, пятой и шестой (в части субъектов теплоснабжения в местной системе теплоснабжения и потребителей тепловой энергии)";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"300 (в части котельных всех мощностей, тепловых сетей и потребителей тепловой энергии), 301 (в части котельных всех мощностей и тепловых сетей), 301-2 (в части котельных всех мощностей и тепловых сетей), 303 (в части котельных всех мощностей и тепловой энергии), 304, 305 (в части охранных зон тепловых сетей и объектов систем газоснабжения бытовых и коммунально-бытовых потребителей), 306 (частями первой и второй), </w:t>
      </w:r>
      <w:r>
        <w:rPr>
          <w:rFonts w:ascii="Times New Roman"/>
          <w:b w:val="false"/>
          <w:i w:val="false"/>
          <w:color w:val="000000"/>
          <w:sz w:val="28"/>
        </w:rPr>
        <w:t>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коммунально-бытовых потребителей)"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 и потребителей тепловой энергии), 300-2 (в части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301-1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теплоснабжения), 301-3 (в части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 и потребителей тепловой энергии),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тепловых сетей субъектов теплоснабжения в местной системе теплоснабжения, потребителей тепловой энергии), </w:t>
      </w:r>
      <w:r>
        <w:rPr>
          <w:rFonts w:ascii="Times New Roman"/>
          <w:b w:val="false"/>
          <w:i w:val="false"/>
          <w:color w:val="000000"/>
          <w:sz w:val="28"/>
        </w:rPr>
        <w:t>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охранных зон тепловых сетей в местных системах теплоснабжения, потребителей тепловой энергии и объектов систем газоснабжения бытовых и коммунально-бытовых потребителей),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и второй), </w:t>
      </w:r>
      <w:r>
        <w:rPr>
          <w:rFonts w:ascii="Times New Roman"/>
          <w:b w:val="false"/>
          <w:i w:val="false"/>
          <w:color w:val="000000"/>
          <w:sz w:val="28"/>
        </w:rPr>
        <w:t>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коммунально-бытовых потребителей), 309-2 (в части тепловых сетей в местных системах теплоснабжения и потребителей тепловой энергии)";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"172 (частями первой, третьей и четвертой) (в части эксплуатации тепломеханического оборудования котельных всех мощностей и тепловых сетей (магистральных, внутриквартальных)"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третьей, пятой и шестой) (в части субъектов теплоснабжения в местной системе теплоснабжения и потребителей тепловой энергии)";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"301 (в части котельных всех мощностей и тепловых сетей (магистральных, внутриквартальных), 303 (в части котельных всех мощностей), 304, 305 (в части охранных зон тепловых сетей (магистральных, внутриквартальных)"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теплоснабжения), </w:t>
      </w:r>
      <w:r>
        <w:rPr>
          <w:rFonts w:ascii="Times New Roman"/>
          <w:b w:val="false"/>
          <w:i w:val="false"/>
          <w:color w:val="000000"/>
          <w:sz w:val="28"/>
        </w:rPr>
        <w:t>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субъектов теплоснабжения в местной системе теплоснабжения и потребителей тепловой энергии), </w:t>
      </w:r>
      <w:r>
        <w:rPr>
          <w:rFonts w:ascii="Times New Roman"/>
          <w:b w:val="false"/>
          <w:i w:val="false"/>
          <w:color w:val="000000"/>
          <w:sz w:val="28"/>
        </w:rPr>
        <w:t>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тепловых сетей субъектов теплоснабжения в местной системе теплоснабжения, потребителей тепловой энергии), </w:t>
      </w:r>
      <w:r>
        <w:rPr>
          <w:rFonts w:ascii="Times New Roman"/>
          <w:b w:val="false"/>
          <w:i w:val="false"/>
          <w:color w:val="000000"/>
          <w:sz w:val="28"/>
        </w:rPr>
        <w:t>305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охранных зон тепловых сетей в местных системах теплоснабжения, потребителей тепловой энергии и объектов систем газоснабжения бытовых и коммунально-бытовых потребителей)";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802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части первой слова "части третьей" заменить словами "частей третьей и пятой";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третьей изложить в следующей редакции: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Основаниями для возбуждения дела об административном правонарушении согласно подпункту 1) части первой настоящей статьи в отношении субъекта контроля и надзора являются: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 проверки, проведенной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непосредственное обнаружение факта совершения административного правонарушения уполномоченным должностным лицом в сферах естественных монополий и общественно значимых рынков.";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Основаниями для возбуждения дела об административном правонарушении согласно подпункту 1) части первой настоящей статьи в отношении субъекта контроля и надзора являются результат проверки, проведенной в порядке, установленном законами Республики Казахстан об электроэнергетике и в области теплоэнергетики, предусмотренном статьями 6-3, 6-4 и 6-5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теплоэнергетике", а также результат расследования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144-4 Предпринимательского кодекса Республики Казахстан. 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настоящей части не распространяется на случаи выявления признаков административного правонарушения при осуществлении контроля и надзора в сферах,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129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пункта 8-1 </w:t>
      </w:r>
      <w:r>
        <w:rPr>
          <w:rFonts w:ascii="Times New Roman"/>
          <w:b w:val="false"/>
          <w:i w:val="false"/>
          <w:color w:val="000000"/>
          <w:sz w:val="28"/>
        </w:rPr>
        <w:t>статьи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Казахстан.". 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опубликования.  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