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b56a" w14:textId="317b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культуры, образования и наставничества</w:t>
      </w:r>
    </w:p>
    <w:p>
      <w:pPr>
        <w:spacing w:after="0"/>
        <w:ind w:left="0"/>
        <w:jc w:val="both"/>
      </w:pPr>
      <w:r>
        <w:rPr>
          <w:rFonts w:ascii="Times New Roman"/>
          <w:b w:val="false"/>
          <w:i w:val="false"/>
          <w:color w:val="000000"/>
          <w:sz w:val="28"/>
        </w:rPr>
        <w:t>Закон Республики Казахстан от 10 февраля 2025 года № 163-VIII ЗРК</w:t>
      </w:r>
    </w:p>
    <w:p>
      <w:pPr>
        <w:spacing w:after="0"/>
        <w:ind w:left="0"/>
        <w:jc w:val="left"/>
      </w:pP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15-1) следующего содержания: </w:t>
      </w:r>
    </w:p>
    <w:bookmarkStart w:name="z7" w:id="0"/>
    <w:p>
      <w:pPr>
        <w:spacing w:after="0"/>
        <w:ind w:left="0"/>
        <w:jc w:val="both"/>
      </w:pPr>
      <w:r>
        <w:rPr>
          <w:rFonts w:ascii="Times New Roman"/>
          <w:b w:val="false"/>
          <w:i w:val="false"/>
          <w:color w:val="000000"/>
          <w:sz w:val="28"/>
        </w:rPr>
        <w:t>
      "15-1) организация по наставничеству – некоммерческая организация, осуществляющая на безвозмездной основе на территории Республики Казахстан деятельность по организации наставничества над детьми-сиротами, детьми, оставшимися без попечения родителей, находящимися в организациях образования для детей-сирот и детей, оставшихся без попечения родителей, достигшими десятилетнего возраста;";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28-2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 достигшим десятилетнего возраста";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14) следующего содержания: </w:t>
      </w:r>
    </w:p>
    <w:bookmarkStart w:name="z11" w:id="1"/>
    <w:p>
      <w:pPr>
        <w:spacing w:after="0"/>
        <w:ind w:left="0"/>
        <w:jc w:val="both"/>
      </w:pPr>
      <w:r>
        <w:rPr>
          <w:rFonts w:ascii="Times New Roman"/>
          <w:b w:val="false"/>
          <w:i w:val="false"/>
          <w:color w:val="000000"/>
          <w:sz w:val="28"/>
        </w:rPr>
        <w:t>
      "14) лицо, не прошедшее обучение по наставничеству.";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дополнить словами "на условиях, определенных договором о наставничестве"; </w:t>
      </w:r>
    </w:p>
    <w:bookmarkStart w:name="z13" w:id="2"/>
    <w:p>
      <w:pPr>
        <w:spacing w:after="0"/>
        <w:ind w:left="0"/>
        <w:jc w:val="both"/>
      </w:pPr>
      <w:r>
        <w:rPr>
          <w:rFonts w:ascii="Times New Roman"/>
          <w:b w:val="false"/>
          <w:i w:val="false"/>
          <w:color w:val="000000"/>
          <w:sz w:val="28"/>
        </w:rPr>
        <w:t xml:space="preserve">
      дополнить пунктами 7, 8, 9 и 10 следующего содержания: </w:t>
      </w:r>
    </w:p>
    <w:bookmarkEnd w:id="2"/>
    <w:bookmarkStart w:name="z14" w:id="3"/>
    <w:p>
      <w:pPr>
        <w:spacing w:after="0"/>
        <w:ind w:left="0"/>
        <w:jc w:val="both"/>
      </w:pPr>
      <w:r>
        <w:rPr>
          <w:rFonts w:ascii="Times New Roman"/>
          <w:b w:val="false"/>
          <w:i w:val="false"/>
          <w:color w:val="000000"/>
          <w:sz w:val="28"/>
        </w:rPr>
        <w:t>
      "7. Обучение лиц, желающих стать наставниками, осуществляется организациями по наставничеству, а также организациями образования для детей-сирот и детей, оставшихся без попечения родителей, за счет средств указанных организаций.</w:t>
      </w:r>
    </w:p>
    <w:bookmarkEnd w:id="3"/>
    <w:bookmarkStart w:name="z15" w:id="4"/>
    <w:p>
      <w:pPr>
        <w:spacing w:after="0"/>
        <w:ind w:left="0"/>
        <w:jc w:val="both"/>
      </w:pPr>
      <w:r>
        <w:rPr>
          <w:rFonts w:ascii="Times New Roman"/>
          <w:b w:val="false"/>
          <w:i w:val="false"/>
          <w:color w:val="000000"/>
          <w:sz w:val="28"/>
        </w:rPr>
        <w:t>
      Требования к содержанию программы обучения, порядок организации обучения лиц, желающих стать наставниками, и форма сертификата о прохождении такого обучения утверждаются уполномоченным органом в области защиты прав детей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 осуществляющий функции по опеке или попечительству, заключает договор о наставничестве с организацией по наставничеству.</w:t>
      </w:r>
    </w:p>
    <w:bookmarkStart w:name="z17" w:id="5"/>
    <w:p>
      <w:pPr>
        <w:spacing w:after="0"/>
        <w:ind w:left="0"/>
        <w:jc w:val="both"/>
      </w:pPr>
      <w:r>
        <w:rPr>
          <w:rFonts w:ascii="Times New Roman"/>
          <w:b w:val="false"/>
          <w:i w:val="false"/>
          <w:color w:val="000000"/>
          <w:sz w:val="28"/>
        </w:rPr>
        <w:t xml:space="preserve">
      9. Организация по наставничеству вправе: </w:t>
      </w:r>
    </w:p>
    <w:bookmarkEnd w:id="5"/>
    <w:bookmarkStart w:name="z18" w:id="6"/>
    <w:p>
      <w:pPr>
        <w:spacing w:after="0"/>
        <w:ind w:left="0"/>
        <w:jc w:val="both"/>
      </w:pPr>
      <w:r>
        <w:rPr>
          <w:rFonts w:ascii="Times New Roman"/>
          <w:b w:val="false"/>
          <w:i w:val="false"/>
          <w:color w:val="000000"/>
          <w:sz w:val="28"/>
        </w:rPr>
        <w:t xml:space="preserve">
      1) получать информацию в объеме, определенном уполномоченным органом в области защиты прав детей Республики Казахстан, о детях-сиротах, детях, оставшихся без попечения родителей, с согласия их законных представителей в порядке, установленном законодательством Республики Казахстан; </w:t>
      </w:r>
    </w:p>
    <w:bookmarkEnd w:id="6"/>
    <w:bookmarkStart w:name="z19" w:id="7"/>
    <w:p>
      <w:pPr>
        <w:spacing w:after="0"/>
        <w:ind w:left="0"/>
        <w:jc w:val="both"/>
      </w:pPr>
      <w:r>
        <w:rPr>
          <w:rFonts w:ascii="Times New Roman"/>
          <w:b w:val="false"/>
          <w:i w:val="false"/>
          <w:color w:val="000000"/>
          <w:sz w:val="28"/>
        </w:rPr>
        <w:t xml:space="preserve">
      2) осуществлять иные права, предусмотренные законами Республики Казахстан. </w:t>
      </w:r>
    </w:p>
    <w:bookmarkEnd w:id="7"/>
    <w:bookmarkStart w:name="z20" w:id="8"/>
    <w:p>
      <w:pPr>
        <w:spacing w:after="0"/>
        <w:ind w:left="0"/>
        <w:jc w:val="both"/>
      </w:pPr>
      <w:r>
        <w:rPr>
          <w:rFonts w:ascii="Times New Roman"/>
          <w:b w:val="false"/>
          <w:i w:val="false"/>
          <w:color w:val="000000"/>
          <w:sz w:val="28"/>
        </w:rPr>
        <w:t xml:space="preserve">
      10. Организация по наставничеству обязана: </w:t>
      </w:r>
    </w:p>
    <w:bookmarkEnd w:id="8"/>
    <w:bookmarkStart w:name="z21" w:id="9"/>
    <w:p>
      <w:pPr>
        <w:spacing w:after="0"/>
        <w:ind w:left="0"/>
        <w:jc w:val="both"/>
      </w:pPr>
      <w:r>
        <w:rPr>
          <w:rFonts w:ascii="Times New Roman"/>
          <w:b w:val="false"/>
          <w:i w:val="false"/>
          <w:color w:val="000000"/>
          <w:sz w:val="28"/>
        </w:rPr>
        <w:t>
      1) оказывать консультативную помощь лицам, желающим стать наставниками;</w:t>
      </w:r>
    </w:p>
    <w:bookmarkEnd w:id="9"/>
    <w:bookmarkStart w:name="z22" w:id="10"/>
    <w:p>
      <w:pPr>
        <w:spacing w:after="0"/>
        <w:ind w:left="0"/>
        <w:jc w:val="both"/>
      </w:pPr>
      <w:r>
        <w:rPr>
          <w:rFonts w:ascii="Times New Roman"/>
          <w:b w:val="false"/>
          <w:i w:val="false"/>
          <w:color w:val="000000"/>
          <w:sz w:val="28"/>
        </w:rPr>
        <w:t xml:space="preserve">
      2) осуществлять обучение лиц, желающих стать наставниками; </w:t>
      </w:r>
    </w:p>
    <w:bookmarkEnd w:id="10"/>
    <w:bookmarkStart w:name="z23" w:id="11"/>
    <w:p>
      <w:pPr>
        <w:spacing w:after="0"/>
        <w:ind w:left="0"/>
        <w:jc w:val="both"/>
      </w:pPr>
      <w:r>
        <w:rPr>
          <w:rFonts w:ascii="Times New Roman"/>
          <w:b w:val="false"/>
          <w:i w:val="false"/>
          <w:color w:val="000000"/>
          <w:sz w:val="28"/>
        </w:rPr>
        <w:t>
      3) осуществлять подбор наставников для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w:t>
      </w:r>
    </w:p>
    <w:bookmarkEnd w:id="11"/>
    <w:bookmarkStart w:name="z24" w:id="12"/>
    <w:p>
      <w:pPr>
        <w:spacing w:after="0"/>
        <w:ind w:left="0"/>
        <w:jc w:val="both"/>
      </w:pPr>
      <w:r>
        <w:rPr>
          <w:rFonts w:ascii="Times New Roman"/>
          <w:b w:val="false"/>
          <w:i w:val="false"/>
          <w:color w:val="000000"/>
          <w:sz w:val="28"/>
        </w:rPr>
        <w:t>
      4) оказывать правовую и психологическую помощь наставникам;</w:t>
      </w:r>
    </w:p>
    <w:bookmarkEnd w:id="12"/>
    <w:bookmarkStart w:name="z25" w:id="13"/>
    <w:p>
      <w:pPr>
        <w:spacing w:after="0"/>
        <w:ind w:left="0"/>
        <w:jc w:val="both"/>
      </w:pPr>
      <w:r>
        <w:rPr>
          <w:rFonts w:ascii="Times New Roman"/>
          <w:b w:val="false"/>
          <w:i w:val="false"/>
          <w:color w:val="000000"/>
          <w:sz w:val="28"/>
        </w:rPr>
        <w:t>
      5) представлять ежеквартальный отчет о своей деятельности в орган, осуществляющий функции по опеке или попечительству;</w:t>
      </w:r>
    </w:p>
    <w:bookmarkEnd w:id="13"/>
    <w:bookmarkStart w:name="z26" w:id="14"/>
    <w:p>
      <w:pPr>
        <w:spacing w:after="0"/>
        <w:ind w:left="0"/>
        <w:jc w:val="both"/>
      </w:pPr>
      <w:r>
        <w:rPr>
          <w:rFonts w:ascii="Times New Roman"/>
          <w:b w:val="false"/>
          <w:i w:val="false"/>
          <w:color w:val="000000"/>
          <w:sz w:val="28"/>
        </w:rPr>
        <w:t>
      6) обеспечивать конфиденциальность персональных данных детей-сирот, детей, оставшихся без попечения родителей, находящихся в организациях образования для детей-сирот и детей, оставшихся без попечения родителей, достигших десятилетнего возраста, а также наставников;</w:t>
      </w:r>
    </w:p>
    <w:bookmarkEnd w:id="14"/>
    <w:bookmarkStart w:name="z27" w:id="15"/>
    <w:p>
      <w:pPr>
        <w:spacing w:after="0"/>
        <w:ind w:left="0"/>
        <w:jc w:val="both"/>
      </w:pPr>
      <w:r>
        <w:rPr>
          <w:rFonts w:ascii="Times New Roman"/>
          <w:b w:val="false"/>
          <w:i w:val="false"/>
          <w:color w:val="000000"/>
          <w:sz w:val="28"/>
        </w:rPr>
        <w:t>
      7) информировать организацию образования для детей-сирот и детей, оставшихся без попечения родителей, в которой находится ребенок, орган, осуществляющий функции по опеке или попечительству, органы внутренних дел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над которым осуществляется наставничество;</w:t>
      </w:r>
    </w:p>
    <w:bookmarkEnd w:id="15"/>
    <w:bookmarkStart w:name="z28" w:id="16"/>
    <w:p>
      <w:pPr>
        <w:spacing w:after="0"/>
        <w:ind w:left="0"/>
        <w:jc w:val="both"/>
      </w:pPr>
      <w:r>
        <w:rPr>
          <w:rFonts w:ascii="Times New Roman"/>
          <w:b w:val="false"/>
          <w:i w:val="false"/>
          <w:color w:val="000000"/>
          <w:sz w:val="28"/>
        </w:rPr>
        <w:t>
      8) соблюдать иные обязанности, предусмотренные законами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Start w:name="z31" w:id="17"/>
    <w:p>
      <w:pPr>
        <w:spacing w:after="0"/>
        <w:ind w:left="0"/>
        <w:jc w:val="both"/>
      </w:pPr>
      <w:r>
        <w:rPr>
          <w:rFonts w:ascii="Times New Roman"/>
          <w:b w:val="false"/>
          <w:i w:val="false"/>
          <w:color w:val="000000"/>
          <w:sz w:val="28"/>
        </w:rPr>
        <w:t>
      подпункты 3-2), 3-3), 3-4), 3-5) и 3-6) изложить в следующей редакции:</w:t>
      </w:r>
    </w:p>
    <w:bookmarkEnd w:id="17"/>
    <w:bookmarkStart w:name="z32" w:id="18"/>
    <w:p>
      <w:pPr>
        <w:spacing w:after="0"/>
        <w:ind w:left="0"/>
        <w:jc w:val="both"/>
      </w:pPr>
      <w:r>
        <w:rPr>
          <w:rFonts w:ascii="Times New Roman"/>
          <w:b w:val="false"/>
          <w:i w:val="false"/>
          <w:color w:val="000000"/>
          <w:sz w:val="28"/>
        </w:rPr>
        <w:t>
      "3-2) большая языковая модель казахского языка – искусственная нейронная сеть, обученная на больших объемах текстовых данных для последующей обработки, генерации и анализа текстов на казахском языке;</w:t>
      </w:r>
    </w:p>
    <w:bookmarkEnd w:id="18"/>
    <w:bookmarkStart w:name="z33" w:id="19"/>
    <w:p>
      <w:pPr>
        <w:spacing w:after="0"/>
        <w:ind w:left="0"/>
        <w:jc w:val="both"/>
      </w:pPr>
      <w:r>
        <w:rPr>
          <w:rFonts w:ascii="Times New Roman"/>
          <w:b w:val="false"/>
          <w:i w:val="false"/>
          <w:color w:val="000000"/>
          <w:sz w:val="28"/>
        </w:rPr>
        <w:t>
      3-3) словарный фонд казахского языка – совокупность слов, терминов и словосочетаний, соответствующих языковой норме, содержащихся в лексико-орфографических, терминологических, ономастических и других словарях, справочниках, Национальном корпусе казахского языка, средство сохранения языка как культурной ценности;</w:t>
      </w:r>
    </w:p>
    <w:bookmarkEnd w:id="19"/>
    <w:bookmarkStart w:name="z34" w:id="20"/>
    <w:p>
      <w:pPr>
        <w:spacing w:after="0"/>
        <w:ind w:left="0"/>
        <w:jc w:val="both"/>
      </w:pPr>
      <w:r>
        <w:rPr>
          <w:rFonts w:ascii="Times New Roman"/>
          <w:b w:val="false"/>
          <w:i w:val="false"/>
          <w:color w:val="000000"/>
          <w:sz w:val="28"/>
        </w:rPr>
        <w:t>
      3-4) Национальный корпус казахского языка – информационно-справочная система, содержащая тексты во всех стилях и жанрах казахского языка, оснащенная системой поиска и другими средствами работы с текстом;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Национальный словарный фонд казахского языка – государственная информационная система, предоставляющая доступ к словарному фонду казахского языка и обеспечивающая обработку содержащейся в ней информации посредством информационно-коммуникационных технологий;</w:t>
      </w:r>
    </w:p>
    <w:bookmarkStart w:name="z36" w:id="21"/>
    <w:p>
      <w:pPr>
        <w:spacing w:after="0"/>
        <w:ind w:left="0"/>
        <w:jc w:val="both"/>
      </w:pPr>
      <w:r>
        <w:rPr>
          <w:rFonts w:ascii="Times New Roman"/>
          <w:b w:val="false"/>
          <w:i w:val="false"/>
          <w:color w:val="000000"/>
          <w:sz w:val="28"/>
        </w:rPr>
        <w:t>
      3-6) общественно значимая литература – актуальные произведения, направленные на повышение духовно-образовательного и интеллектуально-культурного потенциала общества;";</w:t>
      </w:r>
    </w:p>
    <w:bookmarkEnd w:id="21"/>
    <w:bookmarkStart w:name="z37" w:id="22"/>
    <w:p>
      <w:pPr>
        <w:spacing w:after="0"/>
        <w:ind w:left="0"/>
        <w:jc w:val="both"/>
      </w:pPr>
      <w:r>
        <w:rPr>
          <w:rFonts w:ascii="Times New Roman"/>
          <w:b w:val="false"/>
          <w:i w:val="false"/>
          <w:color w:val="000000"/>
          <w:sz w:val="28"/>
        </w:rPr>
        <w:t>
      дополнить подпунктами 3-7), 3-8), 3-9) и 3-10) следующего содержания:</w:t>
      </w:r>
    </w:p>
    <w:bookmarkEnd w:id="22"/>
    <w:bookmarkStart w:name="z38" w:id="23"/>
    <w:p>
      <w:pPr>
        <w:spacing w:after="0"/>
        <w:ind w:left="0"/>
        <w:jc w:val="both"/>
      </w:pPr>
      <w:r>
        <w:rPr>
          <w:rFonts w:ascii="Times New Roman"/>
          <w:b w:val="false"/>
          <w:i w:val="false"/>
          <w:color w:val="000000"/>
          <w:sz w:val="28"/>
        </w:rPr>
        <w:t>
      "3-7) постановщик (режиссер-постановщик, балетмейстер-постановщик, художник-постановщик) (далее – постановщик) – физическое лицо, осуществляющее на основе самостоятельного художественного решения постановку произведений театрального, циркового или иного искусства;</w:t>
      </w:r>
    </w:p>
    <w:bookmarkEnd w:id="23"/>
    <w:bookmarkStart w:name="z39" w:id="24"/>
    <w:p>
      <w:pPr>
        <w:spacing w:after="0"/>
        <w:ind w:left="0"/>
        <w:jc w:val="both"/>
      </w:pPr>
      <w:r>
        <w:rPr>
          <w:rFonts w:ascii="Times New Roman"/>
          <w:b w:val="false"/>
          <w:i w:val="false"/>
          <w:color w:val="000000"/>
          <w:sz w:val="28"/>
        </w:rPr>
        <w:t>
      3-8) охрана нематериального культурного наследия –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роли, а также возрождение;</w:t>
      </w:r>
    </w:p>
    <w:bookmarkEnd w:id="24"/>
    <w:bookmarkStart w:name="z40" w:id="25"/>
    <w:p>
      <w:pPr>
        <w:spacing w:after="0"/>
        <w:ind w:left="0"/>
        <w:jc w:val="both"/>
      </w:pPr>
      <w:r>
        <w:rPr>
          <w:rFonts w:ascii="Times New Roman"/>
          <w:b w:val="false"/>
          <w:i w:val="false"/>
          <w:color w:val="000000"/>
          <w:sz w:val="28"/>
        </w:rPr>
        <w:t>
      3-9) Национальный перечень элементов нематериального культурного наследия – перечень культурных ценностей нематериального культурного наследия народа Казахстана;</w:t>
      </w:r>
    </w:p>
    <w:bookmarkEnd w:id="25"/>
    <w:bookmarkStart w:name="z41" w:id="26"/>
    <w:p>
      <w:pPr>
        <w:spacing w:after="0"/>
        <w:ind w:left="0"/>
        <w:jc w:val="both"/>
      </w:pPr>
      <w:r>
        <w:rPr>
          <w:rFonts w:ascii="Times New Roman"/>
          <w:b w:val="false"/>
          <w:i w:val="false"/>
          <w:color w:val="000000"/>
          <w:sz w:val="28"/>
        </w:rPr>
        <w:t>
      3-10) культурно-массовое мероприятие – культурное мероприятие, направленное на музыкально-эстетическое воспитание населения, удовлетворение его духовных и эстетических запросов;";</w:t>
      </w:r>
    </w:p>
    <w:bookmarkEnd w:id="26"/>
    <w:bookmarkStart w:name="z42" w:id="27"/>
    <w:p>
      <w:pPr>
        <w:spacing w:after="0"/>
        <w:ind w:left="0"/>
        <w:jc w:val="both"/>
      </w:pPr>
      <w:r>
        <w:rPr>
          <w:rFonts w:ascii="Times New Roman"/>
          <w:b w:val="false"/>
          <w:i w:val="false"/>
          <w:color w:val="000000"/>
          <w:sz w:val="28"/>
        </w:rPr>
        <w:t>
      2) дополнить статьей 24-4 следующего содержания: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24-4. Национальный словарный фонд казахского языка и Национальный корпус казахского языка</w:t>
      </w:r>
    </w:p>
    <w:bookmarkStart w:name="z44" w:id="28"/>
    <w:p>
      <w:pPr>
        <w:spacing w:after="0"/>
        <w:ind w:left="0"/>
        <w:jc w:val="both"/>
      </w:pPr>
      <w:r>
        <w:rPr>
          <w:rFonts w:ascii="Times New Roman"/>
          <w:b w:val="false"/>
          <w:i w:val="false"/>
          <w:color w:val="000000"/>
          <w:sz w:val="28"/>
        </w:rPr>
        <w:t>
      1. Целями создания Национального словарного фонда казахского языка являются сохранение, защита и развитие казахского языка как культурной ценности, а также укрепление статуса государственного языка.</w:t>
      </w:r>
    </w:p>
    <w:bookmarkEnd w:id="28"/>
    <w:bookmarkStart w:name="z45" w:id="29"/>
    <w:p>
      <w:pPr>
        <w:spacing w:after="0"/>
        <w:ind w:left="0"/>
        <w:jc w:val="both"/>
      </w:pPr>
      <w:r>
        <w:rPr>
          <w:rFonts w:ascii="Times New Roman"/>
          <w:b w:val="false"/>
          <w:i w:val="false"/>
          <w:color w:val="000000"/>
          <w:sz w:val="28"/>
        </w:rPr>
        <w:t>
      2. Национальный словарный фонд казахского языка является общедоступной государственной информационной системой, пользование которой осуществляется на добровольной и безвозмездной основах и без соответствующих разрешений.</w:t>
      </w:r>
    </w:p>
    <w:bookmarkEnd w:id="29"/>
    <w:bookmarkStart w:name="z46" w:id="30"/>
    <w:p>
      <w:pPr>
        <w:spacing w:after="0"/>
        <w:ind w:left="0"/>
        <w:jc w:val="both"/>
      </w:pPr>
      <w:r>
        <w:rPr>
          <w:rFonts w:ascii="Times New Roman"/>
          <w:b w:val="false"/>
          <w:i w:val="false"/>
          <w:color w:val="000000"/>
          <w:sz w:val="28"/>
        </w:rPr>
        <w:t>
      3. Национальный словарный фонд казахского языка служит источником данных для разработки и развития большой языковой модели казахского языка.</w:t>
      </w:r>
    </w:p>
    <w:bookmarkEnd w:id="30"/>
    <w:bookmarkStart w:name="z47" w:id="31"/>
    <w:p>
      <w:pPr>
        <w:spacing w:after="0"/>
        <w:ind w:left="0"/>
        <w:jc w:val="both"/>
      </w:pPr>
      <w:r>
        <w:rPr>
          <w:rFonts w:ascii="Times New Roman"/>
          <w:b w:val="false"/>
          <w:i w:val="false"/>
          <w:color w:val="000000"/>
          <w:sz w:val="28"/>
        </w:rPr>
        <w:t xml:space="preserve">
      4. Уполномоченный орган в сфере развития языков разрабатывает и утверждает правила формирования и ведения Национального словарного фонда казахского языка, и определяет юридическое лицо, ответственное за сопровождение и развитие Национального словарного фонда казахского языка. </w:t>
      </w:r>
    </w:p>
    <w:bookmarkEnd w:id="31"/>
    <w:bookmarkStart w:name="z48" w:id="32"/>
    <w:p>
      <w:pPr>
        <w:spacing w:after="0"/>
        <w:ind w:left="0"/>
        <w:jc w:val="both"/>
      </w:pPr>
      <w:r>
        <w:rPr>
          <w:rFonts w:ascii="Times New Roman"/>
          <w:b w:val="false"/>
          <w:i w:val="false"/>
          <w:color w:val="000000"/>
          <w:sz w:val="28"/>
        </w:rPr>
        <w:t>
      5. Уполномоченный орган в области науки и высшего образования разрабатывает и утверждает правила формирования и ведения Национального корпуса казахского языка.";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32 дополнить подпунктом 1-1) следующего содержания:</w:t>
      </w:r>
    </w:p>
    <w:bookmarkStart w:name="z50" w:id="33"/>
    <w:p>
      <w:pPr>
        <w:spacing w:after="0"/>
        <w:ind w:left="0"/>
        <w:jc w:val="both"/>
      </w:pPr>
      <w:r>
        <w:rPr>
          <w:rFonts w:ascii="Times New Roman"/>
          <w:b w:val="false"/>
          <w:i w:val="false"/>
          <w:color w:val="000000"/>
          <w:sz w:val="28"/>
        </w:rPr>
        <w:t>
      "1-1) словарный фонд казахского языка;".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 Компетенция уполномоченного органа в области образования</w:t>
      </w:r>
    </w:p>
    <w:bookmarkStart w:name="z54" w:id="34"/>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End w:id="34"/>
    <w:bookmarkStart w:name="z55" w:id="35"/>
    <w:p>
      <w:pPr>
        <w:spacing w:after="0"/>
        <w:ind w:left="0"/>
        <w:jc w:val="both"/>
      </w:pPr>
      <w:r>
        <w:rPr>
          <w:rFonts w:ascii="Times New Roman"/>
          <w:b w:val="false"/>
          <w:i w:val="false"/>
          <w:color w:val="000000"/>
          <w:sz w:val="28"/>
        </w:rPr>
        <w:t>
      1) осуществляет стратегические, регулятивные, реализационные и контрольно-надзорные функции в пределах своей компетенции;</w:t>
      </w:r>
    </w:p>
    <w:bookmarkEnd w:id="35"/>
    <w:bookmarkStart w:name="z56" w:id="36"/>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образования в соответствии с законодательством Республики Казахстан;</w:t>
      </w:r>
    </w:p>
    <w:bookmarkEnd w:id="36"/>
    <w:bookmarkStart w:name="z57" w:id="37"/>
    <w:p>
      <w:pPr>
        <w:spacing w:after="0"/>
        <w:ind w:left="0"/>
        <w:jc w:val="both"/>
      </w:pPr>
      <w:r>
        <w:rPr>
          <w:rFonts w:ascii="Times New Roman"/>
          <w:b w:val="false"/>
          <w:i w:val="false"/>
          <w:color w:val="000000"/>
          <w:sz w:val="28"/>
        </w:rPr>
        <w:t>
      3) обеспечивает соблюдение конституционных прав и свобод граждан в области образования;</w:t>
      </w:r>
    </w:p>
    <w:bookmarkEnd w:id="37"/>
    <w:bookmarkStart w:name="z58" w:id="38"/>
    <w:p>
      <w:pPr>
        <w:spacing w:after="0"/>
        <w:ind w:left="0"/>
        <w:jc w:val="both"/>
      </w:pPr>
      <w:r>
        <w:rPr>
          <w:rFonts w:ascii="Times New Roman"/>
          <w:b w:val="false"/>
          <w:i w:val="false"/>
          <w:color w:val="000000"/>
          <w:sz w:val="28"/>
        </w:rPr>
        <w:t>
      4) осуществляет международное сотрудничество,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38"/>
    <w:bookmarkStart w:name="z59" w:id="39"/>
    <w:p>
      <w:pPr>
        <w:spacing w:after="0"/>
        <w:ind w:left="0"/>
        <w:jc w:val="both"/>
      </w:pPr>
      <w:r>
        <w:rPr>
          <w:rFonts w:ascii="Times New Roman"/>
          <w:b w:val="false"/>
          <w:i w:val="false"/>
          <w:color w:val="000000"/>
          <w:sz w:val="28"/>
        </w:rPr>
        <w:t>
      5) осуществляет координацию и методическое руководство деятельности местных исполнительных органов в области образования;</w:t>
      </w:r>
    </w:p>
    <w:bookmarkEnd w:id="39"/>
    <w:bookmarkStart w:name="z60" w:id="40"/>
    <w:p>
      <w:pPr>
        <w:spacing w:after="0"/>
        <w:ind w:left="0"/>
        <w:jc w:val="both"/>
      </w:pPr>
      <w:r>
        <w:rPr>
          <w:rFonts w:ascii="Times New Roman"/>
          <w:b w:val="false"/>
          <w:i w:val="false"/>
          <w:color w:val="000000"/>
          <w:sz w:val="28"/>
        </w:rPr>
        <w:t>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дополнительного образования, 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w:t>
      </w:r>
    </w:p>
    <w:bookmarkEnd w:id="40"/>
    <w:bookmarkStart w:name="z61" w:id="41"/>
    <w:p>
      <w:pPr>
        <w:spacing w:after="0"/>
        <w:ind w:left="0"/>
        <w:jc w:val="both"/>
      </w:pPr>
      <w:r>
        <w:rPr>
          <w:rFonts w:ascii="Times New Roman"/>
          <w:b w:val="false"/>
          <w:i w:val="false"/>
          <w:color w:val="000000"/>
          <w:sz w:val="28"/>
        </w:rPr>
        <w:t>
      7)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41"/>
    <w:bookmarkStart w:name="z62" w:id="42"/>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дополнительного образования, а также правила осуществления образовательного мониторинга;</w:t>
      </w:r>
    </w:p>
    <w:bookmarkEnd w:id="42"/>
    <w:bookmarkStart w:name="z63" w:id="43"/>
    <w:p>
      <w:pPr>
        <w:spacing w:after="0"/>
        <w:ind w:left="0"/>
        <w:jc w:val="both"/>
      </w:pPr>
      <w:r>
        <w:rPr>
          <w:rFonts w:ascii="Times New Roman"/>
          <w:b w:val="false"/>
          <w:i w:val="false"/>
          <w:color w:val="000000"/>
          <w:sz w:val="28"/>
        </w:rPr>
        <w:t>
      9)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w:t>
      </w:r>
    </w:p>
    <w:bookmarkEnd w:id="43"/>
    <w:bookmarkStart w:name="z64" w:id="44"/>
    <w:p>
      <w:pPr>
        <w:spacing w:after="0"/>
        <w:ind w:left="0"/>
        <w:jc w:val="both"/>
      </w:pPr>
      <w:r>
        <w:rPr>
          <w:rFonts w:ascii="Times New Roman"/>
          <w:b w:val="false"/>
          <w:i w:val="false"/>
          <w:color w:val="000000"/>
          <w:sz w:val="28"/>
        </w:rPr>
        <w:t>
      10)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44"/>
    <w:bookmarkStart w:name="z65" w:id="45"/>
    <w:p>
      <w:pPr>
        <w:spacing w:after="0"/>
        <w:ind w:left="0"/>
        <w:jc w:val="both"/>
      </w:pPr>
      <w:r>
        <w:rPr>
          <w:rFonts w:ascii="Times New Roman"/>
          <w:b w:val="false"/>
          <w:i w:val="false"/>
          <w:color w:val="000000"/>
          <w:sz w:val="28"/>
        </w:rPr>
        <w:t>
      11)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45"/>
    <w:bookmarkStart w:name="z66" w:id="46"/>
    <w:p>
      <w:pPr>
        <w:spacing w:after="0"/>
        <w:ind w:left="0"/>
        <w:jc w:val="both"/>
      </w:pPr>
      <w:r>
        <w:rPr>
          <w:rFonts w:ascii="Times New Roman"/>
          <w:b w:val="false"/>
          <w:i w:val="false"/>
          <w:color w:val="000000"/>
          <w:sz w:val="28"/>
        </w:rPr>
        <w:t>
      12) разрабатывает и утверждает минимальные требования к объектам информатизации в области образования;</w:t>
      </w:r>
    </w:p>
    <w:bookmarkEnd w:id="46"/>
    <w:bookmarkStart w:name="z67" w:id="47"/>
    <w:p>
      <w:pPr>
        <w:spacing w:after="0"/>
        <w:ind w:left="0"/>
        <w:jc w:val="both"/>
      </w:pPr>
      <w:r>
        <w:rPr>
          <w:rFonts w:ascii="Times New Roman"/>
          <w:b w:val="false"/>
          <w:i w:val="false"/>
          <w:color w:val="000000"/>
          <w:sz w:val="28"/>
        </w:rPr>
        <w:t>
      13) разрабатывает и утверждает совместно с уполномоченным органом в сфере электронной промышленности минимальные требования к компьютерному и интерактивному оборудованию для государственных организаций образования, реализующих образовательные программы начального, основного среднего и общего среднего, специального, технического и профессионального образования;</w:t>
      </w:r>
    </w:p>
    <w:bookmarkEnd w:id="47"/>
    <w:bookmarkStart w:name="z68" w:id="48"/>
    <w:p>
      <w:pPr>
        <w:spacing w:after="0"/>
        <w:ind w:left="0"/>
        <w:jc w:val="both"/>
      </w:pPr>
      <w:r>
        <w:rPr>
          <w:rFonts w:ascii="Times New Roman"/>
          <w:b w:val="false"/>
          <w:i w:val="false"/>
          <w:color w:val="000000"/>
          <w:sz w:val="28"/>
        </w:rPr>
        <w:t>
      14) разрабатывает и утверждает государственные общеобязательные стандарты всех уровней образования, за исключением высшего и послевузовского образования;</w:t>
      </w:r>
    </w:p>
    <w:bookmarkEnd w:id="48"/>
    <w:bookmarkStart w:name="z69" w:id="49"/>
    <w:p>
      <w:pPr>
        <w:spacing w:after="0"/>
        <w:ind w:left="0"/>
        <w:jc w:val="both"/>
      </w:pPr>
      <w:r>
        <w:rPr>
          <w:rFonts w:ascii="Times New Roman"/>
          <w:b w:val="false"/>
          <w:i w:val="false"/>
          <w:color w:val="000000"/>
          <w:sz w:val="28"/>
        </w:rPr>
        <w:t>
      15) по согласованию с уполномоченным органом соответствующей отрасли утверждает правила профилактики травли (буллинга) ребенка;</w:t>
      </w:r>
    </w:p>
    <w:bookmarkEnd w:id="49"/>
    <w:bookmarkStart w:name="z70" w:id="50"/>
    <w:p>
      <w:pPr>
        <w:spacing w:after="0"/>
        <w:ind w:left="0"/>
        <w:jc w:val="both"/>
      </w:pPr>
      <w:r>
        <w:rPr>
          <w:rFonts w:ascii="Times New Roman"/>
          <w:b w:val="false"/>
          <w:i w:val="false"/>
          <w:color w:val="000000"/>
          <w:sz w:val="28"/>
        </w:rPr>
        <w:t>
      16) устанавливает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50"/>
    <w:bookmarkStart w:name="z71" w:id="51"/>
    <w:p>
      <w:pPr>
        <w:spacing w:after="0"/>
        <w:ind w:left="0"/>
        <w:jc w:val="both"/>
      </w:pPr>
      <w:r>
        <w:rPr>
          <w:rFonts w:ascii="Times New Roman"/>
          <w:b w:val="false"/>
          <w:i w:val="false"/>
          <w:color w:val="000000"/>
          <w:sz w:val="28"/>
        </w:rPr>
        <w:t>
      17) разрабатывает и утверждает правила присвоения звания "Лучший педагог";</w:t>
      </w:r>
    </w:p>
    <w:bookmarkEnd w:id="51"/>
    <w:bookmarkStart w:name="z72" w:id="52"/>
    <w:p>
      <w:pPr>
        <w:spacing w:after="0"/>
        <w:ind w:left="0"/>
        <w:jc w:val="both"/>
      </w:pPr>
      <w:r>
        <w:rPr>
          <w:rFonts w:ascii="Times New Roman"/>
          <w:b w:val="false"/>
          <w:i w:val="false"/>
          <w:color w:val="000000"/>
          <w:sz w:val="28"/>
        </w:rPr>
        <w:t>
      18) определяет сроки начала и завершения учебного года, а также сроки проведения промежуточной и итоговой аттестации обучающихся в организациях среднего образования;</w:t>
      </w:r>
    </w:p>
    <w:bookmarkEnd w:id="52"/>
    <w:bookmarkStart w:name="z73" w:id="53"/>
    <w:p>
      <w:pPr>
        <w:spacing w:after="0"/>
        <w:ind w:left="0"/>
        <w:jc w:val="both"/>
      </w:pPr>
      <w:r>
        <w:rPr>
          <w:rFonts w:ascii="Times New Roman"/>
          <w:b w:val="false"/>
          <w:i w:val="false"/>
          <w:color w:val="000000"/>
          <w:sz w:val="28"/>
        </w:rPr>
        <w:t>
      19) выдает лицензию и (или) приложение к лицензии на занятие образовательной деятельностью на предоставление:</w:t>
      </w:r>
    </w:p>
    <w:bookmarkEnd w:id="53"/>
    <w:bookmarkStart w:name="z74" w:id="54"/>
    <w:p>
      <w:pPr>
        <w:spacing w:after="0"/>
        <w:ind w:left="0"/>
        <w:jc w:val="both"/>
      </w:pPr>
      <w:r>
        <w:rPr>
          <w:rFonts w:ascii="Times New Roman"/>
          <w:b w:val="false"/>
          <w:i w:val="false"/>
          <w:color w:val="000000"/>
          <w:sz w:val="28"/>
        </w:rPr>
        <w:t>
      начального образования;</w:t>
      </w:r>
    </w:p>
    <w:bookmarkEnd w:id="54"/>
    <w:bookmarkStart w:name="z75" w:id="55"/>
    <w:p>
      <w:pPr>
        <w:spacing w:after="0"/>
        <w:ind w:left="0"/>
        <w:jc w:val="both"/>
      </w:pPr>
      <w:r>
        <w:rPr>
          <w:rFonts w:ascii="Times New Roman"/>
          <w:b w:val="false"/>
          <w:i w:val="false"/>
          <w:color w:val="000000"/>
          <w:sz w:val="28"/>
        </w:rPr>
        <w:t>
      основного среднего образования;</w:t>
      </w:r>
    </w:p>
    <w:bookmarkEnd w:id="55"/>
    <w:bookmarkStart w:name="z76" w:id="56"/>
    <w:p>
      <w:pPr>
        <w:spacing w:after="0"/>
        <w:ind w:left="0"/>
        <w:jc w:val="both"/>
      </w:pPr>
      <w:r>
        <w:rPr>
          <w:rFonts w:ascii="Times New Roman"/>
          <w:b w:val="false"/>
          <w:i w:val="false"/>
          <w:color w:val="000000"/>
          <w:sz w:val="28"/>
        </w:rPr>
        <w:t>
      общего среднего образования;</w:t>
      </w:r>
    </w:p>
    <w:bookmarkEnd w:id="56"/>
    <w:bookmarkStart w:name="z77" w:id="57"/>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57"/>
    <w:bookmarkStart w:name="z78" w:id="58"/>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58"/>
    <w:bookmarkStart w:name="z79" w:id="59"/>
    <w:p>
      <w:pPr>
        <w:spacing w:after="0"/>
        <w:ind w:left="0"/>
        <w:jc w:val="both"/>
      </w:pPr>
      <w:r>
        <w:rPr>
          <w:rFonts w:ascii="Times New Roman"/>
          <w:b w:val="false"/>
          <w:i w:val="false"/>
          <w:color w:val="000000"/>
          <w:sz w:val="28"/>
        </w:rPr>
        <w:t>
      духовного образования;</w:t>
      </w:r>
    </w:p>
    <w:bookmarkEnd w:id="59"/>
    <w:bookmarkStart w:name="z80" w:id="60"/>
    <w:p>
      <w:pPr>
        <w:spacing w:after="0"/>
        <w:ind w:left="0"/>
        <w:jc w:val="both"/>
      </w:pPr>
      <w:r>
        <w:rPr>
          <w:rFonts w:ascii="Times New Roman"/>
          <w:b w:val="false"/>
          <w:i w:val="false"/>
          <w:color w:val="000000"/>
          <w:sz w:val="28"/>
        </w:rPr>
        <w:t>
      образовательно-оздоровительных услуг несовершеннолетним;</w:t>
      </w:r>
    </w:p>
    <w:bookmarkEnd w:id="60"/>
    <w:bookmarkStart w:name="z81" w:id="61"/>
    <w:p>
      <w:pPr>
        <w:spacing w:after="0"/>
        <w:ind w:left="0"/>
        <w:jc w:val="both"/>
      </w:pPr>
      <w:r>
        <w:rPr>
          <w:rFonts w:ascii="Times New Roman"/>
          <w:b w:val="false"/>
          <w:i w:val="false"/>
          <w:color w:val="000000"/>
          <w:sz w:val="28"/>
        </w:rPr>
        <w:t>
      20) разрабатывает и утверждает требования к обязательной школьной форме для организаций среднего образования;</w:t>
      </w:r>
    </w:p>
    <w:bookmarkEnd w:id="61"/>
    <w:bookmarkStart w:name="z82" w:id="62"/>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End w:id="62"/>
    <w:bookmarkStart w:name="z83" w:id="63"/>
    <w:p>
      <w:pPr>
        <w:spacing w:after="0"/>
        <w:ind w:left="0"/>
        <w:jc w:val="both"/>
      </w:pPr>
      <w:r>
        <w:rPr>
          <w:rFonts w:ascii="Times New Roman"/>
          <w:b w:val="false"/>
          <w:i w:val="false"/>
          <w:color w:val="000000"/>
          <w:sz w:val="28"/>
        </w:rPr>
        <w:t>
      22) разрабатывает и утверждает критерии оценки знаний обучающихся среднего, технического и профессионального, послесреднего образования;</w:t>
      </w:r>
    </w:p>
    <w:bookmarkEnd w:id="63"/>
    <w:bookmarkStart w:name="z84" w:id="64"/>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End w:id="64"/>
    <w:bookmarkStart w:name="z85" w:id="65"/>
    <w:p>
      <w:pPr>
        <w:spacing w:after="0"/>
        <w:ind w:left="0"/>
        <w:jc w:val="both"/>
      </w:pPr>
      <w:r>
        <w:rPr>
          <w:rFonts w:ascii="Times New Roman"/>
          <w:b w:val="false"/>
          <w:i w:val="false"/>
          <w:color w:val="000000"/>
          <w:sz w:val="28"/>
        </w:rPr>
        <w:t>
      24)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 а также государственный образовательный заказ в республиканских организациях среднего образования;</w:t>
      </w:r>
    </w:p>
    <w:bookmarkEnd w:id="65"/>
    <w:bookmarkStart w:name="z86" w:id="66"/>
    <w:p>
      <w:pPr>
        <w:spacing w:after="0"/>
        <w:ind w:left="0"/>
        <w:jc w:val="both"/>
      </w:pPr>
      <w:r>
        <w:rPr>
          <w:rFonts w:ascii="Times New Roman"/>
          <w:b w:val="false"/>
          <w:i w:val="false"/>
          <w:color w:val="000000"/>
          <w:sz w:val="28"/>
        </w:rPr>
        <w:t>
      25)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66"/>
    <w:bookmarkStart w:name="z87" w:id="67"/>
    <w:p>
      <w:pPr>
        <w:spacing w:after="0"/>
        <w:ind w:left="0"/>
        <w:jc w:val="both"/>
      </w:pPr>
      <w:r>
        <w:rPr>
          <w:rFonts w:ascii="Times New Roman"/>
          <w:b w:val="false"/>
          <w:i w:val="false"/>
          <w:color w:val="000000"/>
          <w:sz w:val="28"/>
        </w:rPr>
        <w:t>
      26)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67"/>
    <w:bookmarkStart w:name="z88" w:id="68"/>
    <w:p>
      <w:pPr>
        <w:spacing w:after="0"/>
        <w:ind w:left="0"/>
        <w:jc w:val="both"/>
      </w:pPr>
      <w:r>
        <w:rPr>
          <w:rFonts w:ascii="Times New Roman"/>
          <w:b w:val="false"/>
          <w:i w:val="false"/>
          <w:color w:val="000000"/>
          <w:sz w:val="28"/>
        </w:rPr>
        <w:t>
      27)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договорами;</w:t>
      </w:r>
    </w:p>
    <w:bookmarkEnd w:id="68"/>
    <w:bookmarkStart w:name="z89" w:id="69"/>
    <w:p>
      <w:pPr>
        <w:spacing w:after="0"/>
        <w:ind w:left="0"/>
        <w:jc w:val="both"/>
      </w:pPr>
      <w:r>
        <w:rPr>
          <w:rFonts w:ascii="Times New Roman"/>
          <w:b w:val="false"/>
          <w:i w:val="false"/>
          <w:color w:val="000000"/>
          <w:sz w:val="28"/>
        </w:rPr>
        <w:t>
      28) разрабатывает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69"/>
    <w:bookmarkStart w:name="z90" w:id="70"/>
    <w:p>
      <w:pPr>
        <w:spacing w:after="0"/>
        <w:ind w:left="0"/>
        <w:jc w:val="both"/>
      </w:pPr>
      <w:r>
        <w:rPr>
          <w:rFonts w:ascii="Times New Roman"/>
          <w:b w:val="false"/>
          <w:i w:val="false"/>
          <w:color w:val="000000"/>
          <w:sz w:val="28"/>
        </w:rPr>
        <w:t>
      29) разрабатывает и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70"/>
    <w:bookmarkStart w:name="z91" w:id="71"/>
    <w:p>
      <w:pPr>
        <w:spacing w:after="0"/>
        <w:ind w:left="0"/>
        <w:jc w:val="both"/>
      </w:pPr>
      <w:r>
        <w:rPr>
          <w:rFonts w:ascii="Times New Roman"/>
          <w:b w:val="false"/>
          <w:i w:val="false"/>
          <w:color w:val="000000"/>
          <w:sz w:val="28"/>
        </w:rPr>
        <w:t>
      30) разрабатывает и утверждает правила и критерии отбора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71"/>
    <w:bookmarkStart w:name="z92" w:id="72"/>
    <w:p>
      <w:pPr>
        <w:spacing w:after="0"/>
        <w:ind w:left="0"/>
        <w:jc w:val="both"/>
      </w:pPr>
      <w:r>
        <w:rPr>
          <w:rFonts w:ascii="Times New Roman"/>
          <w:b w:val="false"/>
          <w:i w:val="false"/>
          <w:color w:val="000000"/>
          <w:sz w:val="28"/>
        </w:rPr>
        <w:t>
      31)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72"/>
    <w:bookmarkStart w:name="z93" w:id="73"/>
    <w:p>
      <w:pPr>
        <w:spacing w:after="0"/>
        <w:ind w:left="0"/>
        <w:jc w:val="both"/>
      </w:pPr>
      <w:r>
        <w:rPr>
          <w:rFonts w:ascii="Times New Roman"/>
          <w:b w:val="false"/>
          <w:i w:val="false"/>
          <w:color w:val="000000"/>
          <w:sz w:val="28"/>
        </w:rPr>
        <w:t>
      32) утверждает перечень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73"/>
    <w:bookmarkStart w:name="z94" w:id="74"/>
    <w:p>
      <w:pPr>
        <w:spacing w:after="0"/>
        <w:ind w:left="0"/>
        <w:jc w:val="both"/>
      </w:pPr>
      <w:r>
        <w:rPr>
          <w:rFonts w:ascii="Times New Roman"/>
          <w:b w:val="false"/>
          <w:i w:val="false"/>
          <w:color w:val="000000"/>
          <w:sz w:val="28"/>
        </w:rPr>
        <w:t>
      33)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74"/>
    <w:bookmarkStart w:name="z95" w:id="75"/>
    <w:p>
      <w:pPr>
        <w:spacing w:after="0"/>
        <w:ind w:left="0"/>
        <w:jc w:val="both"/>
      </w:pPr>
      <w:r>
        <w:rPr>
          <w:rFonts w:ascii="Times New Roman"/>
          <w:b w:val="false"/>
          <w:i w:val="false"/>
          <w:color w:val="000000"/>
          <w:sz w:val="28"/>
        </w:rPr>
        <w:t>
      34) разрабатывает и утверждает правила обучения в форме экстерната;</w:t>
      </w:r>
    </w:p>
    <w:bookmarkEnd w:id="75"/>
    <w:bookmarkStart w:name="z96" w:id="76"/>
    <w:p>
      <w:pPr>
        <w:spacing w:after="0"/>
        <w:ind w:left="0"/>
        <w:jc w:val="both"/>
      </w:pPr>
      <w:r>
        <w:rPr>
          <w:rFonts w:ascii="Times New Roman"/>
          <w:b w:val="false"/>
          <w:i w:val="false"/>
          <w:color w:val="000000"/>
          <w:sz w:val="28"/>
        </w:rPr>
        <w:t>
      35)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76"/>
    <w:bookmarkStart w:name="z97" w:id="77"/>
    <w:p>
      <w:pPr>
        <w:spacing w:after="0"/>
        <w:ind w:left="0"/>
        <w:jc w:val="both"/>
      </w:pPr>
      <w:r>
        <w:rPr>
          <w:rFonts w:ascii="Times New Roman"/>
          <w:b w:val="false"/>
          <w:i w:val="false"/>
          <w:color w:val="000000"/>
          <w:sz w:val="28"/>
        </w:rPr>
        <w:t>
      36) разрабатывает и утверждает правила деятельности службы психолого-педагогического сопровождения в организациях образования;</w:t>
      </w:r>
    </w:p>
    <w:bookmarkEnd w:id="77"/>
    <w:bookmarkStart w:name="z98" w:id="78"/>
    <w:p>
      <w:pPr>
        <w:spacing w:after="0"/>
        <w:ind w:left="0"/>
        <w:jc w:val="both"/>
      </w:pPr>
      <w:r>
        <w:rPr>
          <w:rFonts w:ascii="Times New Roman"/>
          <w:b w:val="false"/>
          <w:i w:val="false"/>
          <w:color w:val="000000"/>
          <w:sz w:val="28"/>
        </w:rPr>
        <w:t>
      37)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78"/>
    <w:bookmarkStart w:name="z99" w:id="79"/>
    <w:p>
      <w:pPr>
        <w:spacing w:after="0"/>
        <w:ind w:left="0"/>
        <w:jc w:val="both"/>
      </w:pPr>
      <w:r>
        <w:rPr>
          <w:rFonts w:ascii="Times New Roman"/>
          <w:b w:val="false"/>
          <w:i w:val="false"/>
          <w:color w:val="000000"/>
          <w:sz w:val="28"/>
        </w:rPr>
        <w:t>
      38) разрабатывает и утверждает правила присуждения и размеры гранта "Өркен", а также методику определения его стоимости;</w:t>
      </w:r>
    </w:p>
    <w:bookmarkEnd w:id="79"/>
    <w:bookmarkStart w:name="z100" w:id="80"/>
    <w:p>
      <w:pPr>
        <w:spacing w:after="0"/>
        <w:ind w:left="0"/>
        <w:jc w:val="both"/>
      </w:pPr>
      <w:r>
        <w:rPr>
          <w:rFonts w:ascii="Times New Roman"/>
          <w:b w:val="false"/>
          <w:i w:val="false"/>
          <w:color w:val="000000"/>
          <w:sz w:val="28"/>
        </w:rPr>
        <w:t>
      39)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80"/>
    <w:bookmarkStart w:name="z101" w:id="81"/>
    <w:p>
      <w:pPr>
        <w:spacing w:after="0"/>
        <w:ind w:left="0"/>
        <w:jc w:val="both"/>
      </w:pPr>
      <w:r>
        <w:rPr>
          <w:rFonts w:ascii="Times New Roman"/>
          <w:b w:val="false"/>
          <w:i w:val="false"/>
          <w:color w:val="000000"/>
          <w:sz w:val="28"/>
        </w:rPr>
        <w:t>
      40)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81"/>
    <w:bookmarkStart w:name="z102" w:id="82"/>
    <w:p>
      <w:pPr>
        <w:spacing w:after="0"/>
        <w:ind w:left="0"/>
        <w:jc w:val="both"/>
      </w:pPr>
      <w:r>
        <w:rPr>
          <w:rFonts w:ascii="Times New Roman"/>
          <w:b w:val="false"/>
          <w:i w:val="false"/>
          <w:color w:val="000000"/>
          <w:sz w:val="28"/>
        </w:rPr>
        <w:t>
      41)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82"/>
    <w:bookmarkStart w:name="z103" w:id="83"/>
    <w:p>
      <w:pPr>
        <w:spacing w:after="0"/>
        <w:ind w:left="0"/>
        <w:jc w:val="both"/>
      </w:pPr>
      <w:r>
        <w:rPr>
          <w:rFonts w:ascii="Times New Roman"/>
          <w:b w:val="false"/>
          <w:i w:val="false"/>
          <w:color w:val="000000"/>
          <w:sz w:val="28"/>
        </w:rPr>
        <w:t>
      42) разрабатывает и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83"/>
    <w:bookmarkStart w:name="z104" w:id="84"/>
    <w:p>
      <w:pPr>
        <w:spacing w:after="0"/>
        <w:ind w:left="0"/>
        <w:jc w:val="both"/>
      </w:pPr>
      <w:r>
        <w:rPr>
          <w:rFonts w:ascii="Times New Roman"/>
          <w:b w:val="false"/>
          <w:i w:val="false"/>
          <w:color w:val="000000"/>
          <w:sz w:val="28"/>
        </w:rPr>
        <w:t>
      43) разрабатывает и утверждает правила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w:t>
      </w:r>
    </w:p>
    <w:bookmarkEnd w:id="84"/>
    <w:bookmarkStart w:name="z105" w:id="85"/>
    <w:p>
      <w:pPr>
        <w:spacing w:after="0"/>
        <w:ind w:left="0"/>
        <w:jc w:val="both"/>
      </w:pPr>
      <w:r>
        <w:rPr>
          <w:rFonts w:ascii="Times New Roman"/>
          <w:b w:val="false"/>
          <w:i w:val="false"/>
          <w:color w:val="000000"/>
          <w:sz w:val="28"/>
        </w:rPr>
        <w:t>
      44)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85"/>
    <w:bookmarkStart w:name="z106" w:id="86"/>
    <w:p>
      <w:pPr>
        <w:spacing w:after="0"/>
        <w:ind w:left="0"/>
        <w:jc w:val="both"/>
      </w:pPr>
      <w:r>
        <w:rPr>
          <w:rFonts w:ascii="Times New Roman"/>
          <w:b w:val="false"/>
          <w:i w:val="false"/>
          <w:color w:val="000000"/>
          <w:sz w:val="28"/>
        </w:rPr>
        <w:t>
      45) разрабатывает и утверждает перечень специальностей и квалификаций технического и профессионального, послесреднего образования, получение которых допускается в формах заочного, вечернего обучения, онлайн-обучения, а также экстерната по специальностям культуры и искусства, физической культуры и спорта;</w:t>
      </w:r>
    </w:p>
    <w:bookmarkEnd w:id="86"/>
    <w:bookmarkStart w:name="z107" w:id="87"/>
    <w:p>
      <w:pPr>
        <w:spacing w:after="0"/>
        <w:ind w:left="0"/>
        <w:jc w:val="both"/>
      </w:pPr>
      <w:r>
        <w:rPr>
          <w:rFonts w:ascii="Times New Roman"/>
          <w:b w:val="false"/>
          <w:i w:val="false"/>
          <w:color w:val="000000"/>
          <w:sz w:val="28"/>
        </w:rPr>
        <w:t>
      46) разрабатывает и утверждает правила выдачи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87"/>
    <w:bookmarkStart w:name="z108" w:id="88"/>
    <w:p>
      <w:pPr>
        <w:spacing w:after="0"/>
        <w:ind w:left="0"/>
        <w:jc w:val="both"/>
      </w:pPr>
      <w:r>
        <w:rPr>
          <w:rFonts w:ascii="Times New Roman"/>
          <w:b w:val="false"/>
          <w:i w:val="false"/>
          <w:color w:val="000000"/>
          <w:sz w:val="28"/>
        </w:rPr>
        <w:t>
      47) разрабатывает и утверждает правила перевода и восстановления обучающихся организаций технического и профессионального, послесреднего образования, правила предоставления академических отпусков обучающимся в организациях технического и профессионального, послесреднего образования;</w:t>
      </w:r>
    </w:p>
    <w:bookmarkEnd w:id="88"/>
    <w:bookmarkStart w:name="z109" w:id="89"/>
    <w:p>
      <w:pPr>
        <w:spacing w:after="0"/>
        <w:ind w:left="0"/>
        <w:jc w:val="both"/>
      </w:pPr>
      <w:r>
        <w:rPr>
          <w:rFonts w:ascii="Times New Roman"/>
          <w:b w:val="false"/>
          <w:i w:val="false"/>
          <w:color w:val="000000"/>
          <w:sz w:val="28"/>
        </w:rPr>
        <w:t>
      48) разрабатывает и утверждает правила размещения государственного заказа на обеспечение студентов технического и профессионального, послесреднего образования местами в общежитиях и правила распределения мест в общежитиях организаций технического и профессионального, послесреднего образования;</w:t>
      </w:r>
    </w:p>
    <w:bookmarkEnd w:id="89"/>
    <w:bookmarkStart w:name="z110" w:id="90"/>
    <w:p>
      <w:pPr>
        <w:spacing w:after="0"/>
        <w:ind w:left="0"/>
        <w:jc w:val="both"/>
      </w:pPr>
      <w:r>
        <w:rPr>
          <w:rFonts w:ascii="Times New Roman"/>
          <w:b w:val="false"/>
          <w:i w:val="false"/>
          <w:color w:val="000000"/>
          <w:sz w:val="28"/>
        </w:rPr>
        <w:t>
      49)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bookmarkEnd w:id="90"/>
    <w:bookmarkStart w:name="z111" w:id="91"/>
    <w:p>
      <w:pPr>
        <w:spacing w:after="0"/>
        <w:ind w:left="0"/>
        <w:jc w:val="both"/>
      </w:pPr>
      <w:r>
        <w:rPr>
          <w:rFonts w:ascii="Times New Roman"/>
          <w:b w:val="false"/>
          <w:i w:val="false"/>
          <w:color w:val="000000"/>
          <w:sz w:val="28"/>
        </w:rPr>
        <w:t>
      50) разрабатывает и утверждает правила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91"/>
    <w:bookmarkStart w:name="z112" w:id="92"/>
    <w:p>
      <w:pPr>
        <w:spacing w:after="0"/>
        <w:ind w:left="0"/>
        <w:jc w:val="both"/>
      </w:pPr>
      <w:r>
        <w:rPr>
          <w:rFonts w:ascii="Times New Roman"/>
          <w:b w:val="false"/>
          <w:i w:val="false"/>
          <w:color w:val="000000"/>
          <w:sz w:val="28"/>
        </w:rPr>
        <w:t>
      51)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образования, в период зимних и летних каникул на междугородном железнодорожном и автомобильном транспорте;</w:t>
      </w:r>
    </w:p>
    <w:bookmarkEnd w:id="92"/>
    <w:bookmarkStart w:name="z113" w:id="93"/>
    <w:p>
      <w:pPr>
        <w:spacing w:after="0"/>
        <w:ind w:left="0"/>
        <w:jc w:val="both"/>
      </w:pPr>
      <w:r>
        <w:rPr>
          <w:rFonts w:ascii="Times New Roman"/>
          <w:b w:val="false"/>
          <w:i w:val="false"/>
          <w:color w:val="000000"/>
          <w:sz w:val="28"/>
        </w:rPr>
        <w:t>
      52)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93"/>
    <w:bookmarkStart w:name="z114" w:id="94"/>
    <w:p>
      <w:pPr>
        <w:spacing w:after="0"/>
        <w:ind w:left="0"/>
        <w:jc w:val="both"/>
      </w:pPr>
      <w:r>
        <w:rPr>
          <w:rFonts w:ascii="Times New Roman"/>
          <w:b w:val="false"/>
          <w:i w:val="false"/>
          <w:color w:val="000000"/>
          <w:sz w:val="28"/>
        </w:rPr>
        <w:t>
      53)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94"/>
    <w:bookmarkStart w:name="z115" w:id="95"/>
    <w:p>
      <w:pPr>
        <w:spacing w:after="0"/>
        <w:ind w:left="0"/>
        <w:jc w:val="both"/>
      </w:pPr>
      <w:r>
        <w:rPr>
          <w:rFonts w:ascii="Times New Roman"/>
          <w:b w:val="false"/>
          <w:i w:val="false"/>
          <w:color w:val="000000"/>
          <w:sz w:val="28"/>
        </w:rPr>
        <w:t>
      54) разрабатывает и утверждает правила организации дуального обучения по согласованию с заинтересованными государственными органами;</w:t>
      </w:r>
    </w:p>
    <w:bookmarkEnd w:id="95"/>
    <w:bookmarkStart w:name="z116" w:id="96"/>
    <w:p>
      <w:pPr>
        <w:spacing w:after="0"/>
        <w:ind w:left="0"/>
        <w:jc w:val="both"/>
      </w:pPr>
      <w:r>
        <w:rPr>
          <w:rFonts w:ascii="Times New Roman"/>
          <w:b w:val="false"/>
          <w:i w:val="false"/>
          <w:color w:val="000000"/>
          <w:sz w:val="28"/>
        </w:rPr>
        <w:t>
      55) разрабатывает и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96"/>
    <w:bookmarkStart w:name="z117" w:id="97"/>
    <w:p>
      <w:pPr>
        <w:spacing w:after="0"/>
        <w:ind w:left="0"/>
        <w:jc w:val="both"/>
      </w:pPr>
      <w:r>
        <w:rPr>
          <w:rFonts w:ascii="Times New Roman"/>
          <w:b w:val="false"/>
          <w:i w:val="false"/>
          <w:color w:val="000000"/>
          <w:sz w:val="28"/>
        </w:rPr>
        <w:t>
      56) разрабатывает и утверждает положение о знаке "Алтын белгі";</w:t>
      </w:r>
    </w:p>
    <w:bookmarkEnd w:id="97"/>
    <w:bookmarkStart w:name="z118" w:id="98"/>
    <w:p>
      <w:pPr>
        <w:spacing w:after="0"/>
        <w:ind w:left="0"/>
        <w:jc w:val="both"/>
      </w:pPr>
      <w:r>
        <w:rPr>
          <w:rFonts w:ascii="Times New Roman"/>
          <w:b w:val="false"/>
          <w:i w:val="false"/>
          <w:color w:val="000000"/>
          <w:sz w:val="28"/>
        </w:rPr>
        <w:t>
      57) разрабатывает и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98"/>
    <w:bookmarkStart w:name="z119" w:id="99"/>
    <w:p>
      <w:pPr>
        <w:spacing w:after="0"/>
        <w:ind w:left="0"/>
        <w:jc w:val="both"/>
      </w:pPr>
      <w:r>
        <w:rPr>
          <w:rFonts w:ascii="Times New Roman"/>
          <w:b w:val="false"/>
          <w:i w:val="false"/>
          <w:color w:val="000000"/>
          <w:sz w:val="28"/>
        </w:rPr>
        <w:t>
      58)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99"/>
    <w:bookmarkStart w:name="z120" w:id="100"/>
    <w:p>
      <w:pPr>
        <w:spacing w:after="0"/>
        <w:ind w:left="0"/>
        <w:jc w:val="both"/>
      </w:pPr>
      <w:r>
        <w:rPr>
          <w:rFonts w:ascii="Times New Roman"/>
          <w:b w:val="false"/>
          <w:i w:val="false"/>
          <w:color w:val="000000"/>
          <w:sz w:val="28"/>
        </w:rPr>
        <w:t>
      59) разрабатывает и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00"/>
    <w:bookmarkStart w:name="z121" w:id="101"/>
    <w:p>
      <w:pPr>
        <w:spacing w:after="0"/>
        <w:ind w:left="0"/>
        <w:jc w:val="both"/>
      </w:pPr>
      <w:r>
        <w:rPr>
          <w:rFonts w:ascii="Times New Roman"/>
          <w:b w:val="false"/>
          <w:i w:val="false"/>
          <w:color w:val="000000"/>
          <w:sz w:val="28"/>
        </w:rPr>
        <w:t>
      60)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01"/>
    <w:bookmarkStart w:name="z122" w:id="102"/>
    <w:p>
      <w:pPr>
        <w:spacing w:after="0"/>
        <w:ind w:left="0"/>
        <w:jc w:val="both"/>
      </w:pPr>
      <w:r>
        <w:rPr>
          <w:rFonts w:ascii="Times New Roman"/>
          <w:b w:val="false"/>
          <w:i w:val="false"/>
          <w:color w:val="000000"/>
          <w:sz w:val="28"/>
        </w:rPr>
        <w:t>
      61) проводит государственную аттестацию организаций образования независимо от форм собственности и ведомственной подчиненности,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w:t>
      </w:r>
    </w:p>
    <w:bookmarkEnd w:id="102"/>
    <w:bookmarkStart w:name="z123" w:id="103"/>
    <w:p>
      <w:pPr>
        <w:spacing w:after="0"/>
        <w:ind w:left="0"/>
        <w:jc w:val="both"/>
      </w:pPr>
      <w:r>
        <w:rPr>
          <w:rFonts w:ascii="Times New Roman"/>
          <w:b w:val="false"/>
          <w:i w:val="false"/>
          <w:color w:val="000000"/>
          <w:sz w:val="28"/>
        </w:rPr>
        <w:t>
      62) разрабатывает и утверждает критерии оценки организаций дошкольного, среднего, технического и профессионального, послесреднего образования;</w:t>
      </w:r>
    </w:p>
    <w:bookmarkEnd w:id="103"/>
    <w:bookmarkStart w:name="z124" w:id="104"/>
    <w:p>
      <w:pPr>
        <w:spacing w:after="0"/>
        <w:ind w:left="0"/>
        <w:jc w:val="both"/>
      </w:pPr>
      <w:r>
        <w:rPr>
          <w:rFonts w:ascii="Times New Roman"/>
          <w:b w:val="false"/>
          <w:i w:val="false"/>
          <w:color w:val="000000"/>
          <w:sz w:val="28"/>
        </w:rPr>
        <w:t>
      63) разрабатывает и утверждает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bookmarkEnd w:id="104"/>
    <w:bookmarkStart w:name="z125" w:id="105"/>
    <w:p>
      <w:pPr>
        <w:spacing w:after="0"/>
        <w:ind w:left="0"/>
        <w:jc w:val="both"/>
      </w:pPr>
      <w:r>
        <w:rPr>
          <w:rFonts w:ascii="Times New Roman"/>
          <w:b w:val="false"/>
          <w:i w:val="false"/>
          <w:color w:val="000000"/>
          <w:sz w:val="28"/>
        </w:rPr>
        <w:t>
      64)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105"/>
    <w:bookmarkStart w:name="z126" w:id="106"/>
    <w:p>
      <w:pPr>
        <w:spacing w:after="0"/>
        <w:ind w:left="0"/>
        <w:jc w:val="both"/>
      </w:pPr>
      <w:r>
        <w:rPr>
          <w:rFonts w:ascii="Times New Roman"/>
          <w:b w:val="false"/>
          <w:i w:val="false"/>
          <w:color w:val="000000"/>
          <w:sz w:val="28"/>
        </w:rPr>
        <w:t>
      65)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06"/>
    <w:bookmarkStart w:name="z127" w:id="107"/>
    <w:p>
      <w:pPr>
        <w:spacing w:after="0"/>
        <w:ind w:left="0"/>
        <w:jc w:val="both"/>
      </w:pPr>
      <w:r>
        <w:rPr>
          <w:rFonts w:ascii="Times New Roman"/>
          <w:b w:val="false"/>
          <w:i w:val="false"/>
          <w:color w:val="000000"/>
          <w:sz w:val="28"/>
        </w:rPr>
        <w:t>
      66) разрабатывает и утверждает правила организации оздоровления и отдыха детей в организациях образования;</w:t>
      </w:r>
    </w:p>
    <w:bookmarkEnd w:id="107"/>
    <w:bookmarkStart w:name="z128" w:id="108"/>
    <w:p>
      <w:pPr>
        <w:spacing w:after="0"/>
        <w:ind w:left="0"/>
        <w:jc w:val="both"/>
      </w:pPr>
      <w:r>
        <w:rPr>
          <w:rFonts w:ascii="Times New Roman"/>
          <w:b w:val="false"/>
          <w:i w:val="false"/>
          <w:color w:val="000000"/>
          <w:sz w:val="28"/>
        </w:rPr>
        <w:t>
      67)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выбора учебников и учебно-методических комплексов педагогами государственных организаций образования, формирует и утверждает перечень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а также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108"/>
    <w:bookmarkStart w:name="z129" w:id="109"/>
    <w:p>
      <w:pPr>
        <w:spacing w:after="0"/>
        <w:ind w:left="0"/>
        <w:jc w:val="both"/>
      </w:pPr>
      <w:r>
        <w:rPr>
          <w:rFonts w:ascii="Times New Roman"/>
          <w:b w:val="false"/>
          <w:i w:val="false"/>
          <w:color w:val="000000"/>
          <w:sz w:val="28"/>
        </w:rPr>
        <w:t>
      68) разрабатывает и утверждает типовые правила деятельности организаций образования соответствующих типов и видов, за исключением организаций высшего и послевузовского образования;</w:t>
      </w:r>
    </w:p>
    <w:bookmarkEnd w:id="109"/>
    <w:bookmarkStart w:name="z130" w:id="110"/>
    <w:p>
      <w:pPr>
        <w:spacing w:after="0"/>
        <w:ind w:left="0"/>
        <w:jc w:val="both"/>
      </w:pPr>
      <w:r>
        <w:rPr>
          <w:rFonts w:ascii="Times New Roman"/>
          <w:b w:val="false"/>
          <w:i w:val="false"/>
          <w:color w:val="000000"/>
          <w:sz w:val="28"/>
        </w:rPr>
        <w:t>
      69) разрабатывает и утверждает правила деятельности центров психологической поддержки;</w:t>
      </w:r>
    </w:p>
    <w:bookmarkEnd w:id="110"/>
    <w:bookmarkStart w:name="z131" w:id="111"/>
    <w:p>
      <w:pPr>
        <w:spacing w:after="0"/>
        <w:ind w:left="0"/>
        <w:jc w:val="both"/>
      </w:pPr>
      <w:r>
        <w:rPr>
          <w:rFonts w:ascii="Times New Roman"/>
          <w:b w:val="false"/>
          <w:i w:val="false"/>
          <w:color w:val="000000"/>
          <w:sz w:val="28"/>
        </w:rPr>
        <w:t>
      70) разрабатывает и утверждает типовые правила внутреннего распорядка организаций образования;</w:t>
      </w:r>
    </w:p>
    <w:bookmarkEnd w:id="111"/>
    <w:bookmarkStart w:name="z132" w:id="112"/>
    <w:p>
      <w:pPr>
        <w:spacing w:after="0"/>
        <w:ind w:left="0"/>
        <w:jc w:val="both"/>
      </w:pPr>
      <w:r>
        <w:rPr>
          <w:rFonts w:ascii="Times New Roman"/>
          <w:b w:val="false"/>
          <w:i w:val="false"/>
          <w:color w:val="000000"/>
          <w:sz w:val="28"/>
        </w:rPr>
        <w:t>
      71) разрабатывает и утверждает правила организации учебного процесса по дистанционному обучению в организациях среднего, дополнительного, технического и профессионального, послесреднего образования, в том числе при неблагоприятных погодных метеоусловиях, а также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при объявлении чрезвычайных ситуаций и в форме онлайн-обучения в организациях образования, реализующих образовательные учебные программы технического и профессионального, послесреднего образования,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w:t>
      </w:r>
    </w:p>
    <w:bookmarkEnd w:id="112"/>
    <w:bookmarkStart w:name="z133" w:id="113"/>
    <w:p>
      <w:pPr>
        <w:spacing w:after="0"/>
        <w:ind w:left="0"/>
        <w:jc w:val="both"/>
      </w:pPr>
      <w:r>
        <w:rPr>
          <w:rFonts w:ascii="Times New Roman"/>
          <w:b w:val="false"/>
          <w:i w:val="false"/>
          <w:color w:val="000000"/>
          <w:sz w:val="28"/>
        </w:rPr>
        <w:t>
      72) разрабатывает и утверждает правила и программы оценки особых образовательных потребностей;</w:t>
      </w:r>
    </w:p>
    <w:bookmarkEnd w:id="113"/>
    <w:bookmarkStart w:name="z134" w:id="114"/>
    <w:p>
      <w:pPr>
        <w:spacing w:after="0"/>
        <w:ind w:left="0"/>
        <w:jc w:val="both"/>
      </w:pPr>
      <w:r>
        <w:rPr>
          <w:rFonts w:ascii="Times New Roman"/>
          <w:b w:val="false"/>
          <w:i w:val="false"/>
          <w:color w:val="000000"/>
          <w:sz w:val="28"/>
        </w:rPr>
        <w:t>
      73)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114"/>
    <w:bookmarkStart w:name="z135" w:id="115"/>
    <w:p>
      <w:pPr>
        <w:spacing w:after="0"/>
        <w:ind w:left="0"/>
        <w:jc w:val="both"/>
      </w:pPr>
      <w:r>
        <w:rPr>
          <w:rFonts w:ascii="Times New Roman"/>
          <w:b w:val="false"/>
          <w:i w:val="false"/>
          <w:color w:val="000000"/>
          <w:sz w:val="28"/>
        </w:rPr>
        <w:t>
      74) разрабатывает и утверждает стандарт специальной психолого-педагогической поддержки детей с ограниченными возможностями;</w:t>
      </w:r>
    </w:p>
    <w:bookmarkEnd w:id="115"/>
    <w:bookmarkStart w:name="z136" w:id="116"/>
    <w:p>
      <w:pPr>
        <w:spacing w:after="0"/>
        <w:ind w:left="0"/>
        <w:jc w:val="both"/>
      </w:pPr>
      <w:r>
        <w:rPr>
          <w:rFonts w:ascii="Times New Roman"/>
          <w:b w:val="false"/>
          <w:i w:val="false"/>
          <w:color w:val="000000"/>
          <w:sz w:val="28"/>
        </w:rPr>
        <w:t>
      75) разрабатывает и утверждает методику и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а также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116"/>
    <w:bookmarkStart w:name="z137" w:id="117"/>
    <w:p>
      <w:pPr>
        <w:spacing w:after="0"/>
        <w:ind w:left="0"/>
        <w:jc w:val="both"/>
      </w:pPr>
      <w:r>
        <w:rPr>
          <w:rFonts w:ascii="Times New Roman"/>
          <w:b w:val="false"/>
          <w:i w:val="false"/>
          <w:color w:val="000000"/>
          <w:sz w:val="28"/>
        </w:rPr>
        <w:t>
      76)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w:t>
      </w:r>
    </w:p>
    <w:bookmarkEnd w:id="117"/>
    <w:bookmarkStart w:name="z138" w:id="118"/>
    <w:p>
      <w:pPr>
        <w:spacing w:after="0"/>
        <w:ind w:left="0"/>
        <w:jc w:val="both"/>
      </w:pPr>
      <w:r>
        <w:rPr>
          <w:rFonts w:ascii="Times New Roman"/>
          <w:b w:val="false"/>
          <w:i w:val="false"/>
          <w:color w:val="000000"/>
          <w:sz w:val="28"/>
        </w:rPr>
        <w:t>
      77) разрабатывает и утверждает профессиональные стандарты для педагогов организаций образования;</w:t>
      </w:r>
    </w:p>
    <w:bookmarkEnd w:id="118"/>
    <w:bookmarkStart w:name="z139" w:id="119"/>
    <w:p>
      <w:pPr>
        <w:spacing w:after="0"/>
        <w:ind w:left="0"/>
        <w:jc w:val="both"/>
      </w:pPr>
      <w:r>
        <w:rPr>
          <w:rFonts w:ascii="Times New Roman"/>
          <w:b w:val="false"/>
          <w:i w:val="false"/>
          <w:color w:val="000000"/>
          <w:sz w:val="28"/>
        </w:rPr>
        <w:t>
      78) разрабатывает и утверждает правила проведения ротации первых руководителей государственных организаций образования;</w:t>
      </w:r>
    </w:p>
    <w:bookmarkEnd w:id="119"/>
    <w:bookmarkStart w:name="z140" w:id="120"/>
    <w:p>
      <w:pPr>
        <w:spacing w:after="0"/>
        <w:ind w:left="0"/>
        <w:jc w:val="both"/>
      </w:pPr>
      <w:r>
        <w:rPr>
          <w:rFonts w:ascii="Times New Roman"/>
          <w:b w:val="false"/>
          <w:i w:val="false"/>
          <w:color w:val="000000"/>
          <w:sz w:val="28"/>
        </w:rPr>
        <w:t>
      79)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120"/>
    <w:bookmarkStart w:name="z141" w:id="121"/>
    <w:p>
      <w:pPr>
        <w:spacing w:after="0"/>
        <w:ind w:left="0"/>
        <w:jc w:val="both"/>
      </w:pPr>
      <w:r>
        <w:rPr>
          <w:rFonts w:ascii="Times New Roman"/>
          <w:b w:val="false"/>
          <w:i w:val="false"/>
          <w:color w:val="000000"/>
          <w:sz w:val="28"/>
        </w:rPr>
        <w:t>
      80) разрабатывает и утверждает методику проведения рейтинга эффективности деятельности педагогов и руководителей организаций образования;</w:t>
      </w:r>
    </w:p>
    <w:bookmarkEnd w:id="121"/>
    <w:bookmarkStart w:name="z142" w:id="122"/>
    <w:p>
      <w:pPr>
        <w:spacing w:after="0"/>
        <w:ind w:left="0"/>
        <w:jc w:val="both"/>
      </w:pPr>
      <w:r>
        <w:rPr>
          <w:rFonts w:ascii="Times New Roman"/>
          <w:b w:val="false"/>
          <w:i w:val="false"/>
          <w:color w:val="000000"/>
          <w:sz w:val="28"/>
        </w:rPr>
        <w:t>
      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 правила разработки, согласования и утверждения образовательных программ курсов повышения квалификации педагогов, методику ваучерно-модульной системы повышения квалификации,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 а также организует переподготовку и повышение квалификации педагогов;</w:t>
      </w:r>
    </w:p>
    <w:bookmarkEnd w:id="122"/>
    <w:bookmarkStart w:name="z143" w:id="123"/>
    <w:p>
      <w:pPr>
        <w:spacing w:after="0"/>
        <w:ind w:left="0"/>
        <w:jc w:val="both"/>
      </w:pPr>
      <w:r>
        <w:rPr>
          <w:rFonts w:ascii="Times New Roman"/>
          <w:b w:val="false"/>
          <w:i w:val="false"/>
          <w:color w:val="000000"/>
          <w:sz w:val="28"/>
        </w:rPr>
        <w:t>
      82)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123"/>
    <w:bookmarkStart w:name="z144" w:id="124"/>
    <w:p>
      <w:pPr>
        <w:spacing w:after="0"/>
        <w:ind w:left="0"/>
        <w:jc w:val="both"/>
      </w:pPr>
      <w:r>
        <w:rPr>
          <w:rFonts w:ascii="Times New Roman"/>
          <w:b w:val="false"/>
          <w:i w:val="false"/>
          <w:color w:val="000000"/>
          <w:sz w:val="28"/>
        </w:rPr>
        <w:t>
      83) разрабатывает и утверждает требования и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124"/>
    <w:bookmarkStart w:name="z145" w:id="125"/>
    <w:p>
      <w:pPr>
        <w:spacing w:after="0"/>
        <w:ind w:left="0"/>
        <w:jc w:val="both"/>
      </w:pPr>
      <w:r>
        <w:rPr>
          <w:rFonts w:ascii="Times New Roman"/>
          <w:b w:val="false"/>
          <w:i w:val="false"/>
          <w:color w:val="000000"/>
          <w:sz w:val="28"/>
        </w:rPr>
        <w:t>
      84) разрабатывает и утверждает квалификационные требования, предъявляемые к образовательной деятельности организаций образования, за исключением организаций высшего и послевузовского образования, и перечень документов, подтверждающих соответствие им;</w:t>
      </w:r>
    </w:p>
    <w:bookmarkEnd w:id="125"/>
    <w:bookmarkStart w:name="z146" w:id="126"/>
    <w:p>
      <w:pPr>
        <w:spacing w:after="0"/>
        <w:ind w:left="0"/>
        <w:jc w:val="both"/>
      </w:pPr>
      <w:r>
        <w:rPr>
          <w:rFonts w:ascii="Times New Roman"/>
          <w:b w:val="false"/>
          <w:i w:val="false"/>
          <w:color w:val="000000"/>
          <w:sz w:val="28"/>
        </w:rPr>
        <w:t>
      85)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органами управления образованием, а также бюджетной и финансовой дисциплиной в подведомственных организациях в соответствии с законодательством Республики Казахстан;</w:t>
      </w:r>
    </w:p>
    <w:bookmarkEnd w:id="126"/>
    <w:bookmarkStart w:name="z147" w:id="127"/>
    <w:p>
      <w:pPr>
        <w:spacing w:after="0"/>
        <w:ind w:left="0"/>
        <w:jc w:val="both"/>
      </w:pPr>
      <w:r>
        <w:rPr>
          <w:rFonts w:ascii="Times New Roman"/>
          <w:b w:val="false"/>
          <w:i w:val="false"/>
          <w:color w:val="000000"/>
          <w:sz w:val="28"/>
        </w:rPr>
        <w:t>
      86)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127"/>
    <w:bookmarkStart w:name="z148" w:id="128"/>
    <w:p>
      <w:pPr>
        <w:spacing w:after="0"/>
        <w:ind w:left="0"/>
        <w:jc w:val="both"/>
      </w:pPr>
      <w:r>
        <w:rPr>
          <w:rFonts w:ascii="Times New Roman"/>
          <w:b w:val="false"/>
          <w:i w:val="false"/>
          <w:color w:val="000000"/>
          <w:sz w:val="28"/>
        </w:rPr>
        <w:t>
      87)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128"/>
    <w:bookmarkStart w:name="z149" w:id="129"/>
    <w:p>
      <w:pPr>
        <w:spacing w:after="0"/>
        <w:ind w:left="0"/>
        <w:jc w:val="both"/>
      </w:pPr>
      <w:r>
        <w:rPr>
          <w:rFonts w:ascii="Times New Roman"/>
          <w:b w:val="false"/>
          <w:i w:val="false"/>
          <w:color w:val="000000"/>
          <w:sz w:val="28"/>
        </w:rPr>
        <w:t>
      88) разрабатывает и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 и утверждает перечень документов, обязательных для ведения педагогами дошкольных организаций и предшкольных классов общеобразовательных школ, лицеев и гимназий, организаций среднего, специального, дополнительного, технического и профессионального, послесреднего образования, и их формы;</w:t>
      </w:r>
    </w:p>
    <w:bookmarkEnd w:id="129"/>
    <w:bookmarkStart w:name="z150" w:id="130"/>
    <w:p>
      <w:pPr>
        <w:spacing w:after="0"/>
        <w:ind w:left="0"/>
        <w:jc w:val="both"/>
      </w:pPr>
      <w:r>
        <w:rPr>
          <w:rFonts w:ascii="Times New Roman"/>
          <w:b w:val="false"/>
          <w:i w:val="false"/>
          <w:color w:val="000000"/>
          <w:sz w:val="28"/>
        </w:rPr>
        <w:t>
      89)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130"/>
    <w:bookmarkStart w:name="z151" w:id="131"/>
    <w:p>
      <w:pPr>
        <w:spacing w:after="0"/>
        <w:ind w:left="0"/>
        <w:jc w:val="both"/>
      </w:pPr>
      <w:r>
        <w:rPr>
          <w:rFonts w:ascii="Times New Roman"/>
          <w:b w:val="false"/>
          <w:i w:val="false"/>
          <w:color w:val="000000"/>
          <w:sz w:val="28"/>
        </w:rPr>
        <w:t>
      90) разрабатывает и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31"/>
    <w:bookmarkStart w:name="z152" w:id="132"/>
    <w:p>
      <w:pPr>
        <w:spacing w:after="0"/>
        <w:ind w:left="0"/>
        <w:jc w:val="both"/>
      </w:pPr>
      <w:r>
        <w:rPr>
          <w:rFonts w:ascii="Times New Roman"/>
          <w:b w:val="false"/>
          <w:i w:val="false"/>
          <w:color w:val="000000"/>
          <w:sz w:val="28"/>
        </w:rPr>
        <w:t>
      91)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132"/>
    <w:bookmarkStart w:name="z153" w:id="133"/>
    <w:p>
      <w:pPr>
        <w:spacing w:after="0"/>
        <w:ind w:left="0"/>
        <w:jc w:val="both"/>
      </w:pPr>
      <w:r>
        <w:rPr>
          <w:rFonts w:ascii="Times New Roman"/>
          <w:b w:val="false"/>
          <w:i w:val="false"/>
          <w:color w:val="000000"/>
          <w:sz w:val="28"/>
        </w:rPr>
        <w:t>
      92)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133"/>
    <w:bookmarkStart w:name="z154" w:id="134"/>
    <w:p>
      <w:pPr>
        <w:spacing w:after="0"/>
        <w:ind w:left="0"/>
        <w:jc w:val="both"/>
      </w:pPr>
      <w:r>
        <w:rPr>
          <w:rFonts w:ascii="Times New Roman"/>
          <w:b w:val="false"/>
          <w:i w:val="false"/>
          <w:color w:val="000000"/>
          <w:sz w:val="28"/>
        </w:rPr>
        <w:t>
      93) разрабатывает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134"/>
    <w:bookmarkStart w:name="z155" w:id="135"/>
    <w:p>
      <w:pPr>
        <w:spacing w:after="0"/>
        <w:ind w:left="0"/>
        <w:jc w:val="both"/>
      </w:pPr>
      <w:r>
        <w:rPr>
          <w:rFonts w:ascii="Times New Roman"/>
          <w:b w:val="false"/>
          <w:i w:val="false"/>
          <w:color w:val="000000"/>
          <w:sz w:val="28"/>
        </w:rPr>
        <w:t>
      94)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135"/>
    <w:bookmarkStart w:name="z156" w:id="136"/>
    <w:p>
      <w:pPr>
        <w:spacing w:after="0"/>
        <w:ind w:left="0"/>
        <w:jc w:val="both"/>
      </w:pPr>
      <w:r>
        <w:rPr>
          <w:rFonts w:ascii="Times New Roman"/>
          <w:b w:val="false"/>
          <w:i w:val="false"/>
          <w:color w:val="000000"/>
          <w:sz w:val="28"/>
        </w:rPr>
        <w:t>
      95) утверждает отраслевую систему поощрения;</w:t>
      </w:r>
    </w:p>
    <w:bookmarkEnd w:id="136"/>
    <w:bookmarkStart w:name="z157" w:id="137"/>
    <w:p>
      <w:pPr>
        <w:spacing w:after="0"/>
        <w:ind w:left="0"/>
        <w:jc w:val="both"/>
      </w:pPr>
      <w:r>
        <w:rPr>
          <w:rFonts w:ascii="Times New Roman"/>
          <w:b w:val="false"/>
          <w:i w:val="false"/>
          <w:color w:val="000000"/>
          <w:sz w:val="28"/>
        </w:rPr>
        <w:t>
      96) разрабатывает и утверждает нормативные правовые акты в области образования в соответствии с целью и задачами настоящего Закона и законодательством Республики Казахстан;</w:t>
      </w:r>
    </w:p>
    <w:bookmarkEnd w:id="137"/>
    <w:bookmarkStart w:name="z158" w:id="138"/>
    <w:p>
      <w:pPr>
        <w:spacing w:after="0"/>
        <w:ind w:left="0"/>
        <w:jc w:val="both"/>
      </w:pPr>
      <w:r>
        <w:rPr>
          <w:rFonts w:ascii="Times New Roman"/>
          <w:b w:val="false"/>
          <w:i w:val="false"/>
          <w:color w:val="000000"/>
          <w:sz w:val="28"/>
        </w:rPr>
        <w:t>
      97)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8"/>
    <w:bookmarkStart w:name="z159" w:id="139"/>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20), 32), 34), 35), 36), 38), 39), 44), 47), 48), 53), 56), 63), 68), 71), 72), 73), 75), 78), 80), 81), 94) и 95) части первой настоящей статьи, не распространяются на военные, специальные учебные заведения.";</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после слова "предметам" дополнить словами ", международных конкурсов научных проектов";</w:t>
      </w:r>
    </w:p>
    <w:bookmarkStart w:name="z162" w:id="140"/>
    <w:p>
      <w:pPr>
        <w:spacing w:after="0"/>
        <w:ind w:left="0"/>
        <w:jc w:val="both"/>
      </w:pPr>
      <w:r>
        <w:rPr>
          <w:rFonts w:ascii="Times New Roman"/>
          <w:b w:val="false"/>
          <w:i w:val="false"/>
          <w:color w:val="000000"/>
          <w:sz w:val="28"/>
        </w:rPr>
        <w:t>
      пункт 4 дополнить частью второй следующего содержания:</w:t>
      </w:r>
    </w:p>
    <w:bookmarkEnd w:id="140"/>
    <w:bookmarkStart w:name="z163" w:id="141"/>
    <w:p>
      <w:pPr>
        <w:spacing w:after="0"/>
        <w:ind w:left="0"/>
        <w:jc w:val="both"/>
      </w:pPr>
      <w:r>
        <w:rPr>
          <w:rFonts w:ascii="Times New Roman"/>
          <w:b w:val="false"/>
          <w:i w:val="false"/>
          <w:color w:val="000000"/>
          <w:sz w:val="28"/>
        </w:rPr>
        <w:t>
      "Для получения высшего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награжденные за последние три года дипломами первой, второй и третьей степени международных олимпиад по общеобразовательным предметам, международных конкурсов научных проектов и международных конкурсов исполнителей, перечень которых определяется Республиканской комиссией по подготовке кадров за рубежом, имеют право на присуждение на конкурсной основе международной стипендии "Болашак" при условии соответствия выбранной ими специальности предмету олимпиады или конкурса и безусловного зачисления на академическое обучение (за исключением финансовых условий) с учетом возрастных ограничений, установленных законодательством Республики Казахстан.".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12-1 после слова "Өркен" дополнить словами ", а также методика определения его стоимости".</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 Закон вводится в действие по истечении десяти календарных дней после дня его первого официального опубликования, за исключением:</w:t>
      </w:r>
    </w:p>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w:t>
      </w:r>
      <w:r>
        <w:rPr>
          <w:rFonts w:ascii="Times New Roman"/>
          <w:b w:val="false"/>
          <w:i w:val="false"/>
          <w:color w:val="000000"/>
          <w:sz w:val="28"/>
        </w:rPr>
        <w:t xml:space="preserve"> статьи 1, который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абзаца двадцать девятого </w:t>
      </w:r>
      <w:r>
        <w:rPr>
          <w:rFonts w:ascii="Times New Roman"/>
          <w:b w:val="false"/>
          <w:i w:val="false"/>
          <w:color w:val="000000"/>
          <w:sz w:val="28"/>
        </w:rPr>
        <w:t>подпункта 1)</w:t>
      </w:r>
      <w:r>
        <w:rPr>
          <w:rFonts w:ascii="Times New Roman"/>
          <w:b w:val="false"/>
          <w:i w:val="false"/>
          <w:color w:val="000000"/>
          <w:sz w:val="28"/>
        </w:rPr>
        <w:t xml:space="preserve"> пункта 3 статьи 1, который вводится в действие с 1 января 2026 года.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