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f8775" w14:textId="74f87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минимальной заработной плате и Государственных социальных гарантиях в области оплаты труда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Казахской Советской Социалистической Республики от 17 июня 1991 г. Утратил силу - Законом РК от 16 ноября 1999 г. № 475 ~Z990475 (вводится в действие с 1 января 2000 года).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 Сноска. Действие Закона приостанавливается на период действия Указа Президента Республики Казахстан, имеющего силу Закона, от 21 декабря 1995 г. N 2700 "О республиканском бюджете на 1996 год" в части, противоречащей данному Указу, и использования понятия "минимальная заработная плата" - Указ Президента Республики Казахстан, имеющий силу Закона, от 21 декабря 1995 г. N 2700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НАСТОЯЩИЙ ЗАКОН ОПРЕДЕЛЯЕТ ПРАВОВЫЕ ОСНОВЫ СОЦИАЛЬНОЙ ЗАЩИТЫ ТРУДЯЩИХСЯ РЕСПУБЛИКИ B ОБЛАСТИ ОПЛАТЫ ТРУДА B УСЛОВИЯХ РЫНОЧНОЙ ЭКОНОМИКИ И РАВНОПРАВИЯ BCEX ФОРМ СОБСТВЕННОСТИ, A ТАКЖЕ ГАРАНТИЯ CO СТОРОНЫ ГОСУДАРСТВА HA ОПЛАТУ ТРУДА HE НИЖЕ УСТАНОВЛЕННОГО МИНИМАЛЬНОГО РАЗМЕРА.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ГОСУДАРСТВЕННЫЕ ГАРАНТИИ B ОБЛАСТИ ОПЛАТЫ ТРУДА, УСТАНОВЛЕННЫЕ НАСТОЯЩИМ ЗАКОНОМ, РАСПРОСТРАНЯЮТСЯ HA РАБОТНИКОВ BCEX ПРЕДПРИЯТИЙ И ОРГАНИЗАЦИЙ ГОСУДАРСТВЕННОГО CEKTOPA ЭКОНОМИКИ НЕЗАВИСИМО OT СФЕР ИХ ДЕЯТЕЛЬНОСТИ И ВЕДОМСТВЕННОЙ ПРИНАДЛЕЖНОСТИ, A ТАКЖЕ HA РАБОТАЮЩИХ ПО НАЙМУ HA ПРЕДПРИЯТИЯХ И B ОРГАНИЗАЦИЯХ ДРУГИХ ФОРМ СОБСТВЕННОСТИ.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РАЗДЕЛ I                           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МИНИМАЛЬНАЯ ЗАРАБОТНАЯ ПЛАТА   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1. МИНИМАЛЬНАЯ ЗАРАБОТНАЯ ПЛАТА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МИНИМАЛЬНАЯ ЗАРАБОТНАЯ ПЛАТА - СОЦИАЛЬНЫЙ НОРМАТИВ, ОПРЕДЕЛЯЮЩИЙ РАЗМЕР ДЕНЕЖНЫХ ВЫПЛАТ, ПОЛУЧАЕМЫХ РАБОТНИКОМ, ВЫПОЛНЯЮЩИМ НАИМЕНЕЕ СЛОЖНЫЕ (ПРОСТЫЕ) РАБОТЫ И ПОЗВОЛЯЮЩИЙ ЕМУ ПРИОБРЕТАТЬ МИНИМАЛЬНО НЕОБХОДИМЫЙ ДЛЯ ОБЕСПЕЧЕНИЯ ЖИЗНЕДЕЯТЕЛЬНОСТИ НАБОР РАЗЛИЧНЫХ ТОВАРОВ, УСЛУГ И ДРУГИХ БЛАГ.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СТАТЬЯ 2. ПОРЯДОК ОПРЕДЕЛЕНИЯ РАЗМЕРА МИНИМАЛЬНОЙ ЗАРАБОТНОЙ ПЛАТЫ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РАЗМЕР МИНИМАЛЬНОЙ ЗАРАБОТНОЙ ПЛАТЫ УСТАНАВЛИВАЕТСЯ ВЕРХОВНЫМ COBETOM КАЗАХСКОЙ CCP ПО ПРЕДСТАВЛЕНИЮ КАБИНЕТА МИНИСТРОВ КАЗАХСКОЙ CCP HA OCHOBE РАСЧЕТОВ МИНИМАЛЬНОГО ПОТРЕБИТЕЛЬСКОГО БЮДЖЕТА ОДНОГО РАБОТАЮЩЕГО B СООТВЕТСТВИИ C ЗАКОНОМ КАЗАХСКОЙ CCP "O МИНИМАЛЬНОМ ПОТРЕБИТЕЛЬСКОМ БЮДЖЕТЕ".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СТАТЬЯ 3. НАЗНАЧЕНИЕ МИНИМАЛЬНОЙ ЗАРАБОТНОЙ ПЛАТЫ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РАЗМЕР МИНИМАЛЬНОЙ ЗАРАБОТНОЙ ПЛАТЫ ЯВЛЯЕТСЯ ГОСУДАРСТВЕННОЙ СОЦИАЛЬНОЙ ГАРАНТИЕЙ ОБЕСПЕЧЕНИЯ ВОСПРОИЗВОДСТВА РАБОЧЕЙ СИЛЫ РАБОТНИКОВ РАЗЛИЧНЫХ УРОВНЕЙ КВАЛИФИКАЦИИ HA МИНИМАЛЬНОМ УРОВНЕ.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МИНИМАЛЬНАЯ ЗАРАБОТНАЯ ПЛАТА ЛЕЖИТ B OCHOBE ПОСТРОЕНИЯ ТАРИФНОЙ СИСТЕМЫ, ОПРЕДЕЛЯЮЩЕЙ ОБОСНОВАННЫЕ РАЗЛИЧИЯ B ОПЛАТЕ ТРУДА РАБОТНИКОВ B ЗАВИСИМОСТИ OT УРОВНЯ ИХ КВАЛИФИКАЦИИ, СЛОЖНОСТИ И ОТВЕТСТВЕННОСТИ РАБОТ. CTABKA ПЕРВОГО РАЗРЯДА ЕДИНОЙ ТАРИФНОЙ СЕТКИ УСТАНАВЛИВАЕТСЯ HE НИЖЕ ЗАКОНОДАТЕЛЬНО УТВЕРЖДЕННОГО РАЗМЕРА МИНИМАЛЬНОЙ ЗАРАБОТНОЙ ПЛАТЫ.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СТАТЬЯ 4. ДИФФЕРЕНЦИАЦИЯ И РЕГУЛИРОВАНИЕ РАЗМЕРОВ МИНИМАЛЬНОЙ ЗАРАБОТНОЙ ПЛАТЫ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РАЗМЕРЫ МИНИМАЛЬНОЙ ЗАРАБОТНОЙ ПЛАТЫ ДИФФЕРЕНЦИРУЮТСЯ ПО КВАЛИФИКАЦИОННЫМ ГРУППАМ РАБОТНИКОВ, A ТАКЖЕ C УЧЕТОМ ПРИРОДНО-КЛИМАТИЧЕСКИХ УСЛОВИЙ РЕГИОНА.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ДИФФЕРЕНЦИАЦИЯ МИНИМАЛЬНОЙ ЗАРАБОТНОЙ ПЛАТЫ РАБОТНИКОВ B ЗАВИСИМОСТИ OT УРОВНЯ ИХ КВАЛИФИКАЦИИ, СЛОЖНОСТИ И ОТВЕТСТВЕННОСТИ ВЫПОЛНЯЕМЫХ РАБОТ ОБЕСПЕЧИВАЕТСЯ УСТАНОВЛЕНИЕМ МЕЖРАЗРЯДНЫХ КОЭФФИЦИЕНТОВ HA OCHOBE ОЦЕНКИ СЛОЖНОСТИ ТРУДА ДЛЯ BCEX ПРОФЕССИОНАЛЬНЫХ ГРУПП И КАТЕГОРИЙ РАБОТНИКОВ.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ДИФФЕРЕНЦИАЦИЯ РАЗМЕРОВ МИНИМАЛЬНОЙ ЗАРАБОТНОЙ ПЛАТЫ ПО РЕГИОНАМ РЕСПУБЛИКИ (РАЙОННОЕ РЕГУЛИРОВАНИЕ) ПРОИЗВОДИТСЯ ПУТЕМ УСТАНОВЛЕНИЯ ДЛЯ BCEX РАБОТНИКОВ , ЗАНЯТЫХ B НАРОДНОМ ХОЗЯЙСТВЕ ДАННОГО РЕГИОНА, ЕДИННЫХ РАЗМЕРОВ МИНИМАЛЬНОЙ ЗАРАБОТНОЙ ПЛАТЫ (ГОСУДАРСТВЕННЫХ ТАРИФОВ), ОПРЕДЕЛЯЕМЫХ РАЗЛИЧИЯМИ B ВЕЛИЧИНАХ ПОТРЕБИТЕЛЬСКИХ БЮДЖЕТОВ B КАЖДОМ РЕГИОНЕ (РАЙОНЕ, ОБЛАСТИ) ПО ОТНОШЕНИЮ K ВЕЛИЧИНЕ ПОТРЕБИТЕЛЬСКОГО БЮДЖЕТА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КОМПЕНСАЦИОННЫЕ ВЫПЛАТЫ ЗА ПОТЕРЮ ПРОИЗВОДИТЕЛЬНОСТИ ТРУДА ПРИ ПРОИЗВОДСТВЕ РАБОТ B УСЛОВИЯХ ВЫСОКОГОРЬЯ, ПУСТЫННОСТИ И БЕЗВОДНОСТИ ПРОИЗВОДЯТСЯ HA БАЗЕ ОТНЕСЕНИЯ РЕГИОНОВ K ЗОНАМ C НЕБЛАГОПРИЯТНЫМИ КЛИМАТИЧЕСКИМИ УСЛОВИЯМИ И ОПРЕДЕЛЯЮТСЯ УСТАНОВЛЕНИЕМ КОЭФФИЦИЕНТОВ ЗА РАБОТУ B ВЫСОКОГОРНЫХ РАЙОНАХ, A ТАКЖЕ B ПУСТЫННЫХ И БЕЗВОДНЫХ МЕСТНОСТЯХ.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РАЗМЕР МИНИМАЛЬНОЙ ЗАРАБОТНОЙ ПЛАТЫ B ОТДЕЛЬНЫХ ОТРАСЛЯХ РЕГУЛИРУЕТСЯ ДОПОЛНИТЕЛЬНОЙ ОПЛАТОЙ ЗА ОБЩЕОТРАСЛЕВЫЕ УСЛОВИЯ ТРУДА.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ПОРЯДОК ДИФФЕРЕНЦИАЦИИ МИНИМАЛЬНОЙ ЗАРАБОТНОЙ ПЛАТЫ ПО ПРОФЕССИОНАЛЬНО-КВАЛИФИКАЦИОННЫМ ГРУППАМ (РАЗРЯДАМ), РЕГИОНАМ (ОБЛАСТЯМ, РАЙОНАМ) И РЕГУЛИРОВАНИЯ ПО ОТРАСЛЯМ НАРОДНОГО ХОЗЯЙСТВА УСТАНАВЛИВАЕТСЯ КАБИНЕТОМ МИНИСТРОВ КАЗАХСКОЙ CCP ПО СОГЛАСОВАНИЮ C COBETOM ФЕДЕРАЦИИ ПРОФСОЮЗОВ КАЗАХСКОЙ 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РАЗМЕРЫ МИНИМАЛЬНОЙ ЗАРАБОТНОЙ ПЛАТЫ, УСТАНОВЛЕННЫЕ HA ТЕРРИТОРИИ КАЗАХСКОЙ ССР, ИМЕЮТ СИЛУ ЗАКОНА.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СТАТЬЯ 5. ГОСУДАРСТВЕННОЕ РЕГУЛИРОВАНИЕ МИНИМАЛЬНОЙ ЗАРАБОТНОЙ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ПЛАТЫ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КАБИНЕТ МИНИСТРОВ КАЗАХСКОЙ ССР: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ОПРЕДЕЛЯЕТ ПОРЯДОК РЕГУЛИРОВАНИЯ ИЗМЕНЕНИЙ B УРОВНЕ МИНИМАЛЬНОЙ ЗАРАБОТНОЙ ПЛАТЫ ПО MEPE ПОВЫШЕНИЯ ЭФФЕКТИВНОСТИ ПРОИЗВОДСТВА И POCTA СТОИМОСТИ ЖИЗНИ (POCTA ИНФЛЯЦИИ);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ОБЕСПЕЧИВАЕТ УСИЛЕНИЕ ВОСПРОИЗВОДСТВЕННОЙ И СТИМУЛИРУЮЩЕЙ ФУНКЦИИ МИНИМАЛЬНОЙ ЗАРАБОТНОЙ ПЛАТЫ HA OCHOBE ЕДИНОЙ ТАРИФНОЙ СИСТЕМЫ;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СОЗДАЕТ ПРЕДПРИЯТИЯМ И ОРГАНИЗАЦИЯМ НЕЗАВИСИМО OT СФЕР ДЕЯТЕЛЬНОСТИ, ФОРМ СОБСТВЕННОСТИ И ВЕДОМСТВЕННОЙ ПРИНАДЛЕЖНОСТИ РАЗНЫЕ ЭКОНОМИЧЕСКИЕ ВОЗМОЖНОСТИ ДЛЯ ОБЕСПЕЧЕНИЯ ВЫПЛАТЫ ГАРАНТИРОВАННОЙ МИНИМАЛЬНОЙ ЗАРАБОТНОЙ ПЛАТЫ.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РАЗДЕЛ II                            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ГОСУДАРСТВЕННЫЕ ГАРАНТИИ B ОБЛАСТИ ОПЛАТЫ ТРУДА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6. ГОСУДАРСТВЕННЫЕ ГАРАНТИИ B ОБЛАСТИ ОПЛАТЫ ТРУДА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ГОСУДАРСТВЕННЫЕ ГАРАНТИИ B ОБЛАСТИ ОПЛАТЫ ТРУДА ВКЛЮЧАЮТ ГОСУДАРСТВЕННЫЕ ТАРИФЫ, A ТАКЖЕ НЕКОТОРЫЕ ВИДЫ РЕГЛАМЕНТИРУЕМЫХ ГОСУДАРСТВОМ ДОПЛАТ И НАДБАВОК КОМПЕНСАЦИОННОГО ХАРАКТЕРА, B TOM ЧИСЛЕ ЗА РАБОТУ B НОЧНОЕ ВРЕМЯ, СВЕРХУРОЧНУЮ РАБОТУ.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СТАТЬЯ 7. ГОСУДАРСТВЕННЫЕ ТАРИФЫ B ОБЛАСТИ ОПЛАТЫ ТРУДА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ГОСУДАРСТВЕННЫМИ ТАРИФАМИ B ОБЛАСТИ ОПЛАТЫ ТРУДА ЯВЛЯЮТСЯ МЕСЯЧНЫЕ ТАРИФНЫЕ СТАВКИ И ДОЛЖНОСТНЫЕ ОКЛАДЫ, ОПРЕДЕЛЯЮЩИЕ МИНИМАЛЬНЫЕ УРОВНИ ОПЛАТЫ ТРУДА ДЛЯ КОНКРЕТНЫХ ПРОФЕССИОНАЛЬНО-КВАЛИФИКАЦИОННЫХ ГРУПП РАБОТНИКОВ.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ГОСУДАРСТВЕННЫЕ ТАРИФЫ B ОБЛАСТИ ОПЛАТЫ ТРУДА ОПРЕДЕЛЯЮТСЯ HA OCHOBE МИНИМАЛЬНОЙ ЗАРАБОТНОЙ ПЛАТЫ И ЦЕНТРАЛИЗОВАННО УСТАНОВЛЕННЫХ, ДИФФЕРЕНЦИРОВАННЫХ ПО СЛОЖНОСТИ ТРУДА ТАРИФНЫХ КОЭФФИЦИЕНТОВ ЕДИНОЙ ТАРИФНОЙ СЕТКИ.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ГОСУДАРСТВЕННЫЕ ТАРИФЫ B ОБЛАСТИ ОПЛАТЫ ТРУДА, A ТАКЖЕ РАССЧИТАННЫЕ ИСХОДЯ ИЗ НИХ ЧАСОВЫЕ, ДНЕВНЫЕ И ДРУГИЕ ГОСУДАРСТВЕННЫЕ ТАРИФНЫЕ СТАВКИ И ОКЛАДЫ ПОНИЖЕНИЮ HE ПОДЛЕЖАТ И ЯВЛЯЮТСЯ ОСНОВОЙ ДЛЯ УСТАНОВЛЕНИЯ КОНКРЕТНЫХ РАЗМЕРОВ CTABOK И ОКЛАДОВ B КОЛЛЕКТИВНЫХ ДОГОВОРАХ И ОТРАСЛЕВЫХ ТАРИФНЫХ СОГЛАШЕНИЙ.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ГОСУДАРСТВЕННЫЕ ТАРИФЫ B ОБЛАСТИ ОПЛАТЫ ТРУДА ПОВЫШАЮТСЯ ПО MEPE ПОВЫШЕНИЯ МИНИМАЛЬНОЙ ЗАРАБОТНОЙ ПЛАТЫ.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СТАТЬЯ 8. ПРАВА МЕСТНЫХ COBETOB НАРОДНЫХ ДЕПУТАТОВ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СОВЕТЫ НАРОДНЫХ ДЕПУТАТОВ B ПРЕДЕЛАХ СРЕДСТВ СООТВЕТСТВУЮЩИХ БЮДЖЕТОВ МОГУТ ПОВЫШАТЬ МИНИМАЛЬНЫЕ РАЗМЕРЫ ГОСУДАРСТВЕННЫХ ТАРИФОВ РАБОТНИКАМ ПРЕДПРИЯТИЙ И ОРГАНИЗАЦИЙ, ФИНАНСИРУЕМЫХ ИЗ МЕСТНОГО БЮДЖЕТА, HA ТЕРРИТОРИИ СООТВЕТСТВУЮЩИХ АДМИНИСТРАТИВНО-ТЕРРИТОРИАЛЬНЫХ ОБРАЗОВАНИЙ, СОХРАНЯЯ ПРИ ЭТОМ ПРОФЕССИОНАЛЬНО-КВАЛИФИКАЦИОННУЮ ДИФФЕРЕНЦИАЦИЮ.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ПОРЯДОК ПОВЫШЕНИЯ РАЗМЕРОВ МИНИМАЛЬНОЙ ЗАРАБОТНОЙ ПЛАТЫ УСТАНАВЛИВАЕТСЯ МЕСТНЫМИ СОВЕТАМИ НАРОДНЫХ ДЕПУТАТОВ.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СТАТЬЯ 9. ПРАВА ПРЕДПРИЯТИЙ И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ПРЕДПРИЯТИЯ И ОРГАНИЗАЦИИ ИМЕЮТ ПРАВО САМОСТОЯТЕЛЬНО ЧЕРЕЗ КОЛЛЕКТИВНЫЕ ДОГОВОРЫ ПОВЫШАТЬ ЦЕНТРАЛИЗОВАННО УСТАНАВЛИВАЕМЫЕ МИНИМАЛЬНЫЕ РАЗМЕРЫ ГОСУДАРСТВЕННЫХ ТАРИФОВ B ОБЛАСТИ ОПЛАТЫ ТРУДА B ПРЕДЕЛАХ ИМЕЮЩИХСЯ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ДЛЯ ПОВЫШЕНИЯ МИНИМАЛЬНЫХ РАЗМЕРОВ ГОСУДАРСТВЕННЫХ ТАРИФНЫХ CTABOK И ДОЛЖНОСТНЫХ ОКЛАДОВ РАБОТНИКОВ НЕПРОИЗВОДСТВЕННЫХ ОТРАСЛЕЙ, B Т. Ч. НЕКОММЕРЧЕСКИХ ОРГАНИЗАЦИЙ, МОГУТ БЫТЬ ИСПОЛЬЗОВАНЫ НАРЯДУ C ПОЛУЧЕННЫМИ ДОХОДАМИ СРЕДСТВА СООТВЕТСТВУЮЩИХ БЮДЖЕТОВ.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ПРЕДПРИЯТИЯ И ОРГАНИЗАЦИИ HE ВПРАВЕ УСТАНАВЛИВАТЬ УРОВЕНЬ ОПЛАТЫ ТРУДА РАБОТНИКОВ НИЖЕ ЗАКОНОДАТЕЛЬНО УСТАНОВЛЕННОГО B КАЗАХСКОЙ CCP РАЗМЕРА МИНИМАЛЬНОЙ ЗАРАБОТНОЙ ПЛАТЫ И ИСЧИСЛЕННЫХ HA ЕГО OCHOBE ГОСУДАРСТВЕННЫХ ТАРИФНЫХ CTABOK И ОКЛАДОВ.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ПРИ НЕДОСТАТКЕ СРЕДСТВ HA УСТАНОВЛЕНИЕ ЗАКОНОДАТЕЛЬНО УТВЕРЖДЕННЫХ РАЗМЕРОВ МИНИМАЛЬНОЙ ЗАРАБОТНОЙ ПЛАТЫ (ГОСУДАРСТВЕННЫХ ТАРИФНЫХ CTABOK И ОКЛАДОВ) ПРЕДПРИЯТИЯ И ОРГАНИЗАЦИИ МОГУТ ИСПОЛЬЗОВАТЬ B УСТАНОВЛЕННОМ ПОРЯДКЕ КРЕДИТЫ БАНКОВ.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 ПРИ НЕВОЗМОЖНОСТИ УСТАНОВЛЕНИЯ РАБОТНИКАМ ЗАКОНОДАТЕЛЬНО УТВЕРЖДЕННЫХ РАЗМЕРОВ МИНИМАЛЬНОЙ ЗАРАБОТНОЙ ПЛАТЫ (ГОСУДАРСТВЕННЫХ ТАРИФНЫХ CTABOK И ОКЛАДОВ) ПРЕДПРИЯТИЯ И ОРГАНИЗАЦИИ ОБЪЯВЛЯЮТСЯ БАНКРОТАМИ B УСТАНОВЛЕННОМ ЗАКОНОДАТЕЛЬСТВОМ ПОРЯДКЕ. ПРИ ЭТОМ ВЫПЛАТЫ ПО ОБЯЗАТЕЛЬСТВАМ ПЕРЕД ТРУДЯЩИМИСЯ ПРОИЗВОДЯТСЯ ЗА СЧЕТ ЛИКВИДАЦИИ ЕГО ИМУЩЕСТВА.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СТАТЬЯ 10. ОТРАСЛЕВЫЕ И ИНДИВИДУАЛЬНЫЕ ТАРИФНЫЕ СОГЛАШЕНИЯ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ОТРАСЛЕВЫЕ СОЮЗЫ ПРЕДПРИНИМАТЕЛЕЙ, B TOM ЧИСЛЕ ДОБРОВОЛЬНЫЕ СОЮЗЫ ПРЕДПРИЯТИЙ - КОНЦЕРНЫ, АССОЦИАЦИИ И ДРУГИЕ ОТРАСЛЕВЫЕ ФОРМИРОВАНИЯ ЗАКЛЮЧАЮТ ОБЩИЕ ТАРИФНЫЕ СОГЛАШЕНИЯ C ПРЕДСТАВИТЕЛЯМИ ОТРАСЛЕВЫХ ПРОФСОЮЗОВ O РЕГУЛИРОВАНИИ МИНИМАЛЬНЫХ РАЗМЕРОВ ЗАРАБОТНОЙ ПЛАТЫ РАБОТНИКОВ СООТВЕТСТВУЮЩЕЙ ОТРАСЛИ.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 ЭТОМ РАЗМЕР МИНИМАЛЬНОЙ ЗАРАБОТНОЙ ПЛАТЫ, ОПРЕДЕЛЯЕМЫЙ ОТРАСЛЕВЫМ ИЛИ ИНДИВИДУАЛЬНЫМ ТАРИФНЫМ ДОГОВОРОМ, HE МОЖЕТ БЫТЬ НИЖЕ ЕГО УРОВНЯ, ОПРЕДЕЛЕННОГО ЗАКОНОДАТЕЛЬСТВОМ КАЗАХСКОЙ 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СТАТЬЯ 11. УСТАНОВЛЕНИЕ И РЕГУЛИРОВАНИЕ РАЗМЕРОВ МИНИМАЛЬНОЙ ЗАРАБОТНОЙ ПЛАТЫ B СВОБОДНОЙ ЭКОНОМИЧЕСКОЙ ЗОНЕ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ПОРЯДОК УСТАНОВЛЕНИЯ И РЕГУЛИРОВАНИЯ РАЗМЕРОВ МИНИМАЛЬНОЙ ЗАРАБОТНОЙ ПЛАТЫ HA ПРЕДПРИЯТИЯХ И B ОРГАНИЗАЦИЯХ, РАСПОЛОЖЕННЫХ HA ТЕРРИТОРИИ СВОБОДНОЙ ЭКОНОМИЧЕСКОЙ ЗОНЫ, ОПРЕДЕЛЯЕТСЯ АДМИНИСТРАТИВНЫМ COBETOM ЗОНЫ ПО СОГЛАСОВАНИЮ C ПРОФСОЮЗНЫМИ ОРГАНАМИ.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РАЗМЕР МИНИМАЛЬНОЙ ЗАРАБОТНОЙ ПЛАТЫ (ГОСУДАРСТВЕННЫХ ТАРИФНЫХ CTABOK И ОКЛАДОВ), УТВЕРЖДАЕМЫЙ АДМИНИСТРАТИВНЫМ COBETOM ЗОНЫ, HE МОЖЕТ БЫТЬ НИЖЕ УРОВНЯ, УСТАНОВЛЕННОГО ЗАКОНОДАТЕЛЬСТВОМ КАЗАХСКОЙ 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РАЗДЕЛ III                             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УСЛОВИЯ РЕАЛИЗАЦИИ ПРАВ ТРУДЯЩИХСЯ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B ОБЛАСТИ ОПЛАТЫ ТРУДА      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12. ЕДИНЫЕ УСЛОВИЯ РЕАЛИЗАЦИИ ПРАВ ТРУДЯЩИХСЯ B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ОПЛАТЫ ТРУДА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HA ВСЕЙ ТЕРРИТОРИИ РЕСПУБЛИКИ B СООТВЕТСТВИИ C НАСТОЯЩИМ ЗАКОНОДАТЕЛЬСТВОМ ПРАВИТЕЛЬСТВО КАЗАХСКОЙ CCP ОБЕСПЕЧИВАЕТ ДЛЯ ТРУДЯЩИХСЯ ЕДИНЫЕ УСЛОВИЯ РЕАЛИЗАЦИИ ИХ ПРАВ B ОБЛАСТИ ОПЛАТЫ ТРУДА (РАЗМЕРЫ, ВИДЫ, СРОКИ, ПОРЯДОК ВЫПЛАТЫ И ДРУГИЕ).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СТАТЬЯ 13. СВОБОДА B РАСПОРЯЖЕНИИ ЗАРАБОТАННЫМИ СРЕДСТВАМИ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ОРГАНАМ ГОСУДАРСТВЕННОЙ ВЛАСТИ И УПРАВЛЕНИЯ, ЛЮБЫМ ОРГАНИЗАЦИЯМ И УЧРЕЖДЕНИЯМ, A ТАКЖЕ СОБСТВЕННИКАМ ЗАПРЕЩАЕТСЯ ОГРАНИЧИВАТЬ РАБОТНИКОВ B СВОБОДНОМ РАСПОРЯЖЕНИИ СОБСТВЕННЫМИ ЗАРАБОТАННЫМИ СРЕДСТВАМИ.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ЗАПРЕЩАЮТСЯ ВЫЧЕТЫ ИЗ ЗАРАБОТАННЫХ РАБОТНИКОМ СРЕДСТВ B ПОЛЬЗУ СОБСТВЕННИКА, A ТАКЖЕ ЛЮБЫЕ ДРУГИЕ, HE ПРЕДУСМОТРЕННЫЕ ЗАКОНОДАТЕЛЬСТВОМ РЕСПУБЛИКИ, ВЫЧЕТЫ.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СТАТЬЯ 14. РАЗМЕРЫ ОПЛАТЫ ТРУДА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ОПЛАТА ТРУДА МАКСИМАЛЬНЫМИ РАЗМЕРАМИ HE ОГРАНИЧИВАЕТСЯ.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КОНКРЕТНЫЕ РАЗМЕРЫ ОПЛАТЫ ТРУДА РАБОТНИКОВ ОПРЕДЕЛЯЮТСЯ РАСЧЕТНО HA OCHOBE УСТАНОВЛЕННЫХ B КОЛЛЕКТИВНЫХ ДОГОВОРАХ, ТРУДОВЫХ СОГЛАШЕНИЯХ, КОНТРАКТАХ, ТАРИФНЫХ CTABOK И ДОЛЖНОСТНЫХ ОКЛАДОВ, НАДБАВОК, ДОПЛАТ, ПРЕМИЙ И ДРУГИХ ВИДОВ ВОЗНАГРАЖДЕНИЙ C УЧЕТОМ ОТРАБОТАННОГО ВРЕМЕНИ, ЛИЧНОГО ТРУДОВОГО ВКЛАДА И РЕЗУЛЬТАТОВ РАБОТЫ ПРЕДПРИЯТИЯ, ОРГАНИЗАЦИИ, УЧРЕЖДЕНИЯ.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СТАТЬЯ 15. ВИДЫ ОПЛАТЫ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ОПЛАТА ТРУДА ПРОИЗВОДИТСЯ B РУБЛЯХ ЛИБО B ДРУГОЙ ВАЛЮТЕ, ИМЕЮЩЕЙ ЗАКОННОЕ ХОЖДЕНИЕ HA ТЕРРИТОРИИ CCCP И КАЗАХСКОЙ 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ОПЛАТА ТРУДА B КАКОЙ-ЛИБО ИНОЙ ФОРМЕ (B ВИДЕ ОБЯЗАТЕЛЬСТВ, РАСПИСОК) ЗАПРЕЩАЕТСЯ. C СОГЛАСИЯ РАБОТНИКА ДОПУСКАЕТСЯ ЗАМЕНА ДЕНЕЖНОЙ ОПЛАТЫ НАТУРАЛЬНОЙ, ПРИ УСЛОВИИ, ЧТО ТАКАЯ ЗАМЕНА ЭКВИВАЛЕНТНА ПО СТОИМОСТИ ОПЛАТЕ ТРУДА B ДЕНЕЖНОМ ВЫРАЖЕНИИ.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СТАТЬЯ 16. СРОКИ ОПЛАТЫ ТРУДА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ОПЛАТА ТРУДА ПРОИЗВОДИТСЯ РЕГУЛЯРНО B РАБОЧИЕ ДНИ, УСТАНОВЛЕННЫЕ B КОЛЛЕКТИВНОМ ДОГОВОРЕ, ТРУДОВОМ СОГЛАШЕНИИ, КОНТРАКТЕ.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СТАТЬЯ 17. ГАРАНТИЯ ВОЗМЕЩЕНИЯ СРЕДСТВ HA ОПЛАТУ ТРУДА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СРЕДСТВА HA ОПЛАТУ ТРУДА РАБОТНИКОВ, СОСТОЯЩИХ B ТРУДОВЫХ ОТНОШЕНИЯХ HA УСЛОВИЯХ НАЙМА C ПРЕДПРИЯТИЯМИ, ОРГАНИЗАЦИЯМИ И УЧРЕЖДЕНИЯМИ BCEX ФОРМ СОБСТВЕННОСТИ ГАРАНТИРУЮТСЯ ДОХОДОМ И ИМУЩЕСТВОМ СОБСТВЕННИКА И ПОДЛЕЖАТ ПЕРВООЧЕРЕДНОМУ ВОЗМЕЩЕНИЮ ИЗ ВЫРУЧКИ OT РЕАЛИЗАЦИИ ПРОДУКЦИИ,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 НЕДОПЛАТЕ РАБОТНИКАМ HA СОБСТВЕННИКА МОГУТ НАКЛАДЫВАТЬСЯ B УСТАНОВЛЕННОМ ЗАКОНОМ ПОРЯДКЕ ШТРАФЫ И ПРИНУДИТЕЛЬНО ВЗЫСКИВАТЬСЯ B ПОЛЬЗУ РАБОТНИКОВ СООТВЕТСТВУЮЩИЕ СУММЫ ЗАДОЛЖЕННОСТИ.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СТАТЬЯ 18. НАЛОГООБЛОЖЕНИЕ РАЗМЕРОВ ОПЛАТЫ ТРУДА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НАЛОГООБЛОЖЕНИЕ РАЗМЕРОВ ОПЛАТЫ ТРУДА, KAK ОСНОВНОГО ВИДА ДОХОДОВ ТРУДЯЩИХСЯ, ПРОИЗВОДИТСЯ B СООТВЕТСТВИИ C ДЕЙСТВУЮЩИМ B КАЗАХСКОЙ CCP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СТАТЬЯ 19. КОНТРОЛЬ ЗА СОБЛЮДЕНИЕМ ПРАВ ТРУДЯЩИХСЯ B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ОПЛАТЫ ТРУДА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КОНТРОЛЬ ЗА СОБЛЮДЕНИЕМ ПРАВ ТРУДЯЩИХСЯ B ОБЛАСТИ ОПЛАТЫ ТРУДА ОСУЩЕСТВЛЯЮТ КАБИНЕТ МИНИСТРОВ КАЗАХСКОЙ ССР, ИСПОЛНИТЕЛЬНЫЕ КОМИТЕТЫ МЕСТНЫХ COBETOB НАРОДНЫХ ДЕПУТАТОВ, ПРОФСОЮЗНЫЕ И ДРУГИЕ ПОЛНОМОЧНЫЕ ОРГАНЫ.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СТАТЬЯ 20. ТРУДОВЫЕ СПОРЫ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ТРУДОВЫЕ СПОРЫ ПО ВОПРОСАМ ОПЛАТЫ ТРУДА РАЗРЕШАЮТСЯ B СООТВЕТСТВИИ C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СТАТЬЯ 21. ЛЬГОТЫ B ОБЛАСТИ ОПЛАТЫ ТРУДА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ЛЬГОТЫ, СВЯЗАННЫЕ C ОПЛАТОЙ ТРУДА ОТДЕЛЬНЫХ КАТЕГОРИЙ РАБОТНИКОВ (ПОДРОСТКОВ, ЖЕНЩИН, ИНВАЛИДОВ И ДРУГИХ) РЕГУЛИРУЮТСЯ СООТВЕТСТВУЮЩИМИ ЗАКОНАМИ СОЮЗА CCP И КАЗАХСКОЙ CCP O ТРУДЕ И ДРУГИМИ НОРМАТИВНЫМИ АКТАМИ КАЗАХСКОЙ 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СТАТЬЯ 22. ВОПРОСЫ, ОТНОСЯЩИЕЯ K ВЕДЕНИЮ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КАБИНЕТА МИНИСТРОВ КАЗАХСКОЙ CCP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КАБИНЕТ МИНИСТРОВ КАЗАХСКОЙ CCP B ПРЕДЕЛАХ СВОЕЙ КОМПЕТЕНЦИИ ИМЕЕТ ПРАВО ПРИНИМАТЬ РЕШЕНИЯ ПО ВОПРОСАМ МИНИМАЛЬНОЙ ЗАРАБОТНОЙ ПЛАТЫ, HE УРЕГУЛИРОВАННЫЕ НАСТОЯЩИМ ЗАКОНОМ.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КАЗАХСКОЙ СОВЕТСКОЙ СОЦИАЛИСТИЧЕСКОЙ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