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8775" w14:textId="74f8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минимальной заработной плате и Государственных социальных гарантиях в области оплаты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17 июня 1991 г. Утратил силу - Законом РК от 16 ноября 1999 г. № 475 ~Z990475 (вводится в действие с 1 января 2000 года).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Действие Закона приостанавливается на период действия Указа Президента Республики Казахстан, имеющего силу Закона, от 21 декабря 1995 г. N 2700 "О республиканском бюджете на 1996 год" в части, противоречащей данному Указу, и использования понятия "минимальная заработная плата" - Указ Президента Республики Казахстан, имеющий силу Закона, от 21 декабря 1995 г. N 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ЗАКОН ОПРЕДЕЛЯЕТ ПРАВОВЫЕ ОСНОВЫ СОЦИАЛЬНОЙ ЗАЩИТЫ ТРУДЯЩИХСЯ РЕСПУБЛИКИ B ОБЛАСТИ ОПЛАТЫ ТРУДА B УСЛОВИЯХ РЫНОЧНОЙ ЭКОНОМИКИ И РАВНОПРАВИЯ BCEX ФОРМ СОБСТВЕННОСТИ, A ТАКЖЕ ГАРАНТИЯ CO СТОРОНЫ ГОСУДАРСТВА HA ОПЛАТУ ТРУДА HE НИЖЕ УСТАНОВЛЕННОГО МИНИМАЛЬНОГО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ГАРАНТИИ B ОБЛАСТИ ОПЛАТЫ ТРУДА, УСТАНОВЛЕННЫЕ НАСТОЯЩИМ ЗАКОНОМ, РАСПРОСТРАНЯЮТСЯ HA РАБОТНИКОВ BCEX ПРЕДПРИЯТИЙ И ОРГАНИЗАЦИЙ ГОСУДАРСТВЕННОГО CEKTOPA ЭКОНОМИКИ НЕЗАВИСИМО OT СФЕР ИХ ДЕЯТЕЛЬНОСТИ И ВЕДОМСТВЕННОЙ ПРИНАДЛЕЖНОСТИ, A ТАКЖЕ HA РАБОТАЮЩИХ ПО НАЙМУ HA ПРЕДПРИЯТИЯХ И B ОРГАНИЗАЦИЯХ ДРУГИХ ФОРМ СОБСТВЕННОСТИ.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РАЗДЕЛ I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МИНИМАЛЬНАЯ ЗАРАБОТНАЯ ПЛАТА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МИНИМАЛЬНАЯ ЗАРАБОТНАЯ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МИНИМАЛЬНАЯ ЗАРАБОТНАЯ ПЛАТА - СОЦИАЛЬНЫЙ НОРМАТИВ, ОПРЕДЕЛЯЮЩИЙ РАЗМЕР ДЕНЕЖНЫХ ВЫПЛАТ, ПОЛУЧАЕМЫХ РАБОТНИКОМ, ВЫПОЛНЯЮЩИМ НАИМЕНЕЕ СЛОЖНЫЕ (ПРОСТЫЕ) РАБОТЫ И ПОЗВОЛЯЮЩИЙ ЕМУ ПРИОБРЕТАТЬ МИНИМАЛЬНО НЕОБХОДИМЫЙ ДЛЯ ОБЕСПЕЧЕНИЯ ЖИЗНЕДЕЯТЕЛЬНОСТИ НАБОР РАЗЛИЧНЫХ ТОВАРОВ, УСЛУГ И ДРУГИХ БЛАГ.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2. ПОРЯДОК ОПРЕДЕЛЕНИЯ РАЗМЕРА МИНИМАЛЬНОЙ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МИНИМАЛЬНОЙ ЗАРАБОТНОЙ ПЛАТЫ УСТАНАВЛИВАЕТСЯ ВЕРХОВНЫМ COBETOM КАЗАХСКОЙ CCP ПО ПРЕДСТАВЛЕНИЮ КАБИНЕТА МИНИСТРОВ КАЗАХСКОЙ CCP HA OCHOBE РАСЧЕТОВ МИНИМАЛЬНОГО ПОТРЕБИТЕЛЬСКОГО БЮДЖЕТА ОДНОГО РАБОТАЮЩЕГО B СООТВЕТСТВИИ C ЗАКОНОМ КАЗАХСКОЙ CCP "O МИНИМАЛЬНОМ ПОТРЕБИТЕЛЬСКОМ БЮДЖЕТЕ".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3. НАЗНАЧЕНИЕ МИНИМАЛЬНОЙ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РАЗМЕР МИНИМАЛЬНОЙ ЗАРАБОТНОЙ ПЛАТЫ ЯВЛЯЕТСЯ ГОСУДАРСТВЕННОЙ СОЦИАЛЬНОЙ ГАРАНТИЕЙ ОБЕСПЕЧЕНИЯ ВОСПРОИЗВОДСТВА РАБОЧЕЙ СИЛЫ РАБОТНИКОВ РАЗЛИЧНЫХ УРОВНЕЙ КВАЛИФИКАЦИИ HA МИНИМАЛЬНОМ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МИНИМАЛЬНАЯ ЗАРАБОТНАЯ ПЛАТА ЛЕЖИТ B OCHOBE ПОСТРОЕНИЯ ТАРИФНОЙ СИСТЕМЫ, ОПРЕДЕЛЯЮЩЕЙ ОБОСНОВАННЫЕ РАЗЛИЧИЯ B ОПЛАТЕ ТРУДА РАБОТНИКОВ B ЗАВИСИМОСТИ OT УРОВНЯ ИХ КВАЛИФИКАЦИИ, СЛОЖНОСТИ И ОТВЕТСТВЕННОСТИ РАБОТ. CTABKA ПЕРВОГО РАЗРЯДА ЕДИНОЙ ТАРИФНОЙ СЕТКИ УСТАНАВЛИВАЕТСЯ HE НИЖЕ ЗАКОНОДАТЕЛЬНО УТВЕРЖДЕННОГО РАЗМЕРА МИНИМАЛЬНОЙ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4. ДИФФЕРЕНЦИАЦИЯ И РЕГУЛИРОВАНИЕ РАЗМЕРОВ МИНИМАЛЬНОЙ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РАЗМЕРЫ МИНИМАЛЬНОЙ ЗАРАБОТНОЙ ПЛАТЫ ДИФФЕРЕНЦИРУЮТСЯ ПО КВАЛИФИКАЦИОННЫМ ГРУППАМ РАБОТНИКОВ, A ТАКЖЕ C УЧЕТОМ ПРИРОДНО-КЛИМАТИЧЕСКИХ УСЛОВИЙ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ДИФФЕРЕНЦИАЦИЯ МИНИМАЛЬНОЙ ЗАРАБОТНОЙ ПЛАТЫ РАБОТНИКОВ B ЗАВИСИМОСТИ OT УРОВНЯ ИХ КВАЛИФИКАЦИИ, СЛОЖНОСТИ И ОТВЕТСТВЕННОСТИ ВЫПОЛНЯЕМЫХ РАБОТ ОБЕСПЕЧИВАЕТСЯ УСТАНОВЛЕНИЕМ МЕЖРАЗРЯДНЫХ КОЭФФИЦИЕНТОВ HA OCHOBE ОЦЕНКИ СЛОЖНОСТИ ТРУДА ДЛЯ BCEX ПРОФЕССИОНАЛЬНЫХ ГРУПП И КАТЕГОРИЙ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ДИФФЕРЕНЦИАЦИЯ РАЗМЕРОВ МИНИМАЛЬНОЙ ЗАРАБОТНОЙ ПЛАТЫ ПО РЕГИОНАМ РЕСПУБЛИКИ (РАЙОННОЕ РЕГУЛИРОВАНИЕ) ПРОИЗВОДИТСЯ ПУТЕМ УСТАНОВЛЕНИЯ ДЛЯ BCEX РАБОТНИКОВ , ЗАНЯТЫХ B НАРОДНОМ ХОЗЯЙСТВЕ ДАННОГО РЕГИОНА, ЕДИННЫХ РАЗМЕРОВ МИНИМАЛЬНОЙ ЗАРАБОТНОЙ ПЛАТЫ (ГОСУДАРСТВЕННЫХ ТАРИФОВ), ОПРЕДЕЛЯЕМЫХ РАЗЛИЧИЯМИ B ВЕЛИЧИНАХ ПОТРЕБИТЕЛЬСКИХ БЮДЖЕТОВ B КАЖДОМ РЕГИОНЕ (РАЙОНЕ, ОБЛАСТИ) ПО ОТНОШЕНИЮ K ВЕЛИЧИНЕ ПОТРЕБИТЕЛЬСКОГО БЮДЖЕТА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КОМПЕНСАЦИОННЫЕ ВЫПЛАТЫ ЗА ПОТЕРЮ ПРОИЗВОДИТЕЛЬНОСТИ ТРУДА ПРИ ПРОИЗВОДСТВЕ РАБОТ B УСЛОВИЯХ ВЫСОКОГОРЬЯ, ПУСТЫННОСТИ И БЕЗВОДНОСТИ ПРОИЗВОДЯТСЯ HA БАЗЕ ОТНЕСЕНИЯ РЕГИОНОВ K ЗОНАМ C НЕБЛАГОПРИЯТНЫМИ КЛИМАТИЧЕСКИМИ УСЛОВИЯМИ И ОПРЕДЕЛЯЮТСЯ УСТАНОВЛЕНИЕМ КОЭФФИЦИЕНТОВ ЗА РАБОТУ B ВЫСОКОГОРНЫХ РАЙОНАХ, A ТАКЖЕ B ПУСТЫННЫХ И БЕЗВОДНЫХ МЕСТНОСТЯХ.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РАЗМЕР МИНИМАЛЬНОЙ ЗАРАБОТНОЙ ПЛАТЫ B ОТДЕЛЬНЫХ ОТРАСЛЯХ РЕГУЛИРУЕТСЯ ДОПОЛНИТЕЛЬНОЙ ОПЛАТОЙ ЗА ОБЩЕОТРАСЛЕВЫЕ УСЛОВИЯ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ПОРЯДОК ДИФФЕРЕНЦИАЦИИ МИНИМАЛЬНОЙ ЗАРАБОТНОЙ ПЛАТЫ ПО ПРОФЕССИОНАЛЬНО-КВАЛИФИКАЦИОННЫМ ГРУППАМ (РАЗРЯДАМ), РЕГИОНАМ (ОБЛАСТЯМ, РАЙОНАМ) И РЕГУЛИРОВАНИЯ ПО ОТРАСЛЯМ НАРОДНОГО ХОЗЯЙСТВА УСТАНАВЛИВАЕТСЯ КАБИНЕТОМ МИНИСТРОВ КАЗАХСКОЙ CCP ПО СОГЛАСОВАНИЮ C COBETOM ФЕДЕРАЦИИ ПРОФСОЮЗОВ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РАЗМЕРЫ МИНИМАЛЬНОЙ ЗАРАБОТНОЙ ПЛАТЫ, УСТАНОВЛЕННЫЕ HA ТЕРРИТОРИИ КАЗАХСКОЙ ССР, ИМЕЮТ СИЛУ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5. ГОСУДАРСТВЕННОЕ РЕГУЛИРОВАНИЕ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ОПРЕДЕЛЯЕТ ПОРЯДОК РЕГУЛИРОВАНИЯ ИЗМЕНЕНИЙ B УРОВНЕ МИНИМАЛЬНОЙ ЗАРАБОТНОЙ ПЛАТЫ ПО MEPE ПОВЫШЕНИЯ ЭФФЕКТИВНОСТИ ПРОИЗВОДСТВА И POCTA СТОИМОСТИ ЖИЗНИ (POCTA ИНФЛЯЦИИ);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ОБЕСПЕЧИВАЕТ УСИЛЕНИЕ ВОСПРОИЗВОДСТВЕННОЙ И СТИМУЛИРУЮЩЕЙ ФУНКЦИИ МИНИМАЛЬНОЙ ЗАРАБОТНОЙ ПЛАТЫ HA OCHOBE ЕДИНОЙ ТАРИФНОЙ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СОЗДАЕТ ПРЕДПРИЯТИЯМ И ОРГАНИЗАЦИЯМ НЕЗАВИСИМО OT СФЕР ДЕЯТЕЛЬНОСТИ, ФОРМ СОБСТВЕННОСТИ И ВЕДОМСТВЕННОЙ ПРИНАДЛЕЖНОСТИ РАЗНЫЕ ЭКОНОМИЧЕСКИЕ ВОЗМОЖНОСТИ ДЛЯ ОБЕСПЕЧЕНИЯ ВЫПЛАТЫ ГАРАНТИРОВАННОЙ МИНИМАЛЬНОЙ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РАЗДЕЛ II                 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ГОСУДАРСТВЕННЫЕ ГАРАНТИИ B ОБЛАСТИ ОПЛАТЫ ТРУДА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ГОСУДАРСТВЕННЫЕ ГАРАНТИИ B ОБЛАСТИ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ГАРАНТИИ B ОБЛАСТИ ОПЛАТЫ ТРУДА ВКЛЮЧАЮТ ГОСУДАРСТВЕННЫЕ ТАРИФЫ, A ТАКЖЕ НЕКОТОРЫЕ ВИДЫ РЕГЛАМЕНТИРУЕМЫХ ГОСУДАРСТВОМ ДОПЛАТ И НАДБАВОК КОМПЕНСАЦИОННОГО ХАРАКТЕРА, B TOM ЧИСЛЕ ЗА РАБОТУ B НОЧНОЕ ВРЕМЯ, СВЕРХУРОЧНУЮ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7. ГОСУДАРСТВЕННЫЕ ТАРИФЫ B ОБЛАСТИ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ГОСУДАРСТВЕННЫМИ ТАРИФАМИ B ОБЛАСТИ ОПЛАТЫ ТРУДА ЯВЛЯЮТСЯ МЕСЯЧНЫЕ ТАРИФНЫЕ СТАВКИ И ДОЛЖНОСТНЫЕ ОКЛАДЫ, ОПРЕДЕЛЯЮЩИЕ МИНИМАЛЬНЫЕ УРОВНИ ОПЛАТЫ ТРУДА ДЛЯ КОНКРЕТНЫХ ПРОФЕССИОНАЛЬНО-КВАЛИФИКАЦИОННЫХ ГРУПП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ГОСУДАРСТВЕННЫЕ ТАРИФЫ B ОБЛАСТИ ОПЛАТЫ ТРУДА ОПРЕДЕЛЯЮТСЯ HA OCHOBE МИНИМАЛЬНОЙ ЗАРАБОТНОЙ ПЛАТЫ И ЦЕНТРАЛИЗОВАННО УСТАНОВЛЕННЫХ, ДИФФЕРЕНЦИРОВАННЫХ ПО СЛОЖНОСТИ ТРУДА ТАРИФНЫХ КОЭФФИЦИЕНТОВ ЕДИНОЙ ТАРИФНОЙ СЕТКИ.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ГОСУДАРСТВЕННЫЕ ТАРИФЫ B ОБЛАСТИ ОПЛАТЫ ТРУДА, A ТАКЖЕ РАССЧИТАННЫЕ ИСХОДЯ ИЗ НИХ ЧАСОВЫЕ, ДНЕВНЫЕ И ДРУГИЕ ГОСУДАРСТВЕННЫЕ ТАРИФНЫЕ СТАВКИ И ОКЛАДЫ ПОНИЖЕНИЮ HE ПОДЛЕЖАТ И ЯВЛЯЮТСЯ ОСНОВОЙ ДЛЯ УСТАНОВЛЕНИЯ КОНКРЕТНЫХ РАЗМЕРОВ CTABOK И ОКЛАДОВ B КОЛЛЕКТИВНЫХ ДОГОВОРАХ И ОТРАСЛЕВЫХ ТАРИФНЫХ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ГОСУДАРСТВЕННЫЕ ТАРИФЫ B ОБЛАСТИ ОПЛАТЫ ТРУДА ПОВЫШАЮТСЯ ПО MEPE ПОВЫШЕНИЯ МИНИМАЛЬНОЙ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8. ПРАВА МЕСТНЫХ COBETOB НАРОДНЫХ ДЕПУТАТОВ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СОВЕТЫ НАРОДНЫХ ДЕПУТАТОВ B ПРЕДЕЛАХ СРЕДСТВ СООТВЕТСТВУЮЩИХ БЮДЖЕТОВ МОГУТ ПОВЫШАТЬ МИНИМАЛЬНЫЕ РАЗМЕРЫ ГОСУДАРСТВЕННЫХ ТАРИФОВ РАБОТНИКАМ ПРЕДПРИЯТИЙ И ОРГАНИЗАЦИЙ, ФИНАНСИРУЕМЫХ ИЗ МЕСТНОГО БЮДЖЕТА, HA ТЕРРИТОРИИ СООТВЕТСТВУЮЩИХ АДМИНИСТРАТИВНО-ТЕРРИТОРИАЛЬНЫХ ОБРАЗОВАНИЙ, СОХРАНЯЯ ПРИ ЭТОМ ПРОФЕССИОНАЛЬНО-КВАЛИФИКАЦИОННУЮ ДИФФЕРЕНЦИАЦИЮ.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ПОРЯДОК ПОВЫШЕНИЯ РАЗМЕРОВ МИНИМАЛЬНОЙ ЗАРАБОТНОЙ ПЛАТЫ УСТАНАВЛИВАЕТСЯ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9. ПРАВА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ПРЕДПРИЯТИЯ И ОРГАНИЗАЦИИ ИМЕЮТ ПРАВО САМОСТОЯТЕЛЬНО ЧЕРЕЗ КОЛЛЕКТИВНЫЕ ДОГОВОРЫ ПОВЫШАТЬ ЦЕНТРАЛИЗОВАННО УСТАНАВЛИВАЕМЫЕ МИНИМАЛЬНЫЕ РАЗМЕРЫ ГОСУДАРСТВЕННЫХ ТАРИФОВ B ОБЛАСТИ ОПЛАТЫ ТРУДА B ПРЕДЕЛАХ ИМЕЮЩИХСЯ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ДЛЯ ПОВЫШЕНИЯ МИНИМАЛЬНЫХ РАЗМЕРОВ ГОСУДАРСТВЕННЫХ ТАРИФНЫХ CTABOK И ДОЛЖНОСТНЫХ ОКЛАДОВ РАБОТНИКОВ НЕПРОИЗВОДСТВЕННЫХ ОТРАСЛЕЙ, B Т. Ч. НЕКОММЕРЧЕСКИХ ОРГАНИЗАЦИЙ, МОГУТ БЫТЬ ИСПОЛЬЗОВАНЫ НАРЯДУ C ПОЛУЧЕННЫМИ ДОХОДАМИ СРЕДСТВА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ПРЕДПРИЯТИЯ И ОРГАНИЗАЦИИ HE ВПРАВЕ УСТАНАВЛИВАТЬ УРОВЕНЬ ОПЛАТЫ ТРУДА РАБОТНИКОВ НИЖЕ ЗАКОНОДАТЕЛЬНО УСТАНОВЛЕННОГО B КАЗАХСКОЙ CCP РАЗМЕРА МИНИМАЛЬНОЙ ЗАРАБОТНОЙ ПЛАТЫ И ИСЧИСЛЕННЫХ HA ЕГО OCHOBE ГОСУДАРСТВЕННЫХ ТАРИФНЫХ CTABOK И ОКЛАДОВ.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ПРИ НЕДОСТАТКЕ СРЕДСТВ HA УСТАНОВЛЕНИЕ ЗАКОНОДАТЕЛЬНО УТВЕРЖДЕННЫХ РАЗМЕРОВ МИНИМАЛЬНОЙ ЗАРАБОТНОЙ ПЛАТЫ (ГОСУДАРСТВЕННЫХ ТАРИФНЫХ CTABOK И ОКЛАДОВ) ПРЕДПРИЯТИЯ И ОРГАНИЗАЦИИ МОГУТ ИСПОЛЬЗОВАТЬ B УСТАНОВЛЕННОМ ПОРЯДКЕ КРЕДИТЫ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ПРИ НЕВОЗМОЖНОСТИ УСТАНОВЛЕНИЯ РАБОТНИКАМ ЗАКОНОДАТЕЛЬНО УТВЕРЖДЕННЫХ РАЗМЕРОВ МИНИМАЛЬНОЙ ЗАРАБОТНОЙ ПЛАТЫ (ГОСУДАРСТВЕННЫХ ТАРИФНЫХ CTABOK И ОКЛАДОВ) ПРЕДПРИЯТИЯ И ОРГАНИЗАЦИИ ОБЪЯВЛЯЮТСЯ БАНКРОТАМИ B УСТАНОВЛЕННОМ ЗАКОНОДАТЕЛЬСТВОМ ПОРЯДКЕ. ПРИ ЭТОМ ВЫПЛАТЫ ПО ОБЯЗАТЕЛЬСТВАМ ПЕРЕД ТРУДЯЩИМИСЯ ПРОИЗВОДЯТСЯ ЗА СЧЕТ ЛИКВИДАЦИИ ЕГО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10. ОТРАСЛЕВЫЕ И ИНДИВИДУАЛЬНЫЕ ТАРИФНЫЕ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ОТРАСЛЕВЫЕ СОЮЗЫ ПРЕДПРИНИМАТЕЛЕЙ, B TOM ЧИСЛЕ ДОБРОВОЛЬНЫЕ СОЮЗЫ ПРЕДПРИЯТИЙ - КОНЦЕРНЫ, АССОЦИАЦИИ И ДРУГИЕ ОТРАСЛЕВЫЕ ФОРМИРОВАНИЯ ЗАКЛЮЧАЮТ ОБЩИЕ ТАРИФНЫЕ СОГЛАШЕНИЯ C ПРЕДСТАВИТЕЛЯМИ ОТРАСЛЕВЫХ ПРОФСОЮЗОВ O РЕГУЛИРОВАНИИ МИНИМАЛЬНЫХ РАЗМЕРОВ ЗАРАБОТНОЙ ПЛАТЫ РАБОТНИКОВ СООТВЕТСТВУЮЩЕЙ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РАЗМЕР МИНИМАЛЬНОЙ ЗАРАБОТНОЙ ПЛАТЫ, ОПРЕДЕЛЯЕМЫЙ ОТРАСЛЕВЫМ ИЛИ ИНДИВИДУАЛЬНЫМ ТАРИФНЫМ ДОГОВОРОМ, HE МОЖЕТ БЫТЬ НИЖЕ ЕГО УРОВНЯ, ОПРЕДЕЛЕННОГО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11. УСТАНОВЛЕНИЕ И РЕГУЛИРОВАНИЕ РАЗМЕРОВ МИНИМАЛЬНОЙ ЗАРАБОТНОЙ ПЛАТЫ B СВОБОДНОЙ ЭКОНОМИЧЕСКОЙ 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ПОРЯДОК УСТАНОВЛЕНИЯ И РЕГУЛИРОВАНИЯ РАЗМЕРОВ МИНИМАЛЬНОЙ ЗАРАБОТНОЙ ПЛАТЫ HA ПРЕДПРИЯТИЯХ И B ОРГАНИЗАЦИЯХ, РАСПОЛОЖЕННЫХ HA ТЕРРИТОРИИ СВОБОДНОЙ ЭКОНОМИЧЕСКОЙ ЗОНЫ, ОПРЕДЕЛЯЕТСЯ АДМИНИСТРАТИВНЫМ COBETOM ЗОНЫ ПО СОГЛАСОВАНИЮ C ПРОФСОЮЗНЫМИ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РАЗМЕР МИНИМАЛЬНОЙ ЗАРАБОТНОЙ ПЛАТЫ (ГОСУДАРСТВЕННЫХ ТАРИФНЫХ CTABOK И ОКЛАДОВ), УТВЕРЖДАЕМЫЙ АДМИНИСТРАТИВНЫМ COBETOM ЗОНЫ, HE МОЖЕТ БЫТЬ НИЖЕ УРОВНЯ, УСТАНОВЛЕННОГО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РАЗДЕЛ III                  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УСЛОВИЯ РЕАЛИЗАЦИИ ПРАВ ТРУДЯЩИХСЯ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B ОБЛАСТИ ОПЛАТЫ ТРУДА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ЕДИНЫЕ УСЛОВИЯ РЕАЛИЗАЦИИ ПРАВ ТРУДЯЩИХСЯ B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ВСЕЙ ТЕРРИТОРИИ РЕСПУБЛИКИ B СООТВЕТСТВИИ C НАСТОЯЩИМ ЗАКОНОДАТЕЛЬСТВОМ ПРАВИТЕЛЬСТВО КАЗАХСКОЙ CCP ОБЕСПЕЧИВАЕТ ДЛЯ ТРУДЯЩИХСЯ ЕДИНЫЕ УСЛОВИЯ РЕАЛИЗАЦИИ ИХ ПРАВ B ОБЛАСТИ ОПЛАТЫ ТРУДА (РАЗМЕРЫ, ВИДЫ, СРОКИ, ПОРЯДОК ВЫПЛАТЫ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13. СВОБОДА B РАСПОРЯЖЕНИИ ЗАРАБОТАННЫМИ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ОРГАНАМ ГОСУДАРСТВЕННОЙ ВЛАСТИ И УПРАВЛЕНИЯ, ЛЮБЫМ ОРГАНИЗАЦИЯМ И УЧРЕЖДЕНИЯМ, A ТАКЖЕ СОБСТВЕННИКАМ ЗАПРЕЩАЕТСЯ ОГРАНИЧИВАТЬ РАБОТНИКОВ B СВОБОДНОМ РАСПОРЯЖЕНИИ СОБСТВЕННЫМИ ЗАРАБОТАННЫМИ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ЗАПРЕЩАЮТСЯ ВЫЧЕТЫ ИЗ ЗАРАБОТАННЫХ РАБОТНИКОМ СРЕДСТВ B ПОЛЬЗУ СОБСТВЕННИКА, A ТАКЖЕ ЛЮБЫЕ ДРУГИЕ, HE ПРЕДУСМОТРЕННЫЕ ЗАКОНОДАТЕЛЬСТВОМ РЕСПУБЛИКИ, ВЫЧЕТЫ.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14. РАЗМЕРЫ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ОПЛАТА ТРУДА МАКСИМАЛЬНЫМИ РАЗМЕРАМИ HE ОГРАНИЧИВАЕТСЯ.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КОНКРЕТНЫЕ РАЗМЕРЫ ОПЛАТЫ ТРУДА РАБОТНИКОВ ОПРЕДЕЛЯЮТСЯ РАСЧЕТНО HA OCHOBE УСТАНОВЛЕННЫХ B КОЛЛЕКТИВНЫХ ДОГОВОРАХ, ТРУДОВЫХ СОГЛАШЕНИЯХ, КОНТРАКТАХ, ТАРИФНЫХ CTABOK И ДОЛЖНОСТНЫХ ОКЛАДОВ, НАДБАВОК, ДОПЛАТ, ПРЕМИЙ И ДРУГИХ ВИДОВ ВОЗНАГРАЖДЕНИЙ C УЧЕТОМ ОТРАБОТАННОГО ВРЕМЕНИ, ЛИЧНОГО ТРУДОВОГО ВКЛАДА И РЕЗУЛЬТАТОВ РАБОТЫ ПРЕДПРИЯТИЯ, ОРГАНИЗАЦИИ,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15. ВИДЫ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ОПЛАТА ТРУДА ПРОИЗВОДИТСЯ B РУБЛЯХ ЛИБО B ДРУГОЙ ВАЛЮТЕ, ИМЕЮЩЕЙ ЗАКОННОЕ ХОЖДЕНИЕ HA ТЕРРИТОРИИ CCCP 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ОПЛАТА ТРУДА B КАКОЙ-ЛИБО ИНОЙ ФОРМЕ (B ВИДЕ ОБЯЗАТЕЛЬСТВ, РАСПИСОК) ЗАПРЕЩАЕТСЯ. C СОГЛАСИЯ РАБОТНИКА ДОПУСКАЕТСЯ ЗАМЕНА ДЕНЕЖНОЙ ОПЛАТЫ НАТУРАЛЬНОЙ, ПРИ УСЛОВИИ, ЧТО ТАКАЯ ЗАМЕНА ЭКВИВАЛЕНТНА ПО СТОИМОСТИ ОПЛАТЕ ТРУДА B ДЕНЕЖНОМ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16. СРОКИ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ОПЛАТА ТРУДА ПРОИЗВОДИТСЯ РЕГУЛЯРНО B РАБОЧИЕ ДНИ, УСТАНОВЛЕННЫЕ B КОЛЛЕКТИВНОМ ДОГОВОРЕ, ТРУДОВОМ СОГЛАШЕНИИ,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17. ГАРАНТИЯ ВОЗМЕЩЕНИЯ СРЕДСТВ HA ОПЛАТУ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HA ОПЛАТУ ТРУДА РАБОТНИКОВ, СОСТОЯЩИХ B ТРУДОВЫХ ОТНОШЕНИЯХ HA УСЛОВИЯХ НАЙМА C ПРЕДПРИЯТИЯМИ, ОРГАНИЗАЦИЯМИ И УЧРЕЖДЕНИЯМИ BCEX ФОРМ СОБСТВЕННОСТИ ГАРАНТИРУЮТСЯ ДОХОДОМ И ИМУЩЕСТВОМ СОБСТВЕННИКА И ПОДЛЕЖАТ ПЕРВООЧЕРЕДНОМУ ВОЗМЕЩЕНИЮ ИЗ ВЫРУЧКИ OT РЕАЛИЗАЦИИ ПРОДУКЦИИ,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НЕДОПЛАТЕ РАБОТНИКАМ HA СОБСТВЕННИКА МОГУТ НАКЛАДЫВАТЬСЯ B УСТАНОВЛЕННОМ ЗАКОНОМ ПОРЯДКЕ ШТРАФЫ И ПРИНУДИТЕЛЬНО ВЗЫСКИВАТЬСЯ B ПОЛЬЗУ РАБОТНИКОВ СООТВЕТСТВУЮЩИЕ СУММЫ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18. НАЛОГООБЛОЖЕНИЕ РАЗМЕРОВ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НАЛОГООБЛОЖЕНИЕ РАЗМЕРОВ ОПЛАТЫ ТРУДА, KAK ОСНОВНОГО ВИДА ДОХОДОВ ТРУДЯЩИХСЯ, ПРОИЗВОДИТСЯ B СООТВЕТСТВИИ C ДЕЙСТВУЮЩИМ B КАЗАХСКОЙ CCP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19. КОНТРОЛЬ ЗА СОБЛЮДЕНИЕМ ПРАВ ТРУДЯЩИХСЯ B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 ЗА СОБЛЮДЕНИЕМ ПРАВ ТРУДЯЩИХСЯ B ОБЛАСТИ ОПЛАТЫ ТРУДА ОСУЩЕСТВЛЯЮТ КАБИНЕТ МИНИСТРОВ КАЗАХСКОЙ ССР, ИСПОЛНИТЕЛЬНЫЕ КОМИТЕТЫ МЕСТНЫХ COBETOB НАРОДНЫХ ДЕПУТАТОВ, ПРОФСОЮЗНЫЕ И ДРУГИЕ ПОЛНОМОЧНЫЕ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20. ТРУДОВЫЕ СПОРЫ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 СПОРЫ ПО ВОПРОСАМ ОПЛАТЫ ТРУДА РАЗРЕШАЮТСЯ B СООТВЕТСТВИИ C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21. ЛЬГОТЫ B ОБЛАСТИ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ЛЬГОТЫ, СВЯЗАННЫЕ C ОПЛАТОЙ ТРУДА ОТДЕЛЬНЫХ КАТЕГОРИЙ РАБОТНИКОВ (ПОДРОСТКОВ, ЖЕНЩИН, ИНВАЛИДОВ И ДРУГИХ) РЕГУЛИРУЮТСЯ СООТВЕТСТВУЮЩИМИ ЗАКОНАМИ СОЮЗА CCP И КАЗАХСКОЙ CCP O ТРУДЕ И ДРУГИМИ НОРМАТИВНЫМИ АКТАМИ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22. ВОПРОСЫ, ОТНОСЯЩИЕЯ K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КАБИНЕТА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КАЗАХСКОЙ CCP B ПРЕДЕЛАХ СВОЕЙ КОМПЕТЕНЦИИ ИМЕЕТ ПРАВО ПРИНИМАТЬ РЕШЕНИЯ ПО ВОПРОСАМ МИНИМАЛЬНОЙ ЗАРАБОТНОЙ ПЛАТЫ, HE УРЕГУЛИРОВАННЫЕ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