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4640" w14:textId="71c4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БАНКРОТСТВЕ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 А К О Н РЕСПУБЛИКИ КАЗАХСТАН ОТ 14 ЯНВАРЯ 1992 ГОДА. Утратил силу Указом Президента Республики Казахстан от 7 апреля 1995 г. N 2175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Настоящий Закон определяет условия и порядок объявления субъекта предпринимательской деятельности банкротом и осуществления производства по делам о банкротстве.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создает правовую основу для принудительного и добровольного прекращения деятельности предпринимателей, если проведение мероприятий по их финансовому оздоровлению (санации) экономически нецелесообразно, направлен на обеспечение законных прав и интересов кредиторов и должника.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Раздел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Понятие и признаки банкротства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банкротством понимается устойчивая, связанная с нехваткой платежных средств неспособность должника удовлетворить в срок предъявленные к нему требования со стороны кредиторов и выполнить обязательства перед бюджетом.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Внешним признаком банкротства субъектов предпринимательской деятельности является приостановление текущих платежей в связи с превышением предъявленной ему к оплате задолжности над принадлежащим ему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Банкротство считается имеющим место после признания этого факта судом или арбитражным судом.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Несостоятельные должники и субъекты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банкротства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Несостоятельными должниками, подпадающими под действие настоящего Закона, являются граждане, предприятия всех форм собственности, объединения, организации, банки и другие юридические лица ( в дальнейшем - предприниматели), осуществляющие предпринимательскую деятельность и не выполняющие свои долговые обязательства перед кредиторами или бюджетом вследствие неспособности должника удовлетворить в срок предъявленные к нему требования, связанные с нехваткой платежных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банкротства (банкротами) являются признанные в установленном порядке судом, арбитражным судом несостоятельные должники.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Имущество (активы) и обязательства (пассивы)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Имущество (активы) предпринимателя состоят из основных и оборотных средств, финансовых и нематериальных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средства: здания, сооружения, передаточные устройства, машины и оборудование, вычислительная техника и программные средства, измерительные и регулирующие приборы, транспортные средства, инструмент, производственный и хозяйственный инвентарь, рабочий и продуктивный скот, многолетние насаждения и т.п., действующие на протяжении длительного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Оборотные средства: производственные запасы - сырье, материалы, топливо, малоценные и быстроизнашивающиеся предметы, запасные части, тара и т.п., незавершенное производство, расходы будущих периодов, готовая продукция, товары и другие запасы и затраты.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активы: денежные средства в кассе и на счетах учреждений банков, ценные бумаги (акции, облигации, сертификаты, векселя и т.п.), вклады и иные краткосрочные и долгосрочные финансовые вложения, дебиторская задолженность.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Нематериальные активы: право пользования землей, водой и другими природными ресурсами, зданиями, сооружениями и оборудованием, иные имущественные права, включая права на интеллектуальную собственность (патенты, лицензии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Обязательства (пассивы, за исключением дотации, собственных средств и некоторых других источников) предпринимателя состоят из заемных и привлеченных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Заемные средства: краткосрочные и долгосрочные кредиты учреждений банков, средства предприятий, организаций и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Привлеченные средства: задолженность, включая задолженность по бюджету, по социальному страхованию, оплате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Подведомственность дел о банкротстве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. Дела о банкротстве рассматриваются в суде или арбитражном суде по местонахождению имущества несостоятельного должника.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ведению судов относятся дела о банкротстве, в числе сторон которых имеются физические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Производство по делам о банкротстве регулируется настоящим Законом, а также нормами гражданско-процессуального законодательства и другими нормативными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Раздел II. ПРОИЗВОДСТВО ПО ДЕЛАМ О БАНКРОТСТВЕ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Основания для возбуждения дела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банкротстве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Основанием для возбуждения дела о банкротстве в суде, арбитражном суде является заявление должника или иск кредитора.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Дело о банкротстве может быть возбуждено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неспособности или отказа должника своевременно и по всем пунктам выполнить условия долгового обязательства;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стоимость активов предпринимателя стала меньше стоимости его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Заявления несостоятельного должника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Заявление несостоятельного должника подается в письменной форме руководителем предприятия или другим правомочным лицом, либо гражданином - предпринимателем.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Заявление содержит указание на свою устойчивую неплатежеспособность или угрозу такой неплатежеспособности и подается в срок до трех месяцев со дня возникновения устойчивой неплатежеспособности.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заявлению прилагаются список кредиторов и должников, бухгалтерский баланс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Заявление кредитора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кредитора представляется в письменной форме с приложением к нему документально подтвержденных требований, которые не удовлетворены в течение трех месяцев со дня неоплаты признанного должником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Отзыв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Заявление, поданное должником о признании его несостоятельным, не может быть отозвано без соответствующего решения суда, арбитражного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Заявление кредитора может быть отозвано им до принятия судом, арбитражным судом решения о признания должника несостоятельным.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Возбуждение дела о банкротстве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возбуждении дела о банкротстве по инициативе несостоятельного должника суд, арбитражный суд истребует от кредиторов документы, подтверждающие требования к должнику.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возбуждении дела по инициативе кредитора суд, арбитражный суд 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истребует от должника документы в соответствии с пунктом 3 статьи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Суд, арбитражный суд, проверяет обоснованность и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представленных документов и по результатам рассмотрения в десятидневный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отклоняет либо принимает их к производству.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Для рассмотрения дела о банкротстве в двенадцатидневный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 дня принятия дела к производству судом, арбитражным судом должник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 представить все необходимые материалы, содержащие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наименование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организационная форма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форма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сведения об учредителях;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местонахождение юридического лица и его филиалов;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предмет и цели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орган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бухгалтерский баланс на дату принятия судом, арбитражным судом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 к производству;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расшифровка дебиторской и кредиторской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Если должником является гражданин, осуществляющий предпринимательскую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индивидуально, он представляет в суд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фамилия, имя, отчество, время и место его 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данные о паспорте (серия, номер, кем и когда выдан);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место жительства и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вид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при наличии производственного помещения - место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удостоверение о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декларацию о доходах.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Суд, арбитражный суд может затребовать и другую необходимую информацию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имущественном положении должника.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В случае непредставления затребованных документов и информации суд, арбитражный суд может поручить составление и представление баланса, другой необходимой информации независимой аудиторской службе за счет должника.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непредоставлении в срок указанных в пункте 4 настоящей статьи документов суд, арбитражный суд может налагать на предпринимателя и на должностное лицо штраф в размере до 500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Предварительная процедура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Не позднее месячного срока со дня принятия дела к производству суд, арбитражный суд назначает заседание, на которое приглашается должник, представители банков, финансовых и налоговых органов по месту регистрации должника, кредиторы, а также представители органа по управлению государственным имуществом - в случае участия государства в имуществе должника.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Несостоятельный должник или представитель собственника его имущества могут заявить ходатайство о приостановлении дела о банкротстве и о проведении санации.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Суд, арбитражный суд в двухнедельный срок рассматривает ходатайство о проведении санации и принимает решение о его удовлетворении или отклонении.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определения возможности или целесообразности санации суд, арбитражный суд может привлечь независимых экспертов с возложением расходов по их деятельности на должника.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поручительства третьего лица по удовлетворению имущественных претензий кредиторов к несостоятельному должнику и покрытию судебных издержек суд, арбитражный суд может посредством публикации в печати объявить конкурс юридических лиц и граждан, желающих принять участие в санации несостоятельного должника. Если в течение месяца таковых не окажется, или на предложенные ими условия участия в санации не согласится должник, дело о банкротстве несостоятельного должника подлежит рассмотрению в порядке, предусмотренном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прекращения производства по делу о банкротстве должник, до признания его несостоятельным и возбуждения ликвидационного производства, может обратиться к кредиторам с предложением о заключении мирового соглашения, предоставляющим отсрочку или рассрочку платежей, скидки с долгов. Достижение договоренности кредиторов и должника о мировом соглашении утверждается в суде, арбитражном суде.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Особенности предварительной процедуры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для предприятий, в имуществе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участвует государство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собственником имущества несостоятельного должника является государство, суд, арбитражный суд в трехдневный срок уведомляет соответствующий орган по управлению государственным имуществом о принятиии дела к производству.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по управлению государственным имуществом в пятнадцатидневный срок со дня получения уведомления сообщает в суд, арбитражный суд свое решение о целесообразности или нецелесообразности санации.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санации орган управления государственным имуществом гарантирует удовлетворение имущественных претензий кредиторов и покрытия судебных издержек.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Надлежащим образом оформленные гарантии органа управления государственным имуществом является основанием для приостановления судом, арбитражным судом разбирательства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Особенности предварительной процедуры для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несостоятельным должником является банк, о принятии дела к производству уведомляется зарегистрировавшее его учреждение банка. Указанное учреждение в пятнадцатидневный срок должно представить в суд, арбитражный суд свое заключение о целесообразности проведения санации банка и возможности участия в мероприятиях по санации.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данного заключения учитывается судом, арбитражным судом при рассмотрении ходатайства банка - должника.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Решение суда, арбитражного суда о признании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несостоятельного должника банкротом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назначенный судом, арбитражным судом срок, с учетом возможных отсрочек, в связи с ранее принятыми решениями о санации или мировом соглашении, проводится заседание, на котором на основании рассмотрения материалов дела выносится решение о признании несостоятельного должника банкротом и открытии ликвидационного производства или об отклонении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удовлетворения требований кредиторов дело о банкротстве прекращается.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неудовлетворения требований кредиторов разбирательство дела продолжается. При этом за должником сохраняется право заявления в арбитражном суде или суде ходатайства согласно статье 10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Объявление о банкротстве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признании несостоятельного должника банкротом и возбуждении ликвидационного производства публикуется судом, арбитражным судом в официальной печати. Оплата публикации производится за счет должника.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Публикация должна содержать;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наименование суда, арбитражного суда, в производстве которого находится дело;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наименование и местонахождение несостоятельного должника-банкрота;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дату подачи заявления, на основании которого возбуждено ликвидационное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обращение к кредиторам о необходимости в двухмесячный срок со дня публикации предъявить имеющиеся у них претензии к должнику;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иные существенные обстоятельства.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Раздел III. ЛИКВИДАЦИОННОЕ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Цели ликвидационного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Ликвидационное производство осуществляется с целью соразмерного удовлетворения требований кредиторов и объявления несостоятельного должника свободным от долгов, охраны сторон от неправомерных действий в отношении друг - друга.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16. Участники ликвидационного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Участниками ликвидационного производства являются суд, арбитражный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суд, доверенное лицо, собрание кредиторов (комитет кредиторов),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несостоятельный должник и другие заинтересованные лица.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17. Функции суда, арбитражного суда в ликвидационном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производстве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Суд, арбитражный суд возбуждает и прекращает ликвидационное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утверждает доверенное лицо и образует ликвидационную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созывает собрание кредиторов;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устанавливает порядок и сроки проведения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разрешает споры участников ликвидационного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 возбуждении ликвидационного производства суд, арбитражный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несостоятельного должника и его учредителя;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орган, уполномоченный управлять государственным имуществом,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собственником имущества, либо его частью является государство;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суд и арбитражный суд, в производстве которых имеются гражданские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дела, связанные с участием должника;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Если банкротом объявлен банк, об этом уведомляется зарегистрировавшее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учреждение банка.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18. Последствия возбуждения ликвидационного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для несостоятельного должника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возбуждения ликвидационного производства несостоятельному должнику запрещается отчуждение (кроме случаев, когда разрешение на отчуждение дано собранием кредиторов), передача имущества и погашение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всех долговых обязательств несостоятельного должника считается истекшими.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Прекращается начисление пени и процентов по всем видам задолженности несостоятельного должника.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Снимаются все законодательные ограничения на обращение взыскания на имущество несостоятельного должника.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Прекращаются споры имущественного характера с участием несостоятельного должника, рассматриваемые в суде, арбитражном суде, если принятые по ним решения не вступили в законную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требования имущественного или финансового характера с этого момента могут быть предъявлены должнику только в рамках ликвидационного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Полномочия доверенного лица в ликвидационном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Процесс ликвидации проводится доверенным лицом - юридическим или физическим лицом. Доверенное лицо: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в распоряжение и управляет имуществом несостоятельного должника;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имущество, предназначенное для удовлетворения претензий кредиторов (ликвидационную массу);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необходимую информацию о финансовом состоянии должника и его имущества на момент возбуждения ликвидационного производства в суд, арбитражный суд кредиторам, государственным контролирующим и налоговым органам; 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выполняет функции управления предприятием несостоятельного должника,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его директор отстранен от руководства;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оспаривает действия должника, заключенные им до признания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несостоятельным;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 деятельностью ликвидационной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20. Собрание кредиторов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Право участвовать в собрании кредиторов принадлежит кредиторам,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доверенному лицу и несостоятельному должнику.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Собрание кредиторов: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представляет на утверждение в суд, арбитражный суд кандидатуру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дает разрешение на совершение отдельных сделок, связанных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отчуждением имущества несостоятельного должника;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может вносить предложение о заключении мирового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осуществляет контроль за действиями доверенного лица;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может образовать комитет кредиторов, который является оперативным органом собрания, функции комитета кредиторов устанавливаются собранием кредиторов;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Собрание кредиторов правомочно, если на нем присутствуют кредиторы с правом голоса, предъявляющие претензии в размере не менее 50% от общей суммы обязательств должника. Кредиторы могут быть представлены на собрании доверенным лицом. Решение считается принятым, если за него проголосовало более половины присутствующих на собрании.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Кредитор имеет право голоса на собрании кредиторов, если он является держателем признанных требований к несостоятельному должнику.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Права несостоятельного должника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ликвидационном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возбуждении ликвидационного производства несостоятельный должник: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теряет право распоряжения и управления своим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имеет право обжаловать в суд, арбитражный суд неправомерные действия собрания кредиторов и доверенного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Оценка имущества и долга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 активы несостоятельного должника, независимо от того, показаны они или нет в балансах предпринимателя, образуют основу для формирования ликвидационной массы.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ходе ликвидационного производства доверенное лицо с помощью привлеченных экспертов проводит инвентаризацию и оценку имущества (активов) несостоятельного должника и его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имущества, продаваемого на аукционе, оценочная стоимость является первоначально назначаемой.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ликвидационную массу не включается имущество, не являющееся собственностью несостоятельного должника: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личное имущество работников предприятия, кроме имущества членов товарищества с полной ответственностью;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имущество, используемое должником на правах аренды;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товары на ответственном хранении должника;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другое имущество, не являющееся собственностью должника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личного имущества граждан, на которое не может быть обращено взыскание, устанавливается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Порядок и очередность распределения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ликвидационной массы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 очереди покрываются расходы, связанные с ликвидационным производством, выполнением функции доверенного лица, а также вытекающие из продолжения функционирования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первую очередь удовлетворяются требования по взысканию алиментов, требования рабочих и служащих, вытекающие из трудовых правоотношений, требования об оплате оказанной адвокатами юридической помощи; требования по возмещению вреда, причиненного увечьем или иным повреждением здоровья, а также в связи с потерей кормильца.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 вторую очередь удовлетворяются требования по налогам и платежам в бюджеты и требования органов по обязательным видам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Часть третья в редакции Закона Республики Казахстан от 8 апреля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третью очередь удовлетворяются требования кредиторов, обеспеченных залогом.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преимущественным правом по таким требованиям пользуются банки.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четвертую очередь удовлетворяются требования кредиторов не обеспеченных залогом.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пятую очередь обеспечиваются требования владельцев акций трудового коллектива.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шестую очередь погашаются все остальные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Имущество, оставшееся после удовлетворения претензии кредиторов и остальных требований, используется по усмотрению собственника.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Требования каждой очереди удовлетворяются после полного погашения требований предыдущей очереди.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недостаточности взыскиваемой суммы для полного удовлетворения всех требований одной очереди, эти требования удовлетворяются пропорционально причитающейся каждому взыскателю сумме.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Обжалование действий доверенного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Действия доверенного лица, ущемляющие, по мнению кредиторов или 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должника, их интересы, обжалуются в суд, арбитражный суд, принявший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 назначении доверенного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Действия суда, арбитражного суда обжалуются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действующим гражданско-процессуальным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25. Решение о начале продажи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Решение о начале продажи имущества несостоятельного должника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принимает доверенное лицо.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26. Объявление о продаже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определение формы продажи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Продажа имущества проводится доверенным лицом.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Доверенное лицо дает объявление в печати о начале продажи имущества несостоятельного должника, информацию об условиях приобретения имущества и сроках для заявления о желании приобрести имущество возможно более широкому кругу заинтересованных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Доверенное лицо вправе принять решение о проведении публичных торгов - аукциона.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Статья 27. Удовлетворение претензии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кредиторов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Денежные средства, вырученные от продажи имущества несостоятельного должника, распределяются между кредиторами в соответствии с порядком и очередностью, определенными статьей 23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Претензии, заявленные после истечения срока, установленного для завления, удовлетворяются из имущества несостоятельного должника, оставшегося после удовлетворения претензий, заявленных в срок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Претензии, не удовлетворенные за недостатком имущества, считаются погашенными.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Погашенными считаются претензии, не признанные доверенным лицом, если кредиторы не оспаривают это непризнание в суде, арбитражном суде, а также в случаях, когда кредиторы в течение месячного срока со дня получения сообщения о полном или частичном непризнании претензии не предъявляют иски в суд, арбитражный суд об удовлетворении 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Освобождение несостоятельного должника от долга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После продажи имущества несостоятельный должник считается свободным от долгов.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Несостоятельный должник не получает освобождение от обязательств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он скрыл или передал другому лицу, в течение года до начала дела, часть своего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утаил или сфальсифицировал необходимую отчетную информацию, включая книги, счета,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Отчет доверенного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После освобождения несостоятельного должника от долгов и удовлетворения требований кредиторов доверенное лицо представляет в суд, арбитражный суд заключительный доклад о своей деятельности с приложением ликвидационного баланса и отчета об использовании средств, оставшихся после удовлетворения претензий.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Суд, арбитражный суд утверждает отчет доверенного лица и принимает решение о завершении ликвидационного производства и сообщает органу, осуществляющему государственную регистрацию предпринимателя, о своем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30. Прекращение деятельности препринимателя,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признанного банкротом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предпринимателя считается прекращенной с момента исключения его из реестра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РАЗДЕЛ 1V. МИРОВОЕ СОГЛАШЕНИЕ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31. Возможности достижения мирового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Мировое соглашение между несостоятельным должником и кредиторами может быть заключено на любом этапе ликвидационного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Мировое соглашение может быть заключено лишь в отношении претензии третьей и последующих очередей, установленных в статье 23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Условия заключения мирового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Мировое соглашение считается заключенным, если за него высказалось более половины (по сумме претензий) кредиторов.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кредиторов, не согласных на заключение мирового соглашения, не могут быть установлены условия худшие, чем для согласившихся на мировое соглашение кредиторов, претензии которых отнесены к тем же очередям.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33. Рассмотрение ходатайства о заключении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мирового соглашения в суде, арбитражном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подаче ходатайства об утверждении мирового соглашения несостоятельный должник обязан представить проект мирового соглашения, а также баланс предприятия, список всех кредиторов третьей и последующих очередей с указанием их адресов и суммы задолженности, а также справку о погашении задолженности по претензиям, на которые мировое соглашение не распространяется.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 утверждении мирового соглашения суд, арбитражный суд извещает заинтересованные стороны. Неявка вызванных лиц не препятствует рассмотрению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Суд, арбитражный суд на своем заседании обязан заслушать каждого кредитора, возражающего против заключения мирового соглашения, даже если на собрании кредиторов он голосовал за ее принятие.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Заключение мирового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Мировое соглашение заключается в письменной форме и утверждается определением суда, арбитражного суда. Это соглашение является обязательным для всех включенных в список кредиторов со дня вступления в законную силу определения суда, арбитражного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35. Недействительность или прекращение мирового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 иску любого из кредиторов мировое соглашение может быть признано судом, арбитражным судом недействительным, если несостоятельный должник неправильно показал свое имущество в балансе.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Мировое соглашение может быть признано недействительным и возобновлен процесс признания должника банкротом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невыполнения условий мирового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 продолжении ухудшения финансового состояния несостоятельного 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должника, что дает право кредиторам ходатайствовать о возобновлении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совершения несостоятельным должником действий, наносящих серьезный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ущерб правам и интересам кредиторов.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В случае признания мирового соглашения недействительным,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возобновлении процедуры признания банкротом сообщается в 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Если несостоятельный должник будет объявлен банкротом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исполнения мирового соглашения, то претензии кредиторов, по которым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была произведена отсрочка, рассрочка платежей, либо скидка с долгов,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неудовлетворенной их части восстанавливаются в полном размере.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