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704" w14:textId="cf0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кpедитовании отpаслей агpопpомышленного комплекса и финансиpовании госудаpственных меpопpиятий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апpеля 1993 г.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кредитования агропромышленного комплекса с учетом сезонности производства и реализации сельскохозяйственной продукции и направлен на поддержку, укрепление и развитие различных форм хозяйствования на селе в целях улучшения снабжения населения продовольствием, а промышленности - сырьем.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1. Субъекты кредитования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Субъектами хозяйственной деятельности, на которых распространяется действие настоящего Закона,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 и физические лица, занятые производством, заготовкой, переработкой, хранением и сбытом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 сельскохозяйственного машиностроения, строительства и агросервисного обслуживания на селе - согласно перечню, утверждаемому Кабинетом Министров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2. Кредитование отраслей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комплекса за счет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финансовых ресурсов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Кредитование отраслей агропромышленного комплекса за счет государственных финансовых ресурсов регулируется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Долгосрочные ссуды за счет государственных финансовых ресурсов предоставляются хозяйствующим субъектам на финансирование капитальных вложений и выполнение мероприятий, предусмотренных национальными программами, обеспечивающими наращивание объемов производства сельскохозяйственных продуктов, развитие базы по их переработке, хранению и реализации и агросервисного обслуживания агропромышленного комплекса на условиях возвратности и окупаемости.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предоставляются на срок не более 10 лет по официальной ставке, рефинансирования, устанавливаемой Национальным банком Республики Казахстан и Министерством финансов Республики Казахстан при утверждении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Краткосрочные ссуды за счет государственных финансовых ресурсов на льготных условиях предоставляются предприятиям и организациям агропромышленного комплекса независимо от форм собственности, а также торгово-заготовительным организациям промышленных предприятий в порядке, определяемом Кабинетом Министров Республики Казахстан и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Долгосрочные и краткосрочные кредиты вновь образованным крестьянским хозяйствам, не имеющим имущества под залог, предоставляются под гарантию местных бюджетов и других платежеспособных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Суммы бюджетных ассигнований, выделяемых на возмещение потерь банкам в связи с предоставлением кредитов на льготных условиях, утверждаются Верховным Советом Республики Казахстан в государственном бюджете на планируемый год по представлению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Авансирование поставок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для государственных нужд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поставок сельскохозяйственной продукции для государственных нужд стимулируется выдачей авансов товаропроизводителям без вознаграждения (интереса), независимо от форм собственности, заготовительными и перерабатывающими предприятиями и организациями под закупаемую продукцию в размерах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процентов - по зерну и мясу,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процентов - по другой продукции от стоимости, определенной договором контрактации.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Заготовительные организации и предприятия перерабатывающей промышленности при привлечении кредитов банка на закупку сельскохозяйственной продукции расходы по уплате вознаграждения (интереса) относят на затраты по заготовительной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Финансирование государственных мероприятий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счет государственного бюджета финансируются расходы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борьбу с массовыми вредителями и болезнями растений и ликвидацию особо опасных заразных болезней животных по перечням, утверждаемым Правительством Республики Казахстан, оздоровление стада;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сортовых и посевных качеств семенного и 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сортоиспытание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воспроизводство рыбных запасов (молоди рыб);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государственных учреждений государственной ветеринарной сети, по карантину растений, защите растений, по надзору за мелиоративным состоянием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эксплуатацию водохранилищ, каналов межгосударственного, межобластного и межрайонного назначения и других объектов, не связанных с подачей воды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поддержку сельских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за счет государственных валютных средств предусматривается в республиканском бюджете отдельной строкой и осуществляется в порядке, определяемом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24 декабря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Средства Фонда преобразования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направляемые на развитие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комплекса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Доля средств Фонда преобразования экономики Республики Казахстан, направляемая на инвестирование проектов и программ по агропромышленному комплексу, определяется в размерах не менее сумм отчислений, поступающих от юридических и физических лиц агропромышленного комплекса.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Иностранные инвестиции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и условия финансирования отраслей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за счет иностранных инвестиций определяются Законом "Об иностранных инвестициях в Казахской ССР" (У.с. пост. ВС 21.12.94)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