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b58f" w14:textId="ba4b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банках и банковской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31 августа 1995 года № 2444.</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"Аффилиированные", "Аффилиированными", "аффилиированных", "аффилиированными", "аффилиированности", "аффилиированным", "аффилиированные" заменены соответственно словами "Аффилированные", "Аффилированными", "аффилированных", "аффилированными", "аффилированности", "аффилированным", "аффилированные"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дан в новой редакции, преамбула исключена, по тексту слова "Указом", "Указа", "Указ" заменены соответственно словами "Законом", "Закона", "Закон" - Законом РК от 2 марта 2001 г. </w:t>
      </w:r>
      <w:r>
        <w:rPr>
          <w:rFonts w:ascii="Times New Roman"/>
          <w:b w:val="false"/>
          <w:i w:val="false"/>
          <w:color w:val="000000"/>
          <w:sz w:val="28"/>
        </w:rPr>
        <w:t>№ 162</w:t>
      </w:r>
      <w:r>
        <w:rPr>
          <w:rFonts w:ascii="Times New Roman"/>
          <w:b w:val="false"/>
          <w:i w:val="false"/>
          <w:color w:val="ff0000"/>
          <w:sz w:val="28"/>
        </w:rPr>
        <w:t xml:space="preserve"> (см. ст. 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 всему тексту слово "(интереса)" исключено - Законом РК от 08.07.2005 </w:t>
      </w:r>
      <w:r>
        <w:rPr>
          <w:rFonts w:ascii="Times New Roman"/>
          <w:b w:val="false"/>
          <w:i w:val="false"/>
          <w:color w:val="000000"/>
          <w:sz w:val="28"/>
        </w:rPr>
        <w:t>№ 69</w:t>
      </w:r>
      <w:r>
        <w:rPr>
          <w:rFonts w:ascii="Times New Roman"/>
          <w:b w:val="false"/>
          <w:i w:val="false"/>
          <w:color w:val="ff0000"/>
          <w:sz w:val="28"/>
        </w:rPr>
        <w:t>.</w:t>
      </w:r>
    </w:p>
    <w:bookmarkStart w:name="z1" w:id="0"/>
    <w:p>
      <w:pPr>
        <w:spacing w:after="0"/>
        <w:ind w:left="0"/>
        <w:jc w:val="left"/>
      </w:pPr>
      <w:r>
        <w:rPr>
          <w:rFonts w:ascii="Times New Roman"/>
          <w:b/>
          <w:i w:val="false"/>
          <w:color w:val="000000"/>
        </w:rPr>
        <w:t xml:space="preserve"> Раздел I. Основания и условия создания и деятельности банков</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Банк, его статус и местонахождение</w:t>
      </w:r>
    </w:p>
    <w:bookmarkStart w:name="z346" w:id="2"/>
    <w:p>
      <w:pPr>
        <w:spacing w:after="0"/>
        <w:ind w:left="0"/>
        <w:jc w:val="both"/>
      </w:pPr>
      <w:r>
        <w:rPr>
          <w:rFonts w:ascii="Times New Roman"/>
          <w:b w:val="false"/>
          <w:i w:val="false"/>
          <w:color w:val="000000"/>
          <w:sz w:val="28"/>
        </w:rPr>
        <w:t xml:space="preserve">
      1. Банк - юридическое лицо, являющееся коммерческой организацией, которое в соответствии с настоящим Законом правомочно осуществлять банковскую деятельность. </w:t>
      </w:r>
    </w:p>
    <w:bookmarkEnd w:id="2"/>
    <w:bookmarkStart w:name="z347" w:id="3"/>
    <w:p>
      <w:pPr>
        <w:spacing w:after="0"/>
        <w:ind w:left="0"/>
        <w:jc w:val="both"/>
      </w:pPr>
      <w:r>
        <w:rPr>
          <w:rFonts w:ascii="Times New Roman"/>
          <w:b w:val="false"/>
          <w:i w:val="false"/>
          <w:color w:val="000000"/>
          <w:sz w:val="28"/>
        </w:rPr>
        <w:t>
      2. Официальный статус банка определяется государственной регистрацией (перерегистрацией) юридического лица в качестве банка в Государственной корпорации "Правительство для граждан" (далее – Корпорация) и наличием лицензии уполномоченного органа по регулированию, контролю и надзору финансового рынка и финансовых организаций (далее – уполномоченный орган) на проведение банковских операций.</w:t>
      </w:r>
    </w:p>
    <w:bookmarkEnd w:id="3"/>
    <w:bookmarkStart w:name="z348" w:id="4"/>
    <w:p>
      <w:pPr>
        <w:spacing w:after="0"/>
        <w:ind w:left="0"/>
        <w:jc w:val="both"/>
      </w:pPr>
      <w:r>
        <w:rPr>
          <w:rFonts w:ascii="Times New Roman"/>
          <w:b w:val="false"/>
          <w:i w:val="false"/>
          <w:color w:val="000000"/>
          <w:sz w:val="28"/>
        </w:rPr>
        <w:t xml:space="preserve">
      3. Ни одно юридическое лицо, не имеющее официального статуса банка, не может именоваться "банком" или характеризовать себя как занимающееся банковской деятельностью. </w:t>
      </w:r>
    </w:p>
    <w:bookmarkEnd w:id="4"/>
    <w:bookmarkStart w:name="z349" w:id="5"/>
    <w:p>
      <w:pPr>
        <w:spacing w:after="0"/>
        <w:ind w:left="0"/>
        <w:jc w:val="both"/>
      </w:pPr>
      <w:r>
        <w:rPr>
          <w:rFonts w:ascii="Times New Roman"/>
          <w:b w:val="false"/>
          <w:i w:val="false"/>
          <w:color w:val="000000"/>
          <w:sz w:val="28"/>
        </w:rPr>
        <w:t xml:space="preserve">
      4. Местом нахождения банка признается место нахождения (почтовый адрес) его Правления.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11.07.1997 </w:t>
      </w:r>
      <w:r>
        <w:rPr>
          <w:rFonts w:ascii="Times New Roman"/>
          <w:b w:val="false"/>
          <w:i w:val="false"/>
          <w:color w:val="000000"/>
          <w:sz w:val="28"/>
        </w:rPr>
        <w:t>№</w:t>
      </w:r>
      <w:r>
        <w:rPr>
          <w:rFonts w:ascii="Times New Roman"/>
          <w:b w:val="false"/>
          <w:i w:val="false"/>
          <w:color w:val="000000"/>
          <w:sz w:val="28"/>
        </w:rPr>
        <w:t xml:space="preserve"> 154</w:t>
      </w:r>
      <w:r>
        <w:rPr>
          <w:rFonts w:ascii="Times New Roman"/>
          <w:b w:val="false"/>
          <w:i w:val="false"/>
          <w:color w:val="ff0000"/>
          <w:sz w:val="28"/>
        </w:rPr>
        <w:t xml:space="preserve">; от 16.07.1999 </w:t>
      </w:r>
      <w:r>
        <w:rPr>
          <w:rFonts w:ascii="Times New Roman"/>
          <w:b w:val="false"/>
          <w:i w:val="false"/>
          <w:color w:val="000000"/>
          <w:sz w:val="28"/>
        </w:rPr>
        <w:t>№</w:t>
      </w:r>
      <w:r>
        <w:rPr>
          <w:rFonts w:ascii="Times New Roman"/>
          <w:b w:val="false"/>
          <w:i w:val="false"/>
          <w:color w:val="000000"/>
          <w:sz w:val="28"/>
        </w:rPr>
        <w:t xml:space="preserve"> 436</w:t>
      </w:r>
      <w:r>
        <w:rPr>
          <w:rFonts w:ascii="Times New Roman"/>
          <w:b w:val="false"/>
          <w:i w:val="false"/>
          <w:color w:val="ff0000"/>
          <w:sz w:val="28"/>
        </w:rPr>
        <w:t xml:space="preserve">; от 02.03.2001 </w:t>
      </w:r>
      <w:r>
        <w:rPr>
          <w:rFonts w:ascii="Times New Roman"/>
          <w:b w:val="false"/>
          <w:i w:val="false"/>
          <w:color w:val="000000"/>
          <w:sz w:val="28"/>
        </w:rPr>
        <w:t>№</w:t>
      </w:r>
      <w:r>
        <w:rPr>
          <w:rFonts w:ascii="Times New Roman"/>
          <w:b w:val="false"/>
          <w:i w:val="false"/>
          <w:color w:val="000000"/>
          <w:sz w:val="28"/>
        </w:rPr>
        <w:t xml:space="preserve"> 162</w:t>
      </w:r>
      <w:r>
        <w:rPr>
          <w:rFonts w:ascii="Times New Roman"/>
          <w:b w:val="false"/>
          <w:i w:val="false"/>
          <w:color w:val="ff0000"/>
          <w:sz w:val="28"/>
        </w:rPr>
        <w:t xml:space="preserve"> (см. ст. 2); от 10.07.2003 </w:t>
      </w:r>
      <w:r>
        <w:rPr>
          <w:rFonts w:ascii="Times New Roman"/>
          <w:b w:val="false"/>
          <w:i w:val="false"/>
          <w:color w:val="000000"/>
          <w:sz w:val="28"/>
        </w:rPr>
        <w:t>№</w:t>
      </w:r>
      <w:r>
        <w:rPr>
          <w:rFonts w:ascii="Times New Roman"/>
          <w:b w:val="false"/>
          <w:i w:val="false"/>
          <w:color w:val="000000"/>
          <w:sz w:val="28"/>
        </w:rPr>
        <w:t xml:space="preserve"> 483</w:t>
      </w:r>
      <w:r>
        <w:rPr>
          <w:rFonts w:ascii="Times New Roman"/>
          <w:b w:val="false"/>
          <w:i w:val="false"/>
          <w:color w:val="ff0000"/>
          <w:sz w:val="28"/>
        </w:rPr>
        <w:t xml:space="preserve"> (вводится в действие с 01.01.2004);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6" w:id="6"/>
    <w:p>
      <w:pPr>
        <w:spacing w:after="0"/>
        <w:ind w:left="0"/>
        <w:jc w:val="both"/>
      </w:pPr>
      <w:r>
        <w:rPr>
          <w:rFonts w:ascii="Times New Roman"/>
          <w:b w:val="false"/>
          <w:i w:val="false"/>
          <w:color w:val="000000"/>
          <w:sz w:val="28"/>
        </w:rPr>
        <w:t xml:space="preserve">
      1) контроль - возможность определять решения юридического лица, возникающая при наличии одного из следующих условий: </w:t>
      </w:r>
    </w:p>
    <w:bookmarkEnd w:id="6"/>
    <w:bookmarkStart w:name="z350" w:id="7"/>
    <w:p>
      <w:pPr>
        <w:spacing w:after="0"/>
        <w:ind w:left="0"/>
        <w:jc w:val="both"/>
      </w:pPr>
      <w:r>
        <w:rPr>
          <w:rFonts w:ascii="Times New Roman"/>
          <w:b w:val="false"/>
          <w:i w:val="false"/>
          <w:color w:val="000000"/>
          <w:sz w:val="28"/>
        </w:rPr>
        <w:t xml:space="preserve">
      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наличие возможности самостоятельно голосовать более пятьюдесятью процентами акций юридического лица; </w:t>
      </w:r>
    </w:p>
    <w:bookmarkEnd w:id="7"/>
    <w:bookmarkStart w:name="z351" w:id="8"/>
    <w:p>
      <w:pPr>
        <w:spacing w:after="0"/>
        <w:ind w:left="0"/>
        <w:jc w:val="both"/>
      </w:pPr>
      <w:r>
        <w:rPr>
          <w:rFonts w:ascii="Times New Roman"/>
          <w:b w:val="false"/>
          <w:i w:val="false"/>
          <w:color w:val="000000"/>
          <w:sz w:val="28"/>
        </w:rPr>
        <w:t>
      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bookmarkEnd w:id="8"/>
    <w:bookmarkStart w:name="z352" w:id="9"/>
    <w:p>
      <w:pPr>
        <w:spacing w:after="0"/>
        <w:ind w:left="0"/>
        <w:jc w:val="both"/>
      </w:pPr>
      <w:r>
        <w:rPr>
          <w:rFonts w:ascii="Times New Roman"/>
          <w:b w:val="false"/>
          <w:i w:val="false"/>
          <w:color w:val="000000"/>
          <w:sz w:val="28"/>
        </w:rPr>
        <w:t xml:space="preserve">
      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законодательством Республики Казахстан о проектном финансировании и секьюритизации, в финансовую отчетность юридического лица в соответствии с аудиторским отчетом; </w:t>
      </w:r>
    </w:p>
    <w:bookmarkEnd w:id="9"/>
    <w:bookmarkStart w:name="z353" w:id="10"/>
    <w:p>
      <w:pPr>
        <w:spacing w:after="0"/>
        <w:ind w:left="0"/>
        <w:jc w:val="both"/>
      </w:pPr>
      <w:r>
        <w:rPr>
          <w:rFonts w:ascii="Times New Roman"/>
          <w:b w:val="false"/>
          <w:i w:val="false"/>
          <w:color w:val="000000"/>
          <w:sz w:val="28"/>
        </w:rPr>
        <w:t xml:space="preserve">
      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 уполномоченного органа; </w:t>
      </w:r>
    </w:p>
    <w:bookmarkEnd w:id="10"/>
    <w:bookmarkStart w:name="z1838" w:id="11"/>
    <w:p>
      <w:pPr>
        <w:spacing w:after="0"/>
        <w:ind w:left="0"/>
        <w:jc w:val="both"/>
      </w:pPr>
      <w:r>
        <w:rPr>
          <w:rFonts w:ascii="Times New Roman"/>
          <w:b w:val="false"/>
          <w:i w:val="false"/>
          <w:color w:val="000000"/>
          <w:sz w:val="28"/>
        </w:rPr>
        <w:t xml:space="preserve">
      1-1) электронная торговая площадка по продаже банковских и микрофинансовых активов – интернет-ресурс, обеспечивающий инфраструктуру участникам для проведения торгов, действующий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контроле и надзоре финансового рынка и финансовых организаций";</w:t>
      </w:r>
    </w:p>
    <w:bookmarkEnd w:id="11"/>
    <w:bookmarkStart w:name="z8" w:id="12"/>
    <w:p>
      <w:pPr>
        <w:spacing w:after="0"/>
        <w:ind w:left="0"/>
        <w:jc w:val="both"/>
      </w:pPr>
      <w:r>
        <w:rPr>
          <w:rFonts w:ascii="Times New Roman"/>
          <w:b w:val="false"/>
          <w:i w:val="false"/>
          <w:color w:val="000000"/>
          <w:sz w:val="28"/>
        </w:rPr>
        <w:t xml:space="preserve">
      2) косвенное владение (голосование) акциями банка - возможность определять решения банка, крупного участника банка, банковского холдинга или лиц, совместно являющихся крупным участником банка, банковским холдингом, через владение акциями (долями участия в уставном капитале) юридических лиц; </w:t>
      </w:r>
    </w:p>
    <w:bookmarkEnd w:id="12"/>
    <w:bookmarkStart w:name="z623" w:id="13"/>
    <w:p>
      <w:pPr>
        <w:spacing w:after="0"/>
        <w:ind w:left="0"/>
        <w:jc w:val="both"/>
      </w:pPr>
      <w:r>
        <w:rPr>
          <w:rFonts w:ascii="Times New Roman"/>
          <w:b w:val="false"/>
          <w:i w:val="false"/>
          <w:color w:val="000000"/>
          <w:sz w:val="28"/>
        </w:rPr>
        <w:t>
      2-1) межбанковский клиринг - сборка,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p>
    <w:bookmarkEnd w:id="13"/>
    <w:bookmarkStart w:name="z27" w:id="14"/>
    <w:p>
      <w:pPr>
        <w:spacing w:after="0"/>
        <w:ind w:left="0"/>
        <w:jc w:val="both"/>
      </w:pPr>
      <w:r>
        <w:rPr>
          <w:rFonts w:ascii="Times New Roman"/>
          <w:b w:val="false"/>
          <w:i w:val="false"/>
          <w:color w:val="000000"/>
          <w:sz w:val="28"/>
        </w:rPr>
        <w:t>
      3) 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w:t>
      </w:r>
    </w:p>
    <w:bookmarkEnd w:id="14"/>
    <w:bookmarkStart w:name="z354" w:id="15"/>
    <w:p>
      <w:pPr>
        <w:spacing w:after="0"/>
        <w:ind w:left="0"/>
        <w:jc w:val="both"/>
      </w:pPr>
      <w:r>
        <w:rPr>
          <w:rFonts w:ascii="Times New Roman"/>
          <w:b w:val="false"/>
          <w:i w:val="false"/>
          <w:color w:val="000000"/>
          <w:sz w:val="28"/>
        </w:rPr>
        <w:t>
      В состав банковского конгломерата не входят национальный управляющий холдинг, банковский холдинг-нерезидент Республики Казахстан, а также дочерние организации и организации, в которых банковский холдинг-нерезидент Республики Казахстан имеет значительное участие в капитале, являющиеся нерезидентами Республики Казахстан;</w:t>
      </w:r>
    </w:p>
    <w:bookmarkEnd w:id="15"/>
    <w:bookmarkStart w:name="z815" w:id="16"/>
    <w:p>
      <w:pPr>
        <w:spacing w:after="0"/>
        <w:ind w:left="0"/>
        <w:jc w:val="both"/>
      </w:pPr>
      <w:r>
        <w:rPr>
          <w:rFonts w:ascii="Times New Roman"/>
          <w:b w:val="false"/>
          <w:i w:val="false"/>
          <w:color w:val="000000"/>
          <w:sz w:val="28"/>
        </w:rPr>
        <w:t>
      3-1) субординированный долг банка – необеспеченное обязательство банка по выпущенным облигациям или полученному займу, соответствующее условиям, предусмотренным статьей 16-1 настоящего Закона;</w:t>
      </w:r>
    </w:p>
    <w:bookmarkEnd w:id="16"/>
    <w:bookmarkStart w:name="z816" w:id="17"/>
    <w:p>
      <w:pPr>
        <w:spacing w:after="0"/>
        <w:ind w:left="0"/>
        <w:jc w:val="both"/>
      </w:pPr>
      <w:r>
        <w:rPr>
          <w:rFonts w:ascii="Times New Roman"/>
          <w:b w:val="false"/>
          <w:i w:val="false"/>
          <w:color w:val="000000"/>
          <w:sz w:val="28"/>
        </w:rPr>
        <w:t>
      3-2) информационная система банка или организации, осуществляющей отдельные виды банковских операций (далее –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предоставляются банковские и иные услуги;</w:t>
      </w:r>
    </w:p>
    <w:bookmarkEnd w:id="17"/>
    <w:bookmarkStart w:name="z28" w:id="18"/>
    <w:p>
      <w:pPr>
        <w:spacing w:after="0"/>
        <w:ind w:left="0"/>
        <w:jc w:val="both"/>
      </w:pPr>
      <w:r>
        <w:rPr>
          <w:rFonts w:ascii="Times New Roman"/>
          <w:b w:val="false"/>
          <w:i w:val="false"/>
          <w:color w:val="000000"/>
          <w:sz w:val="28"/>
        </w:rPr>
        <w:t xml:space="preserve">
      4) банковский холдинг –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(за вычетом привилегированных и выкупленных банком) акций банка или иметь возможность: </w:t>
      </w:r>
    </w:p>
    <w:bookmarkEnd w:id="18"/>
    <w:p>
      <w:pPr>
        <w:spacing w:after="0"/>
        <w:ind w:left="0"/>
        <w:jc w:val="both"/>
      </w:pPr>
      <w:r>
        <w:rPr>
          <w:rFonts w:ascii="Times New Roman"/>
          <w:b w:val="false"/>
          <w:i w:val="false"/>
          <w:color w:val="000000"/>
          <w:sz w:val="28"/>
        </w:rPr>
        <w:t xml:space="preserve">
      голосовать прямо или косвенно двадцатью пятью или более процентами голосующих акций банка; </w:t>
      </w:r>
    </w:p>
    <w:p>
      <w:pPr>
        <w:spacing w:after="0"/>
        <w:ind w:left="0"/>
        <w:jc w:val="both"/>
      </w:pPr>
      <w:r>
        <w:rPr>
          <w:rFonts w:ascii="Times New Roman"/>
          <w:b w:val="false"/>
          <w:i w:val="false"/>
          <w:color w:val="000000"/>
          <w:sz w:val="28"/>
        </w:rPr>
        <w:t>
      определять решения, принимаемые банком, в силу договора либо иным образом или иметь контроль;</w:t>
      </w:r>
    </w:p>
    <w:bookmarkStart w:name="z43" w:id="19"/>
    <w:p>
      <w:pPr>
        <w:spacing w:after="0"/>
        <w:ind w:left="0"/>
        <w:jc w:val="both"/>
      </w:pPr>
      <w:r>
        <w:rPr>
          <w:rFonts w:ascii="Times New Roman"/>
          <w:b w:val="false"/>
          <w:i w:val="false"/>
          <w:color w:val="000000"/>
          <w:sz w:val="28"/>
        </w:rPr>
        <w:t xml:space="preserve">
      5) регуляторный собственный капитал (далее - собственный капитал) банка - сумма капитала за вычетом инвестиций банка; </w:t>
      </w:r>
    </w:p>
    <w:bookmarkEnd w:id="19"/>
    <w:p>
      <w:pPr>
        <w:spacing w:after="0"/>
        <w:ind w:left="0"/>
        <w:jc w:val="both"/>
      </w:pPr>
      <w:r>
        <w:rPr>
          <w:rFonts w:ascii="Times New Roman"/>
          <w:b w:val="false"/>
          <w:i w:val="false"/>
          <w:color w:val="000000"/>
          <w:sz w:val="28"/>
        </w:rPr>
        <w:t>
      6) крупный участник банка – физическое или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w:t>
      </w:r>
    </w:p>
    <w:p>
      <w:pPr>
        <w:spacing w:after="0"/>
        <w:ind w:left="0"/>
        <w:jc w:val="both"/>
      </w:pPr>
      <w:r>
        <w:rPr>
          <w:rFonts w:ascii="Times New Roman"/>
          <w:b w:val="false"/>
          <w:i w:val="false"/>
          <w:color w:val="000000"/>
          <w:sz w:val="28"/>
        </w:rPr>
        <w:t>
      голосовать прямо или косвенно десятью или более процентами голосующих акций банка;</w:t>
      </w:r>
    </w:p>
    <w:p>
      <w:pPr>
        <w:spacing w:after="0"/>
        <w:ind w:left="0"/>
        <w:jc w:val="both"/>
      </w:pPr>
      <w:r>
        <w:rPr>
          <w:rFonts w:ascii="Times New Roman"/>
          <w:b w:val="false"/>
          <w:i w:val="false"/>
          <w:color w:val="000000"/>
          <w:sz w:val="28"/>
        </w:rPr>
        <w:t>
      оказывать влияние на принимаемые банком решения в силу договора либо иным образом в порядке, определяемом нормативным правовым актом уполномоченного органа;</w:t>
      </w:r>
    </w:p>
    <w:p>
      <w:pPr>
        <w:spacing w:after="0"/>
        <w:ind w:left="0"/>
        <w:jc w:val="both"/>
      </w:pPr>
      <w:r>
        <w:rPr>
          <w:rFonts w:ascii="Times New Roman"/>
          <w:b w:val="false"/>
          <w:i w:val="false"/>
          <w:color w:val="000000"/>
          <w:sz w:val="28"/>
        </w:rPr>
        <w:t xml:space="preserve">
      7) родительская организация - юридическое лицо, которое имеет контроль над другим юридическим лицом; </w:t>
      </w:r>
    </w:p>
    <w:p>
      <w:pPr>
        <w:spacing w:after="0"/>
        <w:ind w:left="0"/>
        <w:jc w:val="both"/>
      </w:pPr>
      <w:r>
        <w:rPr>
          <w:rFonts w:ascii="Times New Roman"/>
          <w:b w:val="false"/>
          <w:i w:val="false"/>
          <w:color w:val="000000"/>
          <w:sz w:val="28"/>
        </w:rPr>
        <w:t>
      8) депозит - деньги, передаваемые одним лицом (депозитором) другому лицу - банку, в том числе Национальному Банку Республики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поручению третьим лицам;</w:t>
      </w:r>
    </w:p>
    <w:p>
      <w:pPr>
        <w:spacing w:after="0"/>
        <w:ind w:left="0"/>
        <w:jc w:val="both"/>
      </w:pPr>
      <w:r>
        <w:rPr>
          <w:rFonts w:ascii="Times New Roman"/>
          <w:b w:val="false"/>
          <w:i w:val="false"/>
          <w:color w:val="000000"/>
          <w:sz w:val="28"/>
        </w:rPr>
        <w:t xml:space="preserve">
      9) дочерняя организация - юридическое лицо, по отношению к которому другое юридическое лицо имеет контроль; </w:t>
      </w:r>
    </w:p>
    <w:bookmarkStart w:name="z82" w:id="20"/>
    <w:p>
      <w:pPr>
        <w:spacing w:after="0"/>
        <w:ind w:left="0"/>
        <w:jc w:val="both"/>
      </w:pPr>
      <w:r>
        <w:rPr>
          <w:rFonts w:ascii="Times New Roman"/>
          <w:b w:val="false"/>
          <w:i w:val="false"/>
          <w:color w:val="000000"/>
          <w:sz w:val="28"/>
        </w:rPr>
        <w:t xml:space="preserve">
      10)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 </w:t>
      </w:r>
    </w:p>
    <w:bookmarkEnd w:id="20"/>
    <w:p>
      <w:pPr>
        <w:spacing w:after="0"/>
        <w:ind w:left="0"/>
        <w:jc w:val="both"/>
      </w:pPr>
      <w:r>
        <w:rPr>
          <w:rFonts w:ascii="Times New Roman"/>
          <w:b w:val="false"/>
          <w:i w:val="false"/>
          <w:color w:val="000000"/>
          <w:sz w:val="28"/>
        </w:rPr>
        <w:t xml:space="preserve">
      11) крупный участник юридического лица - физическое или юридическое лицо (за исключением случаев, когда таким владельцем является государство или национальный управляющий холдинг), которое владеет прямо или косвенно десятью или более процентами долей участия в уставном капитале или голосующих акций юридического лица; </w:t>
      </w:r>
    </w:p>
    <w:bookmarkStart w:name="z109" w:id="21"/>
    <w:p>
      <w:pPr>
        <w:spacing w:after="0"/>
        <w:ind w:left="0"/>
        <w:jc w:val="both"/>
      </w:pPr>
      <w:r>
        <w:rPr>
          <w:rFonts w:ascii="Times New Roman"/>
          <w:b w:val="false"/>
          <w:i w:val="false"/>
          <w:color w:val="000000"/>
          <w:sz w:val="28"/>
        </w:rPr>
        <w:t xml:space="preserve">
      12) значительное участие в капитале - это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 </w:t>
      </w:r>
    </w:p>
    <w:bookmarkEnd w:id="21"/>
    <w:bookmarkStart w:name="z624" w:id="22"/>
    <w:p>
      <w:pPr>
        <w:spacing w:after="0"/>
        <w:ind w:left="0"/>
        <w:jc w:val="both"/>
      </w:pPr>
      <w:r>
        <w:rPr>
          <w:rFonts w:ascii="Times New Roman"/>
          <w:b w:val="false"/>
          <w:i w:val="false"/>
          <w:color w:val="000000"/>
          <w:sz w:val="28"/>
        </w:rPr>
        <w:t>
      12-1) специализированный отраслевой банк - банк второго уровня, деятельность которого регулируется отдельным законодательным актом Республики Казахстан;</w:t>
      </w:r>
    </w:p>
    <w:bookmarkEnd w:id="22"/>
    <w:bookmarkStart w:name="z999" w:id="23"/>
    <w:p>
      <w:pPr>
        <w:spacing w:after="0"/>
        <w:ind w:left="0"/>
        <w:jc w:val="both"/>
      </w:pPr>
      <w:r>
        <w:rPr>
          <w:rFonts w:ascii="Times New Roman"/>
          <w:b w:val="false"/>
          <w:i w:val="false"/>
          <w:color w:val="000000"/>
          <w:sz w:val="28"/>
        </w:rPr>
        <w:t>
      12-2) бессрочный финансовый инструмент – необеспеченное обязательство банка по выпущенным облигациям или полученному займу, соответствующее условиям, предусмотренным статьей 16-2 настоящего Закона;</w:t>
      </w:r>
    </w:p>
    <w:bookmarkEnd w:id="23"/>
    <w:bookmarkStart w:name="z110" w:id="24"/>
    <w:p>
      <w:pPr>
        <w:spacing w:after="0"/>
        <w:ind w:left="0"/>
        <w:jc w:val="both"/>
      </w:pPr>
      <w:r>
        <w:rPr>
          <w:rFonts w:ascii="Times New Roman"/>
          <w:b w:val="false"/>
          <w:i w:val="false"/>
          <w:color w:val="000000"/>
          <w:sz w:val="28"/>
        </w:rPr>
        <w:t>
      13)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24"/>
    <w:bookmarkStart w:name="z1000" w:id="25"/>
    <w:p>
      <w:pPr>
        <w:spacing w:after="0"/>
        <w:ind w:left="0"/>
        <w:jc w:val="both"/>
      </w:pPr>
      <w:r>
        <w:rPr>
          <w:rFonts w:ascii="Times New Roman"/>
          <w:b w:val="false"/>
          <w:i w:val="false"/>
          <w:color w:val="000000"/>
          <w:sz w:val="28"/>
        </w:rPr>
        <w:t xml:space="preserve">
      13-1)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правами (требованиями), заключенного с лицом,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и (или) части первой пункта 5 </w:t>
      </w:r>
      <w:r>
        <w:rPr>
          <w:rFonts w:ascii="Times New Roman"/>
          <w:b w:val="false"/>
          <w:i w:val="false"/>
          <w:color w:val="000000"/>
          <w:sz w:val="28"/>
        </w:rPr>
        <w:t>статьи 9-1</w:t>
      </w:r>
      <w:r>
        <w:rPr>
          <w:rFonts w:ascii="Times New Roman"/>
          <w:b w:val="false"/>
          <w:i w:val="false"/>
          <w:color w:val="000000"/>
          <w:sz w:val="28"/>
        </w:rPr>
        <w:t xml:space="preserve">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правами (требованиями),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 правами (требованиями);</w:t>
      </w:r>
    </w:p>
    <w:bookmarkEnd w:id="25"/>
    <w:bookmarkStart w:name="z1676" w:id="26"/>
    <w:p>
      <w:pPr>
        <w:spacing w:after="0"/>
        <w:ind w:left="0"/>
        <w:jc w:val="both"/>
      </w:pPr>
      <w:r>
        <w:rPr>
          <w:rFonts w:ascii="Times New Roman"/>
          <w:b w:val="false"/>
          <w:i w:val="false"/>
          <w:color w:val="000000"/>
          <w:sz w:val="28"/>
        </w:rPr>
        <w:t>
      13-2)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bookmarkEnd w:id="26"/>
    <w:bookmarkStart w:name="z140" w:id="27"/>
    <w:p>
      <w:pPr>
        <w:spacing w:after="0"/>
        <w:ind w:left="0"/>
        <w:jc w:val="both"/>
      </w:pPr>
      <w:r>
        <w:rPr>
          <w:rFonts w:ascii="Times New Roman"/>
          <w:b w:val="false"/>
          <w:i w:val="false"/>
          <w:color w:val="000000"/>
          <w:sz w:val="28"/>
        </w:rPr>
        <w:t xml:space="preserve">
      14) стабилизационный банк - банк второго уровня, создаваемый по решению уполномоченного органа для целей осуществления операции по передаче активов и обязательств банка, находящегося в режиме консервации. Особенности создания, деятельности стабилизационного банка установлены настоящим Законом. </w:t>
      </w:r>
    </w:p>
    <w:bookmarkEnd w:id="27"/>
    <w:bookmarkStart w:name="z1839" w:id="28"/>
    <w:p>
      <w:pPr>
        <w:spacing w:after="0"/>
        <w:ind w:left="0"/>
        <w:jc w:val="both"/>
      </w:pPr>
      <w:r>
        <w:rPr>
          <w:rFonts w:ascii="Times New Roman"/>
          <w:b w:val="false"/>
          <w:i w:val="false"/>
          <w:color w:val="000000"/>
          <w:sz w:val="28"/>
        </w:rPr>
        <w:t>
      15) потребительский банковский заем –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с изменениями, внесенными законами РК от 12.02.2009 N </w:t>
      </w:r>
      <w:r>
        <w:rPr>
          <w:rFonts w:ascii="Times New Roman"/>
          <w:b w:val="false"/>
          <w:i w:val="false"/>
          <w:color w:val="000000"/>
          <w:sz w:val="28"/>
        </w:rPr>
        <w:t>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3</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Аффилированные лица банка</w:t>
      </w:r>
    </w:p>
    <w:p>
      <w:pPr>
        <w:spacing w:after="0"/>
        <w:ind w:left="0"/>
        <w:jc w:val="both"/>
      </w:pPr>
      <w:r>
        <w:rPr>
          <w:rFonts w:ascii="Times New Roman"/>
          <w:b w:val="false"/>
          <w:i w:val="false"/>
          <w:color w:val="000000"/>
          <w:sz w:val="28"/>
        </w:rPr>
        <w:t xml:space="preserve">
      1. Аффилированными лицами банка являются лица, определенные </w:t>
      </w:r>
      <w:r>
        <w:rPr>
          <w:rFonts w:ascii="Times New Roman"/>
          <w:b w:val="false"/>
          <w:i w:val="false"/>
          <w:color w:val="000000"/>
          <w:sz w:val="28"/>
        </w:rPr>
        <w:t xml:space="preserve">статьей 64 </w:t>
      </w:r>
      <w:r>
        <w:rPr>
          <w:rFonts w:ascii="Times New Roman"/>
          <w:b w:val="false"/>
          <w:i w:val="false"/>
          <w:color w:val="000000"/>
          <w:sz w:val="28"/>
        </w:rPr>
        <w:t xml:space="preserve">Закона Республики Казахстан "Об акционерных обществах", а также участники банковского конгломерата. </w:t>
      </w:r>
    </w:p>
    <w:p>
      <w:pPr>
        <w:spacing w:after="0"/>
        <w:ind w:left="0"/>
        <w:jc w:val="both"/>
      </w:pPr>
      <w:r>
        <w:rPr>
          <w:rFonts w:ascii="Times New Roman"/>
          <w:b w:val="false"/>
          <w:i w:val="false"/>
          <w:color w:val="000000"/>
          <w:sz w:val="28"/>
        </w:rPr>
        <w:t xml:space="preserve">
      Если иное не установлено настоящей статьей, не является основанием для определения аффилированных лиц банка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наличие признака крупного акционера банка у национального управляющего холдинга. </w:t>
      </w:r>
    </w:p>
    <w:p>
      <w:pPr>
        <w:spacing w:after="0"/>
        <w:ind w:left="0"/>
        <w:jc w:val="both"/>
      </w:pPr>
      <w:r>
        <w:rPr>
          <w:rFonts w:ascii="Times New Roman"/>
          <w:b w:val="false"/>
          <w:i w:val="false"/>
          <w:color w:val="000000"/>
          <w:sz w:val="28"/>
        </w:rPr>
        <w:t>
      2. Если иное не установлено настоящей статьей, аффилированными лицами банка, крупным акционером которого является национальный управляющий холдинг,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перечню, утверждаемому уполномоченным органом по государственному планированию, а также должностные лица национального управляющего холдинга и вышеуказанных юридических лиц.</w:t>
      </w:r>
    </w:p>
    <w:p>
      <w:pPr>
        <w:spacing w:after="0"/>
        <w:ind w:left="0"/>
        <w:jc w:val="both"/>
      </w:pPr>
      <w:r>
        <w:rPr>
          <w:rFonts w:ascii="Times New Roman"/>
          <w:b w:val="false"/>
          <w:i w:val="false"/>
          <w:color w:val="000000"/>
          <w:sz w:val="28"/>
        </w:rPr>
        <w:t xml:space="preserve">
      Не является основанием для признания банков аффилированными по отношению друг к другу наличие в составе акционеров данных банков национального управляющего холдинга. </w:t>
      </w:r>
    </w:p>
    <w:p>
      <w:pPr>
        <w:spacing w:after="0"/>
        <w:ind w:left="0"/>
        <w:jc w:val="both"/>
      </w:pPr>
      <w:r>
        <w:rPr>
          <w:rFonts w:ascii="Times New Roman"/>
          <w:b w:val="false"/>
          <w:i w:val="false"/>
          <w:color w:val="000000"/>
          <w:sz w:val="28"/>
        </w:rPr>
        <w:t>
      3. Положения части второй пункта 1, а также пункта 2 настоящей статьи не учитываются для целей налогового законодательства Республики Казахстан и законодательства Республики Казахстан о трансфертном ценообразовании.</w:t>
      </w:r>
    </w:p>
    <w:bookmarkStart w:name="z1452" w:id="29"/>
    <w:p>
      <w:pPr>
        <w:spacing w:after="0"/>
        <w:ind w:left="0"/>
        <w:jc w:val="both"/>
      </w:pPr>
      <w:r>
        <w:rPr>
          <w:rFonts w:ascii="Times New Roman"/>
          <w:b w:val="false"/>
          <w:i w:val="false"/>
          <w:color w:val="000000"/>
          <w:sz w:val="28"/>
        </w:rPr>
        <w:t>
      4. Аффилированными лицами филиала банка-нерезидента Республики Казахстан признаются аффилированные лица банка-нерезидента Республики Казахстан, признаваемые таковыми в соответствии с законодательством государства, резидентом которого является банк-нерезидент Республики Казахстан.</w:t>
      </w:r>
    </w:p>
    <w:bookmarkEnd w:id="29"/>
    <w:bookmarkStart w:name="z1453" w:id="30"/>
    <w:p>
      <w:pPr>
        <w:spacing w:after="0"/>
        <w:ind w:left="0"/>
        <w:jc w:val="both"/>
      </w:pPr>
      <w:r>
        <w:rPr>
          <w:rFonts w:ascii="Times New Roman"/>
          <w:b w:val="false"/>
          <w:i w:val="false"/>
          <w:color w:val="000000"/>
          <w:sz w:val="28"/>
        </w:rPr>
        <w:t>
      Филиал банка-нерезидента Республики Казахстан ведет учет своих аффилированных лиц на основании сведений, представляемых банком-нерезидентом Республики Казахстан.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3</w:t>
      </w:r>
      <w:r>
        <w:rPr>
          <w:rFonts w:ascii="Times New Roman"/>
          <w:b w:val="false"/>
          <w:i w:val="false"/>
          <w:color w:val="ff0000"/>
          <w:sz w:val="28"/>
        </w:rPr>
        <w:t xml:space="preserve">); с изменениями, внесенными законами РК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(вводятся в действие с 21.02.2009);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Банковская система Республики Казахстан</w:t>
      </w:r>
    </w:p>
    <w:bookmarkStart w:name="z625" w:id="31"/>
    <w:p>
      <w:pPr>
        <w:spacing w:after="0"/>
        <w:ind w:left="0"/>
        <w:jc w:val="both"/>
      </w:pPr>
      <w:r>
        <w:rPr>
          <w:rFonts w:ascii="Times New Roman"/>
          <w:b w:val="false"/>
          <w:i w:val="false"/>
          <w:color w:val="000000"/>
          <w:sz w:val="28"/>
        </w:rPr>
        <w:t xml:space="preserve">
      1. Республика Казахстан имеет двухуровневую банковскую систему. </w:t>
      </w:r>
    </w:p>
    <w:bookmarkEnd w:id="31"/>
    <w:bookmarkStart w:name="z626" w:id="32"/>
    <w:p>
      <w:pPr>
        <w:spacing w:after="0"/>
        <w:ind w:left="0"/>
        <w:jc w:val="both"/>
      </w:pPr>
      <w:r>
        <w:rPr>
          <w:rFonts w:ascii="Times New Roman"/>
          <w:b w:val="false"/>
          <w:i w:val="false"/>
          <w:color w:val="000000"/>
          <w:sz w:val="28"/>
        </w:rPr>
        <w:t>
      2. Национальный Банк Республики Казахстан является центральным банком государства и представляет собой верхний (первый) уровень банковской системы.</w:t>
      </w:r>
    </w:p>
    <w:bookmarkEnd w:id="32"/>
    <w:bookmarkStart w:name="z627" w:id="33"/>
    <w:p>
      <w:pPr>
        <w:spacing w:after="0"/>
        <w:ind w:left="0"/>
        <w:jc w:val="both"/>
      </w:pPr>
      <w:r>
        <w:rPr>
          <w:rFonts w:ascii="Times New Roman"/>
          <w:b w:val="false"/>
          <w:i w:val="false"/>
          <w:color w:val="000000"/>
          <w:sz w:val="28"/>
        </w:rPr>
        <w:t xml:space="preserve">
      Задачи, принципы деятельности, правовой статус и полномочия Национального Банка Республики Казахстан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другими законами Республики Казахстан.</w:t>
      </w:r>
    </w:p>
    <w:bookmarkEnd w:id="33"/>
    <w:bookmarkStart w:name="z628" w:id="34"/>
    <w:p>
      <w:pPr>
        <w:spacing w:after="0"/>
        <w:ind w:left="0"/>
        <w:jc w:val="both"/>
      </w:pPr>
      <w:r>
        <w:rPr>
          <w:rFonts w:ascii="Times New Roman"/>
          <w:b w:val="false"/>
          <w:i w:val="false"/>
          <w:color w:val="000000"/>
          <w:sz w:val="28"/>
        </w:rPr>
        <w:t>
      Национальный Банк Республики Казахстан осуществляет регулирование, а также наряду со своим ведомством контроль и надзор по отдельным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w:t>
      </w:r>
    </w:p>
    <w:bookmarkEnd w:id="34"/>
    <w:bookmarkStart w:name="z629" w:id="35"/>
    <w:p>
      <w:pPr>
        <w:spacing w:after="0"/>
        <w:ind w:left="0"/>
        <w:jc w:val="both"/>
      </w:pPr>
      <w:r>
        <w:rPr>
          <w:rFonts w:ascii="Times New Roman"/>
          <w:b w:val="false"/>
          <w:i w:val="false"/>
          <w:color w:val="000000"/>
          <w:sz w:val="28"/>
        </w:rPr>
        <w:t>
      Регулирующие, контрольные и надзорные функции Национального Банка Республики Казахстан в пределах компетенции в отношении банков и организаций, осуществляющих отдельные виды банковских операций, направлены на поддержание стабильности денежно-кредитной системы Республики Казахстан, защиту интересов кредиторов банков, их вкладчиков и клиентов.</w:t>
      </w:r>
    </w:p>
    <w:bookmarkEnd w:id="35"/>
    <w:bookmarkStart w:name="z630" w:id="36"/>
    <w:p>
      <w:pPr>
        <w:spacing w:after="0"/>
        <w:ind w:left="0"/>
        <w:jc w:val="both"/>
      </w:pPr>
      <w:r>
        <w:rPr>
          <w:rFonts w:ascii="Times New Roman"/>
          <w:b w:val="false"/>
          <w:i w:val="false"/>
          <w:color w:val="000000"/>
          <w:sz w:val="28"/>
        </w:rPr>
        <w:t xml:space="preserve">
      3. Все иные банки представляют собой нижний (второй) уровень банковской системы за исключением Банка Развития Казахстана, имеющего особый правовой статус, определяемый законодательным актом Республики Казахстан.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N 162 от 2.03.01 г.) </w:t>
      </w:r>
      <w:r>
        <w:br/>
      </w:r>
      <w:r>
        <w:rPr>
          <w:rFonts w:ascii="Times New Roman"/>
          <w:b w:val="false"/>
          <w:i w:val="false"/>
          <w:color w:val="000000"/>
          <w:sz w:val="28"/>
        </w:rPr>
        <w:t>
</w:t>
      </w:r>
    </w:p>
    <w:bookmarkStart w:name="z632" w:id="37"/>
    <w:p>
      <w:pPr>
        <w:spacing w:after="0"/>
        <w:ind w:left="0"/>
        <w:jc w:val="both"/>
      </w:pPr>
      <w:r>
        <w:rPr>
          <w:rFonts w:ascii="Times New Roman"/>
          <w:b w:val="false"/>
          <w:i w:val="false"/>
          <w:color w:val="000000"/>
          <w:sz w:val="28"/>
        </w:rPr>
        <w:t xml:space="preserve">
      5. Банк с иностранным участием - банк второго уровня, более одной трети размещенных акций которого находятся во владении, собственности и/или управлении: </w:t>
      </w:r>
    </w:p>
    <w:bookmarkEnd w:id="37"/>
    <w:p>
      <w:pPr>
        <w:spacing w:after="0"/>
        <w:ind w:left="0"/>
        <w:jc w:val="both"/>
      </w:pPr>
      <w:r>
        <w:rPr>
          <w:rFonts w:ascii="Times New Roman"/>
          <w:b w:val="false"/>
          <w:i w:val="false"/>
          <w:color w:val="000000"/>
          <w:sz w:val="28"/>
        </w:rPr>
        <w:t xml:space="preserve">
      а) нерезидентов Республики Казахстан; </w:t>
      </w:r>
    </w:p>
    <w:p>
      <w:pPr>
        <w:spacing w:after="0"/>
        <w:ind w:left="0"/>
        <w:jc w:val="both"/>
      </w:pPr>
      <w:r>
        <w:rPr>
          <w:rFonts w:ascii="Times New Roman"/>
          <w:b w:val="false"/>
          <w:i w:val="false"/>
          <w:color w:val="000000"/>
          <w:sz w:val="28"/>
        </w:rPr>
        <w:t xml:space="preserve">
      б) юридических лиц - резидентов Республики Казахстан, более одной трети размещенных акций или долей участия в уставных капиталах которых находятся во владении, собственности и/или управлении нерезидентов Республики Казахстан либо аналогичных им юридических лиц - резидентов Республики Казахстан; </w:t>
      </w:r>
    </w:p>
    <w:p>
      <w:pPr>
        <w:spacing w:after="0"/>
        <w:ind w:left="0"/>
        <w:jc w:val="both"/>
      </w:pPr>
      <w:r>
        <w:rPr>
          <w:rFonts w:ascii="Times New Roman"/>
          <w:b w:val="false"/>
          <w:i w:val="false"/>
          <w:color w:val="000000"/>
          <w:sz w:val="28"/>
        </w:rPr>
        <w:t xml:space="preserve">
      в) резидентов Республики Казахстан, являющихся распорядителями средств (доверенными лицами) нерезидентов Республики Казахстан либо юридических лиц, указанных в подпункте б) настоящего пункта. </w:t>
      </w:r>
    </w:p>
    <w:bookmarkStart w:name="z712" w:id="38"/>
    <w:p>
      <w:pPr>
        <w:spacing w:after="0"/>
        <w:ind w:left="0"/>
        <w:jc w:val="both"/>
      </w:pPr>
      <w:r>
        <w:rPr>
          <w:rFonts w:ascii="Times New Roman"/>
          <w:b w:val="false"/>
          <w:i w:val="false"/>
          <w:color w:val="000000"/>
          <w:sz w:val="28"/>
        </w:rPr>
        <w:t xml:space="preserve">
      5-1. Исламский банк - банк второго уровня, осуществляющий банковскую деятельность, предусмотренную главой 4-1 настоящего Закона, на основании лицензии уполномоченного органа. </w:t>
      </w:r>
    </w:p>
    <w:bookmarkEnd w:id="38"/>
    <w:p>
      <w:pPr>
        <w:spacing w:after="0"/>
        <w:ind w:left="0"/>
        <w:jc w:val="both"/>
      </w:pPr>
      <w:r>
        <w:rPr>
          <w:rFonts w:ascii="Times New Roman"/>
          <w:b w:val="false"/>
          <w:i w:val="false"/>
          <w:color w:val="000000"/>
          <w:sz w:val="28"/>
        </w:rPr>
        <w:t>
      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 Исламские банки вправе создать некоммерческую организацию в организационно-правовой форме акционерного общества, гарантирующую возврат депозитов, привлеченных исламскими банками.</w:t>
      </w:r>
    </w:p>
    <w:p>
      <w:pPr>
        <w:spacing w:after="0"/>
        <w:ind w:left="0"/>
        <w:jc w:val="both"/>
      </w:pPr>
      <w:r>
        <w:rPr>
          <w:rFonts w:ascii="Times New Roman"/>
          <w:b w:val="false"/>
          <w:i w:val="false"/>
          <w:color w:val="000000"/>
          <w:sz w:val="28"/>
        </w:rPr>
        <w:t xml:space="preserve">
      Особенности создания и деятельности исламского банка установлены главой 4-1 настоящего Закона. </w:t>
      </w:r>
    </w:p>
    <w:bookmarkStart w:name="z633" w:id="39"/>
    <w:p>
      <w:pPr>
        <w:spacing w:after="0"/>
        <w:ind w:left="0"/>
        <w:jc w:val="both"/>
      </w:pPr>
      <w:r>
        <w:rPr>
          <w:rFonts w:ascii="Times New Roman"/>
          <w:b w:val="false"/>
          <w:i w:val="false"/>
          <w:color w:val="000000"/>
          <w:sz w:val="28"/>
        </w:rPr>
        <w:t xml:space="preserve">
      6. Межгосударственный банк - банк, созданный и действующий на основании международного договора (соглашения), учредителями которого являются Правительство Республики Казахстан (или уполномоченный им государственный орган) и правительство (правительства) государства (государств), подписавшее данный договор (соглашение).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Создание в Республике Казахстан специализированных отраслевых банков с участием государства, за исключением акционерного общества "Жилищный строительный сберегательный банк Казахстана",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25.04.2001 </w:t>
      </w:r>
      <w:r>
        <w:rPr>
          <w:rFonts w:ascii="Times New Roman"/>
          <w:b w:val="false"/>
          <w:i w:val="false"/>
          <w:color w:val="000000"/>
          <w:sz w:val="28"/>
        </w:rPr>
        <w:t>N 179</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Банковское законодательство Республики Казахстан</w:t>
      </w:r>
    </w:p>
    <w:p>
      <w:pPr>
        <w:spacing w:after="0"/>
        <w:ind w:left="0"/>
        <w:jc w:val="both"/>
      </w:pPr>
      <w:r>
        <w:rPr>
          <w:rFonts w:ascii="Times New Roman"/>
          <w:b w:val="false"/>
          <w:i w:val="false"/>
          <w:color w:val="000000"/>
          <w:sz w:val="28"/>
        </w:rPr>
        <w:t>
      1. Банковское законодательство Республики Казахстан основывается на Конституции Республики Казахстан, состоит из настоящего Закона и иных нормативных правовых актов Республики Казахстан.</w:t>
      </w:r>
    </w:p>
    <w:bookmarkStart w:name="z149" w:id="40"/>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11.07.2009 </w:t>
      </w:r>
      <w:r>
        <w:rPr>
          <w:rFonts w:ascii="Times New Roman"/>
          <w:b w:val="false"/>
          <w:i w:val="false"/>
          <w:color w:val="000000"/>
          <w:sz w:val="28"/>
        </w:rPr>
        <w:t xml:space="preserve">N 185-IV </w:t>
      </w:r>
      <w:r>
        <w:rPr>
          <w:rFonts w:ascii="Times New Roman"/>
          <w:b w:val="false"/>
          <w:i w:val="false"/>
          <w:color w:val="ff0000"/>
          <w:sz w:val="28"/>
        </w:rPr>
        <w:t xml:space="preserve">(вводится в действие с 30.08.2009);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Филиал банка-нерезидента Республики Казахстан</w:t>
      </w:r>
    </w:p>
    <w:bookmarkStart w:name="z1455" w:id="41"/>
    <w:p>
      <w:pPr>
        <w:spacing w:after="0"/>
        <w:ind w:left="0"/>
        <w:jc w:val="both"/>
      </w:pPr>
      <w:r>
        <w:rPr>
          <w:rFonts w:ascii="Times New Roman"/>
          <w:b w:val="false"/>
          <w:i w:val="false"/>
          <w:color w:val="000000"/>
          <w:sz w:val="28"/>
        </w:rPr>
        <w:t>
      1. Филиалом банка-нерезидента Республики Казахстан является обособленное подразделение банка-нерезидента Республики Казахстан, не являющееся юридическим лицом, расположенное на территории Республики Казахстан, прошедшее учетную регистрацию в Корпорации и осуществляющее банковскую деятельность на основании лицензии уполномоченного органа.</w:t>
      </w:r>
    </w:p>
    <w:bookmarkEnd w:id="41"/>
    <w:bookmarkStart w:name="z1456" w:id="42"/>
    <w:p>
      <w:pPr>
        <w:spacing w:after="0"/>
        <w:ind w:left="0"/>
        <w:jc w:val="both"/>
      </w:pPr>
      <w:r>
        <w:rPr>
          <w:rFonts w:ascii="Times New Roman"/>
          <w:b w:val="false"/>
          <w:i w:val="false"/>
          <w:color w:val="000000"/>
          <w:sz w:val="28"/>
        </w:rPr>
        <w:t>
      2. Филиал банка-нерезидента Республики Казахстан использует в качестве своего наименования то, которое указано в положении о филиале банка-нерезидента Республики Казахстан.</w:t>
      </w:r>
    </w:p>
    <w:bookmarkEnd w:id="42"/>
    <w:bookmarkStart w:name="z1457" w:id="43"/>
    <w:p>
      <w:pPr>
        <w:spacing w:after="0"/>
        <w:ind w:left="0"/>
        <w:jc w:val="both"/>
      </w:pPr>
      <w:r>
        <w:rPr>
          <w:rFonts w:ascii="Times New Roman"/>
          <w:b w:val="false"/>
          <w:i w:val="false"/>
          <w:color w:val="000000"/>
          <w:sz w:val="28"/>
        </w:rPr>
        <w:t>
      Филиал банка-нерезидента Республики Казахстан в своем наименовании обязан использовать наименование банка-нерезидента Республики Казахстан, а также слово "филиал".</w:t>
      </w:r>
    </w:p>
    <w:bookmarkEnd w:id="43"/>
    <w:bookmarkStart w:name="z1458" w:id="44"/>
    <w:p>
      <w:pPr>
        <w:spacing w:after="0"/>
        <w:ind w:left="0"/>
        <w:jc w:val="both"/>
      </w:pPr>
      <w:r>
        <w:rPr>
          <w:rFonts w:ascii="Times New Roman"/>
          <w:b w:val="false"/>
          <w:i w:val="false"/>
          <w:color w:val="000000"/>
          <w:sz w:val="28"/>
        </w:rPr>
        <w:t>
      3. Местом нахождения филиала банка-нерезидента Республики Казахстан признается место нахождения на территории Республики Казахстан, указанное в положении о филиале банка-нерезидента Республики Казахстан.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4-1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Организация, осуществляющая отдельные виды банковских операций</w:t>
      </w:r>
    </w:p>
    <w:p>
      <w:pPr>
        <w:spacing w:after="0"/>
        <w:ind w:left="0"/>
        <w:jc w:val="both"/>
      </w:pPr>
      <w:r>
        <w:rPr>
          <w:rFonts w:ascii="Times New Roman"/>
          <w:b w:val="false"/>
          <w:i w:val="false"/>
          <w:color w:val="000000"/>
          <w:sz w:val="28"/>
        </w:rPr>
        <w:t>
      Если иное не установлено настоящим Законом, организацией, осуществляющей отдельные виды банковских операций, признается юридическое лицо, не являющееся банком, которое на основании лицензии уполномоченного органа или Национального Банка Республики Казахстан либо в соответствии с законами Республики Казахстан правомочно проводить отдельные виды банковских операций, предусмотренных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с изменениями, внесенными законами РК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Организация, специализирующаяся на улучшении качества кредитных портфелей банков второго уровня</w:t>
      </w:r>
    </w:p>
    <w:bookmarkStart w:name="z877" w:id="45"/>
    <w:p>
      <w:pPr>
        <w:spacing w:after="0"/>
        <w:ind w:left="0"/>
        <w:jc w:val="both"/>
      </w:pPr>
      <w:r>
        <w:rPr>
          <w:rFonts w:ascii="Times New Roman"/>
          <w:b w:val="false"/>
          <w:i w:val="false"/>
          <w:color w:val="000000"/>
          <w:sz w:val="28"/>
        </w:rPr>
        <w:t xml:space="preserve">
      1. Правительство Республики Казахстан является единственным акционером организации, специализирующейся на улучшении качества кредитных портфелей банков второго уровня. </w:t>
      </w:r>
    </w:p>
    <w:bookmarkEnd w:id="45"/>
    <w:bookmarkStart w:name="z878" w:id="46"/>
    <w:p>
      <w:pPr>
        <w:spacing w:after="0"/>
        <w:ind w:left="0"/>
        <w:jc w:val="both"/>
      </w:pPr>
      <w:r>
        <w:rPr>
          <w:rFonts w:ascii="Times New Roman"/>
          <w:b w:val="false"/>
          <w:i w:val="false"/>
          <w:color w:val="000000"/>
          <w:sz w:val="28"/>
        </w:rPr>
        <w:t>
      2. Организация, специализирующаяся на улучшении качества кредитных портфелей банков второго уровня, вправе осуществлять следующие виды деятельности, при реализации которых возможно возникновение убытков:</w:t>
      </w:r>
    </w:p>
    <w:bookmarkEnd w:id="46"/>
    <w:p>
      <w:pPr>
        <w:spacing w:after="0"/>
        <w:ind w:left="0"/>
        <w:jc w:val="both"/>
      </w:pPr>
      <w:r>
        <w:rPr>
          <w:rFonts w:ascii="Times New Roman"/>
          <w:b w:val="false"/>
          <w:i w:val="false"/>
          <w:color w:val="000000"/>
          <w:sz w:val="28"/>
        </w:rPr>
        <w:t xml:space="preserve">
      1) выпускать акции для формирования уставного капитала, а также облигации для финансирования собственной деятельности; </w:t>
      </w:r>
    </w:p>
    <w:p>
      <w:pPr>
        <w:spacing w:after="0"/>
        <w:ind w:left="0"/>
        <w:jc w:val="both"/>
      </w:pPr>
      <w:r>
        <w:rPr>
          <w:rFonts w:ascii="Times New Roman"/>
          <w:b w:val="false"/>
          <w:i w:val="false"/>
          <w:color w:val="000000"/>
          <w:sz w:val="28"/>
        </w:rPr>
        <w:t xml:space="preserve">
      2) выкупать собственные размещенные акции и облигации; </w:t>
      </w:r>
    </w:p>
    <w:p>
      <w:pPr>
        <w:spacing w:after="0"/>
        <w:ind w:left="0"/>
        <w:jc w:val="both"/>
      </w:pPr>
      <w:r>
        <w:rPr>
          <w:rFonts w:ascii="Times New Roman"/>
          <w:b w:val="false"/>
          <w:i w:val="false"/>
          <w:color w:val="000000"/>
          <w:sz w:val="28"/>
        </w:rPr>
        <w:t>
      3) производить оценку качества активов, прав требований банков и (или) юридических лиц, ранее являвшихся банками, с целью принятия решения об их приобретении;</w:t>
      </w:r>
    </w:p>
    <w:p>
      <w:pPr>
        <w:spacing w:after="0"/>
        <w:ind w:left="0"/>
        <w:jc w:val="both"/>
      </w:pPr>
      <w:r>
        <w:rPr>
          <w:rFonts w:ascii="Times New Roman"/>
          <w:b w:val="false"/>
          <w:i w:val="false"/>
          <w:color w:val="000000"/>
          <w:sz w:val="28"/>
        </w:rPr>
        <w:t>
      4) приобретать у Национального Банка Республики Казахстан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p>
      <w:pPr>
        <w:spacing w:after="0"/>
        <w:ind w:left="0"/>
        <w:jc w:val="both"/>
      </w:pPr>
      <w:r>
        <w:rPr>
          <w:rFonts w:ascii="Times New Roman"/>
          <w:b w:val="false"/>
          <w:i w:val="false"/>
          <w:color w:val="000000"/>
          <w:sz w:val="28"/>
        </w:rPr>
        <w:t>
      В случае перехода прав (требований) от Национального Банка Республики Казахстан к организации, специализирующейся на улучшении качества кредитных портфелей банков второго уровня, согласие заемщика, залогодателя, гаранта и иных лиц на такой переход не требуется;</w:t>
      </w:r>
    </w:p>
    <w:p>
      <w:pPr>
        <w:spacing w:after="0"/>
        <w:ind w:left="0"/>
        <w:jc w:val="both"/>
      </w:pPr>
      <w:r>
        <w:rPr>
          <w:rFonts w:ascii="Times New Roman"/>
          <w:b w:val="false"/>
          <w:i w:val="false"/>
          <w:color w:val="000000"/>
          <w:sz w:val="28"/>
        </w:rPr>
        <w:t>
      5) производить оценку качества акций и (или) облигаций, выпущенных банками и (или) размещенных банками, юридическими лицами, ранее являвшимися банками;</w:t>
      </w:r>
    </w:p>
    <w:p>
      <w:pPr>
        <w:spacing w:after="0"/>
        <w:ind w:left="0"/>
        <w:jc w:val="both"/>
      </w:pPr>
      <w:r>
        <w:rPr>
          <w:rFonts w:ascii="Times New Roman"/>
          <w:b w:val="false"/>
          <w:i w:val="false"/>
          <w:color w:val="000000"/>
          <w:sz w:val="28"/>
        </w:rPr>
        <w:t>
      6) приобретать акции и (или) доли участия в уставном капитале юридических лиц, в том числе юридических лиц, права требований к которым приобретены у банков и (или) юридических лиц, ранее являвшихся банками, управлять ими, в том числе путем передачи в доверительное управление, владеть и (или) реализовывать их;</w:t>
      </w:r>
    </w:p>
    <w:p>
      <w:pPr>
        <w:spacing w:after="0"/>
        <w:ind w:left="0"/>
        <w:jc w:val="both"/>
      </w:pPr>
      <w:r>
        <w:rPr>
          <w:rFonts w:ascii="Times New Roman"/>
          <w:b w:val="false"/>
          <w:i w:val="false"/>
          <w:color w:val="000000"/>
          <w:sz w:val="28"/>
        </w:rPr>
        <w:t>
      7) приобретать акции и (или) облигации, выпущенные и размещенные банками, управлять ими, в том числе путем передачи в доверительное управление, владеть и (или) реализовывать их;</w:t>
      </w:r>
    </w:p>
    <w:p>
      <w:pPr>
        <w:spacing w:after="0"/>
        <w:ind w:left="0"/>
        <w:jc w:val="both"/>
      </w:pPr>
      <w:r>
        <w:rPr>
          <w:rFonts w:ascii="Times New Roman"/>
          <w:b w:val="false"/>
          <w:i w:val="false"/>
          <w:color w:val="000000"/>
          <w:sz w:val="28"/>
        </w:rPr>
        <w:t>
      8) предоставлять в имущественный наем (аренду) имущество, приобретенное и (или) полученное у банков и (или) юридических лиц, ранее являвшихся банками, или использовать иную форму возмездного временного пользования таким имуществом, передавать его в доверительное управление;</w:t>
      </w:r>
    </w:p>
    <w:p>
      <w:pPr>
        <w:spacing w:after="0"/>
        <w:ind w:left="0"/>
        <w:jc w:val="both"/>
      </w:pPr>
      <w:r>
        <w:rPr>
          <w:rFonts w:ascii="Times New Roman"/>
          <w:b w:val="false"/>
          <w:i w:val="false"/>
          <w:color w:val="000000"/>
          <w:sz w:val="28"/>
        </w:rPr>
        <w:t>
      9) производить операции по секьюритизации прав требований и других активов, приобретенных у банков и (или) юридических лиц, ранее являвшихся банками;</w:t>
      </w:r>
    </w:p>
    <w:p>
      <w:pPr>
        <w:spacing w:after="0"/>
        <w:ind w:left="0"/>
        <w:jc w:val="both"/>
      </w:pPr>
      <w:r>
        <w:rPr>
          <w:rFonts w:ascii="Times New Roman"/>
          <w:b w:val="false"/>
          <w:i w:val="false"/>
          <w:color w:val="000000"/>
          <w:sz w:val="28"/>
        </w:rPr>
        <w:t xml:space="preserve">
      10) самостоятельно, а также совместно с банками создавать (приобретать) организацию, приобретающую сомнительные и безнадежные активы; </w:t>
      </w:r>
    </w:p>
    <w:p>
      <w:pPr>
        <w:spacing w:after="0"/>
        <w:ind w:left="0"/>
        <w:jc w:val="both"/>
      </w:pPr>
      <w:r>
        <w:rPr>
          <w:rFonts w:ascii="Times New Roman"/>
          <w:b w:val="false"/>
          <w:i w:val="false"/>
          <w:color w:val="000000"/>
          <w:sz w:val="28"/>
        </w:rPr>
        <w:t>
      11) 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(или) реализовывать их.</w:t>
      </w:r>
    </w:p>
    <w:p>
      <w:pPr>
        <w:spacing w:after="0"/>
        <w:ind w:left="0"/>
        <w:jc w:val="both"/>
      </w:pPr>
      <w:r>
        <w:rPr>
          <w:rFonts w:ascii="Times New Roman"/>
          <w:b w:val="false"/>
          <w:i w:val="false"/>
          <w:color w:val="000000"/>
          <w:sz w:val="28"/>
        </w:rPr>
        <w:t xml:space="preserve">
      В случае если в результате сделки, предусмотренной в абзаце первом настоящего подпункта, приобретается имущество на сумму десять и более процентов от размера активов организации, специализирующейся на улучшении качества кредитных портфелей банков второго уровня, то решение о заключении такой сделки принимается акционером данной организации. </w:t>
      </w:r>
    </w:p>
    <w:p>
      <w:pPr>
        <w:spacing w:after="0"/>
        <w:ind w:left="0"/>
        <w:jc w:val="both"/>
      </w:pPr>
      <w:r>
        <w:rPr>
          <w:rFonts w:ascii="Times New Roman"/>
          <w:b w:val="false"/>
          <w:i w:val="false"/>
          <w:color w:val="000000"/>
          <w:sz w:val="28"/>
        </w:rPr>
        <w:t xml:space="preserve">
      В случае, если в результате сделки, предусмотренной в абзаце первом настоящего подпункта, происходит переход прав (требований) кредитора, согласие заемщика, залогодателя, гаранта и иных лиц на такой переход не требуется. При этом личность нового кредитора признается не имеющей для должника существенного значения; </w:t>
      </w:r>
    </w:p>
    <w:p>
      <w:pPr>
        <w:spacing w:after="0"/>
        <w:ind w:left="0"/>
        <w:jc w:val="both"/>
      </w:pPr>
      <w:r>
        <w:rPr>
          <w:rFonts w:ascii="Times New Roman"/>
          <w:b w:val="false"/>
          <w:i w:val="false"/>
          <w:color w:val="000000"/>
          <w:sz w:val="28"/>
        </w:rPr>
        <w:t xml:space="preserve">
      12) размещать деньги в ценные бумаги и иные финансовые инструменты, а также в банках второго уровня, Национальном Банке Республики Казахстан и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настоящего Закона, на условиях договоров банковского счета и банковского вклада; </w:t>
      </w:r>
    </w:p>
    <w:p>
      <w:pPr>
        <w:spacing w:after="0"/>
        <w:ind w:left="0"/>
        <w:jc w:val="both"/>
      </w:pPr>
      <w:r>
        <w:rPr>
          <w:rFonts w:ascii="Times New Roman"/>
          <w:b w:val="false"/>
          <w:i w:val="false"/>
          <w:color w:val="000000"/>
          <w:sz w:val="28"/>
        </w:rPr>
        <w:t>
      13) осуществлять финансирование на условиях платности, срочности и возвратности банков и (или) юридических лиц, ранее являвшихся банками;</w:t>
      </w:r>
    </w:p>
    <w:p>
      <w:pPr>
        <w:spacing w:after="0"/>
        <w:ind w:left="0"/>
        <w:jc w:val="both"/>
      </w:pPr>
      <w:r>
        <w:rPr>
          <w:rFonts w:ascii="Times New Roman"/>
          <w:b w:val="false"/>
          <w:i w:val="false"/>
          <w:color w:val="000000"/>
          <w:sz w:val="28"/>
        </w:rPr>
        <w:t>
      14) приобретать услуги организаций по вопросам, связанным с улучшением качества кредитных портфелей банков второго уровня;</w:t>
      </w:r>
    </w:p>
    <w:p>
      <w:pPr>
        <w:spacing w:after="0"/>
        <w:ind w:left="0"/>
        <w:jc w:val="both"/>
      </w:pPr>
      <w:r>
        <w:rPr>
          <w:rFonts w:ascii="Times New Roman"/>
          <w:b w:val="false"/>
          <w:i w:val="false"/>
          <w:color w:val="000000"/>
          <w:sz w:val="28"/>
        </w:rPr>
        <w:t>
      15) осуществлять реализацию специальных программ, разработанных и утвержденных Правительством Республики Казахстан и (или) Национальным Банком Республики Казахстан;</w:t>
      </w:r>
    </w:p>
    <w:bookmarkStart w:name="z1653" w:id="47"/>
    <w:p>
      <w:pPr>
        <w:spacing w:after="0"/>
        <w:ind w:left="0"/>
        <w:jc w:val="both"/>
      </w:pPr>
      <w:r>
        <w:rPr>
          <w:rFonts w:ascii="Times New Roman"/>
          <w:b w:val="false"/>
          <w:i w:val="false"/>
          <w:color w:val="000000"/>
          <w:sz w:val="28"/>
        </w:rPr>
        <w:t>
      15-1) проводить реструктуризацию задолженности по активам, в том числе правам (требованиям), списывать и (или) отменять полностью или частично основной долг и (или) вознаграждение, комиссии, неустойку (штрафы, пени), иную задолженность, управлять активами и реализовывать их, признавать возможные убытки, возникающие в результате указанных действий;</w:t>
      </w:r>
    </w:p>
    <w:bookmarkEnd w:id="47"/>
    <w:p>
      <w:pPr>
        <w:spacing w:after="0"/>
        <w:ind w:left="0"/>
        <w:jc w:val="both"/>
      </w:pPr>
      <w:r>
        <w:rPr>
          <w:rFonts w:ascii="Times New Roman"/>
          <w:b w:val="false"/>
          <w:i w:val="false"/>
          <w:color w:val="000000"/>
          <w:sz w:val="28"/>
        </w:rPr>
        <w:t xml:space="preserve">
      16) иные виды деятельности, установленные Правительством Республики Казахстан. </w:t>
      </w:r>
    </w:p>
    <w:p>
      <w:pPr>
        <w:spacing w:after="0"/>
        <w:ind w:left="0"/>
        <w:jc w:val="both"/>
      </w:pPr>
      <w:r>
        <w:rPr>
          <w:rFonts w:ascii="Times New Roman"/>
          <w:b w:val="false"/>
          <w:i w:val="false"/>
          <w:color w:val="000000"/>
          <w:sz w:val="28"/>
        </w:rPr>
        <w:t>
      Порядок осуществления организацией, специализирующейся на улучшении качества кредитных портфелей банков второго уровня, видов деятельности, предусмотренных настоящим пунктом, а также требований к приобретаемым (приобретенным) ею активам и правам требования устанавливается нормативным правовым актом единственного акционера.</w:t>
      </w:r>
    </w:p>
    <w:p>
      <w:pPr>
        <w:spacing w:after="0"/>
        <w:ind w:left="0"/>
        <w:jc w:val="both"/>
      </w:pPr>
      <w:r>
        <w:rPr>
          <w:rFonts w:ascii="Times New Roman"/>
          <w:b w:val="false"/>
          <w:i w:val="false"/>
          <w:color w:val="000000"/>
          <w:sz w:val="28"/>
        </w:rPr>
        <w:t xml:space="preserve">
      Организация, специализирующаяся на улучшении качества кредитных портфелей банков второго уровня, по уступленным ей правам требования по договорам банковского займа признается кредитором (заимодателем) по банковской заемной операции и имеет все права и обязанности, установленные договором банковского займа. </w:t>
      </w:r>
    </w:p>
    <w:bookmarkStart w:name="z1654" w:id="48"/>
    <w:p>
      <w:pPr>
        <w:spacing w:after="0"/>
        <w:ind w:left="0"/>
        <w:jc w:val="both"/>
      </w:pPr>
      <w:r>
        <w:rPr>
          <w:rFonts w:ascii="Times New Roman"/>
          <w:b w:val="false"/>
          <w:i w:val="false"/>
          <w:color w:val="000000"/>
          <w:sz w:val="28"/>
        </w:rPr>
        <w:t xml:space="preserve">
      Организация, специализирующаяся на улучшении качества кредитных портфелей банков второго уровня, вправе привлекать коллекторские агентства для взыскания и уступки прав требований по банковским займам с просрочкой исполнения обязательства по договору банковского займа свыше девяноста последовательных календарных дней, а также обращать взыскание в бесспорном порядке на деньги, находящиеся на банковских счетах заемщика, путем предъявления платежного требования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36 настоящего Закона.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11.03.2017);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Запрет на неуполномоченную деятельность</w:t>
      </w:r>
    </w:p>
    <w:bookmarkStart w:name="z635" w:id="49"/>
    <w:p>
      <w:pPr>
        <w:spacing w:after="0"/>
        <w:ind w:left="0"/>
        <w:jc w:val="both"/>
      </w:pPr>
      <w:r>
        <w:rPr>
          <w:rFonts w:ascii="Times New Roman"/>
          <w:b w:val="false"/>
          <w:i w:val="false"/>
          <w:color w:val="000000"/>
          <w:sz w:val="28"/>
        </w:rPr>
        <w:t>
      1. Ни одно лицо, не имеющее соответствующей лицензии уполномоченного органа или Национального Банка Республики Казахстан, не имеет права:</w:t>
      </w:r>
    </w:p>
    <w:bookmarkEnd w:id="49"/>
    <w:bookmarkStart w:name="z636" w:id="50"/>
    <w:p>
      <w:pPr>
        <w:spacing w:after="0"/>
        <w:ind w:left="0"/>
        <w:jc w:val="both"/>
      </w:pPr>
      <w:r>
        <w:rPr>
          <w:rFonts w:ascii="Times New Roman"/>
          <w:b w:val="false"/>
          <w:i w:val="false"/>
          <w:color w:val="000000"/>
          <w:sz w:val="28"/>
        </w:rPr>
        <w:t>
      1) выполнять банковские операции в качестве основной или</w:t>
      </w:r>
    </w:p>
    <w:bookmarkEnd w:id="50"/>
    <w:p>
      <w:pPr>
        <w:spacing w:after="0"/>
        <w:ind w:left="0"/>
        <w:jc w:val="both"/>
      </w:pPr>
      <w:r>
        <w:rPr>
          <w:rFonts w:ascii="Times New Roman"/>
          <w:b w:val="false"/>
          <w:i w:val="false"/>
          <w:color w:val="000000"/>
          <w:sz w:val="28"/>
        </w:rPr>
        <w:t>
      дополнительной деятельности;</w:t>
      </w:r>
    </w:p>
    <w:bookmarkStart w:name="z637" w:id="51"/>
    <w:p>
      <w:pPr>
        <w:spacing w:after="0"/>
        <w:ind w:left="0"/>
        <w:jc w:val="both"/>
      </w:pPr>
      <w:r>
        <w:rPr>
          <w:rFonts w:ascii="Times New Roman"/>
          <w:b w:val="false"/>
          <w:i w:val="false"/>
          <w:color w:val="000000"/>
          <w:sz w:val="28"/>
        </w:rPr>
        <w:t>
      2) использовать в своем наименовании, документах, объявлениях и рекламе слово "банк" или производное от него слово (выражение), создающее впечатление, что оно выполняет банковские операции. Настоящий запрет не распространяется на Национальный Банк Республики Казахстан, филиалы и представительства банков, организации, указанные в пункте 8 статьи 61-4 настоящего Закона, международные финансовые организации.</w:t>
      </w:r>
    </w:p>
    <w:bookmarkEnd w:id="51"/>
    <w:bookmarkStart w:name="z638" w:id="52"/>
    <w:p>
      <w:pPr>
        <w:spacing w:after="0"/>
        <w:ind w:left="0"/>
        <w:jc w:val="both"/>
      </w:pPr>
      <w:r>
        <w:rPr>
          <w:rFonts w:ascii="Times New Roman"/>
          <w:b w:val="false"/>
          <w:i w:val="false"/>
          <w:color w:val="000000"/>
          <w:sz w:val="28"/>
        </w:rPr>
        <w:t>
      2. Банковские операции, осуществленные без лицензии уполномоченного органа или Национального Банка Республики Казахстан, являются недействительными, за исключением деятельности (операций), проводимой государственным органом, Национальным оператором почты, организациями, указанными в пункте 8 статьи 61-4 настоящего Закона, а также Банком Развития Казахстана в пределах полномочий, закрепленных настоящим Законом и иными законами Республики Казахстан.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Разграничение ответственности банков и государства. Независимость банков</w:t>
      </w:r>
    </w:p>
    <w:p>
      <w:pPr>
        <w:spacing w:after="0"/>
        <w:ind w:left="0"/>
        <w:jc w:val="both"/>
      </w:pPr>
      <w:r>
        <w:rPr>
          <w:rFonts w:ascii="Times New Roman"/>
          <w:b w:val="false"/>
          <w:i w:val="false"/>
          <w:color w:val="000000"/>
          <w:sz w:val="28"/>
        </w:rPr>
        <w:t xml:space="preserve">
      1. Банки не отвечают по обязательствам государства, равно как и государство не отвечает по их обязательствам, кроме случаев, указанных в пункте 2 настоящей статьи, а также случаев, когда банки или государство принимают на себя такую ответственность. </w:t>
      </w:r>
    </w:p>
    <w:bookmarkStart w:name="z150" w:id="53"/>
    <w:p>
      <w:pPr>
        <w:spacing w:after="0"/>
        <w:ind w:left="0"/>
        <w:jc w:val="both"/>
      </w:pPr>
      <w:r>
        <w:rPr>
          <w:rFonts w:ascii="Times New Roman"/>
          <w:b w:val="false"/>
          <w:i w:val="false"/>
          <w:color w:val="000000"/>
          <w:sz w:val="28"/>
        </w:rPr>
        <w:t xml:space="preserve">
      2. Государство гарантирует сохранность депозитов, принятых межгосударственными банками - резидентами Республики Казахстан, и отвечает по их обязательствам пропорционально доле Правительства Республики Казахстан (или уполномоченного им государственного органа) в уставном капитале таких банков. </w:t>
      </w:r>
    </w:p>
    <w:bookmarkEnd w:id="53"/>
    <w:bookmarkStart w:name="z151" w:id="54"/>
    <w:p>
      <w:pPr>
        <w:spacing w:after="0"/>
        <w:ind w:left="0"/>
        <w:jc w:val="both"/>
      </w:pPr>
      <w:r>
        <w:rPr>
          <w:rFonts w:ascii="Times New Roman"/>
          <w:b w:val="false"/>
          <w:i w:val="false"/>
          <w:color w:val="000000"/>
          <w:sz w:val="28"/>
        </w:rPr>
        <w:t xml:space="preserve">
      3. Запрещается вмешательство в любой форме государственных органов и их должностных лиц в деятельность банков, кроме случаев, прямо предусмотренных законодательством Республики Казахстан.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07.12.1996 </w:t>
      </w:r>
      <w:r>
        <w:rPr>
          <w:rFonts w:ascii="Times New Roman"/>
          <w:b w:val="false"/>
          <w:i w:val="false"/>
          <w:color w:val="000000"/>
          <w:sz w:val="28"/>
        </w:rPr>
        <w:t>N 50</w:t>
      </w:r>
      <w:r>
        <w:rPr>
          <w:rFonts w:ascii="Times New Roman"/>
          <w:b w:val="false"/>
          <w:i w:val="false"/>
          <w:color w:val="ff0000"/>
          <w:sz w:val="28"/>
        </w:rPr>
        <w:t xml:space="preserve">; от 11.07.1997 </w:t>
      </w:r>
      <w:r>
        <w:rPr>
          <w:rFonts w:ascii="Times New Roman"/>
          <w:b w:val="false"/>
          <w:i w:val="false"/>
          <w:color w:val="000000"/>
          <w:sz w:val="28"/>
        </w:rPr>
        <w:t>N 154</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Деятельность, запрещенная или ограниченная для банков и банковских холдингов</w:t>
      </w:r>
    </w:p>
    <w:bookmarkStart w:name="z386" w:id="55"/>
    <w:p>
      <w:pPr>
        <w:spacing w:after="0"/>
        <w:ind w:left="0"/>
        <w:jc w:val="both"/>
      </w:pPr>
      <w:r>
        <w:rPr>
          <w:rFonts w:ascii="Times New Roman"/>
          <w:b w:val="false"/>
          <w:i w:val="false"/>
          <w:color w:val="000000"/>
          <w:sz w:val="28"/>
        </w:rPr>
        <w:t>
      1. Банкам запрещаются осуществление операций и сделок в качестве предпринимательской деятельности, не относящихся к банковской деятельности либо не предусмотренных пунктом 9 настоящей статьи и пунктом 12 статьи 30 настоящего Закона,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пунктом 8 настоящей статьи.</w:t>
      </w:r>
    </w:p>
    <w:bookmarkEnd w:id="55"/>
    <w:bookmarkStart w:name="z387" w:id="56"/>
    <w:p>
      <w:pPr>
        <w:spacing w:after="0"/>
        <w:ind w:left="0"/>
        <w:jc w:val="both"/>
      </w:pPr>
      <w:r>
        <w:rPr>
          <w:rFonts w:ascii="Times New Roman"/>
          <w:b w:val="false"/>
          <w:i w:val="false"/>
          <w:color w:val="000000"/>
          <w:sz w:val="28"/>
        </w:rPr>
        <w:t>
      2. Банковским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пунктом 8 настоящей статьи.</w:t>
      </w:r>
    </w:p>
    <w:bookmarkEnd w:id="56"/>
    <w:bookmarkStart w:name="z388" w:id="57"/>
    <w:p>
      <w:pPr>
        <w:spacing w:after="0"/>
        <w:ind w:left="0"/>
        <w:jc w:val="both"/>
      </w:pPr>
      <w:r>
        <w:rPr>
          <w:rFonts w:ascii="Times New Roman"/>
          <w:b w:val="false"/>
          <w:i w:val="false"/>
          <w:color w:val="000000"/>
          <w:sz w:val="28"/>
        </w:rPr>
        <w:t>
      3. Запрет, установленный пунктами 1 и 2 настоящей статьи, не распространяется на следующие случаи создания, а также приобретения акций или долей участия в уставных капиталах:</w:t>
      </w:r>
    </w:p>
    <w:bookmarkEnd w:id="57"/>
    <w:bookmarkStart w:name="z389" w:id="58"/>
    <w:p>
      <w:pPr>
        <w:spacing w:after="0"/>
        <w:ind w:left="0"/>
        <w:jc w:val="both"/>
      </w:pPr>
      <w:r>
        <w:rPr>
          <w:rFonts w:ascii="Times New Roman"/>
          <w:b w:val="false"/>
          <w:i w:val="false"/>
          <w:color w:val="000000"/>
          <w:sz w:val="28"/>
        </w:rPr>
        <w:t>
      1) банками:</w:t>
      </w:r>
    </w:p>
    <w:bookmarkEnd w:id="58"/>
    <w:bookmarkStart w:name="z391" w:id="59"/>
    <w:p>
      <w:pPr>
        <w:spacing w:after="0"/>
        <w:ind w:left="0"/>
        <w:jc w:val="both"/>
      </w:pPr>
      <w:r>
        <w:rPr>
          <w:rFonts w:ascii="Times New Roman"/>
          <w:b w:val="false"/>
          <w:i w:val="false"/>
          <w:color w:val="000000"/>
          <w:sz w:val="28"/>
        </w:rPr>
        <w:t>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платежных организаций в размере десяти или более процентов от размещенных (за вычетом привилегированных и выкупленных обществом) акций (долей участия в уставном капитале);</w:t>
      </w:r>
    </w:p>
    <w:bookmarkEnd w:id="59"/>
    <w:bookmarkStart w:name="z392" w:id="60"/>
    <w:p>
      <w:pPr>
        <w:spacing w:after="0"/>
        <w:ind w:left="0"/>
        <w:jc w:val="both"/>
      </w:pPr>
      <w:r>
        <w:rPr>
          <w:rFonts w:ascii="Times New Roman"/>
          <w:b w:val="false"/>
          <w:i w:val="false"/>
          <w:color w:val="000000"/>
          <w:sz w:val="28"/>
        </w:rPr>
        <w:t>
      юридических лиц в размере менее десяти процентов от размещенных (за вычетом привилегированных и выкупленных обществом) акций (долей участия в уставном капитале) при условии соответствия приобретаемых акций (долей участия в уставном капитале) требованиям нормативного правового акта уполномоченного органа;</w:t>
      </w:r>
    </w:p>
    <w:bookmarkEnd w:id="60"/>
    <w:bookmarkStart w:name="z393" w:id="61"/>
    <w:p>
      <w:pPr>
        <w:spacing w:after="0"/>
        <w:ind w:left="0"/>
        <w:jc w:val="both"/>
      </w:pPr>
      <w:r>
        <w:rPr>
          <w:rFonts w:ascii="Times New Roman"/>
          <w:b w:val="false"/>
          <w:i w:val="false"/>
          <w:color w:val="000000"/>
          <w:sz w:val="28"/>
        </w:rPr>
        <w:t>
      дочерних специальных организаций-нерезидентов Республики Казахстан, созданных в целях выпуска и размещения ценных бумаг под гарантию банка;</w:t>
      </w:r>
    </w:p>
    <w:bookmarkEnd w:id="61"/>
    <w:bookmarkStart w:name="z394" w:id="62"/>
    <w:p>
      <w:pPr>
        <w:spacing w:after="0"/>
        <w:ind w:left="0"/>
        <w:jc w:val="both"/>
      </w:pPr>
      <w:r>
        <w:rPr>
          <w:rFonts w:ascii="Times New Roman"/>
          <w:b w:val="false"/>
          <w:i w:val="false"/>
          <w:color w:val="000000"/>
          <w:sz w:val="28"/>
        </w:rPr>
        <w:t>
      дочерних специальных финансовых компаний, созданных для сделок секьюритизации в соответствии с законодательством Республики Казахстан о проектном финансировании и секьюритизации;</w:t>
      </w:r>
    </w:p>
    <w:bookmarkEnd w:id="62"/>
    <w:bookmarkStart w:name="z871" w:id="63"/>
    <w:p>
      <w:pPr>
        <w:spacing w:after="0"/>
        <w:ind w:left="0"/>
        <w:jc w:val="both"/>
      </w:pPr>
      <w:r>
        <w:rPr>
          <w:rFonts w:ascii="Times New Roman"/>
          <w:b w:val="false"/>
          <w:i w:val="false"/>
          <w:color w:val="000000"/>
          <w:sz w:val="28"/>
        </w:rPr>
        <w:t>
      организаций-резидентов Республики Казахстан, приобретающих сомнительные и безнадежные активы, созданных (приобретенных) совместно с организацией, специализирующейся на улучшении качества кредитных портфелей банков второго уровня;</w:t>
      </w:r>
    </w:p>
    <w:bookmarkEnd w:id="63"/>
    <w:bookmarkStart w:name="z395" w:id="64"/>
    <w:p>
      <w:pPr>
        <w:spacing w:after="0"/>
        <w:ind w:left="0"/>
        <w:jc w:val="both"/>
      </w:pPr>
      <w:r>
        <w:rPr>
          <w:rFonts w:ascii="Times New Roman"/>
          <w:b w:val="false"/>
          <w:i w:val="false"/>
          <w:color w:val="000000"/>
          <w:sz w:val="28"/>
        </w:rPr>
        <w:t>
      дочерних организаций-резидентов Республики Казахстан, приобретающих сомнительные и безнадежные активы родительского банка;</w:t>
      </w:r>
    </w:p>
    <w:bookmarkEnd w:id="64"/>
    <w:p>
      <w:pPr>
        <w:spacing w:after="0"/>
        <w:ind w:left="0"/>
        <w:jc w:val="both"/>
      </w:pPr>
      <w:r>
        <w:rPr>
          <w:rFonts w:ascii="Times New Roman"/>
          <w:b w:val="false"/>
          <w:i w:val="false"/>
          <w:color w:val="000000"/>
          <w:sz w:val="28"/>
        </w:rPr>
        <w:t>
      дочерних организаций, исключительной деятельностью которых является инкассация банкнот, монет и ценностей;</w:t>
      </w:r>
    </w:p>
    <w:bookmarkStart w:name="z870" w:id="65"/>
    <w:p>
      <w:pPr>
        <w:spacing w:after="0"/>
        <w:ind w:left="0"/>
        <w:jc w:val="both"/>
      </w:pPr>
      <w:r>
        <w:rPr>
          <w:rFonts w:ascii="Times New Roman"/>
          <w:b w:val="false"/>
          <w:i w:val="false"/>
          <w:color w:val="000000"/>
          <w:sz w:val="28"/>
        </w:rPr>
        <w:t>
      организаций, оказывающих услуги оператора системы электронных денег;</w:t>
      </w:r>
    </w:p>
    <w:bookmarkEnd w:id="65"/>
    <w:bookmarkStart w:name="z771" w:id="66"/>
    <w:p>
      <w:pPr>
        <w:spacing w:after="0"/>
        <w:ind w:left="0"/>
        <w:jc w:val="both"/>
      </w:pPr>
      <w:r>
        <w:rPr>
          <w:rFonts w:ascii="Times New Roman"/>
          <w:b w:val="false"/>
          <w:i w:val="false"/>
          <w:color w:val="000000"/>
          <w:sz w:val="28"/>
        </w:rPr>
        <w:t>
      дочерних организаций, осуществляющих лизинговую деятельность;</w:t>
      </w:r>
    </w:p>
    <w:bookmarkEnd w:id="66"/>
    <w:p>
      <w:pPr>
        <w:spacing w:after="0"/>
        <w:ind w:left="0"/>
        <w:jc w:val="both"/>
      </w:pPr>
      <w:r>
        <w:rPr>
          <w:rFonts w:ascii="Times New Roman"/>
          <w:b w:val="false"/>
          <w:i w:val="false"/>
          <w:color w:val="000000"/>
          <w:sz w:val="28"/>
        </w:rPr>
        <w:t>
      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bookmarkStart w:name="z398" w:id="67"/>
    <w:p>
      <w:pPr>
        <w:spacing w:after="0"/>
        <w:ind w:left="0"/>
        <w:jc w:val="both"/>
      </w:pPr>
      <w:r>
        <w:rPr>
          <w:rFonts w:ascii="Times New Roman"/>
          <w:b w:val="false"/>
          <w:i w:val="false"/>
          <w:color w:val="000000"/>
          <w:sz w:val="28"/>
        </w:rPr>
        <w:t>
      организаций, осуществляющих деятельность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w:t>
      </w:r>
    </w:p>
    <w:bookmarkEnd w:id="67"/>
    <w:bookmarkStart w:name="z399" w:id="68"/>
    <w:p>
      <w:pPr>
        <w:spacing w:after="0"/>
        <w:ind w:left="0"/>
        <w:jc w:val="both"/>
      </w:pPr>
      <w:r>
        <w:rPr>
          <w:rFonts w:ascii="Times New Roman"/>
          <w:b w:val="false"/>
          <w:i w:val="false"/>
          <w:color w:val="000000"/>
          <w:sz w:val="28"/>
        </w:rPr>
        <w:t>
      юридических лиц, указанных в статье 10 настоящего Закона;</w:t>
      </w:r>
    </w:p>
    <w:bookmarkEnd w:id="68"/>
    <w:bookmarkStart w:name="z400" w:id="69"/>
    <w:p>
      <w:pPr>
        <w:spacing w:after="0"/>
        <w:ind w:left="0"/>
        <w:jc w:val="both"/>
      </w:pPr>
      <w:r>
        <w:rPr>
          <w:rFonts w:ascii="Times New Roman"/>
          <w:b w:val="false"/>
          <w:i w:val="false"/>
          <w:color w:val="000000"/>
          <w:sz w:val="28"/>
        </w:rPr>
        <w:t>
      юридических лиц,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w:t>
      </w:r>
    </w:p>
    <w:bookmarkEnd w:id="69"/>
    <w:bookmarkStart w:name="z401" w:id="70"/>
    <w:p>
      <w:pPr>
        <w:spacing w:after="0"/>
        <w:ind w:left="0"/>
        <w:jc w:val="both"/>
      </w:pPr>
      <w:r>
        <w:rPr>
          <w:rFonts w:ascii="Times New Roman"/>
          <w:b w:val="false"/>
          <w:i w:val="false"/>
          <w:color w:val="000000"/>
          <w:sz w:val="28"/>
        </w:rPr>
        <w:t>
      фондовых бирж и центрального депозитария, осуществляющих деятельность на территории Республики Казахстан;</w:t>
      </w:r>
    </w:p>
    <w:bookmarkEnd w:id="70"/>
    <w:bookmarkStart w:name="z402" w:id="71"/>
    <w:p>
      <w:pPr>
        <w:spacing w:after="0"/>
        <w:ind w:left="0"/>
        <w:jc w:val="both"/>
      </w:pPr>
      <w:r>
        <w:rPr>
          <w:rFonts w:ascii="Times New Roman"/>
          <w:b w:val="false"/>
          <w:i w:val="false"/>
          <w:color w:val="000000"/>
          <w:sz w:val="28"/>
        </w:rPr>
        <w:t>
      кредитных бюро;</w:t>
      </w:r>
    </w:p>
    <w:bookmarkEnd w:id="71"/>
    <w:bookmarkStart w:name="z403" w:id="72"/>
    <w:p>
      <w:pPr>
        <w:spacing w:after="0"/>
        <w:ind w:left="0"/>
        <w:jc w:val="both"/>
      </w:pPr>
      <w:r>
        <w:rPr>
          <w:rFonts w:ascii="Times New Roman"/>
          <w:b w:val="false"/>
          <w:i w:val="false"/>
          <w:color w:val="000000"/>
          <w:sz w:val="28"/>
        </w:rPr>
        <w:t>
      организаций, указанных в пункте 8 статьи 61-4 настоящего Закона;</w:t>
      </w:r>
    </w:p>
    <w:bookmarkEnd w:id="72"/>
    <w:bookmarkStart w:name="z1708" w:id="73"/>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bookmarkEnd w:id="73"/>
    <w:bookmarkStart w:name="z1709" w:id="74"/>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bookmarkEnd w:id="74"/>
    <w:bookmarkStart w:name="z1710" w:id="75"/>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75"/>
    <w:bookmarkStart w:name="z770" w:id="76"/>
    <w:p>
      <w:pPr>
        <w:spacing w:after="0"/>
        <w:ind w:left="0"/>
        <w:jc w:val="both"/>
      </w:pPr>
      <w:r>
        <w:rPr>
          <w:rFonts w:ascii="Times New Roman"/>
          <w:b w:val="false"/>
          <w:i w:val="false"/>
          <w:color w:val="000000"/>
          <w:sz w:val="28"/>
        </w:rPr>
        <w:t>
      иных юридических лиц – при осуществлении исламским банком банковской деятельности, предусмотренной главой 4-1 настоящего Закона;</w:t>
      </w:r>
    </w:p>
    <w:bookmarkEnd w:id="76"/>
    <w:bookmarkStart w:name="z404" w:id="77"/>
    <w:p>
      <w:pPr>
        <w:spacing w:after="0"/>
        <w:ind w:left="0"/>
        <w:jc w:val="both"/>
      </w:pPr>
      <w:r>
        <w:rPr>
          <w:rFonts w:ascii="Times New Roman"/>
          <w:b w:val="false"/>
          <w:i w:val="false"/>
          <w:color w:val="000000"/>
          <w:sz w:val="28"/>
        </w:rPr>
        <w:t>
      2) банковскими холдингами:</w:t>
      </w:r>
    </w:p>
    <w:bookmarkEnd w:id="77"/>
    <w:bookmarkStart w:name="z405" w:id="78"/>
    <w:p>
      <w:pPr>
        <w:spacing w:after="0"/>
        <w:ind w:left="0"/>
        <w:jc w:val="both"/>
      </w:pPr>
      <w:r>
        <w:rPr>
          <w:rFonts w:ascii="Times New Roman"/>
          <w:b w:val="false"/>
          <w:i w:val="false"/>
          <w:color w:val="000000"/>
          <w:sz w:val="28"/>
        </w:rPr>
        <w:t>
      финансовых организаций;</w:t>
      </w:r>
    </w:p>
    <w:bookmarkEnd w:id="78"/>
    <w:bookmarkStart w:name="z406" w:id="79"/>
    <w:p>
      <w:pPr>
        <w:spacing w:after="0"/>
        <w:ind w:left="0"/>
        <w:jc w:val="both"/>
      </w:pPr>
      <w:r>
        <w:rPr>
          <w:rFonts w:ascii="Times New Roman"/>
          <w:b w:val="false"/>
          <w:i w:val="false"/>
          <w:color w:val="000000"/>
          <w:sz w:val="28"/>
        </w:rPr>
        <w:t>
      организаций-резидентов Республики Казахстан, приобретающих сомнительные и безнадежные требования банков второго уровня для управления ими и (или) их последующей реализации, реструктуризации и (или) секьюритизации;</w:t>
      </w:r>
    </w:p>
    <w:bookmarkEnd w:id="79"/>
    <w:bookmarkStart w:name="z407" w:id="80"/>
    <w:p>
      <w:pPr>
        <w:spacing w:after="0"/>
        <w:ind w:left="0"/>
        <w:jc w:val="both"/>
      </w:pPr>
      <w:r>
        <w:rPr>
          <w:rFonts w:ascii="Times New Roman"/>
          <w:b w:val="false"/>
          <w:i w:val="false"/>
          <w:color w:val="000000"/>
          <w:sz w:val="28"/>
        </w:rPr>
        <w:t>
      специальных организаций-нерезидентов Республики Казахстан, созданных в целях выпуска и размещения ценных бумаг под гарантию банковского холдинга;</w:t>
      </w:r>
    </w:p>
    <w:bookmarkEnd w:id="80"/>
    <w:bookmarkStart w:name="z408" w:id="81"/>
    <w:p>
      <w:pPr>
        <w:spacing w:after="0"/>
        <w:ind w:left="0"/>
        <w:jc w:val="both"/>
      </w:pPr>
      <w:r>
        <w:rPr>
          <w:rFonts w:ascii="Times New Roman"/>
          <w:b w:val="false"/>
          <w:i w:val="false"/>
          <w:color w:val="000000"/>
          <w:sz w:val="28"/>
        </w:rPr>
        <w:t>
      специальных финансовых компаний, созданных для сделок секьюритизации в соответствии с законодательством Республики Казахстан о проектном финансировании и секьюритизации;</w:t>
      </w:r>
    </w:p>
    <w:bookmarkEnd w:id="81"/>
    <w:bookmarkStart w:name="z409" w:id="82"/>
    <w:p>
      <w:pPr>
        <w:spacing w:after="0"/>
        <w:ind w:left="0"/>
        <w:jc w:val="both"/>
      </w:pPr>
      <w:r>
        <w:rPr>
          <w:rFonts w:ascii="Times New Roman"/>
          <w:b w:val="false"/>
          <w:i w:val="false"/>
          <w:color w:val="000000"/>
          <w:sz w:val="28"/>
        </w:rPr>
        <w:t>
      организаций, исключительной деятельностью которых является инкассация банкнот, монет и ценностей, осуществление лизинговой деятельности;</w:t>
      </w:r>
    </w:p>
    <w:bookmarkEnd w:id="82"/>
    <w:bookmarkStart w:name="z410" w:id="83"/>
    <w:p>
      <w:pPr>
        <w:spacing w:after="0"/>
        <w:ind w:left="0"/>
        <w:jc w:val="both"/>
      </w:pPr>
      <w:r>
        <w:rPr>
          <w:rFonts w:ascii="Times New Roman"/>
          <w:b w:val="false"/>
          <w:i w:val="false"/>
          <w:color w:val="000000"/>
          <w:sz w:val="28"/>
        </w:rPr>
        <w:t>
      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bookmarkEnd w:id="83"/>
    <w:bookmarkStart w:name="z411" w:id="84"/>
    <w:p>
      <w:pPr>
        <w:spacing w:after="0"/>
        <w:ind w:left="0"/>
        <w:jc w:val="both"/>
      </w:pPr>
      <w:r>
        <w:rPr>
          <w:rFonts w:ascii="Times New Roman"/>
          <w:b w:val="false"/>
          <w:i w:val="false"/>
          <w:color w:val="000000"/>
          <w:sz w:val="28"/>
        </w:rPr>
        <w:t>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p>
    <w:bookmarkEnd w:id="84"/>
    <w:bookmarkStart w:name="z772" w:id="85"/>
    <w:p>
      <w:pPr>
        <w:spacing w:after="0"/>
        <w:ind w:left="0"/>
        <w:jc w:val="both"/>
      </w:pPr>
      <w:r>
        <w:rPr>
          <w:rFonts w:ascii="Times New Roman"/>
          <w:b w:val="false"/>
          <w:i w:val="false"/>
          <w:color w:val="000000"/>
          <w:sz w:val="28"/>
        </w:rPr>
        <w:t>
      организаций, указанных в пункте 8 статьи 61-4 настоящего Закона.</w:t>
      </w:r>
    </w:p>
    <w:bookmarkEnd w:id="85"/>
    <w:bookmarkStart w:name="z1711" w:id="86"/>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bookmarkEnd w:id="86"/>
    <w:bookmarkStart w:name="z1712" w:id="87"/>
    <w:p>
      <w:pPr>
        <w:spacing w:after="0"/>
        <w:ind w:left="0"/>
        <w:jc w:val="both"/>
      </w:pPr>
      <w:r>
        <w:rPr>
          <w:rFonts w:ascii="Times New Roman"/>
          <w:b w:val="false"/>
          <w:i w:val="false"/>
          <w:color w:val="000000"/>
          <w:sz w:val="28"/>
        </w:rPr>
        <w:t>
      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bookmarkEnd w:id="87"/>
    <w:bookmarkStart w:name="z1713" w:id="88"/>
    <w:p>
      <w:pPr>
        <w:spacing w:after="0"/>
        <w:ind w:left="0"/>
        <w:jc w:val="both"/>
      </w:pPr>
      <w:r>
        <w:rPr>
          <w:rFonts w:ascii="Times New Roman"/>
          <w:b w:val="false"/>
          <w:i w:val="false"/>
          <w:color w:val="000000"/>
          <w:sz w:val="28"/>
        </w:rPr>
        <w:t>
      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88"/>
    <w:bookmarkStart w:name="z1714" w:id="89"/>
    <w:p>
      <w:pPr>
        <w:spacing w:after="0"/>
        <w:ind w:left="0"/>
        <w:jc w:val="both"/>
      </w:pPr>
      <w:r>
        <w:rPr>
          <w:rFonts w:ascii="Times New Roman"/>
          <w:b w:val="false"/>
          <w:i w:val="false"/>
          <w:color w:val="000000"/>
          <w:sz w:val="28"/>
        </w:rPr>
        <w:t>
      Требования, установленные абзацами восемнадцатым, девятнадцатым и двадцатым подпункта 1) и абзацами десятым, одиннадцатым и двенадцатым подпункта 2) части первой настоящего пункта, распространяются на случаи создания, а также приобретения банками и банковскими холдингами акций или долей участия в уставных капиталах организаций – нерезидентов Республики Казахстан при наличии соглашения между уполномоченным органом и соответствующим надзорным органом иностранного государства об обмене информацией.</w:t>
      </w:r>
    </w:p>
    <w:bookmarkEnd w:id="89"/>
    <w:bookmarkStart w:name="z412" w:id="90"/>
    <w:p>
      <w:pPr>
        <w:spacing w:after="0"/>
        <w:ind w:left="0"/>
        <w:jc w:val="both"/>
      </w:pPr>
      <w:r>
        <w:rPr>
          <w:rFonts w:ascii="Times New Roman"/>
          <w:b w:val="false"/>
          <w:i w:val="false"/>
          <w:color w:val="000000"/>
          <w:sz w:val="28"/>
        </w:rPr>
        <w:t>
      Дочерние организации банка, за исключением случаев, предусмотренных статьей 11-2 настоящего Закона,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Дочерние страховые (перестраховочные) организации банка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w:t>
      </w:r>
    </w:p>
    <w:bookmarkEnd w:id="90"/>
    <w:bookmarkStart w:name="z413" w:id="91"/>
    <w:p>
      <w:pPr>
        <w:spacing w:after="0"/>
        <w:ind w:left="0"/>
        <w:jc w:val="both"/>
      </w:pPr>
      <w:r>
        <w:rPr>
          <w:rFonts w:ascii="Times New Roman"/>
          <w:b w:val="false"/>
          <w:i w:val="false"/>
          <w:color w:val="000000"/>
          <w:sz w:val="28"/>
        </w:rPr>
        <w:t>
      Дочерние организации банковского холдинга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Дочерние страховые (перестраховочные) организации банковского холдинга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 Данное требование не распространяется на:</w:t>
      </w:r>
    </w:p>
    <w:bookmarkEnd w:id="91"/>
    <w:bookmarkStart w:name="z414" w:id="92"/>
    <w:p>
      <w:pPr>
        <w:spacing w:after="0"/>
        <w:ind w:left="0"/>
        <w:jc w:val="both"/>
      </w:pPr>
      <w:r>
        <w:rPr>
          <w:rFonts w:ascii="Times New Roman"/>
          <w:b w:val="false"/>
          <w:i w:val="false"/>
          <w:color w:val="000000"/>
          <w:sz w:val="28"/>
        </w:rPr>
        <w:t>
      дочерние банки-резиденты Республики Казахстан;</w:t>
      </w:r>
    </w:p>
    <w:bookmarkEnd w:id="92"/>
    <w:bookmarkStart w:name="z415" w:id="93"/>
    <w:p>
      <w:pPr>
        <w:spacing w:after="0"/>
        <w:ind w:left="0"/>
        <w:jc w:val="both"/>
      </w:pPr>
      <w:r>
        <w:rPr>
          <w:rFonts w:ascii="Times New Roman"/>
          <w:b w:val="false"/>
          <w:i w:val="false"/>
          <w:color w:val="000000"/>
          <w:sz w:val="28"/>
        </w:rPr>
        <w:t>
      юридические лица, в которых банковский холдинг является родительской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bookmarkEnd w:id="93"/>
    <w:bookmarkStart w:name="z416" w:id="94"/>
    <w:p>
      <w:pPr>
        <w:spacing w:after="0"/>
        <w:ind w:left="0"/>
        <w:jc w:val="both"/>
      </w:pPr>
      <w:r>
        <w:rPr>
          <w:rFonts w:ascii="Times New Roman"/>
          <w:b w:val="false"/>
          <w:i w:val="false"/>
          <w:color w:val="000000"/>
          <w:sz w:val="28"/>
        </w:rPr>
        <w:t>
      нерезидентов Республики Казахстан, которые являются дочерними организациями нерезидентов Республики Казахстан, являющихся банковским холдингом, при выполнении одного из следующих условий:</w:t>
      </w:r>
    </w:p>
    <w:bookmarkEnd w:id="94"/>
    <w:bookmarkStart w:name="z417" w:id="95"/>
    <w:p>
      <w:pPr>
        <w:spacing w:after="0"/>
        <w:ind w:left="0"/>
        <w:jc w:val="both"/>
      </w:pPr>
      <w:r>
        <w:rPr>
          <w:rFonts w:ascii="Times New Roman"/>
          <w:b w:val="false"/>
          <w:i w:val="false"/>
          <w:color w:val="000000"/>
          <w:sz w:val="28"/>
        </w:rPr>
        <w:t>
      наличие у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95"/>
    <w:bookmarkStart w:name="z418" w:id="96"/>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96"/>
    <w:bookmarkStart w:name="z419" w:id="97"/>
    <w:p>
      <w:pPr>
        <w:spacing w:after="0"/>
        <w:ind w:left="0"/>
        <w:jc w:val="both"/>
      </w:pPr>
      <w:r>
        <w:rPr>
          <w:rFonts w:ascii="Times New Roman"/>
          <w:b w:val="false"/>
          <w:i w:val="false"/>
          <w:color w:val="000000"/>
          <w:sz w:val="28"/>
        </w:rPr>
        <w:t>
      4. Приобретение банком долей участия в уставном капитале либо акций юридических лиц, указанных в подпункте 1) пункта 3 настоящей статьи, не должно превышать на одно юридическое лицо десяти процентов собственного капитала банка. Данное ограничение распространяется на владение банком долями участия в уставном капитале либо акциями указанных юридических лиц, в том числе в случаях их создания.</w:t>
      </w:r>
    </w:p>
    <w:bookmarkEnd w:id="97"/>
    <w:bookmarkStart w:name="z420" w:id="98"/>
    <w:p>
      <w:pPr>
        <w:spacing w:after="0"/>
        <w:ind w:left="0"/>
        <w:jc w:val="both"/>
      </w:pPr>
      <w:r>
        <w:rPr>
          <w:rFonts w:ascii="Times New Roman"/>
          <w:b w:val="false"/>
          <w:i w:val="false"/>
          <w:color w:val="000000"/>
          <w:sz w:val="28"/>
        </w:rPr>
        <w:t>
      Совокупная стоимость долей участия банка в уставном капитале либо акций юридических лиц, указанных в подпункте 1) пункта 3 настоящей статьи, не должна превышать размера, определяемого нормативным правовым актом уполномоченного органа.</w:t>
      </w:r>
    </w:p>
    <w:bookmarkEnd w:id="98"/>
    <w:p>
      <w:pPr>
        <w:spacing w:after="0"/>
        <w:ind w:left="0"/>
        <w:jc w:val="both"/>
      </w:pPr>
      <w:r>
        <w:rPr>
          <w:rFonts w:ascii="Times New Roman"/>
          <w:b w:val="false"/>
          <w:i w:val="false"/>
          <w:color w:val="000000"/>
          <w:sz w:val="28"/>
        </w:rPr>
        <w:t xml:space="preserve">
      Ограничение, установленное в части первой настоящего пункта, не распространяется на банки в связи с приобретением ими контроля над другим банком: </w:t>
      </w:r>
    </w:p>
    <w:p>
      <w:pPr>
        <w:spacing w:after="0"/>
        <w:ind w:left="0"/>
        <w:jc w:val="both"/>
      </w:pPr>
      <w:r>
        <w:rPr>
          <w:rFonts w:ascii="Times New Roman"/>
          <w:b w:val="false"/>
          <w:i w:val="false"/>
          <w:color w:val="000000"/>
          <w:sz w:val="28"/>
        </w:rPr>
        <w:t xml:space="preserve">
      в отношении которого была проведена реструктуризация в соответствии с настоящим Законом; </w:t>
      </w:r>
    </w:p>
    <w:p>
      <w:pPr>
        <w:spacing w:after="0"/>
        <w:ind w:left="0"/>
        <w:jc w:val="both"/>
      </w:pPr>
      <w:r>
        <w:rPr>
          <w:rFonts w:ascii="Times New Roman"/>
          <w:b w:val="false"/>
          <w:i w:val="false"/>
          <w:color w:val="000000"/>
          <w:sz w:val="28"/>
        </w:rPr>
        <w:t xml:space="preserve">
      осуществившим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w:t>
      </w:r>
    </w:p>
    <w:bookmarkStart w:name="z421" w:id="99"/>
    <w:p>
      <w:pPr>
        <w:spacing w:after="0"/>
        <w:ind w:left="0"/>
        <w:jc w:val="both"/>
      </w:pPr>
      <w:r>
        <w:rPr>
          <w:rFonts w:ascii="Times New Roman"/>
          <w:b w:val="false"/>
          <w:i w:val="false"/>
          <w:color w:val="000000"/>
          <w:sz w:val="28"/>
        </w:rPr>
        <w:t>
      5. Приобретение и владение банком в размере десяти или более процентов от размещенных (за вычетом привилегированных и выкупленных обществом) акций или долей участия в уставном капитале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допускаются при условии выполнения банком дополнительных требований к минимальной достаточности собственного капитала, устанавливаемых нормативным правовым актом уполномоченного органа. Данное требование распространяется на случаи создания банком указанных юридических лиц.</w:t>
      </w:r>
    </w:p>
    <w:bookmarkEnd w:id="99"/>
    <w:bookmarkStart w:name="z422" w:id="100"/>
    <w:p>
      <w:pPr>
        <w:spacing w:after="0"/>
        <w:ind w:left="0"/>
        <w:jc w:val="both"/>
      </w:pPr>
      <w:r>
        <w:rPr>
          <w:rFonts w:ascii="Times New Roman"/>
          <w:b w:val="false"/>
          <w:i w:val="false"/>
          <w:color w:val="000000"/>
          <w:sz w:val="28"/>
        </w:rPr>
        <w:t>
      6. Совокупная доля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 в капитале, не должна превышать лимитов, определяемых нормативным правовым актом уполномоченного органа.</w:t>
      </w:r>
    </w:p>
    <w:bookmarkEnd w:id="100"/>
    <w:bookmarkStart w:name="z423" w:id="101"/>
    <w:p>
      <w:pPr>
        <w:spacing w:after="0"/>
        <w:ind w:left="0"/>
        <w:jc w:val="both"/>
      </w:pPr>
      <w:r>
        <w:rPr>
          <w:rFonts w:ascii="Times New Roman"/>
          <w:b w:val="false"/>
          <w:i w:val="false"/>
          <w:color w:val="000000"/>
          <w:sz w:val="28"/>
        </w:rPr>
        <w:t>
      7. При приобретении банками акций или долей участия в уставных капиталах юридических лиц в случаях,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 участие банка в таких юридических лицах не должно превышать десяти процентов собственного капитала банка.</w:t>
      </w:r>
    </w:p>
    <w:bookmarkEnd w:id="101"/>
    <w:bookmarkStart w:name="z920" w:id="102"/>
    <w:p>
      <w:pPr>
        <w:spacing w:after="0"/>
        <w:ind w:left="0"/>
        <w:jc w:val="both"/>
      </w:pPr>
      <w:r>
        <w:rPr>
          <w:rFonts w:ascii="Times New Roman"/>
          <w:b w:val="false"/>
          <w:i w:val="false"/>
          <w:color w:val="000000"/>
          <w:sz w:val="28"/>
        </w:rPr>
        <w:t xml:space="preserve">
      Срок реализации акций или долей участия в уставных капиталах должен быть не более двенадцати месяцев, за исключением случаев: </w:t>
      </w:r>
    </w:p>
    <w:bookmarkEnd w:id="102"/>
    <w:bookmarkStart w:name="z921" w:id="103"/>
    <w:p>
      <w:pPr>
        <w:spacing w:after="0"/>
        <w:ind w:left="0"/>
        <w:jc w:val="both"/>
      </w:pPr>
      <w:r>
        <w:rPr>
          <w:rFonts w:ascii="Times New Roman"/>
          <w:b w:val="false"/>
          <w:i w:val="false"/>
          <w:color w:val="000000"/>
          <w:sz w:val="28"/>
        </w:rPr>
        <w:t xml:space="preserve">
      передачи принятых банком в качестве залога акций или долей участия в уставных капиталах этих организаций дочерней организации банка, созданной (приобретенной)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w:t>
      </w:r>
    </w:p>
    <w:bookmarkEnd w:id="103"/>
    <w:bookmarkStart w:name="z922" w:id="104"/>
    <w:p>
      <w:pPr>
        <w:spacing w:after="0"/>
        <w:ind w:left="0"/>
        <w:jc w:val="both"/>
      </w:pPr>
      <w:r>
        <w:rPr>
          <w:rFonts w:ascii="Times New Roman"/>
          <w:b w:val="false"/>
          <w:i w:val="false"/>
          <w:color w:val="000000"/>
          <w:sz w:val="28"/>
        </w:rPr>
        <w:t xml:space="preserve">
      перехода в собственность банка принятых в качестве залога акций или долей участия в уставных капиталах организаций,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настоящей статьи.</w:t>
      </w:r>
    </w:p>
    <w:bookmarkEnd w:id="104"/>
    <w:bookmarkStart w:name="z425" w:id="105"/>
    <w:p>
      <w:pPr>
        <w:spacing w:after="0"/>
        <w:ind w:left="0"/>
        <w:jc w:val="both"/>
      </w:pPr>
      <w:r>
        <w:rPr>
          <w:rFonts w:ascii="Times New Roman"/>
          <w:b w:val="false"/>
          <w:i w:val="false"/>
          <w:color w:val="000000"/>
          <w:sz w:val="28"/>
        </w:rPr>
        <w:t>
      Ограничения, установленные настоящим пунктом, распространяются на дочерние организации банков, за исключением дочерней организации банка, созданной (приобретенной) на условиях, определенных статьей 11-2 настоящего Закона.</w:t>
      </w:r>
    </w:p>
    <w:bookmarkEnd w:id="105"/>
    <w:bookmarkStart w:name="z1677" w:id="106"/>
    <w:p>
      <w:pPr>
        <w:spacing w:after="0"/>
        <w:ind w:left="0"/>
        <w:jc w:val="both"/>
      </w:pPr>
      <w:r>
        <w:rPr>
          <w:rFonts w:ascii="Times New Roman"/>
          <w:b w:val="false"/>
          <w:i w:val="false"/>
          <w:color w:val="000000"/>
          <w:sz w:val="28"/>
        </w:rPr>
        <w:t>
      7-1. Банк обязан реализовать путем проведения торгов на электронной торговой площадке по продаже банковских и микрофинансовых активов следующее имущество:</w:t>
      </w:r>
    </w:p>
    <w:bookmarkEnd w:id="106"/>
    <w:bookmarkStart w:name="z1840" w:id="107"/>
    <w:p>
      <w:pPr>
        <w:spacing w:after="0"/>
        <w:ind w:left="0"/>
        <w:jc w:val="both"/>
      </w:pPr>
      <w:r>
        <w:rPr>
          <w:rFonts w:ascii="Times New Roman"/>
          <w:b w:val="false"/>
          <w:i w:val="false"/>
          <w:color w:val="000000"/>
          <w:sz w:val="28"/>
        </w:rPr>
        <w:t>
      залоговое имущество, ранее являвшееся обеспечением исполнения обязательств по договору банковского займа, перешедшее в собственность банка в результате обращения на него взыскания;</w:t>
      </w:r>
    </w:p>
    <w:bookmarkEnd w:id="107"/>
    <w:bookmarkStart w:name="z1841" w:id="108"/>
    <w:p>
      <w:pPr>
        <w:spacing w:after="0"/>
        <w:ind w:left="0"/>
        <w:jc w:val="both"/>
      </w:pPr>
      <w:r>
        <w:rPr>
          <w:rFonts w:ascii="Times New Roman"/>
          <w:b w:val="false"/>
          <w:i w:val="false"/>
          <w:color w:val="000000"/>
          <w:sz w:val="28"/>
        </w:rPr>
        <w:t>
      имущество, поступившее в собственность банка в результате получения банком отступного взамен исполнения обязательства по договору банковского займа.</w:t>
      </w:r>
    </w:p>
    <w:bookmarkEnd w:id="108"/>
    <w:bookmarkStart w:name="z1842" w:id="109"/>
    <w:p>
      <w:pPr>
        <w:spacing w:after="0"/>
        <w:ind w:left="0"/>
        <w:jc w:val="both"/>
      </w:pPr>
      <w:r>
        <w:rPr>
          <w:rFonts w:ascii="Times New Roman"/>
          <w:b w:val="false"/>
          <w:i w:val="false"/>
          <w:color w:val="000000"/>
          <w:sz w:val="28"/>
        </w:rPr>
        <w:t>
      Требование, установленное частью первой настоящего пункта, не распространяется на жилище, переданное банком в аренду в соответствии с подпунктом 14) пункта 9 настоящей статьи с условием его выкупа.</w:t>
      </w:r>
    </w:p>
    <w:bookmarkEnd w:id="109"/>
    <w:bookmarkStart w:name="z1843" w:id="110"/>
    <w:p>
      <w:pPr>
        <w:spacing w:after="0"/>
        <w:ind w:left="0"/>
        <w:jc w:val="both"/>
      </w:pPr>
      <w:r>
        <w:rPr>
          <w:rFonts w:ascii="Times New Roman"/>
          <w:b w:val="false"/>
          <w:i w:val="false"/>
          <w:color w:val="000000"/>
          <w:sz w:val="28"/>
        </w:rPr>
        <w:t>
      Имущество, указанное в части первой настоящего пункта, должно быть реализовано банком в течение трех лет со дня его перехода в собственность банка, за исключением:</w:t>
      </w:r>
    </w:p>
    <w:bookmarkEnd w:id="110"/>
    <w:bookmarkStart w:name="z1844" w:id="111"/>
    <w:p>
      <w:pPr>
        <w:spacing w:after="0"/>
        <w:ind w:left="0"/>
        <w:jc w:val="both"/>
      </w:pPr>
      <w:r>
        <w:rPr>
          <w:rFonts w:ascii="Times New Roman"/>
          <w:b w:val="false"/>
          <w:i w:val="false"/>
          <w:color w:val="000000"/>
          <w:sz w:val="28"/>
        </w:rPr>
        <w:t xml:space="preserve">
      земельного участка, срок реализации которого определяется с учетом особенностей,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11"/>
    <w:bookmarkStart w:name="z1845" w:id="112"/>
    <w:p>
      <w:pPr>
        <w:spacing w:after="0"/>
        <w:ind w:left="0"/>
        <w:jc w:val="both"/>
      </w:pPr>
      <w:r>
        <w:rPr>
          <w:rFonts w:ascii="Times New Roman"/>
          <w:b w:val="false"/>
          <w:i w:val="false"/>
          <w:color w:val="000000"/>
          <w:sz w:val="28"/>
        </w:rPr>
        <w:t>
      жилища, переданного банком в аренду в соответствии с подпунктом 14) пункта 9 настоящей статьи без условия его выкупа, срок реализации которого продлевается соразмерно сроку аренды.</w:t>
      </w:r>
    </w:p>
    <w:bookmarkEnd w:id="112"/>
    <w:bookmarkStart w:name="z1846" w:id="113"/>
    <w:p>
      <w:pPr>
        <w:spacing w:after="0"/>
        <w:ind w:left="0"/>
        <w:jc w:val="both"/>
      </w:pPr>
      <w:r>
        <w:rPr>
          <w:rFonts w:ascii="Times New Roman"/>
          <w:b w:val="false"/>
          <w:i w:val="false"/>
          <w:color w:val="000000"/>
          <w:sz w:val="28"/>
        </w:rPr>
        <w:t>
      Требования, установленные частями первой, второй и третьей настоящего пункта, распространяются на организации, осуществляющие отдельные виды банковских операций, и дочерние организации банков, приобретающие сомнительные и безнадежные активы родительского банка.</w:t>
      </w:r>
    </w:p>
    <w:bookmarkEnd w:id="113"/>
    <w:bookmarkStart w:name="z1847" w:id="114"/>
    <w:p>
      <w:pPr>
        <w:spacing w:after="0"/>
        <w:ind w:left="0"/>
        <w:jc w:val="both"/>
      </w:pPr>
      <w:r>
        <w:rPr>
          <w:rFonts w:ascii="Times New Roman"/>
          <w:b w:val="false"/>
          <w:i w:val="false"/>
          <w:color w:val="000000"/>
          <w:sz w:val="28"/>
        </w:rPr>
        <w:t>
      Требования настоящего пункта не распространяются на случаи перехода в собственность банков акций или долей участия в уставных капиталах юридических лиц, предусмотренные пунктом 7 настоящей статьи.</w:t>
      </w:r>
    </w:p>
    <w:bookmarkEnd w:id="114"/>
    <w:bookmarkStart w:name="z1848" w:id="115"/>
    <w:p>
      <w:pPr>
        <w:spacing w:after="0"/>
        <w:ind w:left="0"/>
        <w:jc w:val="both"/>
      </w:pPr>
      <w:r>
        <w:rPr>
          <w:rFonts w:ascii="Times New Roman"/>
          <w:b w:val="false"/>
          <w:i w:val="false"/>
          <w:color w:val="000000"/>
          <w:sz w:val="28"/>
        </w:rPr>
        <w:t>
      Имущество, указанное в части первой настоящего пункта, в случае признания торгов несостоявшимися может быть реализовано путем проведения прямой адресной продажи в соответствии с правилами проведения торгов на электронной торговой площадке по продаже банковских и микрофинансовых активов, утвержденными нормативным правовым актом уполномоченного органа.</w:t>
      </w:r>
    </w:p>
    <w:bookmarkEnd w:id="115"/>
    <w:bookmarkStart w:name="z426" w:id="116"/>
    <w:p>
      <w:pPr>
        <w:spacing w:after="0"/>
        <w:ind w:left="0"/>
        <w:jc w:val="both"/>
      </w:pPr>
      <w:r>
        <w:rPr>
          <w:rFonts w:ascii="Times New Roman"/>
          <w:b w:val="false"/>
          <w:i w:val="false"/>
          <w:color w:val="000000"/>
          <w:sz w:val="28"/>
        </w:rPr>
        <w:t>
      8. Запрет, установленный пунктами 1 и 2 настоящей статьи, не распространяется на случаи приобретения в собственность:</w:t>
      </w:r>
    </w:p>
    <w:bookmarkEnd w:id="116"/>
    <w:bookmarkStart w:name="z427" w:id="117"/>
    <w:p>
      <w:pPr>
        <w:spacing w:after="0"/>
        <w:ind w:left="0"/>
        <w:jc w:val="both"/>
      </w:pPr>
      <w:r>
        <w:rPr>
          <w:rFonts w:ascii="Times New Roman"/>
          <w:b w:val="false"/>
          <w:i w:val="false"/>
          <w:color w:val="000000"/>
          <w:sz w:val="28"/>
        </w:rPr>
        <w:t>
      облигаций международных финансовых организаций, перечень которых устанавливается уполномоченным органом;</w:t>
      </w:r>
    </w:p>
    <w:bookmarkEnd w:id="117"/>
    <w:bookmarkStart w:name="z428" w:id="118"/>
    <w:p>
      <w:pPr>
        <w:spacing w:after="0"/>
        <w:ind w:left="0"/>
        <w:jc w:val="both"/>
      </w:pPr>
      <w:r>
        <w:rPr>
          <w:rFonts w:ascii="Times New Roman"/>
          <w:b w:val="false"/>
          <w:i w:val="false"/>
          <w:color w:val="000000"/>
          <w:sz w:val="28"/>
        </w:rPr>
        <w:t>
      облигаций, соответствующих требованиям, установленным нормативным правовым актом уполномоченного органа;</w:t>
      </w:r>
    </w:p>
    <w:bookmarkEnd w:id="118"/>
    <w:bookmarkStart w:name="z429" w:id="119"/>
    <w:p>
      <w:pPr>
        <w:spacing w:after="0"/>
        <w:ind w:left="0"/>
        <w:jc w:val="both"/>
      </w:pPr>
      <w:r>
        <w:rPr>
          <w:rFonts w:ascii="Times New Roman"/>
          <w:b w:val="false"/>
          <w:i w:val="false"/>
          <w:color w:val="000000"/>
          <w:sz w:val="28"/>
        </w:rPr>
        <w:t>
      облигаций специальной финансовой компании, являющейся дочерней организацией банка или банковского холдинга, созданной в соответствии с законодательством Республики Казахстан о проектном финансировании и секьюритизации, выпущенных в рамках осуществления сделки секьюритизации между банком или банковским холдингом и специальной финансовой компанией;</w:t>
      </w:r>
    </w:p>
    <w:bookmarkEnd w:id="119"/>
    <w:bookmarkStart w:name="z430" w:id="120"/>
    <w:p>
      <w:pPr>
        <w:spacing w:after="0"/>
        <w:ind w:left="0"/>
        <w:jc w:val="both"/>
      </w:pPr>
      <w:r>
        <w:rPr>
          <w:rFonts w:ascii="Times New Roman"/>
          <w:b w:val="false"/>
          <w:i w:val="false"/>
          <w:color w:val="000000"/>
          <w:sz w:val="28"/>
        </w:rPr>
        <w:t>
      собственных облигаций банком или банковским холдингом и облигаций, выпущенных дочерними организациями данного банка или банковского холдинга, обязательства по которым гарантированы банком или банковским холдингом. Порядок совершения сделок с такими облигациями определяется нормативным правовым актом уполномоченного органа.</w:t>
      </w:r>
    </w:p>
    <w:bookmarkEnd w:id="120"/>
    <w:bookmarkStart w:name="z431" w:id="121"/>
    <w:p>
      <w:pPr>
        <w:spacing w:after="0"/>
        <w:ind w:left="0"/>
        <w:jc w:val="both"/>
      </w:pPr>
      <w:r>
        <w:rPr>
          <w:rFonts w:ascii="Times New Roman"/>
          <w:b w:val="false"/>
          <w:i w:val="false"/>
          <w:color w:val="000000"/>
          <w:sz w:val="28"/>
        </w:rPr>
        <w:t>
      Ограничения, установленные настоящей статьей, не распространяются на случаи приобретения банком, банковским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в перечень реструктурируемых обязательств данной организации.</w:t>
      </w:r>
    </w:p>
    <w:bookmarkEnd w:id="121"/>
    <w:bookmarkStart w:name="z432" w:id="122"/>
    <w:p>
      <w:pPr>
        <w:spacing w:after="0"/>
        <w:ind w:left="0"/>
        <w:jc w:val="both"/>
      </w:pPr>
      <w:r>
        <w:rPr>
          <w:rFonts w:ascii="Times New Roman"/>
          <w:b w:val="false"/>
          <w:i w:val="false"/>
          <w:color w:val="000000"/>
          <w:sz w:val="28"/>
        </w:rPr>
        <w:t>
      9. Помимо деятельности, указанной в пункте 1 настоящей статьи, банки вправе заниматься следующими видами деятельности:</w:t>
      </w:r>
    </w:p>
    <w:bookmarkEnd w:id="122"/>
    <w:bookmarkStart w:name="z433" w:id="123"/>
    <w:p>
      <w:pPr>
        <w:spacing w:after="0"/>
        <w:ind w:left="0"/>
        <w:jc w:val="both"/>
      </w:pPr>
      <w:r>
        <w:rPr>
          <w:rFonts w:ascii="Times New Roman"/>
          <w:b w:val="false"/>
          <w:i w:val="false"/>
          <w:color w:val="000000"/>
          <w:sz w:val="28"/>
        </w:rPr>
        <w:t>
      1) разработкой, реализацией и поддержкой специализированного программного обеспечения, используемого для автоматизации деятельности банков и организаций, осуществляющих отдельные виды банковских операций, или иного программного обеспечения, используемого в деятельности финансовых организаций;</w:t>
      </w:r>
    </w:p>
    <w:bookmarkEnd w:id="123"/>
    <w:bookmarkStart w:name="z434" w:id="124"/>
    <w:p>
      <w:pPr>
        <w:spacing w:after="0"/>
        <w:ind w:left="0"/>
        <w:jc w:val="both"/>
      </w:pPr>
      <w:r>
        <w:rPr>
          <w:rFonts w:ascii="Times New Roman"/>
          <w:b w:val="false"/>
          <w:i w:val="false"/>
          <w:color w:val="000000"/>
          <w:sz w:val="28"/>
        </w:rPr>
        <w:t>
      2) реализацией специальной литературы по вопросам банковской деятельности на любых видах носителей информации;</w:t>
      </w:r>
    </w:p>
    <w:bookmarkEnd w:id="124"/>
    <w:bookmarkStart w:name="z435" w:id="125"/>
    <w:p>
      <w:pPr>
        <w:spacing w:after="0"/>
        <w:ind w:left="0"/>
        <w:jc w:val="both"/>
      </w:pPr>
      <w:r>
        <w:rPr>
          <w:rFonts w:ascii="Times New Roman"/>
          <w:b w:val="false"/>
          <w:i w:val="false"/>
          <w:color w:val="000000"/>
          <w:sz w:val="28"/>
        </w:rPr>
        <w:t>
      3) реализацией собственного имущества;</w:t>
      </w:r>
    </w:p>
    <w:bookmarkEnd w:id="125"/>
    <w:bookmarkStart w:name="z436" w:id="126"/>
    <w:p>
      <w:pPr>
        <w:spacing w:after="0"/>
        <w:ind w:left="0"/>
        <w:jc w:val="both"/>
      </w:pPr>
      <w:r>
        <w:rPr>
          <w:rFonts w:ascii="Times New Roman"/>
          <w:b w:val="false"/>
          <w:i w:val="false"/>
          <w:color w:val="000000"/>
          <w:sz w:val="28"/>
        </w:rPr>
        <w:t>
      4) выпуском, реализацией и распространением платежных карточек и чековых книжек;</w:t>
      </w:r>
    </w:p>
    <w:bookmarkEnd w:id="126"/>
    <w:bookmarkStart w:name="z437" w:id="127"/>
    <w:p>
      <w:pPr>
        <w:spacing w:after="0"/>
        <w:ind w:left="0"/>
        <w:jc w:val="both"/>
      </w:pPr>
      <w:r>
        <w:rPr>
          <w:rFonts w:ascii="Times New Roman"/>
          <w:b w:val="false"/>
          <w:i w:val="false"/>
          <w:color w:val="000000"/>
          <w:sz w:val="28"/>
        </w:rPr>
        <w:t>
      5) осуществлением межбанковского клиринга;</w:t>
      </w:r>
    </w:p>
    <w:bookmarkEnd w:id="127"/>
    <w:bookmarkStart w:name="z438" w:id="128"/>
    <w:p>
      <w:pPr>
        <w:spacing w:after="0"/>
        <w:ind w:left="0"/>
        <w:jc w:val="both"/>
      </w:pPr>
      <w:r>
        <w:rPr>
          <w:rFonts w:ascii="Times New Roman"/>
          <w:b w:val="false"/>
          <w:i w:val="false"/>
          <w:color w:val="000000"/>
          <w:sz w:val="28"/>
        </w:rPr>
        <w:t>
      6) выпуском, реализацией, приобретением и погашением электронных денег, а также предоставлением услуг по сбору и обработке информации по операциям с электронными деньгами;</w:t>
      </w:r>
    </w:p>
    <w:bookmarkEnd w:id="128"/>
    <w:bookmarkStart w:name="z439" w:id="129"/>
    <w:p>
      <w:pPr>
        <w:spacing w:after="0"/>
        <w:ind w:left="0"/>
        <w:jc w:val="both"/>
      </w:pPr>
      <w:r>
        <w:rPr>
          <w:rFonts w:ascii="Times New Roman"/>
          <w:b w:val="false"/>
          <w:i w:val="false"/>
          <w:color w:val="000000"/>
          <w:sz w:val="28"/>
        </w:rPr>
        <w:t>
      7) реализацией в установленном законодательными актами Республики Казахстан порядке заложенного заемщиками имущества и имущества, полученного в виде отступного взамен исполнения обязательства по договору банковского займа;</w:t>
      </w:r>
    </w:p>
    <w:bookmarkEnd w:id="129"/>
    <w:bookmarkStart w:name="z440" w:id="130"/>
    <w:p>
      <w:pPr>
        <w:spacing w:after="0"/>
        <w:ind w:left="0"/>
        <w:jc w:val="both"/>
      </w:pPr>
      <w:r>
        <w:rPr>
          <w:rFonts w:ascii="Times New Roman"/>
          <w:b w:val="false"/>
          <w:i w:val="false"/>
          <w:color w:val="000000"/>
          <w:sz w:val="28"/>
        </w:rPr>
        <w:t>
      8) предоставлением консультационных услуг по вопросам, связанным с финансовой деятельностью;</w:t>
      </w:r>
    </w:p>
    <w:bookmarkEnd w:id="130"/>
    <w:bookmarkStart w:name="z441" w:id="131"/>
    <w:p>
      <w:pPr>
        <w:spacing w:after="0"/>
        <w:ind w:left="0"/>
        <w:jc w:val="both"/>
      </w:pPr>
      <w:r>
        <w:rPr>
          <w:rFonts w:ascii="Times New Roman"/>
          <w:b w:val="false"/>
          <w:i w:val="false"/>
          <w:color w:val="000000"/>
          <w:sz w:val="28"/>
        </w:rPr>
        <w:t>
      9) представительством интересов других лиц по вопросам, связанным с банковской деятельностью, либо в качестве представителя держателей облигаций;</w:t>
      </w:r>
    </w:p>
    <w:bookmarkEnd w:id="131"/>
    <w:bookmarkStart w:name="z1715" w:id="132"/>
    <w:p>
      <w:pPr>
        <w:spacing w:after="0"/>
        <w:ind w:left="0"/>
        <w:jc w:val="both"/>
      </w:pPr>
      <w:r>
        <w:rPr>
          <w:rFonts w:ascii="Times New Roman"/>
          <w:b w:val="false"/>
          <w:i w:val="false"/>
          <w:color w:val="000000"/>
          <w:sz w:val="28"/>
        </w:rPr>
        <w:t>
      9-1) осуществлением посреднических услуг между плательщиком и поставщиком товаров, работ и услуг путем предоставления сервиса обслуживания, включая возможность получения и дистанционной оплаты товаров, работ и услуг с использованием систем, программ, инфраструктуры банка, когда платеж может быть осуществлен безналичным способом;</w:t>
      </w:r>
    </w:p>
    <w:bookmarkEnd w:id="132"/>
    <w:bookmarkStart w:name="z1817" w:id="133"/>
    <w:p>
      <w:pPr>
        <w:spacing w:after="0"/>
        <w:ind w:left="0"/>
        <w:jc w:val="both"/>
      </w:pPr>
      <w:r>
        <w:rPr>
          <w:rFonts w:ascii="Times New Roman"/>
          <w:b w:val="false"/>
          <w:i w:val="false"/>
          <w:color w:val="000000"/>
          <w:sz w:val="28"/>
        </w:rPr>
        <w:t>
      9-2) оказанием услуг по управлению счетом (счетами) депонента, открытым (открытыми) в центральном депозитарии на имя депонента;</w:t>
      </w:r>
    </w:p>
    <w:bookmarkEnd w:id="133"/>
    <w:bookmarkStart w:name="z442" w:id="134"/>
    <w:p>
      <w:pPr>
        <w:spacing w:after="0"/>
        <w:ind w:left="0"/>
        <w:jc w:val="both"/>
      </w:pPr>
      <w:r>
        <w:rPr>
          <w:rFonts w:ascii="Times New Roman"/>
          <w:b w:val="false"/>
          <w:i w:val="false"/>
          <w:color w:val="000000"/>
          <w:sz w:val="28"/>
        </w:rPr>
        <w:t>
      10) организацией обучения по повышению квалификации специалистов в области банковской и финансовой деятельности;</w:t>
      </w:r>
    </w:p>
    <w:bookmarkEnd w:id="134"/>
    <w:bookmarkStart w:name="z443" w:id="135"/>
    <w:p>
      <w:pPr>
        <w:spacing w:after="0"/>
        <w:ind w:left="0"/>
        <w:jc w:val="both"/>
      </w:pPr>
      <w:r>
        <w:rPr>
          <w:rFonts w:ascii="Times New Roman"/>
          <w:b w:val="false"/>
          <w:i w:val="false"/>
          <w:color w:val="000000"/>
          <w:sz w:val="28"/>
        </w:rPr>
        <w:t>
      11)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 в отношении своих клиентов, пользующихся его банковскими услугами, при наличии лицензии уполномоченного органа в сфере информатизации;</w:t>
      </w:r>
    </w:p>
    <w:bookmarkEnd w:id="135"/>
    <w:bookmarkStart w:name="z444" w:id="136"/>
    <w:p>
      <w:pPr>
        <w:spacing w:after="0"/>
        <w:ind w:left="0"/>
        <w:jc w:val="both"/>
      </w:pPr>
      <w:r>
        <w:rPr>
          <w:rFonts w:ascii="Times New Roman"/>
          <w:b w:val="false"/>
          <w:i w:val="false"/>
          <w:color w:val="000000"/>
          <w:sz w:val="28"/>
        </w:rPr>
        <w:t>
      12) заключением договоров страхования от имени страховых организаций-резидентов Республики Казахстан при наличии договора между банком и страховыми организациями-резидентами Республики Казахстан на заключение от их имени договоров страхования;</w:t>
      </w:r>
    </w:p>
    <w:bookmarkEnd w:id="136"/>
    <w:p>
      <w:pPr>
        <w:spacing w:after="0"/>
        <w:ind w:left="0"/>
        <w:jc w:val="both"/>
      </w:pPr>
      <w:r>
        <w:rPr>
          <w:rFonts w:ascii="Times New Roman"/>
          <w:b w:val="false"/>
          <w:i w:val="false"/>
          <w:color w:val="000000"/>
          <w:sz w:val="28"/>
        </w:rPr>
        <w:t>
      13) сдавать в аренду дочерним организациям собственное имущество в соответствии с договором имущественного найма (аренды);</w:t>
      </w:r>
    </w:p>
    <w:bookmarkStart w:name="z923" w:id="137"/>
    <w:p>
      <w:pPr>
        <w:spacing w:after="0"/>
        <w:ind w:left="0"/>
        <w:jc w:val="both"/>
      </w:pPr>
      <w:r>
        <w:rPr>
          <w:rFonts w:ascii="Times New Roman"/>
          <w:b w:val="false"/>
          <w:i w:val="false"/>
          <w:color w:val="000000"/>
          <w:sz w:val="28"/>
        </w:rPr>
        <w:t>
      14) сдавать на основании договора имущественного найма (аренды) в аренду, в том числе с условием выкупа, жилище, перешедшее в собственность банка.</w:t>
      </w:r>
    </w:p>
    <w:bookmarkEnd w:id="137"/>
    <w:bookmarkStart w:name="z1818" w:id="138"/>
    <w:p>
      <w:pPr>
        <w:spacing w:after="0"/>
        <w:ind w:left="0"/>
        <w:jc w:val="both"/>
      </w:pPr>
      <w:r>
        <w:rPr>
          <w:rFonts w:ascii="Times New Roman"/>
          <w:b w:val="false"/>
          <w:i w:val="false"/>
          <w:color w:val="000000"/>
          <w:sz w:val="28"/>
        </w:rPr>
        <w:t>
      В качестве арендаторов жилища, указанного в части первой настоящего подпункта, могут выступать только физические лица, относящиеся к социально уязвимым слоям населения в соответствии с Законом Республики Казахстан "О жилищных отношениях", жилище которых перешло в собственность банка в результате обращения на него взыскания в связи с неисполнением или ненадлежащим исполнением ими обязательств по договору ипотечного жилищного займа (ипотечного займа) либо предоставления ими отступного в виде жилища, выступавшего в качестве залога по договору ипотечного жилищного займа (ипотечного займа);</w:t>
      </w:r>
    </w:p>
    <w:bookmarkEnd w:id="138"/>
    <w:bookmarkStart w:name="z1459" w:id="139"/>
    <w:p>
      <w:pPr>
        <w:spacing w:after="0"/>
        <w:ind w:left="0"/>
        <w:jc w:val="both"/>
      </w:pPr>
      <w:r>
        <w:rPr>
          <w:rFonts w:ascii="Times New Roman"/>
          <w:b w:val="false"/>
          <w:i w:val="false"/>
          <w:color w:val="000000"/>
          <w:sz w:val="28"/>
        </w:rPr>
        <w:t>
      15)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bookmarkEnd w:id="139"/>
    <w:bookmarkStart w:name="z445" w:id="140"/>
    <w:p>
      <w:pPr>
        <w:spacing w:after="0"/>
        <w:ind w:left="0"/>
        <w:jc w:val="both"/>
      </w:pPr>
      <w:r>
        <w:rPr>
          <w:rFonts w:ascii="Times New Roman"/>
          <w:b w:val="false"/>
          <w:i w:val="false"/>
          <w:color w:val="000000"/>
          <w:sz w:val="28"/>
        </w:rPr>
        <w:t>
      10. Помимо деятельности, указанной в пункте 2 настоящей статьи, банковские холдинги вправе заниматься следующими видами деятельности:</w:t>
      </w:r>
    </w:p>
    <w:bookmarkEnd w:id="140"/>
    <w:bookmarkStart w:name="z446" w:id="141"/>
    <w:p>
      <w:pPr>
        <w:spacing w:after="0"/>
        <w:ind w:left="0"/>
        <w:jc w:val="both"/>
      </w:pPr>
      <w:r>
        <w:rPr>
          <w:rFonts w:ascii="Times New Roman"/>
          <w:b w:val="false"/>
          <w:i w:val="false"/>
          <w:color w:val="000000"/>
          <w:sz w:val="28"/>
        </w:rPr>
        <w:t>
      1) покупкой имущества у лица, не связанного с банковским холдингом особыми отношениями, приобретенного для собственных нужд;</w:t>
      </w:r>
    </w:p>
    <w:bookmarkEnd w:id="141"/>
    <w:bookmarkStart w:name="z447" w:id="142"/>
    <w:p>
      <w:pPr>
        <w:spacing w:after="0"/>
        <w:ind w:left="0"/>
        <w:jc w:val="both"/>
      </w:pPr>
      <w:r>
        <w:rPr>
          <w:rFonts w:ascii="Times New Roman"/>
          <w:b w:val="false"/>
          <w:i w:val="false"/>
          <w:color w:val="000000"/>
          <w:sz w:val="28"/>
        </w:rPr>
        <w:t>
      2) предоставлением консультационных услуг по вопросам, связанным с финансовой деятельностью;</w:t>
      </w:r>
    </w:p>
    <w:bookmarkEnd w:id="142"/>
    <w:bookmarkStart w:name="z448" w:id="143"/>
    <w:p>
      <w:pPr>
        <w:spacing w:after="0"/>
        <w:ind w:left="0"/>
        <w:jc w:val="both"/>
      </w:pPr>
      <w:r>
        <w:rPr>
          <w:rFonts w:ascii="Times New Roman"/>
          <w:b w:val="false"/>
          <w:i w:val="false"/>
          <w:color w:val="000000"/>
          <w:sz w:val="28"/>
        </w:rPr>
        <w:t>
      3) продажей собственного имущества.</w:t>
      </w:r>
    </w:p>
    <w:bookmarkEnd w:id="143"/>
    <w:bookmarkStart w:name="z449" w:id="144"/>
    <w:p>
      <w:pPr>
        <w:spacing w:after="0"/>
        <w:ind w:left="0"/>
        <w:jc w:val="both"/>
      </w:pPr>
      <w:r>
        <w:rPr>
          <w:rFonts w:ascii="Times New Roman"/>
          <w:b w:val="false"/>
          <w:i w:val="false"/>
          <w:color w:val="000000"/>
          <w:sz w:val="28"/>
        </w:rPr>
        <w:t>
      11. Банкам и банковским холдингам запрещается выпуск "золотой акции".</w:t>
      </w:r>
    </w:p>
    <w:bookmarkEnd w:id="144"/>
    <w:bookmarkStart w:name="z450" w:id="145"/>
    <w:p>
      <w:pPr>
        <w:spacing w:after="0"/>
        <w:ind w:left="0"/>
        <w:jc w:val="both"/>
      </w:pPr>
      <w:r>
        <w:rPr>
          <w:rFonts w:ascii="Times New Roman"/>
          <w:b w:val="false"/>
          <w:i w:val="false"/>
          <w:color w:val="000000"/>
          <w:sz w:val="28"/>
        </w:rPr>
        <w:t>
      12. Сделки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банками исключительно на организованном рынке ценных бумаг, за исключением случаев, установленных нормативным правовым актом уполномоченного органа.</w:t>
      </w:r>
    </w:p>
    <w:bookmarkEnd w:id="145"/>
    <w:bookmarkStart w:name="z451" w:id="146"/>
    <w:p>
      <w:pPr>
        <w:spacing w:after="0"/>
        <w:ind w:left="0"/>
        <w:jc w:val="both"/>
      </w:pPr>
      <w:r>
        <w:rPr>
          <w:rFonts w:ascii="Times New Roman"/>
          <w:b w:val="false"/>
          <w:i w:val="false"/>
          <w:color w:val="000000"/>
          <w:sz w:val="28"/>
        </w:rPr>
        <w:t>
      13. Требования настоящей статьи не распространяются на:</w:t>
      </w:r>
    </w:p>
    <w:bookmarkEnd w:id="146"/>
    <w:bookmarkStart w:name="z452" w:id="147"/>
    <w:p>
      <w:pPr>
        <w:spacing w:after="0"/>
        <w:ind w:left="0"/>
        <w:jc w:val="both"/>
      </w:pPr>
      <w:r>
        <w:rPr>
          <w:rFonts w:ascii="Times New Roman"/>
          <w:b w:val="false"/>
          <w:i w:val="false"/>
          <w:color w:val="000000"/>
          <w:sz w:val="28"/>
        </w:rPr>
        <w:t>
      1) банковские холдинги исламских банков;</w:t>
      </w:r>
    </w:p>
    <w:bookmarkEnd w:id="147"/>
    <w:bookmarkStart w:name="z453" w:id="148"/>
    <w:p>
      <w:pPr>
        <w:spacing w:after="0"/>
        <w:ind w:left="0"/>
        <w:jc w:val="both"/>
      </w:pPr>
      <w:r>
        <w:rPr>
          <w:rFonts w:ascii="Times New Roman"/>
          <w:b w:val="false"/>
          <w:i w:val="false"/>
          <w:color w:val="000000"/>
          <w:sz w:val="28"/>
        </w:rPr>
        <w:t>
      2)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bookmarkEnd w:id="148"/>
    <w:bookmarkStart w:name="z454" w:id="149"/>
    <w:p>
      <w:pPr>
        <w:spacing w:after="0"/>
        <w:ind w:left="0"/>
        <w:jc w:val="both"/>
      </w:pPr>
      <w:r>
        <w:rPr>
          <w:rFonts w:ascii="Times New Roman"/>
          <w:b w:val="false"/>
          <w:i w:val="false"/>
          <w:color w:val="000000"/>
          <w:sz w:val="28"/>
        </w:rPr>
        <w:t>
      3)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149"/>
    <w:bookmarkStart w:name="z455" w:id="150"/>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bookmarkEnd w:id="150"/>
    <w:bookmarkStart w:name="z456" w:id="151"/>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151"/>
    <w:bookmarkStart w:name="z457" w:id="152"/>
    <w:p>
      <w:pPr>
        <w:spacing w:after="0"/>
        <w:ind w:left="0"/>
        <w:jc w:val="both"/>
      </w:pPr>
      <w:r>
        <w:rPr>
          <w:rFonts w:ascii="Times New Roman"/>
          <w:b w:val="false"/>
          <w:i w:val="false"/>
          <w:color w:val="000000"/>
          <w:sz w:val="28"/>
        </w:rPr>
        <w:t>
      4) банковские холдинги – резидентов Республики Казахстан, являющихся финансовыми организациями;</w:t>
      </w:r>
    </w:p>
    <w:bookmarkEnd w:id="152"/>
    <w:bookmarkStart w:name="z705" w:id="153"/>
    <w:p>
      <w:pPr>
        <w:spacing w:after="0"/>
        <w:ind w:left="0"/>
        <w:jc w:val="both"/>
      </w:pPr>
      <w:r>
        <w:rPr>
          <w:rFonts w:ascii="Times New Roman"/>
          <w:b w:val="false"/>
          <w:i w:val="false"/>
          <w:color w:val="000000"/>
          <w:sz w:val="28"/>
        </w:rPr>
        <w:t xml:space="preserve">
      5) банки в связи с приобретением ими акций другого банка либо иных ценных бумаг, держателем которых является другой банк, либо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законодательством Республики Казахстан, либо операции, предусмотренной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w:t>
      </w:r>
    </w:p>
    <w:bookmarkEnd w:id="153"/>
    <w:bookmarkStart w:name="z1460" w:id="154"/>
    <w:p>
      <w:pPr>
        <w:spacing w:after="0"/>
        <w:ind w:left="0"/>
        <w:jc w:val="both"/>
      </w:pPr>
      <w:r>
        <w:rPr>
          <w:rFonts w:ascii="Times New Roman"/>
          <w:b w:val="false"/>
          <w:i w:val="false"/>
          <w:color w:val="000000"/>
          <w:sz w:val="28"/>
        </w:rPr>
        <w:t xml:space="preserve">
      14. Филиалам банков-нерезидентов Республики Казахстан запрещается осуществление операций и сделок в качестве предпринимательской деятельности, не относящейся к банковской деятельности, предусмотренной пунктом 2-1 </w:t>
      </w:r>
      <w:r>
        <w:rPr>
          <w:rFonts w:ascii="Times New Roman"/>
          <w:b w:val="false"/>
          <w:i w:val="false"/>
          <w:color w:val="000000"/>
          <w:sz w:val="28"/>
        </w:rPr>
        <w:t>статьи 30</w:t>
      </w:r>
      <w:r>
        <w:rPr>
          <w:rFonts w:ascii="Times New Roman"/>
          <w:b w:val="false"/>
          <w:i w:val="false"/>
          <w:color w:val="000000"/>
          <w:sz w:val="28"/>
        </w:rPr>
        <w:t xml:space="preserve"> и пунктом 4 </w:t>
      </w:r>
      <w:r>
        <w:rPr>
          <w:rFonts w:ascii="Times New Roman"/>
          <w:b w:val="false"/>
          <w:i w:val="false"/>
          <w:color w:val="000000"/>
          <w:sz w:val="28"/>
        </w:rPr>
        <w:t>статьи 52-5</w:t>
      </w:r>
      <w:r>
        <w:rPr>
          <w:rFonts w:ascii="Times New Roman"/>
          <w:b w:val="false"/>
          <w:i w:val="false"/>
          <w:color w:val="000000"/>
          <w:sz w:val="28"/>
        </w:rPr>
        <w:t xml:space="preserve"> настоящего Закона, а также деятельности, предусмотренной подпунктом 2) пункта 10 настоящей статьи.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с изменениями, внесенными законами РК от 12.01.2012 </w:t>
      </w:r>
      <w:r>
        <w:rPr>
          <w:rFonts w:ascii="Times New Roman"/>
          <w:b w:val="false"/>
          <w:i w:val="false"/>
          <w:color w:val="000000"/>
          <w:sz w:val="28"/>
        </w:rPr>
        <w:t>№</w:t>
      </w:r>
      <w:r>
        <w:rPr>
          <w:rFonts w:ascii="Times New Roman"/>
          <w:b w:val="false"/>
          <w:i w:val="false"/>
          <w:color w:val="000000"/>
          <w:sz w:val="28"/>
        </w:rPr>
        <w:t xml:space="preserve">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w:t>
      </w:r>
      <w:r>
        <w:rPr>
          <w:rFonts w:ascii="Times New Roman"/>
          <w:b w:val="false"/>
          <w:i w:val="false"/>
          <w:color w:val="000000"/>
          <w:sz w:val="28"/>
        </w:rPr>
        <w:t>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04.02.2012);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w:t>
      </w:r>
      <w:r>
        <w:rPr>
          <w:rFonts w:ascii="Times New Roman"/>
          <w:b w:val="false"/>
          <w:i w:val="false"/>
          <w:color w:val="000000"/>
          <w:sz w:val="28"/>
        </w:rPr>
        <w:t xml:space="preserve"> 179-V</w:t>
      </w:r>
      <w:r>
        <w:rPr>
          <w:rFonts w:ascii="Times New Roman"/>
          <w:b w:val="false"/>
          <w:i w:val="false"/>
          <w:color w:val="ff0000"/>
          <w:sz w:val="28"/>
        </w:rPr>
        <w:t xml:space="preserve"> (вводится в действие со дня его первого официального опубликования); от 10.06.2014 </w:t>
      </w:r>
      <w:r>
        <w:rPr>
          <w:rFonts w:ascii="Times New Roman"/>
          <w:b w:val="false"/>
          <w:i w:val="false"/>
          <w:color w:val="000000"/>
          <w:sz w:val="28"/>
        </w:rPr>
        <w:t>№</w:t>
      </w:r>
      <w:r>
        <w:rPr>
          <w:rFonts w:ascii="Times New Roman"/>
          <w:b w:val="false"/>
          <w:i w:val="false"/>
          <w:color w:val="000000"/>
          <w:sz w:val="28"/>
        </w:rPr>
        <w:t xml:space="preserve">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Ограничения, предъявляемые к банкам, при совершении сделок</w:t>
      </w:r>
    </w:p>
    <w:bookmarkStart w:name="z459" w:id="155"/>
    <w:p>
      <w:pPr>
        <w:spacing w:after="0"/>
        <w:ind w:left="0"/>
        <w:jc w:val="both"/>
      </w:pPr>
      <w:r>
        <w:rPr>
          <w:rFonts w:ascii="Times New Roman"/>
          <w:b w:val="false"/>
          <w:i w:val="false"/>
          <w:color w:val="000000"/>
          <w:sz w:val="28"/>
        </w:rPr>
        <w:t>
      1. Банк не вправе выдавать банковские займы и банковские гарантии лицам, связанным с ним особыми отношениями, определяемыми в соответствии со статьей 40 настоящего Закона, за исключением:</w:t>
      </w:r>
    </w:p>
    <w:bookmarkEnd w:id="155"/>
    <w:bookmarkStart w:name="z460" w:id="156"/>
    <w:p>
      <w:pPr>
        <w:spacing w:after="0"/>
        <w:ind w:left="0"/>
        <w:jc w:val="both"/>
      </w:pPr>
      <w:r>
        <w:rPr>
          <w:rFonts w:ascii="Times New Roman"/>
          <w:b w:val="false"/>
          <w:i w:val="false"/>
          <w:color w:val="000000"/>
          <w:sz w:val="28"/>
        </w:rPr>
        <w:t>
      банковских займов и банковских гарантий, предоставляемых лицам, являющимся участниками банковского конгломерата;</w:t>
      </w:r>
    </w:p>
    <w:bookmarkEnd w:id="156"/>
    <w:bookmarkStart w:name="z461" w:id="157"/>
    <w:p>
      <w:pPr>
        <w:spacing w:after="0"/>
        <w:ind w:left="0"/>
        <w:jc w:val="both"/>
      </w:pPr>
      <w:r>
        <w:rPr>
          <w:rFonts w:ascii="Times New Roman"/>
          <w:b w:val="false"/>
          <w:i w:val="false"/>
          <w:color w:val="000000"/>
          <w:sz w:val="28"/>
        </w:rPr>
        <w:t>
      банковских займов и банковских гарантий, имеющих обеспечение, размер и вид которого соответствуют требованиям, устанавливаемым нормативным правовым актом уполномоченного органа;</w:t>
      </w:r>
    </w:p>
    <w:bookmarkEnd w:id="157"/>
    <w:bookmarkStart w:name="z462" w:id="158"/>
    <w:p>
      <w:pPr>
        <w:spacing w:after="0"/>
        <w:ind w:left="0"/>
        <w:jc w:val="both"/>
      </w:pPr>
      <w:r>
        <w:rPr>
          <w:rFonts w:ascii="Times New Roman"/>
          <w:b w:val="false"/>
          <w:i w:val="false"/>
          <w:color w:val="000000"/>
          <w:sz w:val="28"/>
        </w:rPr>
        <w:t>
      банковских займов и банковских гарантий, предоставляемых лицам, не имеющим признаков неустойчивого финансового положения, определяемых нормативным правовым актом уполномоченного органа.</w:t>
      </w:r>
    </w:p>
    <w:bookmarkEnd w:id="158"/>
    <w:bookmarkStart w:name="z463" w:id="159"/>
    <w:p>
      <w:pPr>
        <w:spacing w:after="0"/>
        <w:ind w:left="0"/>
        <w:jc w:val="both"/>
      </w:pPr>
      <w:r>
        <w:rPr>
          <w:rFonts w:ascii="Times New Roman"/>
          <w:b w:val="false"/>
          <w:i w:val="false"/>
          <w:color w:val="000000"/>
          <w:sz w:val="28"/>
        </w:rPr>
        <w:t>
      2. Банк не вправе выдавать банковские займы и банковские гарантии юридическому лицу (резиденту и нерезиденту Республики Казахстан), не соответствующему одному из следующих условий:</w:t>
      </w:r>
    </w:p>
    <w:bookmarkEnd w:id="159"/>
    <w:bookmarkStart w:name="z464" w:id="160"/>
    <w:p>
      <w:pPr>
        <w:spacing w:after="0"/>
        <w:ind w:left="0"/>
        <w:jc w:val="both"/>
      </w:pPr>
      <w:r>
        <w:rPr>
          <w:rFonts w:ascii="Times New Roman"/>
          <w:b w:val="false"/>
          <w:i w:val="false"/>
          <w:color w:val="000000"/>
          <w:sz w:val="28"/>
        </w:rPr>
        <w:t>
      1) имеется информация о физическом лице, владеющем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имеющим возможность голосовать более пятьюдесятью процентами акций (долей участия в уставном капитале) данного юридического лица или осуществляющем контроль над таким лицом;</w:t>
      </w:r>
    </w:p>
    <w:bookmarkEnd w:id="160"/>
    <w:bookmarkStart w:name="z465" w:id="161"/>
    <w:p>
      <w:pPr>
        <w:spacing w:after="0"/>
        <w:ind w:left="0"/>
        <w:jc w:val="both"/>
      </w:pPr>
      <w:r>
        <w:rPr>
          <w:rFonts w:ascii="Times New Roman"/>
          <w:b w:val="false"/>
          <w:i w:val="false"/>
          <w:color w:val="000000"/>
          <w:sz w:val="28"/>
        </w:rPr>
        <w:t>
      2) имеется информация о физических лицах,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bookmarkEnd w:id="161"/>
    <w:bookmarkStart w:name="z466" w:id="162"/>
    <w:p>
      <w:pPr>
        <w:spacing w:after="0"/>
        <w:ind w:left="0"/>
        <w:jc w:val="both"/>
      </w:pPr>
      <w:r>
        <w:rPr>
          <w:rFonts w:ascii="Times New Roman"/>
          <w:b w:val="false"/>
          <w:i w:val="false"/>
          <w:color w:val="000000"/>
          <w:sz w:val="28"/>
        </w:rPr>
        <w:t>
      3) имеется информация обо всех собственниках акций (долей участия в уставном капитале) юридического лица, владеющих десятью или более процентами простых акций (долей участия в уставном капитале) до конечных собственников простых акций (долей участия в уставном капитале) юридического лица;</w:t>
      </w:r>
    </w:p>
    <w:bookmarkEnd w:id="162"/>
    <w:bookmarkStart w:name="z467" w:id="163"/>
    <w:p>
      <w:pPr>
        <w:spacing w:after="0"/>
        <w:ind w:left="0"/>
        <w:jc w:val="both"/>
      </w:pPr>
      <w:r>
        <w:rPr>
          <w:rFonts w:ascii="Times New Roman"/>
          <w:b w:val="false"/>
          <w:i w:val="false"/>
          <w:color w:val="000000"/>
          <w:sz w:val="28"/>
        </w:rPr>
        <w:t>
      4) является юридическим лицом, которое контролируется Правительством Республики Казахстан, местным исполнительным органом либо иностранным государством, имеющим минимальный требуемый рейтинг. Минимальный требуемый рейтинг и перечень рейтинговых агентств устанавливаются нормативным правовым актом уполномоченного органа;</w:t>
      </w:r>
    </w:p>
    <w:bookmarkEnd w:id="163"/>
    <w:bookmarkStart w:name="z468" w:id="164"/>
    <w:p>
      <w:pPr>
        <w:spacing w:after="0"/>
        <w:ind w:left="0"/>
        <w:jc w:val="both"/>
      </w:pPr>
      <w:r>
        <w:rPr>
          <w:rFonts w:ascii="Times New Roman"/>
          <w:b w:val="false"/>
          <w:i w:val="false"/>
          <w:color w:val="000000"/>
          <w:sz w:val="28"/>
        </w:rPr>
        <w:t>
      5) является международной организацией, входящей в перечень, установленный уполномоченным органом;</w:t>
      </w:r>
    </w:p>
    <w:bookmarkEnd w:id="164"/>
    <w:bookmarkStart w:name="z469" w:id="165"/>
    <w:p>
      <w:pPr>
        <w:spacing w:after="0"/>
        <w:ind w:left="0"/>
        <w:jc w:val="both"/>
      </w:pPr>
      <w:r>
        <w:rPr>
          <w:rFonts w:ascii="Times New Roman"/>
          <w:b w:val="false"/>
          <w:i w:val="false"/>
          <w:color w:val="000000"/>
          <w:sz w:val="28"/>
        </w:rPr>
        <w:t>
      6) является организацией, имеющей минимальный требуемый рейтинг. Минимальный требуемый рейтинг и перечень рейтинговых агентств устанавливаются нормативным правовым актом уполномоченного органа;</w:t>
      </w:r>
    </w:p>
    <w:bookmarkEnd w:id="165"/>
    <w:bookmarkStart w:name="z470" w:id="166"/>
    <w:p>
      <w:pPr>
        <w:spacing w:after="0"/>
        <w:ind w:left="0"/>
        <w:jc w:val="both"/>
      </w:pPr>
      <w:r>
        <w:rPr>
          <w:rFonts w:ascii="Times New Roman"/>
          <w:b w:val="false"/>
          <w:i w:val="false"/>
          <w:color w:val="000000"/>
          <w:sz w:val="28"/>
        </w:rPr>
        <w:t>
      7) имеется информация о физических и юридических лицах, указанных в подпунктах 4) – 6) настоящего пункта,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bookmarkEnd w:id="166"/>
    <w:bookmarkStart w:name="z471" w:id="167"/>
    <w:p>
      <w:pPr>
        <w:spacing w:after="0"/>
        <w:ind w:left="0"/>
        <w:jc w:val="both"/>
      </w:pPr>
      <w:r>
        <w:rPr>
          <w:rFonts w:ascii="Times New Roman"/>
          <w:b w:val="false"/>
          <w:i w:val="false"/>
          <w:color w:val="000000"/>
          <w:sz w:val="28"/>
        </w:rPr>
        <w:t>
      8) имеется информация об управляющей компании инвестиционного фонда, а также физических и юридических лицах, указанных в подпунктах 4), 5), 6) и 7) настоящего пункта, являющихся акционерами (пайщиками) указанного инвестиционного фонда и осуществляющих контроль над юридическим лицом;</w:t>
      </w:r>
    </w:p>
    <w:bookmarkEnd w:id="167"/>
    <w:bookmarkStart w:name="z472" w:id="168"/>
    <w:p>
      <w:pPr>
        <w:spacing w:after="0"/>
        <w:ind w:left="0"/>
        <w:jc w:val="both"/>
      </w:pPr>
      <w:r>
        <w:rPr>
          <w:rFonts w:ascii="Times New Roman"/>
          <w:b w:val="false"/>
          <w:i w:val="false"/>
          <w:color w:val="000000"/>
          <w:sz w:val="28"/>
        </w:rPr>
        <w:t>
      9) является юридическим лицом, по которому имеется информация, порядок раскрытия которой устанавливается нормативным правовым актом уполномоченного органа.</w:t>
      </w:r>
    </w:p>
    <w:bookmarkEnd w:id="168"/>
    <w:bookmarkStart w:name="z1794" w:id="169"/>
    <w:p>
      <w:pPr>
        <w:spacing w:after="0"/>
        <w:ind w:left="0"/>
        <w:jc w:val="both"/>
      </w:pPr>
      <w:r>
        <w:rPr>
          <w:rFonts w:ascii="Times New Roman"/>
          <w:b w:val="false"/>
          <w:i w:val="false"/>
          <w:color w:val="000000"/>
          <w:sz w:val="28"/>
        </w:rPr>
        <w:t>
      2-1. Банк не вправе выдавать банковские займы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банковского займа в течение пяти лет.</w:t>
      </w:r>
    </w:p>
    <w:bookmarkEnd w:id="169"/>
    <w:bookmarkStart w:name="z473" w:id="170"/>
    <w:p>
      <w:pPr>
        <w:spacing w:after="0"/>
        <w:ind w:left="0"/>
        <w:jc w:val="both"/>
      </w:pPr>
      <w:r>
        <w:rPr>
          <w:rFonts w:ascii="Times New Roman"/>
          <w:b w:val="false"/>
          <w:i w:val="false"/>
          <w:color w:val="000000"/>
          <w:sz w:val="28"/>
        </w:rPr>
        <w:t>
      3. Требования пункта 2 настоящей статьи не распространяются на банковские займы и банковские гарантии, величина которых не превышает размер, определяемый нормативным правовым актом уполномоченного органа.</w:t>
      </w:r>
    </w:p>
    <w:bookmarkEnd w:id="170"/>
    <w:bookmarkStart w:name="z474" w:id="171"/>
    <w:p>
      <w:pPr>
        <w:spacing w:after="0"/>
        <w:ind w:left="0"/>
        <w:jc w:val="both"/>
      </w:pPr>
      <w:r>
        <w:rPr>
          <w:rFonts w:ascii="Times New Roman"/>
          <w:b w:val="false"/>
          <w:i w:val="false"/>
          <w:color w:val="000000"/>
          <w:sz w:val="28"/>
        </w:rPr>
        <w:t>
      Совокупный объем всех банковских займов и банковских гарантий, указанных в пунктах 1 и 2 настоящей статьи, не должен превышать размер, порядок расчета которого определяется нормативным правовым актом уполномоченного органа.</w:t>
      </w:r>
    </w:p>
    <w:bookmarkEnd w:id="171"/>
    <w:bookmarkStart w:name="z475" w:id="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Банку запрещается передавать активы стоимостью свыше десяти процентов от собственного капитала банка в залог или иную форму обременения без предварительного утверждения данной сделки советом директоров банка.</w:t>
      </w:r>
    </w:p>
    <w:bookmarkEnd w:id="172"/>
    <w:bookmarkStart w:name="z1462" w:id="173"/>
    <w:p>
      <w:pPr>
        <w:spacing w:after="0"/>
        <w:ind w:left="0"/>
        <w:jc w:val="both"/>
      </w:pPr>
      <w:r>
        <w:rPr>
          <w:rFonts w:ascii="Times New Roman"/>
          <w:b w:val="false"/>
          <w:i w:val="false"/>
          <w:color w:val="000000"/>
          <w:sz w:val="28"/>
        </w:rPr>
        <w:t>
      Филиалу банка-нерезидента Республики Казахстан запрещается передавать активы стоимостью свыше десяти процентов от суммы активов филиала банка-нерезидента Республики Казахстан, принятых в качестве резерва, в залог или иную форму обременения без предварительного утверждения данной сделки банком-нерезидентом Республики Казахстан..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8-1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Запрет на рекламу, не соответствующую действительности</w:t>
      </w:r>
    </w:p>
    <w:bookmarkStart w:name="z639" w:id="174"/>
    <w:p>
      <w:pPr>
        <w:spacing w:after="0"/>
        <w:ind w:left="0"/>
        <w:jc w:val="both"/>
      </w:pPr>
      <w:r>
        <w:rPr>
          <w:rFonts w:ascii="Times New Roman"/>
          <w:b w:val="false"/>
          <w:i w:val="false"/>
          <w:color w:val="000000"/>
          <w:sz w:val="28"/>
        </w:rPr>
        <w:t xml:space="preserve">
      1. Банкам запрещается реклама их деятельности, не соответствующая действительности на день ее опубликования. </w:t>
      </w:r>
    </w:p>
    <w:bookmarkEnd w:id="174"/>
    <w:bookmarkStart w:name="z1849" w:id="175"/>
    <w:p>
      <w:pPr>
        <w:spacing w:after="0"/>
        <w:ind w:left="0"/>
        <w:jc w:val="both"/>
      </w:pPr>
      <w:r>
        <w:rPr>
          <w:rFonts w:ascii="Times New Roman"/>
          <w:b w:val="false"/>
          <w:i w:val="false"/>
          <w:color w:val="000000"/>
          <w:sz w:val="28"/>
        </w:rPr>
        <w:t>
      1-1. Банк, организация, осуществляющая отдельные виды банковских операций, при распространении и (или) размещении рекламы, содержащей информацию о величинах вознаграждения по банковскому займу или вкладу, обязаны указывать ставку вознаграждения в достоверном, годовом, эффективном, сопоставимом исчислении.</w:t>
      </w:r>
    </w:p>
    <w:bookmarkEnd w:id="175"/>
    <w:bookmarkStart w:name="z1850" w:id="176"/>
    <w:p>
      <w:pPr>
        <w:spacing w:after="0"/>
        <w:ind w:left="0"/>
        <w:jc w:val="both"/>
      </w:pPr>
      <w:r>
        <w:rPr>
          <w:rFonts w:ascii="Times New Roman"/>
          <w:b w:val="false"/>
          <w:i w:val="false"/>
          <w:color w:val="000000"/>
          <w:sz w:val="28"/>
        </w:rPr>
        <w:t>
      При распространении рекламы, содержащей информацию о величинах вознаграждения по банковскому займу или вкладу, в том числе ее публикации, годовая эффективная ставка вознаграждения указывается в цифровом выражении, в одинаковой по размеру и стилю оформления шрифтов форме с другими ставками вознаграждения. Не допускается указание годовой эффективной ставки вознаграждения шрифтом, меньше используемого при указании иной информации в данной рекламе.</w:t>
      </w:r>
    </w:p>
    <w:bookmarkEnd w:id="176"/>
    <w:bookmarkStart w:name="z640" w:id="177"/>
    <w:p>
      <w:pPr>
        <w:spacing w:after="0"/>
        <w:ind w:left="0"/>
        <w:jc w:val="both"/>
      </w:pPr>
      <w:r>
        <w:rPr>
          <w:rFonts w:ascii="Times New Roman"/>
          <w:b w:val="false"/>
          <w:i w:val="false"/>
          <w:color w:val="000000"/>
          <w:sz w:val="28"/>
        </w:rPr>
        <w:t xml:space="preserve">
      2. Уполномоченный орган вправе потребовать от банка внесения изменений в рекламу, не соответствующую действительности, ее прекращения или публикации ее опровержения. </w:t>
      </w:r>
    </w:p>
    <w:bookmarkEnd w:id="177"/>
    <w:bookmarkStart w:name="z641" w:id="178"/>
    <w:p>
      <w:pPr>
        <w:spacing w:after="0"/>
        <w:ind w:left="0"/>
        <w:jc w:val="both"/>
      </w:pPr>
      <w:r>
        <w:rPr>
          <w:rFonts w:ascii="Times New Roman"/>
          <w:b w:val="false"/>
          <w:i w:val="false"/>
          <w:color w:val="000000"/>
          <w:sz w:val="28"/>
        </w:rPr>
        <w:t xml:space="preserve">
      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банка, опубликовавшего такую рекламу. </w:t>
      </w:r>
    </w:p>
    <w:bookmarkEnd w:id="178"/>
    <w:bookmarkStart w:name="z642" w:id="179"/>
    <w:p>
      <w:pPr>
        <w:spacing w:after="0"/>
        <w:ind w:left="0"/>
        <w:jc w:val="both"/>
      </w:pPr>
      <w:r>
        <w:rPr>
          <w:rFonts w:ascii="Times New Roman"/>
          <w:b w:val="false"/>
          <w:i w:val="false"/>
          <w:color w:val="000000"/>
          <w:sz w:val="28"/>
        </w:rPr>
        <w:t>
      3. Юридическим лицам, не имеющим лицензии уполномоченного органа или Национального Банка Республики Казахстан на проведение банковских операций, запрещается реклама осуществляемых услуг, подпадающих под категорию банковских операций.</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Ассоциации (союзы) банков</w:t>
      </w:r>
    </w:p>
    <w:p>
      <w:pPr>
        <w:spacing w:after="0"/>
        <w:ind w:left="0"/>
        <w:jc w:val="both"/>
      </w:pPr>
      <w:r>
        <w:rPr>
          <w:rFonts w:ascii="Times New Roman"/>
          <w:b w:val="false"/>
          <w:i w:val="false"/>
          <w:color w:val="000000"/>
          <w:sz w:val="28"/>
        </w:rPr>
        <w:t xml:space="preserve">
      1. Для координации своей деятельности, защиты и представления общих интересов, осуществления совместных проектов и решения иных общих задач банки вправе образовывать в соответствии с действующим законодательством ассоциации и союзы банков. </w:t>
      </w:r>
    </w:p>
    <w:p>
      <w:pPr>
        <w:spacing w:after="0"/>
        <w:ind w:left="0"/>
        <w:jc w:val="both"/>
      </w:pPr>
      <w:r>
        <w:rPr>
          <w:rFonts w:ascii="Times New Roman"/>
          <w:b w:val="false"/>
          <w:i w:val="false"/>
          <w:color w:val="000000"/>
          <w:sz w:val="28"/>
        </w:rPr>
        <w:t xml:space="preserve">
      2. Ассоциации (союзы) банков являются некоммерческими организациями. </w:t>
      </w:r>
    </w:p>
    <w:p>
      <w:pPr>
        <w:spacing w:after="0"/>
        <w:ind w:left="0"/>
        <w:jc w:val="both"/>
      </w:pPr>
      <w:r>
        <w:rPr>
          <w:rFonts w:ascii="Times New Roman"/>
          <w:b w:val="false"/>
          <w:i w:val="false"/>
          <w:color w:val="000000"/>
          <w:sz w:val="28"/>
        </w:rPr>
        <w:t xml:space="preserve">
      3. Ассоциации (союзы) банков не могут использоваться в целях ограничения конкуренции в банковской системе, манипулирования ставками вознаграждения, условиями предложения кредитов и иных банковских услуг.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11.07.1997 </w:t>
      </w:r>
      <w:r>
        <w:rPr>
          <w:rFonts w:ascii="Times New Roman"/>
          <w:b w:val="false"/>
          <w:i w:val="false"/>
          <w:color w:val="000000"/>
          <w:sz w:val="28"/>
        </w:rPr>
        <w:t>N 154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Консорциумы и другие объединения с участием банков</w:t>
      </w:r>
    </w:p>
    <w:p>
      <w:pPr>
        <w:spacing w:after="0"/>
        <w:ind w:left="0"/>
        <w:jc w:val="both"/>
      </w:pPr>
      <w:r>
        <w:rPr>
          <w:rFonts w:ascii="Times New Roman"/>
          <w:b w:val="false"/>
          <w:i w:val="false"/>
          <w:color w:val="000000"/>
          <w:sz w:val="28"/>
        </w:rPr>
        <w:t xml:space="preserve">
      В целях реализации совместных проектов по предоставлению кредитов и решения иных задач, банки вправе создавать консорциумы на основе договора о совместной деятельности и участвовать в деятельности других консорциумов, ассоциаций.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10-1 - Законом РК от 16 июля 1999 г. </w:t>
      </w:r>
      <w:r>
        <w:rPr>
          <w:rFonts w:ascii="Times New Roman"/>
          <w:b w:val="false"/>
          <w:i w:val="false"/>
          <w:color w:val="000000"/>
          <w:sz w:val="28"/>
        </w:rPr>
        <w:t>N 436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Дочерние банки, филиалы представительства и расчетно-кассовые отделы (сберегательные кассы) банков</w:t>
      </w:r>
    </w:p>
    <w:p>
      <w:pPr>
        <w:spacing w:after="0"/>
        <w:ind w:left="0"/>
        <w:jc w:val="both"/>
      </w:pPr>
      <w:r>
        <w:rPr>
          <w:rFonts w:ascii="Times New Roman"/>
          <w:b w:val="false"/>
          <w:i w:val="false"/>
          <w:color w:val="ff0000"/>
          <w:sz w:val="28"/>
        </w:rPr>
        <w:t xml:space="preserve">
      Сноска. Статья 11 исключена - Законом РК от 23 декабря 2005 года N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ff0000"/>
          <w:sz w:val="28"/>
        </w:rPr>
        <w:t>107</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11-1. Дочерние организации банков и банковских холдингов и значительное участие банков и банковских холдингов в капитале</w:t>
      </w:r>
    </w:p>
    <w:bookmarkStart w:name="z476" w:id="180"/>
    <w:p>
      <w:pPr>
        <w:spacing w:after="0"/>
        <w:ind w:left="0"/>
        <w:jc w:val="both"/>
      </w:pPr>
      <w:r>
        <w:rPr>
          <w:rFonts w:ascii="Times New Roman"/>
          <w:b w:val="false"/>
          <w:i w:val="false"/>
          <w:color w:val="000000"/>
          <w:sz w:val="28"/>
        </w:rPr>
        <w:t>
      1. Банк и банковский холдинг в целях осуществления полномочий, предоставленных им статьей 8 настоящего Закона, могут создать или иметь дочернюю организацию только при наличии предварительного разрешения уполномоченного органа.</w:t>
      </w:r>
    </w:p>
    <w:bookmarkEnd w:id="180"/>
    <w:bookmarkStart w:name="z477" w:id="181"/>
    <w:p>
      <w:pPr>
        <w:spacing w:after="0"/>
        <w:ind w:left="0"/>
        <w:jc w:val="both"/>
      </w:pPr>
      <w:r>
        <w:rPr>
          <w:rFonts w:ascii="Times New Roman"/>
          <w:b w:val="false"/>
          <w:i w:val="false"/>
          <w:color w:val="000000"/>
          <w:sz w:val="28"/>
        </w:rPr>
        <w:t>
      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bookmarkEnd w:id="181"/>
    <w:bookmarkStart w:name="z1463" w:id="182"/>
    <w:p>
      <w:pPr>
        <w:spacing w:after="0"/>
        <w:ind w:left="0"/>
        <w:jc w:val="both"/>
      </w:pPr>
      <w:r>
        <w:rPr>
          <w:rFonts w:ascii="Times New Roman"/>
          <w:b w:val="false"/>
          <w:i w:val="false"/>
          <w:color w:val="000000"/>
          <w:sz w:val="28"/>
        </w:rPr>
        <w:t xml:space="preserve">
      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указанные в подпункте 2) пункта 13 </w:t>
      </w:r>
      <w:r>
        <w:rPr>
          <w:rFonts w:ascii="Times New Roman"/>
          <w:b w:val="false"/>
          <w:i w:val="false"/>
          <w:color w:val="000000"/>
          <w:sz w:val="28"/>
        </w:rPr>
        <w:t>статьи 8</w:t>
      </w:r>
      <w:r>
        <w:rPr>
          <w:rFonts w:ascii="Times New Roman"/>
          <w:b w:val="false"/>
          <w:i w:val="false"/>
          <w:color w:val="000000"/>
          <w:sz w:val="28"/>
        </w:rPr>
        <w:t xml:space="preserve"> настоящего Закона. Указанные банковские холдинги обязаны уведомить уполномоченный орган о создании или приобретении дочерней организации в течение четырнадцати рабочих дней со дня государственной регистрации юридического лица в случае создания дочерней организации либо приобретения долей участия в уставном капитале или голосующих акций дочерней организации.</w:t>
      </w:r>
    </w:p>
    <w:bookmarkEnd w:id="182"/>
    <w:p>
      <w:pPr>
        <w:spacing w:after="0"/>
        <w:ind w:left="0"/>
        <w:jc w:val="both"/>
      </w:pPr>
      <w:r>
        <w:rPr>
          <w:rFonts w:ascii="Times New Roman"/>
          <w:b w:val="false"/>
          <w:i w:val="false"/>
          <w:color w:val="000000"/>
          <w:sz w:val="28"/>
        </w:rPr>
        <w:t>
      Требование по получению разрешения уполномоченного органа на создание или приобретение дочерней организации не распространяется на банк в связи с приобретением им контроля над другим банком, в отношении которого была проведена реструктуризация в соответствии с настоящим Законом.</w:t>
      </w:r>
    </w:p>
    <w:bookmarkStart w:name="z478" w:id="183"/>
    <w:p>
      <w:pPr>
        <w:spacing w:after="0"/>
        <w:ind w:left="0"/>
        <w:jc w:val="both"/>
      </w:pPr>
      <w:r>
        <w:rPr>
          <w:rFonts w:ascii="Times New Roman"/>
          <w:b w:val="false"/>
          <w:i w:val="false"/>
          <w:color w:val="000000"/>
          <w:sz w:val="28"/>
        </w:rPr>
        <w:t>
      Порядок выдачи банку или банковскому холдингу разрешения на создание или приобретение дочерней организации определяется нормативным правовым актом уполномоченного органа.</w:t>
      </w:r>
    </w:p>
    <w:bookmarkEnd w:id="183"/>
    <w:bookmarkStart w:name="z479" w:id="184"/>
    <w:p>
      <w:pPr>
        <w:spacing w:after="0"/>
        <w:ind w:left="0"/>
        <w:jc w:val="both"/>
      </w:pPr>
      <w:r>
        <w:rPr>
          <w:rFonts w:ascii="Times New Roman"/>
          <w:b w:val="false"/>
          <w:i w:val="false"/>
          <w:color w:val="000000"/>
          <w:sz w:val="28"/>
        </w:rPr>
        <w:t>
      2. Дочерние организации банков не вправе создавать и (или) иметь дочерние организации, а также иметь значительное участие в капитале, за исключением создания или участия в капитале организаций –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bookmarkEnd w:id="184"/>
    <w:p>
      <w:pPr>
        <w:spacing w:after="0"/>
        <w:ind w:left="0"/>
        <w:jc w:val="both"/>
      </w:pPr>
      <w:r>
        <w:rPr>
          <w:rFonts w:ascii="Times New Roman"/>
          <w:b w:val="false"/>
          <w:i w:val="false"/>
          <w:color w:val="000000"/>
          <w:sz w:val="28"/>
        </w:rPr>
        <w:t xml:space="preserve">
      Данное ограничение не распространяется на банки, в отношении которых была проведена реструктуризация в соответствии с настоящим Законом и контроль над которыми был приобретен другим банком, а также на банки, осуществившие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 и контроль над которыми был приобретен другим банком.</w:t>
      </w:r>
    </w:p>
    <w:bookmarkStart w:name="z480" w:id="185"/>
    <w:p>
      <w:pPr>
        <w:spacing w:after="0"/>
        <w:ind w:left="0"/>
        <w:jc w:val="both"/>
      </w:pPr>
      <w:r>
        <w:rPr>
          <w:rFonts w:ascii="Times New Roman"/>
          <w:b w:val="false"/>
          <w:i w:val="false"/>
          <w:color w:val="000000"/>
          <w:sz w:val="28"/>
        </w:rPr>
        <w:t>
      К дочерней организации банка не относятся:</w:t>
      </w:r>
    </w:p>
    <w:bookmarkEnd w:id="185"/>
    <w:bookmarkStart w:name="z481" w:id="186"/>
    <w:p>
      <w:pPr>
        <w:spacing w:after="0"/>
        <w:ind w:left="0"/>
        <w:jc w:val="both"/>
      </w:pPr>
      <w:r>
        <w:rPr>
          <w:rFonts w:ascii="Times New Roman"/>
          <w:b w:val="false"/>
          <w:i w:val="false"/>
          <w:color w:val="000000"/>
          <w:sz w:val="28"/>
        </w:rPr>
        <w:t>
      1) юридические лица, акции или доли участия в уставном капитале которых переходят в собственность банка в случае принятия их в качестве залога в соответствии с гражданским законодательством Республики Казахстан и законодательством иностранного государства, при соблюдении ограничений, установленных пунктом 7 статьи 8 настоящего Закона;</w:t>
      </w:r>
    </w:p>
    <w:bookmarkEnd w:id="186"/>
    <w:bookmarkStart w:name="z482" w:id="187"/>
    <w:p>
      <w:pPr>
        <w:spacing w:after="0"/>
        <w:ind w:left="0"/>
        <w:jc w:val="both"/>
      </w:pPr>
      <w:r>
        <w:rPr>
          <w:rFonts w:ascii="Times New Roman"/>
          <w:b w:val="false"/>
          <w:i w:val="false"/>
          <w:color w:val="000000"/>
          <w:sz w:val="28"/>
        </w:rPr>
        <w:t>
      2) юридические лица, в уставном капитале которых участие банка осуществляется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статьей 11-2 настоящего Закона;</w:t>
      </w:r>
    </w:p>
    <w:bookmarkEnd w:id="187"/>
    <w:bookmarkStart w:name="z483" w:id="188"/>
    <w:p>
      <w:pPr>
        <w:spacing w:after="0"/>
        <w:ind w:left="0"/>
        <w:jc w:val="both"/>
      </w:pPr>
      <w:r>
        <w:rPr>
          <w:rFonts w:ascii="Times New Roman"/>
          <w:b w:val="false"/>
          <w:i w:val="false"/>
          <w:color w:val="000000"/>
          <w:sz w:val="28"/>
        </w:rPr>
        <w:t>
      3) юридические лица, акции или доли участия в уставном капитале которых приобретены исламским банком при осуществлении банковской операции, определенной статьей 52-9 настоящего Закона.</w:t>
      </w:r>
    </w:p>
    <w:bookmarkEnd w:id="188"/>
    <w:bookmarkStart w:name="z484"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Дочерние организации банковских холдингов, за исключением дочерних банков-резидентов Республики Казахстан, а также дочерних организаций банковских холдингов, указанных в подпункте 2) пункта 13 </w:t>
      </w:r>
      <w:r>
        <w:rPr>
          <w:rFonts w:ascii="Times New Roman"/>
          <w:b w:val="false"/>
          <w:i w:val="false"/>
          <w:color w:val="000000"/>
          <w:sz w:val="28"/>
        </w:rPr>
        <w:t>статьи 8</w:t>
      </w:r>
      <w:r>
        <w:rPr>
          <w:rFonts w:ascii="Times New Roman"/>
          <w:b w:val="false"/>
          <w:i w:val="false"/>
          <w:color w:val="000000"/>
          <w:sz w:val="28"/>
        </w:rPr>
        <w:t xml:space="preserve"> настоящего Закона, не вправе создавать и (или) иметь дочерние организации.</w:t>
      </w:r>
    </w:p>
    <w:bookmarkEnd w:id="189"/>
    <w:bookmarkStart w:name="z913" w:id="190"/>
    <w:p>
      <w:pPr>
        <w:spacing w:after="0"/>
        <w:ind w:left="0"/>
        <w:jc w:val="both"/>
      </w:pPr>
      <w:r>
        <w:rPr>
          <w:rFonts w:ascii="Times New Roman"/>
          <w:b w:val="false"/>
          <w:i w:val="false"/>
          <w:color w:val="000000"/>
          <w:sz w:val="28"/>
        </w:rPr>
        <w:t>
      3-1. За выдачу разрешения на создание, приобретение дочерней организации и (или) на значительное участие в капитале организаций взимается сбор, размер и порядок уплаты которого определяются налоговым законодательством Республики Казахстан.</w:t>
      </w:r>
    </w:p>
    <w:bookmarkEnd w:id="190"/>
    <w:bookmarkStart w:name="z485" w:id="191"/>
    <w:p>
      <w:pPr>
        <w:spacing w:after="0"/>
        <w:ind w:left="0"/>
        <w:jc w:val="both"/>
      </w:pPr>
      <w:r>
        <w:rPr>
          <w:rFonts w:ascii="Times New Roman"/>
          <w:b w:val="false"/>
          <w:i w:val="false"/>
          <w:color w:val="000000"/>
          <w:sz w:val="28"/>
        </w:rPr>
        <w:t>
      4. К заявлению на получение разрешения на создание, приобретение дочерней организации, представляемому по форме, установленной нормативным правовым актом уполномоченного органа, необходимо приложить следующие документы:</w:t>
      </w:r>
    </w:p>
    <w:bookmarkEnd w:id="191"/>
    <w:bookmarkStart w:name="z486" w:id="192"/>
    <w:p>
      <w:pPr>
        <w:spacing w:after="0"/>
        <w:ind w:left="0"/>
        <w:jc w:val="both"/>
      </w:pPr>
      <w:r>
        <w:rPr>
          <w:rFonts w:ascii="Times New Roman"/>
          <w:b w:val="false"/>
          <w:i w:val="false"/>
          <w:color w:val="000000"/>
          <w:sz w:val="28"/>
        </w:rPr>
        <w:t>
      1) учредительные документы дочерней организации –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bookmarkEnd w:id="192"/>
    <w:bookmarkStart w:name="z487" w:id="193"/>
    <w:p>
      <w:pPr>
        <w:spacing w:after="0"/>
        <w:ind w:left="0"/>
        <w:jc w:val="both"/>
      </w:pPr>
      <w:r>
        <w:rPr>
          <w:rFonts w:ascii="Times New Roman"/>
          <w:b w:val="false"/>
          <w:i w:val="false"/>
          <w:color w:val="000000"/>
          <w:sz w:val="28"/>
        </w:rPr>
        <w:t>
      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 а также копию лицензии – в случае осуществления лицензируемого вида деятельности;</w:t>
      </w:r>
    </w:p>
    <w:bookmarkEnd w:id="193"/>
    <w:bookmarkStart w:name="z488" w:id="194"/>
    <w:p>
      <w:pPr>
        <w:spacing w:after="0"/>
        <w:ind w:left="0"/>
        <w:jc w:val="both"/>
      </w:pPr>
      <w:r>
        <w:rPr>
          <w:rFonts w:ascii="Times New Roman"/>
          <w:b w:val="false"/>
          <w:i w:val="false"/>
          <w:color w:val="000000"/>
          <w:sz w:val="28"/>
        </w:rPr>
        <w:t>
      3) информацию о руководящих работниках дочерней организации (или кандидатов, рекомендуемых для назначения или избрания на должности руководящих работников);</w:t>
      </w:r>
    </w:p>
    <w:bookmarkEnd w:id="194"/>
    <w:bookmarkStart w:name="z489" w:id="195"/>
    <w:p>
      <w:pPr>
        <w:spacing w:after="0"/>
        <w:ind w:left="0"/>
        <w:jc w:val="both"/>
      </w:pPr>
      <w:r>
        <w:rPr>
          <w:rFonts w:ascii="Times New Roman"/>
          <w:b w:val="false"/>
          <w:i w:val="false"/>
          <w:color w:val="000000"/>
          <w:sz w:val="28"/>
        </w:rPr>
        <w:t>
      4) сведения об аффилированных лицах (в случае отсутствия сведений на интернет-ресурсе депозитария финансовой отчетности).</w:t>
      </w:r>
    </w:p>
    <w:bookmarkEnd w:id="195"/>
    <w:bookmarkStart w:name="z490" w:id="196"/>
    <w:p>
      <w:pPr>
        <w:spacing w:after="0"/>
        <w:ind w:left="0"/>
        <w:jc w:val="both"/>
      </w:pPr>
      <w:r>
        <w:rPr>
          <w:rFonts w:ascii="Times New Roman"/>
          <w:b w:val="false"/>
          <w:i w:val="false"/>
          <w:color w:val="000000"/>
          <w:sz w:val="28"/>
        </w:rPr>
        <w:t>
      В случае отсутствия у банка банковского холдинга дополнительно предоставляется информация об организациях, связанных с дочерней организацией:</w:t>
      </w:r>
    </w:p>
    <w:bookmarkEnd w:id="196"/>
    <w:bookmarkStart w:name="z491" w:id="197"/>
    <w:p>
      <w:pPr>
        <w:spacing w:after="0"/>
        <w:ind w:left="0"/>
        <w:jc w:val="both"/>
      </w:pPr>
      <w:r>
        <w:rPr>
          <w:rFonts w:ascii="Times New Roman"/>
          <w:b w:val="false"/>
          <w:i w:val="false"/>
          <w:color w:val="000000"/>
          <w:sz w:val="28"/>
        </w:rPr>
        <w:t>
      управлением их деятельностью на объединенной основе в соответствии с условиями меморандума или положений ассоциации этих организаций;</w:t>
      </w:r>
    </w:p>
    <w:bookmarkEnd w:id="197"/>
    <w:bookmarkStart w:name="z492" w:id="198"/>
    <w:p>
      <w:pPr>
        <w:spacing w:after="0"/>
        <w:ind w:left="0"/>
        <w:jc w:val="both"/>
      </w:pPr>
      <w:r>
        <w:rPr>
          <w:rFonts w:ascii="Times New Roman"/>
          <w:b w:val="false"/>
          <w:i w:val="false"/>
          <w:color w:val="000000"/>
          <w:sz w:val="28"/>
        </w:rPr>
        <w:t>
      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bookmarkEnd w:id="198"/>
    <w:bookmarkStart w:name="z493" w:id="199"/>
    <w:p>
      <w:pPr>
        <w:spacing w:after="0"/>
        <w:ind w:left="0"/>
        <w:jc w:val="both"/>
      </w:pPr>
      <w:r>
        <w:rPr>
          <w:rFonts w:ascii="Times New Roman"/>
          <w:b w:val="false"/>
          <w:i w:val="false"/>
          <w:color w:val="000000"/>
          <w:sz w:val="28"/>
        </w:rPr>
        <w:t>
      5) бизнес-план дочерней организации, требования к которому определяются нормативным правовым актом уполномоченного органа;</w:t>
      </w:r>
    </w:p>
    <w:bookmarkEnd w:id="199"/>
    <w:bookmarkStart w:name="z494" w:id="200"/>
    <w:p>
      <w:pPr>
        <w:spacing w:after="0"/>
        <w:ind w:left="0"/>
        <w:jc w:val="both"/>
      </w:pPr>
      <w:r>
        <w:rPr>
          <w:rFonts w:ascii="Times New Roman"/>
          <w:b w:val="false"/>
          <w:i w:val="false"/>
          <w:color w:val="000000"/>
          <w:sz w:val="28"/>
        </w:rPr>
        <w:t>
      6)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201"/>
    <w:p>
      <w:pPr>
        <w:spacing w:after="0"/>
        <w:ind w:left="0"/>
        <w:jc w:val="both"/>
      </w:pPr>
      <w:r>
        <w:rPr>
          <w:rFonts w:ascii="Times New Roman"/>
          <w:b w:val="false"/>
          <w:i w:val="false"/>
          <w:color w:val="000000"/>
          <w:sz w:val="28"/>
        </w:rPr>
        <w:t>
      8) финансовую отчетность приобретаемой дочерней организации, заверенную аудиторской организацией, за последний завершенный отчетный период;</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202"/>
    <w:p>
      <w:pPr>
        <w:spacing w:after="0"/>
        <w:ind w:left="0"/>
        <w:jc w:val="both"/>
      </w:pPr>
      <w:r>
        <w:rPr>
          <w:rFonts w:ascii="Times New Roman"/>
          <w:b w:val="false"/>
          <w:i w:val="false"/>
          <w:color w:val="000000"/>
          <w:sz w:val="28"/>
        </w:rPr>
        <w:t>
      11) данные о юридическом лице, посредством приобретения доли участия в уставном капитале или акций которого банк и (или) банковский холдинг приобретает дочернюю организацию, включающие:</w:t>
      </w:r>
    </w:p>
    <w:bookmarkEnd w:id="202"/>
    <w:bookmarkStart w:name="z500" w:id="203"/>
    <w:p>
      <w:pPr>
        <w:spacing w:after="0"/>
        <w:ind w:left="0"/>
        <w:jc w:val="both"/>
      </w:pPr>
      <w:r>
        <w:rPr>
          <w:rFonts w:ascii="Times New Roman"/>
          <w:b w:val="false"/>
          <w:i w:val="false"/>
          <w:color w:val="000000"/>
          <w:sz w:val="28"/>
        </w:rPr>
        <w:t>
      наименование и место нахождения юридического лица;</w:t>
      </w:r>
    </w:p>
    <w:bookmarkEnd w:id="203"/>
    <w:bookmarkStart w:name="z501" w:id="204"/>
    <w:p>
      <w:pPr>
        <w:spacing w:after="0"/>
        <w:ind w:left="0"/>
        <w:jc w:val="both"/>
      </w:pPr>
      <w:r>
        <w:rPr>
          <w:rFonts w:ascii="Times New Roman"/>
          <w:b w:val="false"/>
          <w:i w:val="false"/>
          <w:color w:val="000000"/>
          <w:sz w:val="28"/>
        </w:rPr>
        <w:t>
      сведения о размере доли участия банка и (или) банковского холдинга в уставном капитале юридического лица, цене ее приобретения, учредителем (участником) которого является банк и (или) банковский холдинг;</w:t>
      </w:r>
    </w:p>
    <w:bookmarkEnd w:id="204"/>
    <w:bookmarkStart w:name="z502" w:id="205"/>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и (или) банковский холдинг;</w:t>
      </w:r>
    </w:p>
    <w:bookmarkEnd w:id="205"/>
    <w:bookmarkStart w:name="z503" w:id="206"/>
    <w:p>
      <w:pPr>
        <w:spacing w:after="0"/>
        <w:ind w:left="0"/>
        <w:jc w:val="both"/>
      </w:pPr>
      <w:r>
        <w:rPr>
          <w:rFonts w:ascii="Times New Roman"/>
          <w:b w:val="false"/>
          <w:i w:val="false"/>
          <w:color w:val="000000"/>
          <w:sz w:val="28"/>
        </w:rPr>
        <w:t>
      сведения о размере доли участия юридического лица (учредителем, участником, акционером которого является банк и (или) банковский холдинг), цене ее приобретения в уставном капитале другого юридического лица;</w:t>
      </w:r>
    </w:p>
    <w:bookmarkEnd w:id="206"/>
    <w:bookmarkStart w:name="z504" w:id="207"/>
    <w:p>
      <w:pPr>
        <w:spacing w:after="0"/>
        <w:ind w:left="0"/>
        <w:jc w:val="both"/>
      </w:pPr>
      <w:r>
        <w:rPr>
          <w:rFonts w:ascii="Times New Roman"/>
          <w:b w:val="false"/>
          <w:i w:val="false"/>
          <w:color w:val="000000"/>
          <w:sz w:val="28"/>
        </w:rPr>
        <w:t>
      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и (или) банковский холдинг.</w:t>
      </w:r>
    </w:p>
    <w:bookmarkEnd w:id="207"/>
    <w:bookmarkStart w:name="z505" w:id="208"/>
    <w:p>
      <w:pPr>
        <w:spacing w:after="0"/>
        <w:ind w:left="0"/>
        <w:jc w:val="both"/>
      </w:pPr>
      <w:r>
        <w:rPr>
          <w:rFonts w:ascii="Times New Roman"/>
          <w:b w:val="false"/>
          <w:i w:val="false"/>
          <w:color w:val="000000"/>
          <w:sz w:val="28"/>
        </w:rPr>
        <w:t>
      Данные требования распространяются на случаи приобретения дочерней организации банком и (или) банковским холдингом посредством приобретения долей участия в уставном капитале или акций нескольких юридических лиц;</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4" w:id="209"/>
    <w:p>
      <w:pPr>
        <w:spacing w:after="0"/>
        <w:ind w:left="0"/>
        <w:jc w:val="both"/>
      </w:pPr>
      <w:r>
        <w:rPr>
          <w:rFonts w:ascii="Times New Roman"/>
          <w:b w:val="false"/>
          <w:i w:val="false"/>
          <w:color w:val="000000"/>
          <w:sz w:val="28"/>
        </w:rPr>
        <w:t>
      13-1) документ, подтверждающий оплату сбора за выдачу разрешения, за исключением случаев оплаты через платежный шлюз "электронного правительства";</w:t>
      </w:r>
    </w:p>
    <w:bookmarkEnd w:id="209"/>
    <w:bookmarkStart w:name="z508" w:id="210"/>
    <w:p>
      <w:pPr>
        <w:spacing w:after="0"/>
        <w:ind w:left="0"/>
        <w:jc w:val="both"/>
      </w:pPr>
      <w:r>
        <w:rPr>
          <w:rFonts w:ascii="Times New Roman"/>
          <w:b w:val="false"/>
          <w:i w:val="false"/>
          <w:color w:val="000000"/>
          <w:sz w:val="28"/>
        </w:rPr>
        <w:t>
      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bookmarkEnd w:id="210"/>
    <w:bookmarkStart w:name="z509" w:id="211"/>
    <w:p>
      <w:pPr>
        <w:spacing w:after="0"/>
        <w:ind w:left="0"/>
        <w:jc w:val="both"/>
      </w:pPr>
      <w:r>
        <w:rPr>
          <w:rFonts w:ascii="Times New Roman"/>
          <w:b w:val="false"/>
          <w:i w:val="false"/>
          <w:color w:val="000000"/>
          <w:sz w:val="28"/>
        </w:rPr>
        <w:t>
      5. Банк и (или) банковский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bookmarkEnd w:id="211"/>
    <w:bookmarkStart w:name="z510" w:id="212"/>
    <w:p>
      <w:pPr>
        <w:spacing w:after="0"/>
        <w:ind w:left="0"/>
        <w:jc w:val="both"/>
      </w:pPr>
      <w:r>
        <w:rPr>
          <w:rFonts w:ascii="Times New Roman"/>
          <w:b w:val="false"/>
          <w:i w:val="false"/>
          <w:color w:val="000000"/>
          <w:sz w:val="28"/>
        </w:rPr>
        <w:t>
      6. Основаниями для отказа в выдаче разрешения на создание, приобретение дочерней организации являются:</w:t>
      </w:r>
    </w:p>
    <w:bookmarkEnd w:id="212"/>
    <w:bookmarkStart w:name="z511" w:id="213"/>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w:t>
      </w:r>
    </w:p>
    <w:bookmarkEnd w:id="213"/>
    <w:bookmarkStart w:name="z512" w:id="214"/>
    <w:p>
      <w:pPr>
        <w:spacing w:after="0"/>
        <w:ind w:left="0"/>
        <w:jc w:val="both"/>
      </w:pPr>
      <w:r>
        <w:rPr>
          <w:rFonts w:ascii="Times New Roman"/>
          <w:b w:val="false"/>
          <w:i w:val="false"/>
          <w:color w:val="000000"/>
          <w:sz w:val="28"/>
        </w:rPr>
        <w:t>
      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bookmarkEnd w:id="214"/>
    <w:bookmarkStart w:name="z513" w:id="215"/>
    <w:p>
      <w:pPr>
        <w:spacing w:after="0"/>
        <w:ind w:left="0"/>
        <w:jc w:val="both"/>
      </w:pPr>
      <w:r>
        <w:rPr>
          <w:rFonts w:ascii="Times New Roman"/>
          <w:b w:val="false"/>
          <w:i w:val="false"/>
          <w:color w:val="000000"/>
          <w:sz w:val="28"/>
        </w:rPr>
        <w:t>
      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и 6) пункта 3 статьи 20 настоящего Закона;</w:t>
      </w:r>
    </w:p>
    <w:bookmarkEnd w:id="215"/>
    <w:bookmarkStart w:name="z514" w:id="216"/>
    <w:p>
      <w:pPr>
        <w:spacing w:after="0"/>
        <w:ind w:left="0"/>
        <w:jc w:val="both"/>
      </w:pPr>
      <w:r>
        <w:rPr>
          <w:rFonts w:ascii="Times New Roman"/>
          <w:b w:val="false"/>
          <w:i w:val="false"/>
          <w:color w:val="000000"/>
          <w:sz w:val="28"/>
        </w:rPr>
        <w:t>
      4) несоблюдение пруденциальных нормативов банковским конгломератом, в состав которого входит банк и (или) банковский холдинг, в результате предполагаемого наличия дочерней организации банка и (или) банковского холдинга;</w:t>
      </w:r>
    </w:p>
    <w:bookmarkEnd w:id="216"/>
    <w:bookmarkStart w:name="z515" w:id="217"/>
    <w:p>
      <w:pPr>
        <w:spacing w:after="0"/>
        <w:ind w:left="0"/>
        <w:jc w:val="both"/>
      </w:pPr>
      <w:r>
        <w:rPr>
          <w:rFonts w:ascii="Times New Roman"/>
          <w:b w:val="false"/>
          <w:i w:val="false"/>
          <w:color w:val="000000"/>
          <w:sz w:val="28"/>
        </w:rPr>
        <w:t>
      5) анализ финансовых последствий, предполагающий ухудшение финансового состояния банка, банковского холдинга или банковского конгломерата вследствие деятельности дочерней организации или планируемых банком и (или) банковским холдингом инвестиций;</w:t>
      </w:r>
    </w:p>
    <w:bookmarkEnd w:id="217"/>
    <w:bookmarkStart w:name="z516" w:id="218"/>
    <w:p>
      <w:pPr>
        <w:spacing w:after="0"/>
        <w:ind w:left="0"/>
        <w:jc w:val="both"/>
      </w:pPr>
      <w:r>
        <w:rPr>
          <w:rFonts w:ascii="Times New Roman"/>
          <w:b w:val="false"/>
          <w:i w:val="false"/>
          <w:color w:val="000000"/>
          <w:sz w:val="28"/>
        </w:rPr>
        <w:t>
      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bookmarkEnd w:id="218"/>
    <w:bookmarkStart w:name="z517" w:id="219"/>
    <w:p>
      <w:pPr>
        <w:spacing w:after="0"/>
        <w:ind w:left="0"/>
        <w:jc w:val="both"/>
      </w:pPr>
      <w:r>
        <w:rPr>
          <w:rFonts w:ascii="Times New Roman"/>
          <w:b w:val="false"/>
          <w:i w:val="false"/>
          <w:color w:val="000000"/>
          <w:sz w:val="28"/>
        </w:rPr>
        <w:t>
      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банком и банковским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bookmarkEnd w:id="219"/>
    <w:bookmarkStart w:name="z518" w:id="220"/>
    <w:p>
      <w:pPr>
        <w:spacing w:after="0"/>
        <w:ind w:left="0"/>
        <w:jc w:val="both"/>
      </w:pPr>
      <w:r>
        <w:rPr>
          <w:rFonts w:ascii="Times New Roman"/>
          <w:b w:val="false"/>
          <w:i w:val="false"/>
          <w:color w:val="000000"/>
          <w:sz w:val="28"/>
        </w:rPr>
        <w:t xml:space="preserve">
      8) наличие у банка и (или) банковского холдинга и (или) предполагаемой к приобретению дочерней организации действующих мер надзорного реагирования, предусмотренных подпунктами 1), 2), 3), 4), 5), 6), 9), 14) и 15) пункта 1 статьи 46, статьей 47-1 настоящего Закона, и (или) административных взысканий за административные правонарушения, предусмотренные частями шестой, восьмой </w:t>
      </w:r>
      <w:r>
        <w:rPr>
          <w:rFonts w:ascii="Times New Roman"/>
          <w:b w:val="false"/>
          <w:i w:val="false"/>
          <w:color w:val="000000"/>
          <w:sz w:val="28"/>
        </w:rPr>
        <w:t>статьи 213</w:t>
      </w:r>
      <w:r>
        <w:rPr>
          <w:rFonts w:ascii="Times New Roman"/>
          <w:b w:val="false"/>
          <w:i w:val="false"/>
          <w:color w:val="000000"/>
          <w:sz w:val="28"/>
        </w:rPr>
        <w:t xml:space="preserve">, </w:t>
      </w:r>
      <w:r>
        <w:rPr>
          <w:rFonts w:ascii="Times New Roman"/>
          <w:b w:val="false"/>
          <w:i w:val="false"/>
          <w:color w:val="000000"/>
          <w:sz w:val="28"/>
        </w:rPr>
        <w:t>статьей 227</w:t>
      </w:r>
      <w:r>
        <w:rPr>
          <w:rFonts w:ascii="Times New Roman"/>
          <w:b w:val="false"/>
          <w:i w:val="false"/>
          <w:color w:val="000000"/>
          <w:sz w:val="28"/>
        </w:rPr>
        <w:t xml:space="preserve"> Кодекса Республики Казахстан об административных правонарушениях, на дату подачи заявления и в период рассмотрения документов;</w:t>
      </w:r>
    </w:p>
    <w:bookmarkEnd w:id="220"/>
    <w:bookmarkStart w:name="z519" w:id="221"/>
    <w:p>
      <w:pPr>
        <w:spacing w:after="0"/>
        <w:ind w:left="0"/>
        <w:jc w:val="both"/>
      </w:pPr>
      <w:r>
        <w:rPr>
          <w:rFonts w:ascii="Times New Roman"/>
          <w:b w:val="false"/>
          <w:i w:val="false"/>
          <w:color w:val="000000"/>
          <w:sz w:val="28"/>
        </w:rPr>
        <w:t>
      9) в случаях создания или приобретения банком и (или) банковским холдингом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страховании и страховой деятельности, рынке ценных бумаг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bookmarkEnd w:id="221"/>
    <w:bookmarkStart w:name="z1716" w:id="222"/>
    <w:p>
      <w:pPr>
        <w:spacing w:after="0"/>
        <w:ind w:left="0"/>
        <w:jc w:val="both"/>
      </w:pPr>
      <w:r>
        <w:rPr>
          <w:rFonts w:ascii="Times New Roman"/>
          <w:b w:val="false"/>
          <w:i w:val="false"/>
          <w:color w:val="000000"/>
          <w:sz w:val="28"/>
        </w:rPr>
        <w:t>
      10) несоблюдение банком, банковским холдингом требований настоящего Закона, предъявляемых к созданию дочерних организаций банка, банковского холдинга, приобретению банками, банковскими холдингами акций или долей участия в уставных капиталах юридических лиц;</w:t>
      </w:r>
    </w:p>
    <w:bookmarkEnd w:id="222"/>
    <w:bookmarkStart w:name="z1717" w:id="223"/>
    <w:p>
      <w:pPr>
        <w:spacing w:after="0"/>
        <w:ind w:left="0"/>
        <w:jc w:val="both"/>
      </w:pPr>
      <w:r>
        <w:rPr>
          <w:rFonts w:ascii="Times New Roman"/>
          <w:b w:val="false"/>
          <w:i w:val="false"/>
          <w:color w:val="000000"/>
          <w:sz w:val="28"/>
        </w:rPr>
        <w:t>
      11) убыточная деятельность банка и (или) банковского холдинга на консолидированной и неконсолидированной основах по итогам каждого из последних двух завершенных финансовых лет, предшествующих дате подачи заявления на получение разрешения на создание, приобретение дочерней организации в уполномоченный орган.</w:t>
      </w:r>
    </w:p>
    <w:bookmarkEnd w:id="223"/>
    <w:bookmarkStart w:name="z520" w:id="224"/>
    <w:p>
      <w:pPr>
        <w:spacing w:after="0"/>
        <w:ind w:left="0"/>
        <w:jc w:val="both"/>
      </w:pPr>
      <w:r>
        <w:rPr>
          <w:rFonts w:ascii="Times New Roman"/>
          <w:b w:val="false"/>
          <w:i w:val="false"/>
          <w:color w:val="000000"/>
          <w:sz w:val="28"/>
        </w:rPr>
        <w:t>
      7. Уполномоченный орган обязан выдать разрешение или отказать в выдаче разрешения в течение пятидесяти рабочих дней после подачи заявления.</w:t>
      </w:r>
    </w:p>
    <w:bookmarkEnd w:id="224"/>
    <w:bookmarkStart w:name="z521" w:id="225"/>
    <w:p>
      <w:pPr>
        <w:spacing w:after="0"/>
        <w:ind w:left="0"/>
        <w:jc w:val="both"/>
      </w:pPr>
      <w:r>
        <w:rPr>
          <w:rFonts w:ascii="Times New Roman"/>
          <w:b w:val="false"/>
          <w:i w:val="false"/>
          <w:color w:val="000000"/>
          <w:sz w:val="28"/>
        </w:rPr>
        <w:t>
      В случае отказа в выдаче разрешения уполномоченный орган обязан письменно уведомить заявителя об основаниях отказа.</w:t>
      </w:r>
    </w:p>
    <w:bookmarkEnd w:id="225"/>
    <w:bookmarkStart w:name="z1718" w:id="226"/>
    <w:p>
      <w:pPr>
        <w:spacing w:after="0"/>
        <w:ind w:left="0"/>
        <w:jc w:val="both"/>
      </w:pPr>
      <w:r>
        <w:rPr>
          <w:rFonts w:ascii="Times New Roman"/>
          <w:b w:val="false"/>
          <w:i w:val="false"/>
          <w:color w:val="000000"/>
          <w:sz w:val="28"/>
        </w:rPr>
        <w:t>
      Заявление на получение разрешения на создание, приобретение дочерней организации, поданное в рамках получения разрешений на открытие банка или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заявлений на выдачу указанных разрешений.</w:t>
      </w:r>
    </w:p>
    <w:bookmarkEnd w:id="226"/>
    <w:bookmarkStart w:name="z522" w:id="227"/>
    <w:p>
      <w:pPr>
        <w:spacing w:after="0"/>
        <w:ind w:left="0"/>
        <w:jc w:val="both"/>
      </w:pPr>
      <w:r>
        <w:rPr>
          <w:rFonts w:ascii="Times New Roman"/>
          <w:b w:val="false"/>
          <w:i w:val="false"/>
          <w:color w:val="000000"/>
          <w:sz w:val="28"/>
        </w:rPr>
        <w:t>
      8. Дочерняя организация банка и (или) банковского холдинга обязана в течение тридцати календарных дней извещать уполномоченный орган обо всех изменениях и дополнениях, внесенных в учредительные документы.</w:t>
      </w:r>
    </w:p>
    <w:bookmarkEnd w:id="227"/>
    <w:bookmarkStart w:name="z523" w:id="228"/>
    <w:p>
      <w:pPr>
        <w:spacing w:after="0"/>
        <w:ind w:left="0"/>
        <w:jc w:val="both"/>
      </w:pPr>
      <w:r>
        <w:rPr>
          <w:rFonts w:ascii="Times New Roman"/>
          <w:b w:val="false"/>
          <w:i w:val="false"/>
          <w:color w:val="000000"/>
          <w:sz w:val="28"/>
        </w:rPr>
        <w:t>
      9. Дочерняя организация банка и (или) банковского холдинга – нерезидент Республики Казахстан, а также организация-нерезидент Республики Казахстан, в которой банк и (или) банковский холдинг имеют значительное участие в капитале,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bookmarkEnd w:id="228"/>
    <w:bookmarkStart w:name="z524" w:id="229"/>
    <w:p>
      <w:pPr>
        <w:spacing w:after="0"/>
        <w:ind w:left="0"/>
        <w:jc w:val="both"/>
      </w:pPr>
      <w:r>
        <w:rPr>
          <w:rFonts w:ascii="Times New Roman"/>
          <w:b w:val="false"/>
          <w:i w:val="false"/>
          <w:color w:val="000000"/>
          <w:sz w:val="28"/>
        </w:rPr>
        <w:t>
      10. В случае приобретения банком и (или) банковским холдингом признаков контроля над другим юридическим лицом при отсутствии разрешения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в течение шести месяцев с момента возникновения признаков контроля или выявления указанного нарушения уполномоченным органом банк и (или) банковский холдинг обязаны произвести отчуждение принадлежащих им акций (долей участия в уставном капитале) юридического лица лицам, не связанным с ними особыми отношениями, и представить подтверждающие документы в уполномоченный орган.</w:t>
      </w:r>
    </w:p>
    <w:bookmarkEnd w:id="229"/>
    <w:bookmarkStart w:name="z525" w:id="230"/>
    <w:p>
      <w:pPr>
        <w:spacing w:after="0"/>
        <w:ind w:left="0"/>
        <w:jc w:val="both"/>
      </w:pPr>
      <w:r>
        <w:rPr>
          <w:rFonts w:ascii="Times New Roman"/>
          <w:b w:val="false"/>
          <w:i w:val="false"/>
          <w:color w:val="000000"/>
          <w:sz w:val="28"/>
        </w:rPr>
        <w:t>
      11. Значительное участие банка и (или) банковского холдинга в капитале организаций допускается только при наличии предварительного разрешения уполномоченного органа.</w:t>
      </w:r>
    </w:p>
    <w:bookmarkEnd w:id="230"/>
    <w:bookmarkStart w:name="z526" w:id="231"/>
    <w:p>
      <w:pPr>
        <w:spacing w:after="0"/>
        <w:ind w:left="0"/>
        <w:jc w:val="both"/>
      </w:pPr>
      <w:r>
        <w:rPr>
          <w:rFonts w:ascii="Times New Roman"/>
          <w:b w:val="false"/>
          <w:i w:val="false"/>
          <w:color w:val="000000"/>
          <w:sz w:val="28"/>
        </w:rPr>
        <w:t>
      Требование по получению разрешения уполномоченного органа на значительное участие в капитале организации не распространяется на:</w:t>
      </w:r>
    </w:p>
    <w:bookmarkEnd w:id="231"/>
    <w:p>
      <w:pPr>
        <w:spacing w:after="0"/>
        <w:ind w:left="0"/>
        <w:jc w:val="both"/>
      </w:pPr>
      <w:r>
        <w:rPr>
          <w:rFonts w:ascii="Times New Roman"/>
          <w:b w:val="false"/>
          <w:i w:val="false"/>
          <w:color w:val="000000"/>
          <w:sz w:val="28"/>
        </w:rPr>
        <w:t>
      1)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pPr>
        <w:spacing w:after="0"/>
        <w:ind w:left="0"/>
        <w:jc w:val="both"/>
      </w:pPr>
      <w:r>
        <w:rPr>
          <w:rFonts w:ascii="Times New Roman"/>
          <w:b w:val="false"/>
          <w:i w:val="false"/>
          <w:color w:val="000000"/>
          <w:sz w:val="28"/>
        </w:rPr>
        <w:t xml:space="preserve">
      2) банки, в случае осуществления участия в уставном капитале юридических лиц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статьей 11-2 настоящего Закона; </w:t>
      </w:r>
    </w:p>
    <w:bookmarkStart w:name="z847" w:id="232"/>
    <w:p>
      <w:pPr>
        <w:spacing w:after="0"/>
        <w:ind w:left="0"/>
        <w:jc w:val="both"/>
      </w:pPr>
      <w:r>
        <w:rPr>
          <w:rFonts w:ascii="Times New Roman"/>
          <w:b w:val="false"/>
          <w:i w:val="false"/>
          <w:color w:val="000000"/>
          <w:sz w:val="28"/>
        </w:rPr>
        <w:t>
      3) банки в случае перехода в их собственность акций или долей участия в уставном капитале юридических лиц, принятых банком в качестве залога в соответствии с гражданским законодательством Республики Казахстан и законодательством иностранного государства, при соблюдении ограничений, установленных пунктом 7 статьи 8 настоящего Закона.</w:t>
      </w:r>
    </w:p>
    <w:bookmarkEnd w:id="232"/>
    <w:bookmarkStart w:name="z527" w:id="233"/>
    <w:p>
      <w:pPr>
        <w:spacing w:after="0"/>
        <w:ind w:left="0"/>
        <w:jc w:val="both"/>
      </w:pPr>
      <w:r>
        <w:rPr>
          <w:rFonts w:ascii="Times New Roman"/>
          <w:b w:val="false"/>
          <w:i w:val="false"/>
          <w:color w:val="000000"/>
          <w:sz w:val="28"/>
        </w:rPr>
        <w:t>
      Разрешение уполномоченного органа на значительное участие в капитале организаций не требуется для исламского банка в случае приобретения им акций (долей участия в уставном капитале) при финансировании производственной и торговой деятельности путем участия в уставном капитале юридических лиц и (или) на условиях партнерства.</w:t>
      </w:r>
    </w:p>
    <w:bookmarkEnd w:id="233"/>
    <w:bookmarkStart w:name="z528" w:id="234"/>
    <w:p>
      <w:pPr>
        <w:spacing w:after="0"/>
        <w:ind w:left="0"/>
        <w:jc w:val="both"/>
      </w:pPr>
      <w:r>
        <w:rPr>
          <w:rFonts w:ascii="Times New Roman"/>
          <w:b w:val="false"/>
          <w:i w:val="false"/>
          <w:color w:val="000000"/>
          <w:sz w:val="28"/>
        </w:rPr>
        <w:t>
      Выдача разрешения банку или банковскому холдингу на значительное участие в капитале организаций осуществляется в порядке, определенном нормативным правовым актом уполномоченного органа.</w:t>
      </w:r>
    </w:p>
    <w:bookmarkEnd w:id="234"/>
    <w:bookmarkStart w:name="z529" w:id="235"/>
    <w:p>
      <w:pPr>
        <w:spacing w:after="0"/>
        <w:ind w:left="0"/>
        <w:jc w:val="both"/>
      </w:pPr>
      <w:r>
        <w:rPr>
          <w:rFonts w:ascii="Times New Roman"/>
          <w:b w:val="false"/>
          <w:i w:val="false"/>
          <w:color w:val="000000"/>
          <w:sz w:val="28"/>
        </w:rPr>
        <w:t>
      В случае приобретения банком и (или) банковским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банк и (или) банковский холдинг должны произвести отчуждение принадлежащих им акций (долей участия в уставном капитале) организации, в капитале которой они имеют значительное участие, лицам, не связанным с банком и (или) банковским холдингом особыми отношениями, и представить подтверждающие документы в уполномоченный орган в течение шести месяцев.</w:t>
      </w:r>
    </w:p>
    <w:bookmarkEnd w:id="235"/>
    <w:bookmarkStart w:name="z530" w:id="236"/>
    <w:p>
      <w:pPr>
        <w:spacing w:after="0"/>
        <w:ind w:left="0"/>
        <w:jc w:val="both"/>
      </w:pPr>
      <w:r>
        <w:rPr>
          <w:rFonts w:ascii="Times New Roman"/>
          <w:b w:val="false"/>
          <w:i w:val="false"/>
          <w:color w:val="000000"/>
          <w:sz w:val="28"/>
        </w:rPr>
        <w:t>
      12. Заявление на получение разрешения на значительное участие в капитале организаций по форме, установленной нормативным правовым актом уполномоченного органа, представляется с приложением документов, предусмотренных подпунктами 2), 3), 5), 6) и 11) пункта 4 настоящей статьи, а также документа, подтверждающего оплату сбора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bookmarkEnd w:id="236"/>
    <w:bookmarkStart w:name="z531" w:id="237"/>
    <w:p>
      <w:pPr>
        <w:spacing w:after="0"/>
        <w:ind w:left="0"/>
        <w:jc w:val="both"/>
      </w:pPr>
      <w:r>
        <w:rPr>
          <w:rFonts w:ascii="Times New Roman"/>
          <w:b w:val="false"/>
          <w:i w:val="false"/>
          <w:color w:val="000000"/>
          <w:sz w:val="28"/>
        </w:rPr>
        <w:t>
      Отказ в выдаче разрешения на значительное участие в капитале организаций производится по основаниям, предусмотренным пунктом 6 настоящей статьи.</w:t>
      </w:r>
    </w:p>
    <w:bookmarkEnd w:id="237"/>
    <w:bookmarkStart w:name="z532" w:id="238"/>
    <w:p>
      <w:pPr>
        <w:spacing w:after="0"/>
        <w:ind w:left="0"/>
        <w:jc w:val="both"/>
      </w:pPr>
      <w:r>
        <w:rPr>
          <w:rFonts w:ascii="Times New Roman"/>
          <w:b w:val="false"/>
          <w:i w:val="false"/>
          <w:color w:val="000000"/>
          <w:sz w:val="28"/>
        </w:rPr>
        <w:t>
      13. Уполномоченный орган отзывает разрешение на создание, приобретение дочерней организации, значительное участие в капитале организации в случаях:</w:t>
      </w:r>
    </w:p>
    <w:bookmarkEnd w:id="238"/>
    <w:p>
      <w:pPr>
        <w:spacing w:after="0"/>
        <w:ind w:left="0"/>
        <w:jc w:val="both"/>
      </w:pPr>
      <w:r>
        <w:rPr>
          <w:rFonts w:ascii="Times New Roman"/>
          <w:b w:val="false"/>
          <w:i w:val="false"/>
          <w:color w:val="000000"/>
          <w:sz w:val="28"/>
        </w:rPr>
        <w:t>
      1) выявления недостоверных сведений, на основании которых было выдано разрешение;</w:t>
      </w:r>
    </w:p>
    <w:p>
      <w:pPr>
        <w:spacing w:after="0"/>
        <w:ind w:left="0"/>
        <w:jc w:val="both"/>
      </w:pPr>
      <w:r>
        <w:rPr>
          <w:rFonts w:ascii="Times New Roman"/>
          <w:b w:val="false"/>
          <w:i w:val="false"/>
          <w:color w:val="000000"/>
          <w:sz w:val="28"/>
        </w:rPr>
        <w:t xml:space="preserve">
      2) выявления несоответствия деятельности дочерней организации банка и (или) банковского холдинга, а также организации, в которой банк и (или) банковский холдинг имеют значительное участие в капитале, требованиям </w:t>
      </w:r>
      <w:r>
        <w:rPr>
          <w:rFonts w:ascii="Times New Roman"/>
          <w:b w:val="false"/>
          <w:i w:val="false"/>
          <w:color w:val="000000"/>
          <w:sz w:val="28"/>
        </w:rPr>
        <w:t>пункта 3</w:t>
      </w:r>
      <w:r>
        <w:rPr>
          <w:rFonts w:ascii="Times New Roman"/>
          <w:b w:val="false"/>
          <w:i w:val="false"/>
          <w:color w:val="000000"/>
          <w:sz w:val="28"/>
        </w:rPr>
        <w:t xml:space="preserve"> статьи 8 настоящего Закона.</w:t>
      </w:r>
    </w:p>
    <w:p>
      <w:pPr>
        <w:spacing w:after="0"/>
        <w:ind w:left="0"/>
        <w:jc w:val="both"/>
      </w:pPr>
      <w:r>
        <w:rPr>
          <w:rFonts w:ascii="Times New Roman"/>
          <w:b w:val="false"/>
          <w:i w:val="false"/>
          <w:color w:val="000000"/>
          <w:sz w:val="28"/>
        </w:rPr>
        <w:t>
      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bookmarkStart w:name="z1719" w:id="239"/>
    <w:p>
      <w:pPr>
        <w:spacing w:after="0"/>
        <w:ind w:left="0"/>
        <w:jc w:val="both"/>
      </w:pPr>
      <w:r>
        <w:rPr>
          <w:rFonts w:ascii="Times New Roman"/>
          <w:b w:val="false"/>
          <w:i w:val="false"/>
          <w:color w:val="000000"/>
          <w:sz w:val="28"/>
        </w:rPr>
        <w:t>
      13-1. Уполномоченный орган принимает решение об отмене ранее выданного разрешения на создание, приобретение дочерней организации, значительное участие в капитале организации в случаях:</w:t>
      </w:r>
    </w:p>
    <w:bookmarkEnd w:id="239"/>
    <w:bookmarkStart w:name="z1720" w:id="240"/>
    <w:p>
      <w:pPr>
        <w:spacing w:after="0"/>
        <w:ind w:left="0"/>
        <w:jc w:val="both"/>
      </w:pPr>
      <w:r>
        <w:rPr>
          <w:rFonts w:ascii="Times New Roman"/>
          <w:b w:val="false"/>
          <w:i w:val="false"/>
          <w:color w:val="000000"/>
          <w:sz w:val="28"/>
        </w:rPr>
        <w:t>
      1) отзыва разрешения на создание, приобретение дочерней организации, значительное участие в капитале организации;</w:t>
      </w:r>
    </w:p>
    <w:bookmarkEnd w:id="240"/>
    <w:bookmarkStart w:name="z1721" w:id="241"/>
    <w:p>
      <w:pPr>
        <w:spacing w:after="0"/>
        <w:ind w:left="0"/>
        <w:jc w:val="both"/>
      </w:pPr>
      <w:r>
        <w:rPr>
          <w:rFonts w:ascii="Times New Roman"/>
          <w:b w:val="false"/>
          <w:i w:val="false"/>
          <w:color w:val="000000"/>
          <w:sz w:val="28"/>
        </w:rPr>
        <w:t>
      2) прекращения деятельности дочерней организации банка и (или) банковского холдинга, организаций, в которых банк и (или) банковский холдинг имеют значительное участие в капитале, путем реорганизации (в форме слияния, присоединения) или ликвидации;</w:t>
      </w:r>
    </w:p>
    <w:bookmarkEnd w:id="241"/>
    <w:bookmarkStart w:name="z1722" w:id="242"/>
    <w:p>
      <w:pPr>
        <w:spacing w:after="0"/>
        <w:ind w:left="0"/>
        <w:jc w:val="both"/>
      </w:pPr>
      <w:r>
        <w:rPr>
          <w:rFonts w:ascii="Times New Roman"/>
          <w:b w:val="false"/>
          <w:i w:val="false"/>
          <w:color w:val="000000"/>
          <w:sz w:val="28"/>
        </w:rPr>
        <w:t>
      3) отсутствия у банка и (или) банковского холдинга признаков контроля над дочерней организацией;</w:t>
      </w:r>
    </w:p>
    <w:bookmarkEnd w:id="242"/>
    <w:bookmarkStart w:name="z1723" w:id="243"/>
    <w:p>
      <w:pPr>
        <w:spacing w:after="0"/>
        <w:ind w:left="0"/>
        <w:jc w:val="both"/>
      </w:pPr>
      <w:r>
        <w:rPr>
          <w:rFonts w:ascii="Times New Roman"/>
          <w:b w:val="false"/>
          <w:i w:val="false"/>
          <w:color w:val="000000"/>
          <w:sz w:val="28"/>
        </w:rPr>
        <w:t>
      4) отсутствия у банка и (или) банковского холдинга признаков значительного участия в капитале организации;</w:t>
      </w:r>
    </w:p>
    <w:bookmarkEnd w:id="243"/>
    <w:bookmarkStart w:name="z1724" w:id="244"/>
    <w:p>
      <w:pPr>
        <w:spacing w:after="0"/>
        <w:ind w:left="0"/>
        <w:jc w:val="both"/>
      </w:pPr>
      <w:r>
        <w:rPr>
          <w:rFonts w:ascii="Times New Roman"/>
          <w:b w:val="false"/>
          <w:i w:val="false"/>
          <w:color w:val="000000"/>
          <w:sz w:val="28"/>
        </w:rPr>
        <w:t xml:space="preserve">
      5) отмены выданного уполномоченным органом согласия на приобретение статуса банковского холдинга в соответствии с частью третьей </w:t>
      </w:r>
      <w:r>
        <w:rPr>
          <w:rFonts w:ascii="Times New Roman"/>
          <w:b w:val="false"/>
          <w:i w:val="false"/>
          <w:color w:val="000000"/>
          <w:sz w:val="28"/>
        </w:rPr>
        <w:t>пункта 18</w:t>
      </w:r>
      <w:r>
        <w:rPr>
          <w:rFonts w:ascii="Times New Roman"/>
          <w:b w:val="false"/>
          <w:i w:val="false"/>
          <w:color w:val="000000"/>
          <w:sz w:val="28"/>
        </w:rPr>
        <w:t xml:space="preserve"> статьи 17-1 настоящего Закона.</w:t>
      </w:r>
    </w:p>
    <w:bookmarkEnd w:id="244"/>
    <w:bookmarkStart w:name="z1725" w:id="245"/>
    <w:p>
      <w:pPr>
        <w:spacing w:after="0"/>
        <w:ind w:left="0"/>
        <w:jc w:val="both"/>
      </w:pPr>
      <w:r>
        <w:rPr>
          <w:rFonts w:ascii="Times New Roman"/>
          <w:b w:val="false"/>
          <w:i w:val="false"/>
          <w:color w:val="000000"/>
          <w:sz w:val="28"/>
        </w:rPr>
        <w:t>
      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следующего за днем получения уполномоченным органом заявления банка, банковского холдинга с приложением подтверждающих документов об отмене ранее выданного разрешения по основаниям, предусмотренным подпунктами 2), 3) и 4) части первой настоящего пункта, либо за днем обнаружения уполномоченным органом фактов, являющихся основанием для отмены выданного разрешения.</w:t>
      </w:r>
    </w:p>
    <w:bookmarkEnd w:id="245"/>
    <w:bookmarkStart w:name="z1726" w:id="246"/>
    <w:p>
      <w:pPr>
        <w:spacing w:after="0"/>
        <w:ind w:left="0"/>
        <w:jc w:val="both"/>
      </w:pPr>
      <w:r>
        <w:rPr>
          <w:rFonts w:ascii="Times New Roman"/>
          <w:b w:val="false"/>
          <w:i w:val="false"/>
          <w:color w:val="000000"/>
          <w:sz w:val="28"/>
        </w:rPr>
        <w:t>
      В случае, предусмотренном подпунктом 5) части первой настоящего пункта, ранее 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отмены выданного согласия уполномоченного органа на приобретение статуса банковского холдинга.</w:t>
      </w:r>
    </w:p>
    <w:bookmarkEnd w:id="246"/>
    <w:bookmarkStart w:name="z1727" w:id="247"/>
    <w:p>
      <w:pPr>
        <w:spacing w:after="0"/>
        <w:ind w:left="0"/>
        <w:jc w:val="both"/>
      </w:pPr>
      <w:r>
        <w:rPr>
          <w:rFonts w:ascii="Times New Roman"/>
          <w:b w:val="false"/>
          <w:i w:val="false"/>
          <w:color w:val="000000"/>
          <w:sz w:val="28"/>
        </w:rPr>
        <w:t>
      13-2. В случае отзыва разрешения на создание, приобретение дочерней организации, значительное участие в капитале организации по основаниям, указанным в части первой пункта 13 настоящей статьи, банк и (или) банковский холдинг обязаны в течение шести месяцев с даты отзыва такого разрешения произвести отчуждение принадлежащих им акций (долей участия в уставном капитале) указанных организаций лицам, не связанным с данным банком или банковским холдингом особыми отношениями, и представить подтверждающие документы в уполномоченный орган.</w:t>
      </w:r>
    </w:p>
    <w:bookmarkEnd w:id="247"/>
    <w:bookmarkStart w:name="z1728" w:id="248"/>
    <w:p>
      <w:pPr>
        <w:spacing w:after="0"/>
        <w:ind w:left="0"/>
        <w:jc w:val="both"/>
      </w:pPr>
      <w:r>
        <w:rPr>
          <w:rFonts w:ascii="Times New Roman"/>
          <w:b w:val="false"/>
          <w:i w:val="false"/>
          <w:color w:val="000000"/>
          <w:sz w:val="28"/>
        </w:rPr>
        <w:t>
      Порядок отзыва и (или) отмены разрешения на создание, приобретение дочерней организации, значительное участие в капитале организаций устанавливается нормативным правовым актом уполномоченного органа.</w:t>
      </w:r>
    </w:p>
    <w:bookmarkEnd w:id="248"/>
    <w:bookmarkStart w:name="z540" w:id="249"/>
    <w:p>
      <w:pPr>
        <w:spacing w:after="0"/>
        <w:ind w:left="0"/>
        <w:jc w:val="both"/>
      </w:pPr>
      <w:r>
        <w:rPr>
          <w:rFonts w:ascii="Times New Roman"/>
          <w:b w:val="false"/>
          <w:i w:val="false"/>
          <w:color w:val="000000"/>
          <w:sz w:val="28"/>
        </w:rPr>
        <w:t>
      14. Требования настоящей статьи не распространяются на:</w:t>
      </w:r>
    </w:p>
    <w:bookmarkEnd w:id="249"/>
    <w:bookmarkStart w:name="z541" w:id="250"/>
    <w:p>
      <w:pPr>
        <w:spacing w:after="0"/>
        <w:ind w:left="0"/>
        <w:jc w:val="both"/>
      </w:pPr>
      <w:r>
        <w:rPr>
          <w:rFonts w:ascii="Times New Roman"/>
          <w:b w:val="false"/>
          <w:i w:val="false"/>
          <w:color w:val="000000"/>
          <w:sz w:val="28"/>
        </w:rPr>
        <w:t>
      1) случаи создания (приобретения) банком дочерней организации на условиях, определенных статьей 11-2 настоящего Закона;</w:t>
      </w:r>
    </w:p>
    <w:bookmarkEnd w:id="250"/>
    <w:bookmarkStart w:name="z542" w:id="251"/>
    <w:p>
      <w:pPr>
        <w:spacing w:after="0"/>
        <w:ind w:left="0"/>
        <w:jc w:val="both"/>
      </w:pPr>
      <w:r>
        <w:rPr>
          <w:rFonts w:ascii="Times New Roman"/>
          <w:b w:val="false"/>
          <w:i w:val="false"/>
          <w:color w:val="000000"/>
          <w:sz w:val="28"/>
        </w:rPr>
        <w:t>
      2) нерезидентов Республики Казахстан, которые являются дочерними или зависимыми организациями нерезидентов Республики Казахстан, являющихся банковским холдингом, лицом, обладающим признаками банковского холдинга, а также нерезидентов Республики Казахстан, являющихся банковским холдингом, лицом, обладающим признаками банковского холдинга, при создании или приобретении ими дочерних и зависимых организаций-нерезидентов Республики Казахстан при выполнении одного из следующих условий:</w:t>
      </w:r>
    </w:p>
    <w:bookmarkEnd w:id="251"/>
    <w:bookmarkStart w:name="z543" w:id="252"/>
    <w:p>
      <w:pPr>
        <w:spacing w:after="0"/>
        <w:ind w:left="0"/>
        <w:jc w:val="both"/>
      </w:pPr>
      <w:r>
        <w:rPr>
          <w:rFonts w:ascii="Times New Roman"/>
          <w:b w:val="false"/>
          <w:i w:val="false"/>
          <w:color w:val="000000"/>
          <w:sz w:val="28"/>
        </w:rPr>
        <w:t>
      наличие у банковского холдинга, лица, обладающего признаками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bookmarkEnd w:id="252"/>
    <w:bookmarkStart w:name="z544" w:id="253"/>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253"/>
    <w:bookmarkStart w:name="z706" w:id="254"/>
    <w:p>
      <w:pPr>
        <w:spacing w:after="0"/>
        <w:ind w:left="0"/>
        <w:jc w:val="both"/>
      </w:pPr>
      <w:r>
        <w:rPr>
          <w:rFonts w:ascii="Times New Roman"/>
          <w:b w:val="false"/>
          <w:i w:val="false"/>
          <w:color w:val="000000"/>
          <w:sz w:val="28"/>
        </w:rPr>
        <w:t>
      3) случаи приобретения банком акций другого банка либо акций и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законодательством Республики Казахстан.</w:t>
      </w:r>
    </w:p>
    <w:bookmarkEnd w:id="254"/>
    <w:bookmarkStart w:name="z357" w:id="255"/>
    <w:p>
      <w:pPr>
        <w:spacing w:after="0"/>
        <w:ind w:left="0"/>
        <w:jc w:val="both"/>
      </w:pPr>
      <w:r>
        <w:rPr>
          <w:rFonts w:ascii="Times New Roman"/>
          <w:b w:val="false"/>
          <w:i w:val="false"/>
          <w:color w:val="000000"/>
          <w:sz w:val="28"/>
        </w:rPr>
        <w:t>
      15. В случае, если банковский холдинг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банковскому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сбора за выдачу разрешения.</w:t>
      </w:r>
    </w:p>
    <w:bookmarkEnd w:id="255"/>
    <w:p>
      <w:pPr>
        <w:spacing w:after="0"/>
        <w:ind w:left="0"/>
        <w:jc w:val="both"/>
      </w:pPr>
      <w:r>
        <w:rPr>
          <w:rFonts w:ascii="Times New Roman"/>
          <w:b w:val="false"/>
          <w:i w:val="false"/>
          <w:color w:val="000000"/>
          <w:sz w:val="28"/>
        </w:rPr>
        <w:t>
      Требования части первой настоящего пункта распространяются на лиц, желающих приобрести статус банковского холдинга.</w:t>
      </w:r>
    </w:p>
    <w:bookmarkStart w:name="z1001" w:id="256"/>
    <w:p>
      <w:pPr>
        <w:spacing w:after="0"/>
        <w:ind w:left="0"/>
        <w:jc w:val="both"/>
      </w:pPr>
      <w:r>
        <w:rPr>
          <w:rFonts w:ascii="Times New Roman"/>
          <w:b w:val="false"/>
          <w:i w:val="false"/>
          <w:color w:val="000000"/>
          <w:sz w:val="28"/>
        </w:rPr>
        <w:t xml:space="preserve">
      16. В случае, если приобретение банком дочерней организации или значительного участия в капитале организации произошло в результате обращения в свою собственность принятых банком в качестве залога акций или долей участия в уставных капиталах организаций,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8 настоящего Закона, банк обязан получить разрешение уполномоченного органа на создание или приобретение дочерней организации или значительное участие в капитале организаций в срок, установленный уполномоченным органом в рамках применения к банку меры надзорного реагирования.</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в редакции Закона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04.02.2012);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w:t>
      </w:r>
      <w:r>
        <w:rPr>
          <w:rFonts w:ascii="Times New Roman"/>
          <w:b w:val="false"/>
          <w:i w:val="false"/>
          <w:color w:val="000000"/>
          <w:sz w:val="28"/>
        </w:rPr>
        <w:t xml:space="preserve"> 179-V</w:t>
      </w:r>
      <w:r>
        <w:rPr>
          <w:rFonts w:ascii="Times New Roman"/>
          <w:b w:val="false"/>
          <w:i w:val="false"/>
          <w:color w:val="ff0000"/>
          <w:sz w:val="28"/>
        </w:rPr>
        <w:t xml:space="preserve"> (вводится в действие со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Дочерние организации банков, приобретающие сомнительные и безнадежные активы родительского банка, и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w:t>
      </w:r>
    </w:p>
    <w:p>
      <w:pPr>
        <w:spacing w:after="0"/>
        <w:ind w:left="0"/>
        <w:jc w:val="both"/>
      </w:pPr>
      <w:r>
        <w:rPr>
          <w:rFonts w:ascii="Times New Roman"/>
          <w:b w:val="false"/>
          <w:i w:val="false"/>
          <w:color w:val="ff0000"/>
          <w:sz w:val="28"/>
        </w:rPr>
        <w:t xml:space="preserve">
      Сноска. Заголовок статьи 11-2 в редакции Закона РК от 24.11.2015 </w:t>
      </w:r>
      <w:r>
        <w:rPr>
          <w:rFonts w:ascii="Times New Roman"/>
          <w:b w:val="false"/>
          <w:i w:val="false"/>
          <w:color w:val="ff0000"/>
          <w:sz w:val="28"/>
        </w:rPr>
        <w:t>№</w:t>
      </w:r>
      <w:r>
        <w:rPr>
          <w:rFonts w:ascii="Times New Roman"/>
          <w:b w:val="false"/>
          <w:i w:val="false"/>
          <w:color w:val="ff0000"/>
          <w:sz w:val="28"/>
        </w:rPr>
        <w:t xml:space="preserve">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bookmarkStart w:name="z546" w:id="257"/>
    <w:p>
      <w:pPr>
        <w:spacing w:after="0"/>
        <w:ind w:left="0"/>
        <w:jc w:val="both"/>
      </w:pPr>
      <w:r>
        <w:rPr>
          <w:rFonts w:ascii="Times New Roman"/>
          <w:b w:val="false"/>
          <w:i w:val="false"/>
          <w:color w:val="000000"/>
          <w:sz w:val="28"/>
        </w:rPr>
        <w:t>
      1. Банк в целях осуществления полномочий, предоставленных ему статьей 8 настоящего Закона, вправе создать или приобрести дочернюю организацию, приобретающую сомнительные и безнадежные активы родительского банка, только при наличии предварительного разрешения уполномоченного органа.</w:t>
      </w:r>
    </w:p>
    <w:bookmarkEnd w:id="257"/>
    <w:bookmarkStart w:name="z547" w:id="258"/>
    <w:p>
      <w:pPr>
        <w:spacing w:after="0"/>
        <w:ind w:left="0"/>
        <w:jc w:val="both"/>
      </w:pPr>
      <w:r>
        <w:rPr>
          <w:rFonts w:ascii="Times New Roman"/>
          <w:b w:val="false"/>
          <w:i w:val="false"/>
          <w:color w:val="000000"/>
          <w:sz w:val="28"/>
        </w:rPr>
        <w:t>
      Порядок выдачи разрешения на создание или приобретение банком дочерней организации, приобретающей сомнительные и безнадежные активы родительского банка, определяется нормативным правовым актом уполномоченного органа.</w:t>
      </w:r>
    </w:p>
    <w:bookmarkEnd w:id="258"/>
    <w:bookmarkStart w:name="z358" w:id="259"/>
    <w:p>
      <w:pPr>
        <w:spacing w:after="0"/>
        <w:ind w:left="0"/>
        <w:jc w:val="both"/>
      </w:pPr>
      <w:r>
        <w:rPr>
          <w:rFonts w:ascii="Times New Roman"/>
          <w:b w:val="false"/>
          <w:i w:val="false"/>
          <w:color w:val="000000"/>
          <w:sz w:val="28"/>
        </w:rPr>
        <w:t>
      1-1. Банк вправе создать (приобрести) организацию, приобретающую сомнительные и безнадежные активы, совместно с организацией, специализирующейся на улучшении качества кредитных портфелей банков второго уровня.</w:t>
      </w:r>
    </w:p>
    <w:bookmarkEnd w:id="259"/>
    <w:p>
      <w:pPr>
        <w:spacing w:after="0"/>
        <w:ind w:left="0"/>
        <w:jc w:val="both"/>
      </w:pPr>
      <w:r>
        <w:rPr>
          <w:rFonts w:ascii="Times New Roman"/>
          <w:b w:val="false"/>
          <w:i w:val="false"/>
          <w:color w:val="000000"/>
          <w:sz w:val="28"/>
        </w:rPr>
        <w:t>
      В случае, если в результате создания или приобретения организации, указанной в части первой настоящего пункта, у банка возникает значительное участие в капитале данной организации, данное участие допускается только при наличии предварительного разрешения уполномоченного органа.</w:t>
      </w:r>
    </w:p>
    <w:bookmarkStart w:name="z848" w:id="260"/>
    <w:p>
      <w:pPr>
        <w:spacing w:after="0"/>
        <w:ind w:left="0"/>
        <w:jc w:val="both"/>
      </w:pPr>
      <w:r>
        <w:rPr>
          <w:rFonts w:ascii="Times New Roman"/>
          <w:b w:val="false"/>
          <w:i w:val="false"/>
          <w:color w:val="000000"/>
          <w:sz w:val="28"/>
        </w:rPr>
        <w:t xml:space="preserve">
      Вкладом в уставный капитал организации, указанной в части первой настоящего пункта, созданной в организационно-правовой форме товарищества с ограниченной ответственностью, могут быть имущество, указанное в гражданском законодательстве Республики Казахстан, а также сомнительные и безнадежные активы банков и (или) права требования по сомнительным и безнадежным активам банка, приобретенные организацией, специализирующейся на улучшении качества кредитных портфелей банков второго уровня. </w:t>
      </w:r>
    </w:p>
    <w:bookmarkEnd w:id="260"/>
    <w:p>
      <w:pPr>
        <w:spacing w:after="0"/>
        <w:ind w:left="0"/>
        <w:jc w:val="both"/>
      </w:pPr>
      <w:r>
        <w:rPr>
          <w:rFonts w:ascii="Times New Roman"/>
          <w:b w:val="false"/>
          <w:i w:val="false"/>
          <w:color w:val="000000"/>
          <w:sz w:val="28"/>
        </w:rPr>
        <w:t>
      Организация, указанная в части первой настоящего пункта, обязана перечислять деньги, полученные от своей деятельности, своим участникам (акционерам) в порядке и размерах, предусмотренных планом мероприятий по улучшению качества сомнительных и безнадежных активов, утверждаемом общим собранием участников (акционеров) данной организации, за исключением денег, направленных на оплату расходов, связанных с осуществлением видов деятельности, предусмотренных пунктом 4 настоящей статьи.</w:t>
      </w:r>
    </w:p>
    <w:bookmarkStart w:name="z548" w:id="261"/>
    <w:p>
      <w:pPr>
        <w:spacing w:after="0"/>
        <w:ind w:left="0"/>
        <w:jc w:val="both"/>
      </w:pPr>
      <w:r>
        <w:rPr>
          <w:rFonts w:ascii="Times New Roman"/>
          <w:b w:val="false"/>
          <w:i w:val="false"/>
          <w:color w:val="000000"/>
          <w:sz w:val="28"/>
        </w:rPr>
        <w:t>
      2. Дочерняя организация, приобретающая сомнительные и безнадежные активы родительского банка, обязана перечислять деньги, полученные от своей деятельности, родительскому банку, за исключением денег, направленных на оплату расходов, связанных с осуществлением видов деятельности, предусмотренных пунктом 4 настоящей статьи.</w:t>
      </w:r>
    </w:p>
    <w:bookmarkEnd w:id="261"/>
    <w:bookmarkStart w:name="z549" w:id="262"/>
    <w:p>
      <w:pPr>
        <w:spacing w:after="0"/>
        <w:ind w:left="0"/>
        <w:jc w:val="both"/>
      </w:pPr>
      <w:r>
        <w:rPr>
          <w:rFonts w:ascii="Times New Roman"/>
          <w:b w:val="false"/>
          <w:i w:val="false"/>
          <w:color w:val="000000"/>
          <w:sz w:val="28"/>
        </w:rPr>
        <w:t>
      3. Порядок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сомнительными и безнадежными активами, а также требования к приобретаемым (приобретенным) ею сомнительным и безнадежным активам устанавливаются нормативным правовым актом уполномоченного органа.</w:t>
      </w:r>
    </w:p>
    <w:bookmarkEnd w:id="262"/>
    <w:bookmarkStart w:name="z550" w:id="263"/>
    <w:p>
      <w:pPr>
        <w:spacing w:after="0"/>
        <w:ind w:left="0"/>
        <w:jc w:val="both"/>
      </w:pPr>
      <w:r>
        <w:rPr>
          <w:rFonts w:ascii="Times New Roman"/>
          <w:b w:val="false"/>
          <w:i w:val="false"/>
          <w:color w:val="000000"/>
          <w:sz w:val="28"/>
        </w:rPr>
        <w:t xml:space="preserve">
      4. Дочерняя организация банка, приобретающая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вправе: </w:t>
      </w:r>
    </w:p>
    <w:bookmarkEnd w:id="263"/>
    <w:p>
      <w:pPr>
        <w:spacing w:after="0"/>
        <w:ind w:left="0"/>
        <w:jc w:val="both"/>
      </w:pPr>
      <w:r>
        <w:rPr>
          <w:rFonts w:ascii="Times New Roman"/>
          <w:b w:val="false"/>
          <w:i w:val="false"/>
          <w:color w:val="000000"/>
          <w:sz w:val="28"/>
        </w:rPr>
        <w:t>
      1) приобретать и реализовывать сомнительные и безнадежные активы банка;</w:t>
      </w:r>
    </w:p>
    <w:p>
      <w:pPr>
        <w:spacing w:after="0"/>
        <w:ind w:left="0"/>
        <w:jc w:val="both"/>
      </w:pPr>
      <w:r>
        <w:rPr>
          <w:rFonts w:ascii="Times New Roman"/>
          <w:b w:val="false"/>
          <w:i w:val="false"/>
          <w:color w:val="000000"/>
          <w:sz w:val="28"/>
        </w:rPr>
        <w:t xml:space="preserve">
      2) приобретать и реализовывать движимое и недвижимое имущество и (или) право собственности на объекты незавершенного строительства, перешедшее в собственность банка в результате обращения взыскания на заложенное имущество по приобретенным сомнительным и безнадежным правам требования; </w:t>
      </w:r>
    </w:p>
    <w:p>
      <w:pPr>
        <w:spacing w:after="0"/>
        <w:ind w:left="0"/>
        <w:jc w:val="both"/>
      </w:pPr>
      <w:r>
        <w:rPr>
          <w:rFonts w:ascii="Times New Roman"/>
          <w:b w:val="false"/>
          <w:i w:val="false"/>
          <w:color w:val="000000"/>
          <w:sz w:val="28"/>
        </w:rPr>
        <w:t xml:space="preserve">
      3) приобретать и реализовывать акции и (или) доли участия в уставном капитале юридических лиц в случаях принятия их в качестве залога (отступного или обеспечения) по приобретенным сомнительным и безнадежным правам требования либо перехода в собственность родительского банка в результате обращения взыскания на заложенное имущество; </w:t>
      </w:r>
    </w:p>
    <w:p>
      <w:pPr>
        <w:spacing w:after="0"/>
        <w:ind w:left="0"/>
        <w:jc w:val="both"/>
      </w:pPr>
      <w:r>
        <w:rPr>
          <w:rFonts w:ascii="Times New Roman"/>
          <w:b w:val="false"/>
          <w:i w:val="false"/>
          <w:color w:val="000000"/>
          <w:sz w:val="28"/>
        </w:rPr>
        <w:t>
      4) сдавать в аренду имущество, перешедшее в ее собственность в результате обращения взыскания на имущество, выступавшее в качестве предмета залога, иного обеспечения или полученное в виде отступного по приобретенным у банка сомнительным и безнадежным правам требования, а также указанное в подпункте 2) настоящего пункта, или использовать иную форму возмездного временного пользования таким имуществом;</w:t>
      </w:r>
    </w:p>
    <w:p>
      <w:pPr>
        <w:spacing w:after="0"/>
        <w:ind w:left="0"/>
        <w:jc w:val="both"/>
      </w:pPr>
      <w:r>
        <w:rPr>
          <w:rFonts w:ascii="Times New Roman"/>
          <w:b w:val="false"/>
          <w:i w:val="false"/>
          <w:color w:val="000000"/>
          <w:sz w:val="28"/>
        </w:rPr>
        <w:t>
      5) осуществлять иные виды деятельности в целях улучшения качества приобретенных сомнительных и безнадежных прав требования или иных активов, установленные нормативным правовым актом уполномоченного органа.</w:t>
      </w:r>
    </w:p>
    <w:bookmarkStart w:name="z1681" w:id="264"/>
    <w:p>
      <w:pPr>
        <w:spacing w:after="0"/>
        <w:ind w:left="0"/>
        <w:jc w:val="both"/>
      </w:pPr>
      <w:r>
        <w:rPr>
          <w:rFonts w:ascii="Times New Roman"/>
          <w:b w:val="false"/>
          <w:i w:val="false"/>
          <w:color w:val="000000"/>
          <w:sz w:val="28"/>
        </w:rPr>
        <w:t>
      4-1. Дочерняя организация банка, приобретающая сомнительные и безнадежные активы родительского банка, вправе выступать в качестве сервисной компании в рамках договора доверительного управления правами (требованиями).</w:t>
      </w:r>
    </w:p>
    <w:bookmarkEnd w:id="264"/>
    <w:bookmarkStart w:name="z1682" w:id="265"/>
    <w:p>
      <w:pPr>
        <w:spacing w:after="0"/>
        <w:ind w:left="0"/>
        <w:jc w:val="both"/>
      </w:pPr>
      <w:r>
        <w:rPr>
          <w:rFonts w:ascii="Times New Roman"/>
          <w:b w:val="false"/>
          <w:i w:val="false"/>
          <w:color w:val="000000"/>
          <w:sz w:val="28"/>
        </w:rPr>
        <w:t>
      Дочерняя организация банка, приобретающая сомнительные и безнадежные активы родительского банка, регистрирует в регистрационном журнале договоров все договоры доверительного управления правами (требованиями) и ведет учет принимаемых и иных документов, передача которых предусмотрена договором доверительного управления правами (требованиями).</w:t>
      </w:r>
    </w:p>
    <w:bookmarkEnd w:id="265"/>
    <w:bookmarkStart w:name="z1683" w:id="266"/>
    <w:p>
      <w:pPr>
        <w:spacing w:after="0"/>
        <w:ind w:left="0"/>
        <w:jc w:val="both"/>
      </w:pPr>
      <w:r>
        <w:rPr>
          <w:rFonts w:ascii="Times New Roman"/>
          <w:b w:val="false"/>
          <w:i w:val="false"/>
          <w:color w:val="000000"/>
          <w:sz w:val="28"/>
        </w:rPr>
        <w:t>
      В рамках договора доверительного управления правами (требованиями) дочерняя организация банка, приобретающая сомнительные и безнадежные активы родительского банка, вправе:</w:t>
      </w:r>
    </w:p>
    <w:bookmarkEnd w:id="266"/>
    <w:bookmarkStart w:name="z1684" w:id="267"/>
    <w:p>
      <w:pPr>
        <w:spacing w:after="0"/>
        <w:ind w:left="0"/>
        <w:jc w:val="both"/>
      </w:pPr>
      <w:r>
        <w:rPr>
          <w:rFonts w:ascii="Times New Roman"/>
          <w:b w:val="false"/>
          <w:i w:val="false"/>
          <w:color w:val="000000"/>
          <w:sz w:val="28"/>
        </w:rPr>
        <w:t xml:space="preserve">
      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правами (требованиями), полномочий.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34 настоящего Закона и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3 Закона Республики Казахстан "О микрофинансовой деятельности";</w:t>
      </w:r>
    </w:p>
    <w:bookmarkEnd w:id="267"/>
    <w:bookmarkStart w:name="z1685" w:id="268"/>
    <w:p>
      <w:pPr>
        <w:spacing w:after="0"/>
        <w:ind w:left="0"/>
        <w:jc w:val="both"/>
      </w:pPr>
      <w:r>
        <w:rPr>
          <w:rFonts w:ascii="Times New Roman"/>
          <w:b w:val="false"/>
          <w:i w:val="false"/>
          <w:color w:val="000000"/>
          <w:sz w:val="28"/>
        </w:rPr>
        <w:t>
      представлять интересы лица, с которым заключен договор доверительного управления правами (требованиями), в суде, в том числе в процессе взыскания задолженности и (или) обращения взыскания на предмет залога;</w:t>
      </w:r>
    </w:p>
    <w:bookmarkEnd w:id="268"/>
    <w:bookmarkStart w:name="z1686" w:id="269"/>
    <w:p>
      <w:pPr>
        <w:spacing w:after="0"/>
        <w:ind w:left="0"/>
        <w:jc w:val="both"/>
      </w:pPr>
      <w:r>
        <w:rPr>
          <w:rFonts w:ascii="Times New Roman"/>
          <w:b w:val="false"/>
          <w:i w:val="false"/>
          <w:color w:val="000000"/>
          <w:sz w:val="28"/>
        </w:rPr>
        <w:t>
      принимать от должника в интересах лица, с которым заключен договор доверительного управления правами (требованиями),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bookmarkEnd w:id="269"/>
    <w:bookmarkStart w:name="z1687" w:id="270"/>
    <w:p>
      <w:pPr>
        <w:spacing w:after="0"/>
        <w:ind w:left="0"/>
        <w:jc w:val="both"/>
      </w:pPr>
      <w:r>
        <w:rPr>
          <w:rFonts w:ascii="Times New Roman"/>
          <w:b w:val="false"/>
          <w:i w:val="false"/>
          <w:color w:val="000000"/>
          <w:sz w:val="28"/>
        </w:rPr>
        <w:t>
      пользоваться услугами оценщиков, аудиторов, юристов и иных консультантов;</w:t>
      </w:r>
    </w:p>
    <w:bookmarkEnd w:id="270"/>
    <w:bookmarkStart w:name="z1688" w:id="271"/>
    <w:p>
      <w:pPr>
        <w:spacing w:after="0"/>
        <w:ind w:left="0"/>
        <w:jc w:val="both"/>
      </w:pPr>
      <w:r>
        <w:rPr>
          <w:rFonts w:ascii="Times New Roman"/>
          <w:b w:val="false"/>
          <w:i w:val="false"/>
          <w:color w:val="000000"/>
          <w:sz w:val="28"/>
        </w:rPr>
        <w:t>
      осуществлять иные права, предусмотренные договором доверительного управления правами (требованиями).</w:t>
      </w:r>
    </w:p>
    <w:bookmarkEnd w:id="271"/>
    <w:bookmarkStart w:name="z1689" w:id="272"/>
    <w:p>
      <w:pPr>
        <w:spacing w:after="0"/>
        <w:ind w:left="0"/>
        <w:jc w:val="both"/>
      </w:pPr>
      <w:r>
        <w:rPr>
          <w:rFonts w:ascii="Times New Roman"/>
          <w:b w:val="false"/>
          <w:i w:val="false"/>
          <w:color w:val="000000"/>
          <w:sz w:val="28"/>
        </w:rPr>
        <w:t>
      Вознаграждение дочерней организации банка, приобретающей сомнительные и безнадежные активы родительского банка, выступающей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правами (требованиями) лицом, которое приобрело права (требования) по договорам банковского займа и (или) договорам о предоставлении микрокредита.</w:t>
      </w:r>
    </w:p>
    <w:bookmarkEnd w:id="272"/>
    <w:bookmarkStart w:name="z1690" w:id="273"/>
    <w:p>
      <w:pPr>
        <w:spacing w:after="0"/>
        <w:ind w:left="0"/>
        <w:jc w:val="both"/>
      </w:pPr>
      <w:r>
        <w:rPr>
          <w:rFonts w:ascii="Times New Roman"/>
          <w:b w:val="false"/>
          <w:i w:val="false"/>
          <w:color w:val="000000"/>
          <w:sz w:val="28"/>
        </w:rPr>
        <w:t>
      Заемщик и (или) его представитель вправе:</w:t>
      </w:r>
    </w:p>
    <w:bookmarkEnd w:id="273"/>
    <w:bookmarkStart w:name="z1691" w:id="274"/>
    <w:p>
      <w:pPr>
        <w:spacing w:after="0"/>
        <w:ind w:left="0"/>
        <w:jc w:val="both"/>
      </w:pPr>
      <w:r>
        <w:rPr>
          <w:rFonts w:ascii="Times New Roman"/>
          <w:b w:val="false"/>
          <w:i w:val="false"/>
          <w:color w:val="000000"/>
          <w:sz w:val="28"/>
        </w:rPr>
        <w:t>
      1) получать у лица, заключившего договор доверительного управления правами (требованиями), сведения о дочерней организации банка, приобретающей сомнительные и безнадежные активы родительского банка, месте ее нахождения, наличии у нее персональных данных заемщика, размере и структуре задолженности;</w:t>
      </w:r>
    </w:p>
    <w:bookmarkEnd w:id="274"/>
    <w:bookmarkStart w:name="z1692" w:id="275"/>
    <w:p>
      <w:pPr>
        <w:spacing w:after="0"/>
        <w:ind w:left="0"/>
        <w:jc w:val="both"/>
      </w:pPr>
      <w:r>
        <w:rPr>
          <w:rFonts w:ascii="Times New Roman"/>
          <w:b w:val="false"/>
          <w:i w:val="false"/>
          <w:color w:val="000000"/>
          <w:sz w:val="28"/>
        </w:rPr>
        <w:t>
      2) обратиться к дочерней организации банка, приобретающей сомнительные и безнадежные активы родительского банка, осуществляющей доверительное управление в соответствии с договором доверительного управления правами (требованиями),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указанному договору, с обоснованием причин такого обращения.</w:t>
      </w:r>
    </w:p>
    <w:bookmarkEnd w:id="275"/>
    <w:bookmarkStart w:name="z1693" w:id="276"/>
    <w:p>
      <w:pPr>
        <w:spacing w:after="0"/>
        <w:ind w:left="0"/>
        <w:jc w:val="both"/>
      </w:pPr>
      <w:r>
        <w:rPr>
          <w:rFonts w:ascii="Times New Roman"/>
          <w:b w:val="false"/>
          <w:i w:val="false"/>
          <w:color w:val="000000"/>
          <w:sz w:val="28"/>
        </w:rPr>
        <w:t xml:space="preserve">
      4-2. Дочерняя организация банка, приобретающая сомнительные и безнадежные активы родительского банка, осуществляет взаимодействие с заемщиками в рамках договора доверительного управления правами (требованиями) с учетом требований,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подпунктами 1), 3), 4), 5), 6) и 9) </w:t>
      </w:r>
      <w:r>
        <w:rPr>
          <w:rFonts w:ascii="Times New Roman"/>
          <w:b w:val="false"/>
          <w:i w:val="false"/>
          <w:color w:val="000000"/>
          <w:sz w:val="28"/>
        </w:rPr>
        <w:t>пункта 5</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 коллекторской деятельности", и обязана соблюдать в рамках договора доверительного управления правами (требованиями)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bookmarkEnd w:id="276"/>
    <w:bookmarkStart w:name="z1694" w:id="277"/>
    <w:p>
      <w:pPr>
        <w:spacing w:after="0"/>
        <w:ind w:left="0"/>
        <w:jc w:val="both"/>
      </w:pPr>
      <w:r>
        <w:rPr>
          <w:rFonts w:ascii="Times New Roman"/>
          <w:b w:val="false"/>
          <w:i w:val="false"/>
          <w:color w:val="000000"/>
          <w:sz w:val="28"/>
        </w:rPr>
        <w:t>
      Дочерняя организация банка, приобретающая сомнительные и безнадежные активы родительского банка, в случае принятия решения о добровольном прекращении своей деятельности либо принятия судом решения о прекращении деятельности дочерней организации банка, приобретающей сомнительные и безнадежные активы родительского банка, обязана:</w:t>
      </w:r>
    </w:p>
    <w:bookmarkEnd w:id="277"/>
    <w:bookmarkStart w:name="z1695" w:id="278"/>
    <w:p>
      <w:pPr>
        <w:spacing w:after="0"/>
        <w:ind w:left="0"/>
        <w:jc w:val="both"/>
      </w:pPr>
      <w:r>
        <w:rPr>
          <w:rFonts w:ascii="Times New Roman"/>
          <w:b w:val="false"/>
          <w:i w:val="false"/>
          <w:color w:val="000000"/>
          <w:sz w:val="28"/>
        </w:rPr>
        <w:t>
      1) в течение тридцати календарных дней после принятия вышеуказанного решения:</w:t>
      </w:r>
    </w:p>
    <w:bookmarkEnd w:id="278"/>
    <w:bookmarkStart w:name="z1696" w:id="279"/>
    <w:p>
      <w:pPr>
        <w:spacing w:after="0"/>
        <w:ind w:left="0"/>
        <w:jc w:val="both"/>
      </w:pPr>
      <w:r>
        <w:rPr>
          <w:rFonts w:ascii="Times New Roman"/>
          <w:b w:val="false"/>
          <w:i w:val="false"/>
          <w:color w:val="000000"/>
          <w:sz w:val="28"/>
        </w:rPr>
        <w:t>
      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правами (требованиями), все сведения и документы по правам (требованиям) по договорам банковского займа и (или) договорам о предоставлении микрокредита, переданным дочерней организации банка, приобретающей сомнительные и безнадежные активы родительского банка, на основании договора доверительного управления правами (требованиями) на дату принятия решения о добровольном прекращении своей деятельности либо принятия судом решения о прекращении ее деятельности;</w:t>
      </w:r>
    </w:p>
    <w:bookmarkEnd w:id="279"/>
    <w:bookmarkStart w:name="z1697" w:id="280"/>
    <w:p>
      <w:pPr>
        <w:spacing w:after="0"/>
        <w:ind w:left="0"/>
        <w:jc w:val="both"/>
      </w:pPr>
      <w:r>
        <w:rPr>
          <w:rFonts w:ascii="Times New Roman"/>
          <w:b w:val="false"/>
          <w:i w:val="false"/>
          <w:color w:val="000000"/>
          <w:sz w:val="28"/>
        </w:rPr>
        <w:t>
      расторгнуть все заключенные договоры доверительного управления правами (требованиями).</w:t>
      </w:r>
    </w:p>
    <w:bookmarkEnd w:id="280"/>
    <w:bookmarkStart w:name="z1698" w:id="281"/>
    <w:p>
      <w:pPr>
        <w:spacing w:after="0"/>
        <w:ind w:left="0"/>
        <w:jc w:val="both"/>
      </w:pPr>
      <w:r>
        <w:rPr>
          <w:rFonts w:ascii="Times New Roman"/>
          <w:b w:val="false"/>
          <w:i w:val="false"/>
          <w:color w:val="000000"/>
          <w:sz w:val="28"/>
        </w:rPr>
        <w:t>
      Лицо, которому уступлены права (требования) по договору банковского займа и (или) договору о предоставлении микрокредита, либо сервисная компания, c которой таким лицом заключен новый договор доверительного управления правами (требованиями), обязаны обеспечить прием сведений и документов в случае, предусмотренном абзацем вторым подпункта 1) части второй настоящего пункта;</w:t>
      </w:r>
    </w:p>
    <w:bookmarkEnd w:id="281"/>
    <w:bookmarkStart w:name="z1699" w:id="282"/>
    <w:p>
      <w:pPr>
        <w:spacing w:after="0"/>
        <w:ind w:left="0"/>
        <w:jc w:val="both"/>
      </w:pPr>
      <w:r>
        <w:rPr>
          <w:rFonts w:ascii="Times New Roman"/>
          <w:b w:val="false"/>
          <w:i w:val="false"/>
          <w:color w:val="000000"/>
          <w:sz w:val="28"/>
        </w:rPr>
        <w:t>
      2) в течение пяти календарных дней со дня принятия вышеуказанного решения уведомить об этом:</w:t>
      </w:r>
    </w:p>
    <w:bookmarkEnd w:id="282"/>
    <w:bookmarkStart w:name="z1700" w:id="283"/>
    <w:p>
      <w:pPr>
        <w:spacing w:after="0"/>
        <w:ind w:left="0"/>
        <w:jc w:val="both"/>
      </w:pPr>
      <w:r>
        <w:rPr>
          <w:rFonts w:ascii="Times New Roman"/>
          <w:b w:val="false"/>
          <w:i w:val="false"/>
          <w:color w:val="000000"/>
          <w:sz w:val="28"/>
        </w:rPr>
        <w:t>
      лиц, с которыми заключены договоры доверительного управления правами (требованиями), способами, предусмотренными договором доверительного управления правами (требованиями);</w:t>
      </w:r>
    </w:p>
    <w:bookmarkEnd w:id="283"/>
    <w:bookmarkStart w:name="z1701" w:id="284"/>
    <w:p>
      <w:pPr>
        <w:spacing w:after="0"/>
        <w:ind w:left="0"/>
        <w:jc w:val="both"/>
      </w:pPr>
      <w:r>
        <w:rPr>
          <w:rFonts w:ascii="Times New Roman"/>
          <w:b w:val="false"/>
          <w:i w:val="false"/>
          <w:color w:val="000000"/>
          <w:sz w:val="28"/>
        </w:rPr>
        <w:t>
      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правами (требованиями), одним из следующих способов:</w:t>
      </w:r>
    </w:p>
    <w:bookmarkEnd w:id="284"/>
    <w:bookmarkStart w:name="z1702" w:id="285"/>
    <w:p>
      <w:pPr>
        <w:spacing w:after="0"/>
        <w:ind w:left="0"/>
        <w:jc w:val="both"/>
      </w:pPr>
      <w:r>
        <w:rPr>
          <w:rFonts w:ascii="Times New Roman"/>
          <w:b w:val="false"/>
          <w:i w:val="false"/>
          <w:color w:val="000000"/>
          <w:sz w:val="28"/>
        </w:rPr>
        <w:t>
      путем телефонных переговоров с телефонных номеров дочерней организации банка, приобретающей сомнительные и безнадежные активы родительского банка, для контактов с должниками;</w:t>
      </w:r>
    </w:p>
    <w:bookmarkEnd w:id="285"/>
    <w:bookmarkStart w:name="z1703" w:id="286"/>
    <w:p>
      <w:pPr>
        <w:spacing w:after="0"/>
        <w:ind w:left="0"/>
        <w:jc w:val="both"/>
      </w:pPr>
      <w:r>
        <w:rPr>
          <w:rFonts w:ascii="Times New Roman"/>
          <w:b w:val="false"/>
          <w:i w:val="false"/>
          <w:color w:val="000000"/>
          <w:sz w:val="28"/>
        </w:rPr>
        <w:t>
      путем личных встреч;</w:t>
      </w:r>
    </w:p>
    <w:bookmarkEnd w:id="286"/>
    <w:bookmarkStart w:name="z1704" w:id="287"/>
    <w:p>
      <w:pPr>
        <w:spacing w:after="0"/>
        <w:ind w:left="0"/>
        <w:jc w:val="both"/>
      </w:pPr>
      <w:r>
        <w:rPr>
          <w:rFonts w:ascii="Times New Roman"/>
          <w:b w:val="false"/>
          <w:i w:val="false"/>
          <w:color w:val="000000"/>
          <w:sz w:val="28"/>
        </w:rPr>
        <w:t>
      путем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bookmarkEnd w:id="287"/>
    <w:bookmarkStart w:name="z1705" w:id="288"/>
    <w:p>
      <w:pPr>
        <w:spacing w:after="0"/>
        <w:ind w:left="0"/>
        <w:jc w:val="both"/>
      </w:pPr>
      <w:r>
        <w:rPr>
          <w:rFonts w:ascii="Times New Roman"/>
          <w:b w:val="false"/>
          <w:i w:val="false"/>
          <w:color w:val="000000"/>
          <w:sz w:val="28"/>
        </w:rPr>
        <w:t>
      путем текстовых, голосовых и иных сообщений по сотовой связи;</w:t>
      </w:r>
    </w:p>
    <w:bookmarkEnd w:id="288"/>
    <w:bookmarkStart w:name="z1706" w:id="289"/>
    <w:p>
      <w:pPr>
        <w:spacing w:after="0"/>
        <w:ind w:left="0"/>
        <w:jc w:val="both"/>
      </w:pPr>
      <w:r>
        <w:rPr>
          <w:rFonts w:ascii="Times New Roman"/>
          <w:b w:val="false"/>
          <w:i w:val="false"/>
          <w:color w:val="000000"/>
          <w:sz w:val="28"/>
        </w:rPr>
        <w:t>
      посредством сети Интернет.</w:t>
      </w:r>
    </w:p>
    <w:bookmarkEnd w:id="289"/>
    <w:bookmarkStart w:name="z556" w:id="290"/>
    <w:p>
      <w:pPr>
        <w:spacing w:after="0"/>
        <w:ind w:left="0"/>
        <w:jc w:val="both"/>
      </w:pPr>
      <w:r>
        <w:rPr>
          <w:rFonts w:ascii="Times New Roman"/>
          <w:b w:val="false"/>
          <w:i w:val="false"/>
          <w:color w:val="000000"/>
          <w:sz w:val="28"/>
        </w:rPr>
        <w:t>
      5. К заявлению на получение разрешения на создание, приобретение дочерней организации, приобретающей сомнительные и безнадежные активы родительского банка, представляемому по форме, установленной нормативным правовым актом уполномоченного органа, прилагаются документы и сведения, предусмотренные в подпунктах 1), 2), 3), 4), 11), 13-1) и 14) пункта 4 статьи 11-1 настоящего Закона, а также:</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58" w:id="291"/>
    <w:p>
      <w:pPr>
        <w:spacing w:after="0"/>
        <w:ind w:left="0"/>
        <w:jc w:val="both"/>
      </w:pPr>
      <w:r>
        <w:rPr>
          <w:rFonts w:ascii="Times New Roman"/>
          <w:b w:val="false"/>
          <w:i w:val="false"/>
          <w:color w:val="000000"/>
          <w:sz w:val="28"/>
        </w:rPr>
        <w:t>
      2) финансовая отчетность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bookmarkEnd w:id="291"/>
    <w:bookmarkStart w:name="z559" w:id="292"/>
    <w:p>
      <w:pPr>
        <w:spacing w:after="0"/>
        <w:ind w:left="0"/>
        <w:jc w:val="both"/>
      </w:pPr>
      <w:r>
        <w:rPr>
          <w:rFonts w:ascii="Times New Roman"/>
          <w:b w:val="false"/>
          <w:i w:val="false"/>
          <w:color w:val="000000"/>
          <w:sz w:val="28"/>
        </w:rPr>
        <w:t>
      3) бизнес-план и план мероприятий по улучшению качества сомнительных и безнадежных активов, требования к которым определяются нормативным правовым актом уполномоченного органа.</w:t>
      </w:r>
    </w:p>
    <w:bookmarkEnd w:id="292"/>
    <w:bookmarkStart w:name="z359" w:id="293"/>
    <w:p>
      <w:pPr>
        <w:spacing w:after="0"/>
        <w:ind w:left="0"/>
        <w:jc w:val="both"/>
      </w:pPr>
      <w:r>
        <w:rPr>
          <w:rFonts w:ascii="Times New Roman"/>
          <w:b w:val="false"/>
          <w:i w:val="false"/>
          <w:color w:val="000000"/>
          <w:sz w:val="28"/>
        </w:rPr>
        <w:t>
      5-1. К заявлению на получение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прилагаются документы и сведения, предусмотренные в подпунктах 2), 3) и 11) пункта 4 статьи 11-1 настоящего Закона и в подпунктах 2) и 3) пункта 5 настоящей статьи, а также документ, подтверждающий уплату сбора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bookmarkEnd w:id="293"/>
    <w:p>
      <w:pPr>
        <w:spacing w:after="0"/>
        <w:ind w:left="0"/>
        <w:jc w:val="both"/>
      </w:pPr>
      <w:r>
        <w:rPr>
          <w:rFonts w:ascii="Times New Roman"/>
          <w:b w:val="false"/>
          <w:i w:val="false"/>
          <w:color w:val="000000"/>
          <w:sz w:val="28"/>
        </w:rPr>
        <w:t>
      Отказ в выдаче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производится по основаниям, предусмотренным пунктом 6 настоящей статьи.</w:t>
      </w:r>
    </w:p>
    <w:bookmarkStart w:name="z560" w:id="294"/>
    <w:p>
      <w:pPr>
        <w:spacing w:after="0"/>
        <w:ind w:left="0"/>
        <w:jc w:val="both"/>
      </w:pPr>
      <w:r>
        <w:rPr>
          <w:rFonts w:ascii="Times New Roman"/>
          <w:b w:val="false"/>
          <w:i w:val="false"/>
          <w:color w:val="000000"/>
          <w:sz w:val="28"/>
        </w:rPr>
        <w:t>
      6. Основаниями для отказа в выдаче разрешения на создание, приобретение дочерней организации, приобретающей сомнительные и безнадежные активы родительского банка, являются:</w:t>
      </w:r>
    </w:p>
    <w:bookmarkEnd w:id="294"/>
    <w:bookmarkStart w:name="z561" w:id="295"/>
    <w:p>
      <w:pPr>
        <w:spacing w:after="0"/>
        <w:ind w:left="0"/>
        <w:jc w:val="both"/>
      </w:pPr>
      <w:r>
        <w:rPr>
          <w:rFonts w:ascii="Times New Roman"/>
          <w:b w:val="false"/>
          <w:i w:val="false"/>
          <w:color w:val="000000"/>
          <w:sz w:val="28"/>
        </w:rPr>
        <w:t>
      1) основания, предусмотренные подпунктами 1), 3) и 4) пункта 6 статьи 11-1 настоящего Закона;</w:t>
      </w:r>
    </w:p>
    <w:bookmarkEnd w:id="295"/>
    <w:bookmarkStart w:name="z562" w:id="296"/>
    <w:p>
      <w:pPr>
        <w:spacing w:after="0"/>
        <w:ind w:left="0"/>
        <w:jc w:val="both"/>
      </w:pPr>
      <w:r>
        <w:rPr>
          <w:rFonts w:ascii="Times New Roman"/>
          <w:b w:val="false"/>
          <w:i w:val="false"/>
          <w:color w:val="000000"/>
          <w:sz w:val="28"/>
        </w:rPr>
        <w:t>
      2) несоответствие сомнительных и безнадежных активов, передаваемых дочерней организации, требованиям пункта 4 настоящей статьи и (или) требованиям нормативного правового акта уполномоченного органа.</w:t>
      </w:r>
    </w:p>
    <w:bookmarkEnd w:id="296"/>
    <w:bookmarkStart w:name="z563" w:id="297"/>
    <w:p>
      <w:pPr>
        <w:spacing w:after="0"/>
        <w:ind w:left="0"/>
        <w:jc w:val="both"/>
      </w:pPr>
      <w:r>
        <w:rPr>
          <w:rFonts w:ascii="Times New Roman"/>
          <w:b w:val="false"/>
          <w:i w:val="false"/>
          <w:color w:val="000000"/>
          <w:sz w:val="28"/>
        </w:rPr>
        <w:t>
      7. Дочерние организации банков, приобретающие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по уступленным банками правам требования по договорам банковского займа, признаются кредиторами (заимодателями) по банковской заемной операции и имеют все права и обязанности банка, установленные договором банковского займа, права требования по которым уступлены банком в пользу организации.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11-2 в соответствии с Законом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с 01.01.2011); с изменениями, внесенными законами РК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98"/>
    <w:p>
      <w:pPr>
        <w:spacing w:after="0"/>
        <w:ind w:left="0"/>
        <w:jc w:val="left"/>
      </w:pPr>
      <w:r>
        <w:rPr>
          <w:rFonts w:ascii="Times New Roman"/>
          <w:b/>
          <w:i w:val="false"/>
          <w:color w:val="000000"/>
        </w:rPr>
        <w:t xml:space="preserve"> Глава 2. Создание банка и осуществление банковской деятельности</w:t>
      </w:r>
    </w:p>
    <w:bookmarkEnd w:id="298"/>
    <w:p>
      <w:pPr>
        <w:spacing w:after="0"/>
        <w:ind w:left="0"/>
        <w:jc w:val="both"/>
      </w:pPr>
      <w:r>
        <w:rPr>
          <w:rFonts w:ascii="Times New Roman"/>
          <w:b w:val="false"/>
          <w:i w:val="false"/>
          <w:color w:val="ff0000"/>
          <w:sz w:val="28"/>
        </w:rPr>
        <w:t xml:space="preserve">
      Сноска. Заголовок главы 2 в редакции Закона РК от 08.07.2005 </w:t>
      </w:r>
      <w:r>
        <w:rPr>
          <w:rFonts w:ascii="Times New Roman"/>
          <w:b w:val="false"/>
          <w:i w:val="false"/>
          <w:color w:val="ff0000"/>
          <w:sz w:val="28"/>
        </w:rPr>
        <w:t>N 72</w:t>
      </w:r>
      <w:r>
        <w:rPr>
          <w:rFonts w:ascii="Times New Roman"/>
          <w:b w:val="false"/>
          <w:i w:val="false"/>
          <w:color w:val="ff0000"/>
          <w:sz w:val="28"/>
        </w:rPr>
        <w:t xml:space="preserve"> (порядок введения в действие см. ст.2).</w:t>
      </w:r>
    </w:p>
    <w:p>
      <w:pPr>
        <w:spacing w:after="0"/>
        <w:ind w:left="0"/>
        <w:jc w:val="both"/>
      </w:pPr>
      <w:r>
        <w:rPr>
          <w:rFonts w:ascii="Times New Roman"/>
          <w:b/>
          <w:i w:val="false"/>
          <w:color w:val="000000"/>
          <w:sz w:val="28"/>
        </w:rPr>
        <w:t>Статья 12. Организационно-правовая форма банков</w:t>
      </w:r>
    </w:p>
    <w:p>
      <w:pPr>
        <w:spacing w:after="0"/>
        <w:ind w:left="0"/>
        <w:jc w:val="both"/>
      </w:pPr>
      <w:r>
        <w:rPr>
          <w:rFonts w:ascii="Times New Roman"/>
          <w:b w:val="false"/>
          <w:i w:val="false"/>
          <w:color w:val="ff0000"/>
          <w:sz w:val="28"/>
        </w:rPr>
        <w:t xml:space="preserve">
      Сноска. Статья 12 исключена Законом РК от 10.07.2003 N </w:t>
      </w:r>
      <w:r>
        <w:rPr>
          <w:rFonts w:ascii="Times New Roman"/>
          <w:b w:val="false"/>
          <w:i w:val="false"/>
          <w:color w:val="ff0000"/>
          <w:sz w:val="28"/>
        </w:rPr>
        <w:t>483</w:t>
      </w:r>
      <w:r>
        <w:rPr>
          <w:rFonts w:ascii="Times New Roman"/>
          <w:b w:val="false"/>
          <w:i w:val="false"/>
          <w:color w:val="ff0000"/>
          <w:sz w:val="28"/>
        </w:rPr>
        <w:t xml:space="preserve"> (вводится в действие с 01.01.2004).</w:t>
      </w:r>
    </w:p>
    <w:p>
      <w:pPr>
        <w:spacing w:after="0"/>
        <w:ind w:left="0"/>
        <w:jc w:val="both"/>
      </w:pPr>
      <w:r>
        <w:rPr>
          <w:rFonts w:ascii="Times New Roman"/>
          <w:b/>
          <w:i w:val="false"/>
          <w:color w:val="000000"/>
          <w:sz w:val="28"/>
        </w:rPr>
        <w:t>Статья 13. Разрешение уполномоченного органа на открытие банка</w:t>
      </w:r>
    </w:p>
    <w:p>
      <w:pPr>
        <w:spacing w:after="0"/>
        <w:ind w:left="0"/>
        <w:jc w:val="both"/>
      </w:pPr>
      <w:r>
        <w:rPr>
          <w:rFonts w:ascii="Times New Roman"/>
          <w:b w:val="false"/>
          <w:i w:val="false"/>
          <w:color w:val="000000"/>
          <w:sz w:val="28"/>
        </w:rPr>
        <w:t xml:space="preserve">
      1. Порядок выдачи разрешения на открытие банка определяются банковским законодательством Республики Казахстан. </w:t>
      </w:r>
    </w:p>
    <w:bookmarkStart w:name="z1729" w:id="299"/>
    <w:p>
      <w:pPr>
        <w:spacing w:after="0"/>
        <w:ind w:left="0"/>
        <w:jc w:val="both"/>
      </w:pPr>
      <w:r>
        <w:rPr>
          <w:rFonts w:ascii="Times New Roman"/>
          <w:b w:val="false"/>
          <w:i w:val="false"/>
          <w:color w:val="000000"/>
          <w:sz w:val="28"/>
        </w:rPr>
        <w:t>
      Порядок выдачи разрешения на добровольную реорганизацию микрофинансовой организации в форме конвертации в банк определяется законодательством Республики Казахстан о микрофинансовой деятельности.</w:t>
      </w:r>
    </w:p>
    <w:bookmarkEnd w:id="299"/>
    <w:bookmarkStart w:name="z152" w:id="300"/>
    <w:p>
      <w:pPr>
        <w:spacing w:after="0"/>
        <w:ind w:left="0"/>
        <w:jc w:val="both"/>
      </w:pPr>
      <w:r>
        <w:rPr>
          <w:rFonts w:ascii="Times New Roman"/>
          <w:b w:val="false"/>
          <w:i w:val="false"/>
          <w:color w:val="000000"/>
          <w:sz w:val="28"/>
        </w:rPr>
        <w:t xml:space="preserve">
      2. Разрешение на открытие банка имеет юридическую силу до принятия уполномоченным органом решения о выдаче банку лицензии на проведение банковской операции. </w:t>
      </w:r>
    </w:p>
    <w:bookmarkEnd w:id="300"/>
    <w:bookmarkStart w:name="z153" w:id="301"/>
    <w:p>
      <w:pPr>
        <w:spacing w:after="0"/>
        <w:ind w:left="0"/>
        <w:jc w:val="both"/>
      </w:pPr>
      <w:r>
        <w:rPr>
          <w:rFonts w:ascii="Times New Roman"/>
          <w:b w:val="false"/>
          <w:i w:val="false"/>
          <w:color w:val="000000"/>
          <w:sz w:val="28"/>
        </w:rPr>
        <w:t>
      3. Выданное разрешение на открытие банка считается отмененным в случаях:</w:t>
      </w:r>
    </w:p>
    <w:bookmarkEnd w:id="301"/>
    <w:bookmarkStart w:name="z1374" w:id="302"/>
    <w:p>
      <w:pPr>
        <w:spacing w:after="0"/>
        <w:ind w:left="0"/>
        <w:jc w:val="both"/>
      </w:pPr>
      <w:r>
        <w:rPr>
          <w:rFonts w:ascii="Times New Roman"/>
          <w:b w:val="false"/>
          <w:i w:val="false"/>
          <w:color w:val="000000"/>
          <w:sz w:val="28"/>
        </w:rPr>
        <w:t xml:space="preserve">
      1) принятия банком решения о добровольном прекращении своей деятельности путем реорганизации или ликвидации;  </w:t>
      </w:r>
    </w:p>
    <w:bookmarkEnd w:id="302"/>
    <w:bookmarkStart w:name="z1375" w:id="303"/>
    <w:p>
      <w:pPr>
        <w:spacing w:after="0"/>
        <w:ind w:left="0"/>
        <w:jc w:val="both"/>
      </w:pPr>
      <w:r>
        <w:rPr>
          <w:rFonts w:ascii="Times New Roman"/>
          <w:b w:val="false"/>
          <w:i w:val="false"/>
          <w:color w:val="000000"/>
          <w:sz w:val="28"/>
        </w:rPr>
        <w:t xml:space="preserve">
      2) принятия судом решения о прекращении деятельности банка; </w:t>
      </w:r>
    </w:p>
    <w:bookmarkEnd w:id="303"/>
    <w:bookmarkStart w:name="z1376" w:id="304"/>
    <w:p>
      <w:pPr>
        <w:spacing w:after="0"/>
        <w:ind w:left="0"/>
        <w:jc w:val="both"/>
      </w:pPr>
      <w:r>
        <w:rPr>
          <w:rFonts w:ascii="Times New Roman"/>
          <w:b w:val="false"/>
          <w:i w:val="false"/>
          <w:color w:val="000000"/>
          <w:sz w:val="28"/>
        </w:rPr>
        <w:t>
      3) непрохождения в Корпорации государственной регистрации юридического лица в качестве банка в течение двух месяцев со дня выдачи разрешения на открытие банка;</w:t>
      </w:r>
    </w:p>
    <w:bookmarkEnd w:id="304"/>
    <w:bookmarkStart w:name="z1377" w:id="305"/>
    <w:p>
      <w:pPr>
        <w:spacing w:after="0"/>
        <w:ind w:left="0"/>
        <w:jc w:val="both"/>
      </w:pPr>
      <w:r>
        <w:rPr>
          <w:rFonts w:ascii="Times New Roman"/>
          <w:b w:val="false"/>
          <w:i w:val="false"/>
          <w:color w:val="000000"/>
          <w:sz w:val="28"/>
        </w:rPr>
        <w:t>
      4) неполучения лицензии на проведение банковских или иных операций в течение одного года со дня выдачи разрешения на открытие банка.</w:t>
      </w:r>
    </w:p>
    <w:bookmarkEnd w:id="305"/>
    <w:bookmarkStart w:name="z1378" w:id="306"/>
    <w:p>
      <w:pPr>
        <w:spacing w:after="0"/>
        <w:ind w:left="0"/>
        <w:jc w:val="both"/>
      </w:pPr>
      <w:r>
        <w:rPr>
          <w:rFonts w:ascii="Times New Roman"/>
          <w:b w:val="false"/>
          <w:i w:val="false"/>
          <w:color w:val="000000"/>
          <w:sz w:val="28"/>
        </w:rPr>
        <w:t>
      В случае, предусмотренном подпунктом 3) части первой настоящего пункта, ранее выданные разрешения на создание или приобретение дочерней организации, значительное участие в капитале организаций и согласия на приобретение статуса крупного участника банка, банковского холдинга считаются отмененными.</w:t>
      </w:r>
    </w:p>
    <w:bookmarkEnd w:id="306"/>
    <w:bookmarkStart w:name="z154" w:id="307"/>
    <w:p>
      <w:pPr>
        <w:spacing w:after="0"/>
        <w:ind w:left="0"/>
        <w:jc w:val="both"/>
      </w:pPr>
      <w:r>
        <w:rPr>
          <w:rFonts w:ascii="Times New Roman"/>
          <w:b w:val="false"/>
          <w:i w:val="false"/>
          <w:color w:val="000000"/>
          <w:sz w:val="28"/>
        </w:rPr>
        <w:t xml:space="preserve">
      4. Банк вправе добровольно возвратить выданное ему разрешение на открытие банка и перерегистрироваться в установленном законодательством порядке. </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11.07.1997 </w:t>
      </w:r>
      <w:r>
        <w:rPr>
          <w:rFonts w:ascii="Times New Roman"/>
          <w:b w:val="false"/>
          <w:i w:val="false"/>
          <w:color w:val="000000"/>
          <w:sz w:val="28"/>
        </w:rPr>
        <w:t>N 154</w:t>
      </w:r>
      <w:r>
        <w:rPr>
          <w:rFonts w:ascii="Times New Roman"/>
          <w:b w:val="false"/>
          <w:i w:val="false"/>
          <w:color w:val="ff0000"/>
          <w:sz w:val="28"/>
        </w:rPr>
        <w:t xml:space="preserve">;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Открытие филиала банка-нерезидента Республики Казахстан</w:t>
      </w:r>
    </w:p>
    <w:bookmarkStart w:name="z1467" w:id="308"/>
    <w:p>
      <w:pPr>
        <w:spacing w:after="0"/>
        <w:ind w:left="0"/>
        <w:jc w:val="both"/>
      </w:pPr>
      <w:r>
        <w:rPr>
          <w:rFonts w:ascii="Times New Roman"/>
          <w:b w:val="false"/>
          <w:i w:val="false"/>
          <w:color w:val="000000"/>
          <w:sz w:val="28"/>
        </w:rPr>
        <w:t>
      1. Банк-нерезидент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bookmarkEnd w:id="308"/>
    <w:bookmarkStart w:name="z1468" w:id="309"/>
    <w:p>
      <w:pPr>
        <w:spacing w:after="0"/>
        <w:ind w:left="0"/>
        <w:jc w:val="both"/>
      </w:pPr>
      <w:r>
        <w:rPr>
          <w:rFonts w:ascii="Times New Roman"/>
          <w:b w:val="false"/>
          <w:i w:val="false"/>
          <w:color w:val="000000"/>
          <w:sz w:val="28"/>
        </w:rPr>
        <w:t>
      1) сумма совокупных активов банка-нерезидента Республики Казахстан должна быть не ниже суммы, эквивалентной двадцати миллиардам долларов США;</w:t>
      </w:r>
    </w:p>
    <w:bookmarkEnd w:id="309"/>
    <w:bookmarkStart w:name="z1469" w:id="310"/>
    <w:p>
      <w:pPr>
        <w:spacing w:after="0"/>
        <w:ind w:left="0"/>
        <w:jc w:val="both"/>
      </w:pPr>
      <w:r>
        <w:rPr>
          <w:rFonts w:ascii="Times New Roman"/>
          <w:b w:val="false"/>
          <w:i w:val="false"/>
          <w:color w:val="000000"/>
          <w:sz w:val="28"/>
        </w:rPr>
        <w:t>
      2) государство, резидентом которого является банк-нерезидент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bookmarkEnd w:id="310"/>
    <w:bookmarkStart w:name="z1470" w:id="311"/>
    <w:p>
      <w:pPr>
        <w:spacing w:after="0"/>
        <w:ind w:left="0"/>
        <w:jc w:val="both"/>
      </w:pPr>
      <w:r>
        <w:rPr>
          <w:rFonts w:ascii="Times New Roman"/>
          <w:b w:val="false"/>
          <w:i w:val="false"/>
          <w:color w:val="000000"/>
          <w:sz w:val="28"/>
        </w:rPr>
        <w:t>
      3) наличие соглашения между уполномоченным органом и органом финансового надзора государства, резидентом которого является банк-нерезидент Республики Казахстан.</w:t>
      </w:r>
    </w:p>
    <w:bookmarkEnd w:id="311"/>
    <w:bookmarkStart w:name="z1471" w:id="312"/>
    <w:p>
      <w:pPr>
        <w:spacing w:after="0"/>
        <w:ind w:left="0"/>
        <w:jc w:val="both"/>
      </w:pPr>
      <w:r>
        <w:rPr>
          <w:rFonts w:ascii="Times New Roman"/>
          <w:b w:val="false"/>
          <w:i w:val="false"/>
          <w:color w:val="000000"/>
          <w:sz w:val="28"/>
        </w:rPr>
        <w:t>
      Соглашение между уполномоченным органом и органом финансового надзора государства, резидентом которого является банк-нерезидент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банка-нерезидента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банка-нерезидента Республики Казахстан и его филиала, а также иные вопросы взаимодействия для целей осуществления контрольных и надзорных функций;</w:t>
      </w:r>
    </w:p>
    <w:bookmarkEnd w:id="312"/>
    <w:bookmarkStart w:name="z1472" w:id="313"/>
    <w:p>
      <w:pPr>
        <w:spacing w:after="0"/>
        <w:ind w:left="0"/>
        <w:jc w:val="both"/>
      </w:pPr>
      <w:r>
        <w:rPr>
          <w:rFonts w:ascii="Times New Roman"/>
          <w:b w:val="false"/>
          <w:i w:val="false"/>
          <w:color w:val="000000"/>
          <w:sz w:val="28"/>
        </w:rPr>
        <w:t>
      4) наличие письменного уведомления органа финансового надзора государства, резидентом которого является банк-нерезидент Республики Казахстан, о том, что он не возражает против открытия филиала банка-нерезидента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банк-нерезидент Республики Казахстан, не требуется;</w:t>
      </w:r>
    </w:p>
    <w:bookmarkEnd w:id="313"/>
    <w:bookmarkStart w:name="z1473" w:id="314"/>
    <w:p>
      <w:pPr>
        <w:spacing w:after="0"/>
        <w:ind w:left="0"/>
        <w:jc w:val="both"/>
      </w:pPr>
      <w:r>
        <w:rPr>
          <w:rFonts w:ascii="Times New Roman"/>
          <w:b w:val="false"/>
          <w:i w:val="false"/>
          <w:color w:val="000000"/>
          <w:sz w:val="28"/>
        </w:rPr>
        <w:t>
      5) наличие письменного подтверждения органа финансового надзора государства, резидентом которого является банк-нерезидент Республики Казахстан, о том, что банк-нерезидент Республики Казахстан обладает действующей лицензией на осуществление банковской деятельности.</w:t>
      </w:r>
    </w:p>
    <w:bookmarkEnd w:id="314"/>
    <w:bookmarkStart w:name="z1474" w:id="315"/>
    <w:p>
      <w:pPr>
        <w:spacing w:after="0"/>
        <w:ind w:left="0"/>
        <w:jc w:val="both"/>
      </w:pPr>
      <w:r>
        <w:rPr>
          <w:rFonts w:ascii="Times New Roman"/>
          <w:b w:val="false"/>
          <w:i w:val="false"/>
          <w:color w:val="000000"/>
          <w:sz w:val="28"/>
        </w:rPr>
        <w:t>
      2. Заявление о выдаче разрешения на открытие филиала банка-нерезидента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bookmarkEnd w:id="315"/>
    <w:bookmarkStart w:name="z1475" w:id="316"/>
    <w:p>
      <w:pPr>
        <w:spacing w:after="0"/>
        <w:ind w:left="0"/>
        <w:jc w:val="both"/>
      </w:pPr>
      <w:r>
        <w:rPr>
          <w:rFonts w:ascii="Times New Roman"/>
          <w:b w:val="false"/>
          <w:i w:val="false"/>
          <w:color w:val="000000"/>
          <w:sz w:val="28"/>
        </w:rPr>
        <w:t>
      1) решение банка-нерезидента Республики Казахстан об открытии филиала на территории Республики Казахстан;</w:t>
      </w:r>
    </w:p>
    <w:bookmarkEnd w:id="316"/>
    <w:bookmarkStart w:name="z1476" w:id="317"/>
    <w:p>
      <w:pPr>
        <w:spacing w:after="0"/>
        <w:ind w:left="0"/>
        <w:jc w:val="both"/>
      </w:pPr>
      <w:r>
        <w:rPr>
          <w:rFonts w:ascii="Times New Roman"/>
          <w:b w:val="false"/>
          <w:i w:val="false"/>
          <w:color w:val="000000"/>
          <w:sz w:val="28"/>
        </w:rPr>
        <w:t>
      2) проект положения о филиале банка-нерезидента Республики Казахстан;</w:t>
      </w:r>
    </w:p>
    <w:bookmarkEnd w:id="317"/>
    <w:bookmarkStart w:name="z1477" w:id="318"/>
    <w:p>
      <w:pPr>
        <w:spacing w:after="0"/>
        <w:ind w:left="0"/>
        <w:jc w:val="both"/>
      </w:pPr>
      <w:r>
        <w:rPr>
          <w:rFonts w:ascii="Times New Roman"/>
          <w:b w:val="false"/>
          <w:i w:val="false"/>
          <w:color w:val="000000"/>
          <w:sz w:val="28"/>
        </w:rPr>
        <w:t>
      3) копии учредительных документов банка-нерезидента Республики Казахстан (нотариально засвидетельствованные в случае непредставления оригиналов для сверки);</w:t>
      </w:r>
    </w:p>
    <w:bookmarkEnd w:id="318"/>
    <w:bookmarkStart w:name="z1478" w:id="319"/>
    <w:p>
      <w:pPr>
        <w:spacing w:after="0"/>
        <w:ind w:left="0"/>
        <w:jc w:val="both"/>
      </w:pPr>
      <w:r>
        <w:rPr>
          <w:rFonts w:ascii="Times New Roman"/>
          <w:b w:val="false"/>
          <w:i w:val="false"/>
          <w:color w:val="000000"/>
          <w:sz w:val="28"/>
        </w:rPr>
        <w:t>
      4) сведения о банке-нерезиденте Республики Казахстан по форме, определенной уполномоченным органом, в том числе финансовая отчетность за последние два завершенных финансовых года (включая консолидированную при наличии), заверенная аудиторской организацией;</w:t>
      </w:r>
    </w:p>
    <w:bookmarkEnd w:id="319"/>
    <w:bookmarkStart w:name="z1479" w:id="320"/>
    <w:p>
      <w:pPr>
        <w:spacing w:after="0"/>
        <w:ind w:left="0"/>
        <w:jc w:val="both"/>
      </w:pPr>
      <w:r>
        <w:rPr>
          <w:rFonts w:ascii="Times New Roman"/>
          <w:b w:val="false"/>
          <w:i w:val="false"/>
          <w:color w:val="000000"/>
          <w:sz w:val="28"/>
        </w:rPr>
        <w:t>
      5) организационная структура филиала банка-нерезидента Республики Казахстан и сведения об аффилированных лицах банка-нерезидента Республики Казахстан;</w:t>
      </w:r>
    </w:p>
    <w:bookmarkEnd w:id="320"/>
    <w:bookmarkStart w:name="z1480" w:id="321"/>
    <w:p>
      <w:pPr>
        <w:spacing w:after="0"/>
        <w:ind w:left="0"/>
        <w:jc w:val="both"/>
      </w:pPr>
      <w:r>
        <w:rPr>
          <w:rFonts w:ascii="Times New Roman"/>
          <w:b w:val="false"/>
          <w:i w:val="false"/>
          <w:color w:val="000000"/>
          <w:sz w:val="28"/>
        </w:rPr>
        <w:t>
      6) бизнес-план филиала банка-нерезидента Республики Казахстан, утвержденный должностным лицом банка-нерезидента Республики Казахстан либо лицом, уполномоченным банком-нерезидентом Республики Казахстан на подписание документов. Требования к содержанию бизнес-плана устанавливаются уполномоченным органом, включая раскрытие стратегии деятельности, направлений и масштабов деятельности, финансовых перспектив (бюджет, отчет об активах и обязательствах, отчет о доходах и расходах за первые три финансовых (операционных) года, план маркетинга (формирования клиентуры филиала банка-нерезидента Республики Казахстан), план привлечения трудовых ресурсов, организацию управления рисками;</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2" w:id="322"/>
    <w:p>
      <w:pPr>
        <w:spacing w:after="0"/>
        <w:ind w:left="0"/>
        <w:jc w:val="both"/>
      </w:pPr>
      <w:r>
        <w:rPr>
          <w:rFonts w:ascii="Times New Roman"/>
          <w:b w:val="false"/>
          <w:i w:val="false"/>
          <w:color w:val="000000"/>
          <w:sz w:val="28"/>
        </w:rPr>
        <w:t>
      8) документ, удостоверяющий наличие у банка-нерезидента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bookmarkEnd w:id="322"/>
    <w:bookmarkStart w:name="z1483" w:id="323"/>
    <w:p>
      <w:pPr>
        <w:spacing w:after="0"/>
        <w:ind w:left="0"/>
        <w:jc w:val="both"/>
      </w:pPr>
      <w:r>
        <w:rPr>
          <w:rFonts w:ascii="Times New Roman"/>
          <w:b w:val="false"/>
          <w:i w:val="false"/>
          <w:color w:val="000000"/>
          <w:sz w:val="28"/>
        </w:rPr>
        <w:t>
      9) письменное уведомление органа финансового надзора государства, резидентом которого является банк-нерезидент Республики Казахстан, об отсутствии возражений против открытия филиала банка-нерезидента Республики Казахстан на территории Республики Казахстан либо заявление о том, что такое разрешение по законодательству государства, резидентом которого является банк-нерезидент Республики Казахстан, не требуется;</w:t>
      </w:r>
    </w:p>
    <w:bookmarkEnd w:id="323"/>
    <w:bookmarkStart w:name="z1484" w:id="324"/>
    <w:p>
      <w:pPr>
        <w:spacing w:after="0"/>
        <w:ind w:left="0"/>
        <w:jc w:val="both"/>
      </w:pPr>
      <w:r>
        <w:rPr>
          <w:rFonts w:ascii="Times New Roman"/>
          <w:b w:val="false"/>
          <w:i w:val="false"/>
          <w:color w:val="000000"/>
          <w:sz w:val="28"/>
        </w:rPr>
        <w:t>
      10) письменное подтверждение органа финансового надзора государства, резидентом которого является банк-нерезидент Республики Казахстан, о наличии у банка-нерезидента Республики Казахстан действующей лицензии на осуществление банковской деятельности;</w:t>
      </w:r>
    </w:p>
    <w:bookmarkEnd w:id="324"/>
    <w:bookmarkStart w:name="z1485" w:id="325"/>
    <w:p>
      <w:pPr>
        <w:spacing w:after="0"/>
        <w:ind w:left="0"/>
        <w:jc w:val="both"/>
      </w:pPr>
      <w:r>
        <w:rPr>
          <w:rFonts w:ascii="Times New Roman"/>
          <w:b w:val="false"/>
          <w:i w:val="false"/>
          <w:color w:val="000000"/>
          <w:sz w:val="28"/>
        </w:rPr>
        <w:t xml:space="preserve">
      11) письменное подтверждение органа финансового надзора государства, резидентом которого является банк-нерезидент Республики Казахстан, об отсутствии у банка-нерезидента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банк-нерезидент Республики Казахстан, в течение двух лет, предшествующих представлению заявления; </w:t>
      </w:r>
    </w:p>
    <w:bookmarkEnd w:id="325"/>
    <w:bookmarkStart w:name="z1486" w:id="326"/>
    <w:p>
      <w:pPr>
        <w:spacing w:after="0"/>
        <w:ind w:left="0"/>
        <w:jc w:val="both"/>
      </w:pPr>
      <w:r>
        <w:rPr>
          <w:rFonts w:ascii="Times New Roman"/>
          <w:b w:val="false"/>
          <w:i w:val="false"/>
          <w:color w:val="000000"/>
          <w:sz w:val="28"/>
        </w:rPr>
        <w:t>
      12) письменное обязательство банка-нерезидента Республики Казахстан о безусловном и незамедлительном исполнении данным банком-нерезидентом Республики Казахстан обязательств, связанных с деятельностью его филиала, действующего на территории Республики Казахстан, в случаях их неисполнения и (или) ненадлежащего исполнения со стороны филиала;</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8" w:id="327"/>
    <w:p>
      <w:pPr>
        <w:spacing w:after="0"/>
        <w:ind w:left="0"/>
        <w:jc w:val="both"/>
      </w:pPr>
      <w:r>
        <w:rPr>
          <w:rFonts w:ascii="Times New Roman"/>
          <w:b w:val="false"/>
          <w:i w:val="false"/>
          <w:color w:val="000000"/>
          <w:sz w:val="28"/>
        </w:rPr>
        <w:t>
      14) копия действующей лицензии банка-нерезидента Республики Казахстан, выданной органом финансового надзора государства, резидентом которого является банк-нерезидент Республики Казахстан;</w:t>
      </w:r>
    </w:p>
    <w:bookmarkEnd w:id="327"/>
    <w:bookmarkStart w:name="z1489" w:id="328"/>
    <w:p>
      <w:pPr>
        <w:spacing w:after="0"/>
        <w:ind w:left="0"/>
        <w:jc w:val="both"/>
      </w:pPr>
      <w:r>
        <w:rPr>
          <w:rFonts w:ascii="Times New Roman"/>
          <w:b w:val="false"/>
          <w:i w:val="false"/>
          <w:color w:val="000000"/>
          <w:sz w:val="28"/>
        </w:rPr>
        <w:t xml:space="preserve">
      15) документы, предусмотренные </w:t>
      </w:r>
      <w:r>
        <w:rPr>
          <w:rFonts w:ascii="Times New Roman"/>
          <w:b w:val="false"/>
          <w:i w:val="false"/>
          <w:color w:val="000000"/>
          <w:sz w:val="28"/>
        </w:rPr>
        <w:t>статьей 6-2</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w:t>
      </w:r>
    </w:p>
    <w:bookmarkEnd w:id="328"/>
    <w:bookmarkStart w:name="z1490" w:id="329"/>
    <w:p>
      <w:pPr>
        <w:spacing w:after="0"/>
        <w:ind w:left="0"/>
        <w:jc w:val="both"/>
      </w:pPr>
      <w:r>
        <w:rPr>
          <w:rFonts w:ascii="Times New Roman"/>
          <w:b w:val="false"/>
          <w:i w:val="false"/>
          <w:color w:val="000000"/>
          <w:sz w:val="28"/>
        </w:rPr>
        <w:t>
      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банка-нерезидента Республики Казахстан.</w:t>
      </w:r>
    </w:p>
    <w:bookmarkEnd w:id="329"/>
    <w:bookmarkStart w:name="z1491" w:id="330"/>
    <w:p>
      <w:pPr>
        <w:spacing w:after="0"/>
        <w:ind w:left="0"/>
        <w:jc w:val="both"/>
      </w:pPr>
      <w:r>
        <w:rPr>
          <w:rFonts w:ascii="Times New Roman"/>
          <w:b w:val="false"/>
          <w:i w:val="false"/>
          <w:color w:val="000000"/>
          <w:sz w:val="28"/>
        </w:rPr>
        <w:t>
      Заявление о выдаче разрешения на открытие филиала банка-нерезидента Республики Казахстан может быть отозвано банком-нерезидентом Республики Казахстан в любой момент его рассмотрения уполномоченным органом.</w:t>
      </w:r>
    </w:p>
    <w:bookmarkEnd w:id="330"/>
    <w:bookmarkStart w:name="z1492" w:id="331"/>
    <w:p>
      <w:pPr>
        <w:spacing w:after="0"/>
        <w:ind w:left="0"/>
        <w:jc w:val="both"/>
      </w:pPr>
      <w:r>
        <w:rPr>
          <w:rFonts w:ascii="Times New Roman"/>
          <w:b w:val="false"/>
          <w:i w:val="false"/>
          <w:color w:val="000000"/>
          <w:sz w:val="28"/>
        </w:rPr>
        <w:t>
      Порядок выдачи разрешения на открытие филиала банка-нерезидента Республики Казахстан определяется нормативным правовым актом уполномоченного органа.</w:t>
      </w:r>
    </w:p>
    <w:bookmarkEnd w:id="331"/>
    <w:bookmarkStart w:name="z1493" w:id="332"/>
    <w:p>
      <w:pPr>
        <w:spacing w:after="0"/>
        <w:ind w:left="0"/>
        <w:jc w:val="both"/>
      </w:pPr>
      <w:r>
        <w:rPr>
          <w:rFonts w:ascii="Times New Roman"/>
          <w:b w:val="false"/>
          <w:i w:val="false"/>
          <w:color w:val="000000"/>
          <w:sz w:val="28"/>
        </w:rPr>
        <w:t>
      3. Отказ в выдаче разрешения на открытие филиала банка-нерезидента Республики Казахстан производится по любому из следующих оснований:</w:t>
      </w:r>
    </w:p>
    <w:bookmarkEnd w:id="332"/>
    <w:bookmarkStart w:name="z1494" w:id="333"/>
    <w:p>
      <w:pPr>
        <w:spacing w:after="0"/>
        <w:ind w:left="0"/>
        <w:jc w:val="both"/>
      </w:pPr>
      <w:r>
        <w:rPr>
          <w:rFonts w:ascii="Times New Roman"/>
          <w:b w:val="false"/>
          <w:i w:val="false"/>
          <w:color w:val="000000"/>
          <w:sz w:val="28"/>
        </w:rPr>
        <w:t xml:space="preserve">
      1) несоответствие требованиям, установленным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333"/>
    <w:bookmarkStart w:name="z1495" w:id="334"/>
    <w:p>
      <w:pPr>
        <w:spacing w:after="0"/>
        <w:ind w:left="0"/>
        <w:jc w:val="both"/>
      </w:pPr>
      <w:r>
        <w:rPr>
          <w:rFonts w:ascii="Times New Roman"/>
          <w:b w:val="false"/>
          <w:i w:val="false"/>
          <w:color w:val="000000"/>
          <w:sz w:val="28"/>
        </w:rPr>
        <w:t xml:space="preserve">
      2) несоблюдение требований, установленных подпунктами 8) и 11) части первой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bookmarkEnd w:id="334"/>
    <w:bookmarkStart w:name="z1496" w:id="335"/>
    <w:p>
      <w:pPr>
        <w:spacing w:after="0"/>
        <w:ind w:left="0"/>
        <w:jc w:val="both"/>
      </w:pPr>
      <w:r>
        <w:rPr>
          <w:rFonts w:ascii="Times New Roman"/>
          <w:b w:val="false"/>
          <w:i w:val="false"/>
          <w:color w:val="000000"/>
          <w:sz w:val="28"/>
        </w:rPr>
        <w:t>
      3) бизнес-план и иные представленные документы не показывают, что:</w:t>
      </w:r>
    </w:p>
    <w:bookmarkEnd w:id="335"/>
    <w:bookmarkStart w:name="z1497" w:id="336"/>
    <w:p>
      <w:pPr>
        <w:spacing w:after="0"/>
        <w:ind w:left="0"/>
        <w:jc w:val="both"/>
      </w:pPr>
      <w:r>
        <w:rPr>
          <w:rFonts w:ascii="Times New Roman"/>
          <w:b w:val="false"/>
          <w:i w:val="false"/>
          <w:color w:val="000000"/>
          <w:sz w:val="28"/>
        </w:rPr>
        <w:t>
      по истечении первых трех финансовых (операционных) лет деятельность филиала банка-нерезидента Республики Казахстан будет рентабельной;</w:t>
      </w:r>
    </w:p>
    <w:bookmarkEnd w:id="336"/>
    <w:bookmarkStart w:name="z1498" w:id="337"/>
    <w:p>
      <w:pPr>
        <w:spacing w:after="0"/>
        <w:ind w:left="0"/>
        <w:jc w:val="both"/>
      </w:pPr>
      <w:r>
        <w:rPr>
          <w:rFonts w:ascii="Times New Roman"/>
          <w:b w:val="false"/>
          <w:i w:val="false"/>
          <w:color w:val="000000"/>
          <w:sz w:val="28"/>
        </w:rPr>
        <w:t>
      филиал банка-нерезидента Республики Казахстан намерен соблюдать требования к ограничению риска и создать надлежащую структуру управления;</w:t>
      </w:r>
    </w:p>
    <w:bookmarkEnd w:id="337"/>
    <w:bookmarkStart w:name="z1499" w:id="338"/>
    <w:p>
      <w:pPr>
        <w:spacing w:after="0"/>
        <w:ind w:left="0"/>
        <w:jc w:val="both"/>
      </w:pPr>
      <w:r>
        <w:rPr>
          <w:rFonts w:ascii="Times New Roman"/>
          <w:b w:val="false"/>
          <w:i w:val="false"/>
          <w:color w:val="000000"/>
          <w:sz w:val="28"/>
        </w:rPr>
        <w:t>
      филиал банка-нерезидента Республики Казахстан обладает организационной структурой, соответствующей планам его деятельности;</w:t>
      </w:r>
    </w:p>
    <w:bookmarkEnd w:id="338"/>
    <w:bookmarkStart w:name="z1500" w:id="339"/>
    <w:p>
      <w:pPr>
        <w:spacing w:after="0"/>
        <w:ind w:left="0"/>
        <w:jc w:val="both"/>
      </w:pPr>
      <w:r>
        <w:rPr>
          <w:rFonts w:ascii="Times New Roman"/>
          <w:b w:val="false"/>
          <w:i w:val="false"/>
          <w:color w:val="000000"/>
          <w:sz w:val="28"/>
        </w:rPr>
        <w:t>
      филиал банка-нерезидента Республики Казахстан обладает учетной и контрольной структурой, соответствующей планам его деятельности;</w:t>
      </w:r>
    </w:p>
    <w:bookmarkEnd w:id="339"/>
    <w:bookmarkStart w:name="z1501" w:id="340"/>
    <w:p>
      <w:pPr>
        <w:spacing w:after="0"/>
        <w:ind w:left="0"/>
        <w:jc w:val="both"/>
      </w:pPr>
      <w:r>
        <w:rPr>
          <w:rFonts w:ascii="Times New Roman"/>
          <w:b w:val="false"/>
          <w:i w:val="false"/>
          <w:color w:val="000000"/>
          <w:sz w:val="28"/>
        </w:rPr>
        <w:t>
      4) несоответствие наименования филиала банка-нерезидента Республики Казахстан требованиям пункта 2 статьи 4-1 настоящего Закона;</w:t>
      </w:r>
    </w:p>
    <w:bookmarkEnd w:id="340"/>
    <w:bookmarkStart w:name="z1502" w:id="341"/>
    <w:p>
      <w:pPr>
        <w:spacing w:after="0"/>
        <w:ind w:left="0"/>
        <w:jc w:val="both"/>
      </w:pPr>
      <w:r>
        <w:rPr>
          <w:rFonts w:ascii="Times New Roman"/>
          <w:b w:val="false"/>
          <w:i w:val="false"/>
          <w:color w:val="000000"/>
          <w:sz w:val="28"/>
        </w:rPr>
        <w:t>
      5) неустранение замечаний уполномоченного органа по представленным документам в установленный им срок.</w:t>
      </w:r>
    </w:p>
    <w:bookmarkEnd w:id="341"/>
    <w:bookmarkStart w:name="z1503" w:id="342"/>
    <w:p>
      <w:pPr>
        <w:spacing w:after="0"/>
        <w:ind w:left="0"/>
        <w:jc w:val="both"/>
      </w:pPr>
      <w:r>
        <w:rPr>
          <w:rFonts w:ascii="Times New Roman"/>
          <w:b w:val="false"/>
          <w:i w:val="false"/>
          <w:color w:val="000000"/>
          <w:sz w:val="28"/>
        </w:rPr>
        <w:t>
      Уполномоченный орган письменно уведомляет банк-нерезидент Республики Казахстан об основаниях отказа.</w:t>
      </w:r>
    </w:p>
    <w:bookmarkEnd w:id="342"/>
    <w:bookmarkStart w:name="z1504" w:id="343"/>
    <w:p>
      <w:pPr>
        <w:spacing w:after="0"/>
        <w:ind w:left="0"/>
        <w:jc w:val="both"/>
      </w:pPr>
      <w:r>
        <w:rPr>
          <w:rFonts w:ascii="Times New Roman"/>
          <w:b w:val="false"/>
          <w:i w:val="false"/>
          <w:color w:val="000000"/>
          <w:sz w:val="28"/>
        </w:rPr>
        <w:t>
      4. Выданное разрешение на открытие филиала банка-нерезидента Республики Казахстан считается отмененным в случаях:</w:t>
      </w:r>
    </w:p>
    <w:bookmarkEnd w:id="343"/>
    <w:bookmarkStart w:name="z1505" w:id="344"/>
    <w:p>
      <w:pPr>
        <w:spacing w:after="0"/>
        <w:ind w:left="0"/>
        <w:jc w:val="both"/>
      </w:pPr>
      <w:r>
        <w:rPr>
          <w:rFonts w:ascii="Times New Roman"/>
          <w:b w:val="false"/>
          <w:i w:val="false"/>
          <w:color w:val="000000"/>
          <w:sz w:val="28"/>
        </w:rPr>
        <w:t>
      1) принятия банком-нерезидентом Республики Казахстан решения о добровольном прекращении деятельности филиала банка-нерезидента Республики Казахстан;</w:t>
      </w:r>
    </w:p>
    <w:bookmarkEnd w:id="344"/>
    <w:bookmarkStart w:name="z1506" w:id="345"/>
    <w:p>
      <w:pPr>
        <w:spacing w:after="0"/>
        <w:ind w:left="0"/>
        <w:jc w:val="both"/>
      </w:pPr>
      <w:r>
        <w:rPr>
          <w:rFonts w:ascii="Times New Roman"/>
          <w:b w:val="false"/>
          <w:i w:val="false"/>
          <w:color w:val="000000"/>
          <w:sz w:val="28"/>
        </w:rPr>
        <w:t>
      2) принятия уполномоченным органом решения о лишении филиала банка-нерезидента Республики Казахстан лицензии на проведение банковских и иных операций;</w:t>
      </w:r>
    </w:p>
    <w:bookmarkEnd w:id="345"/>
    <w:bookmarkStart w:name="z1507" w:id="346"/>
    <w:p>
      <w:pPr>
        <w:spacing w:after="0"/>
        <w:ind w:left="0"/>
        <w:jc w:val="both"/>
      </w:pPr>
      <w:r>
        <w:rPr>
          <w:rFonts w:ascii="Times New Roman"/>
          <w:b w:val="false"/>
          <w:i w:val="false"/>
          <w:color w:val="000000"/>
          <w:sz w:val="28"/>
        </w:rPr>
        <w:t>
      3) непрохождения в Корпорации учетной регистрации в течение двух месяцев со дня выдачи разрешения на открытие филиала банка-нерезидента Республики Казахстан;</w:t>
      </w:r>
    </w:p>
    <w:bookmarkEnd w:id="346"/>
    <w:bookmarkStart w:name="z1508" w:id="347"/>
    <w:p>
      <w:pPr>
        <w:spacing w:after="0"/>
        <w:ind w:left="0"/>
        <w:jc w:val="both"/>
      </w:pPr>
      <w:r>
        <w:rPr>
          <w:rFonts w:ascii="Times New Roman"/>
          <w:b w:val="false"/>
          <w:i w:val="false"/>
          <w:color w:val="000000"/>
          <w:sz w:val="28"/>
        </w:rPr>
        <w:t>
      4) неполучения лицензии на проведение банковских и иных операций в течение одного года со дня выдачи разрешения на открытие филиала банка – нерезидента Республики Казахстан.</w:t>
      </w:r>
    </w:p>
    <w:bookmarkEnd w:id="347"/>
    <w:bookmarkStart w:name="z1509" w:id="348"/>
    <w:p>
      <w:pPr>
        <w:spacing w:after="0"/>
        <w:ind w:left="0"/>
        <w:jc w:val="both"/>
      </w:pPr>
      <w:r>
        <w:rPr>
          <w:rFonts w:ascii="Times New Roman"/>
          <w:b w:val="false"/>
          <w:i w:val="false"/>
          <w:color w:val="000000"/>
          <w:sz w:val="28"/>
        </w:rPr>
        <w:t>
      5. Заявление о выдаче разрешения на открытие филиала банка-нерезидента Республики Казахстан рассматривается уполномоченным органом в течение шестидесяти пяти рабочих дней со дня подачи заявления.</w:t>
      </w:r>
    </w:p>
    <w:bookmarkEnd w:id="348"/>
    <w:bookmarkStart w:name="z1510" w:id="349"/>
    <w:p>
      <w:pPr>
        <w:spacing w:after="0"/>
        <w:ind w:left="0"/>
        <w:jc w:val="both"/>
      </w:pPr>
      <w:r>
        <w:rPr>
          <w:rFonts w:ascii="Times New Roman"/>
          <w:b w:val="false"/>
          <w:i w:val="false"/>
          <w:color w:val="000000"/>
          <w:sz w:val="28"/>
        </w:rPr>
        <w:t>
      Уведомление о выдаче разрешения на открытие филиала банка-нерезидента Республики Казахстан направляется банку-нерезиденту Республики Казахстан и в Корпорацию.</w:t>
      </w:r>
    </w:p>
    <w:bookmarkEnd w:id="349"/>
    <w:bookmarkStart w:name="z1511" w:id="350"/>
    <w:p>
      <w:pPr>
        <w:spacing w:after="0"/>
        <w:ind w:left="0"/>
        <w:jc w:val="both"/>
      </w:pPr>
      <w:r>
        <w:rPr>
          <w:rFonts w:ascii="Times New Roman"/>
          <w:b w:val="false"/>
          <w:i w:val="false"/>
          <w:color w:val="000000"/>
          <w:sz w:val="28"/>
        </w:rPr>
        <w:t>
      Уполномоченный орган ведет учет выданных разрешений на открытие филиала банка-нерезидента Республики Казахстан.</w:t>
      </w:r>
    </w:p>
    <w:bookmarkEnd w:id="350"/>
    <w:bookmarkStart w:name="z1512" w:id="351"/>
    <w:p>
      <w:pPr>
        <w:spacing w:after="0"/>
        <w:ind w:left="0"/>
        <w:jc w:val="both"/>
      </w:pPr>
      <w:r>
        <w:rPr>
          <w:rFonts w:ascii="Times New Roman"/>
          <w:b w:val="false"/>
          <w:i w:val="false"/>
          <w:color w:val="000000"/>
          <w:sz w:val="28"/>
        </w:rPr>
        <w:t>
      Разрешение на открытие филиала банка-нерезидента Республики Казахстан имеет юридическую силу до принятия уполномоченным органом решения о выдаче филиалу банка-нерезидента Республики Казахстан лицензии на проведение банковских и иных операций.</w:t>
      </w:r>
    </w:p>
    <w:bookmarkEnd w:id="351"/>
    <w:bookmarkStart w:name="z1513" w:id="352"/>
    <w:p>
      <w:pPr>
        <w:spacing w:after="0"/>
        <w:ind w:left="0"/>
        <w:jc w:val="both"/>
      </w:pPr>
      <w:r>
        <w:rPr>
          <w:rFonts w:ascii="Times New Roman"/>
          <w:b w:val="false"/>
          <w:i w:val="false"/>
          <w:color w:val="000000"/>
          <w:sz w:val="28"/>
        </w:rPr>
        <w:t>
      6. Учетная регистрация филиала банка-нерезидента Республики Казахстан осуществляется Корпорацией на основании разрешения уполномоченного органа на открытие филиала банка-нерезидента Республики Казахстан.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13-1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Учредительные документы банка</w:t>
      </w:r>
    </w:p>
    <w:p>
      <w:pPr>
        <w:spacing w:after="0"/>
        <w:ind w:left="0"/>
        <w:jc w:val="both"/>
      </w:pPr>
      <w:r>
        <w:rPr>
          <w:rFonts w:ascii="Times New Roman"/>
          <w:b w:val="false"/>
          <w:i w:val="false"/>
          <w:color w:val="000000"/>
          <w:sz w:val="28"/>
        </w:rPr>
        <w:t xml:space="preserve">
      1. Банк создается в порядке, определяемом гражданским законодательством Республики Казахстан для юридических лиц, с учетом особенностей, установленных банковским законодательством Республики Казахстан. </w:t>
      </w:r>
    </w:p>
    <w:bookmarkStart w:name="z155" w:id="353"/>
    <w:p>
      <w:pPr>
        <w:spacing w:after="0"/>
        <w:ind w:left="0"/>
        <w:jc w:val="both"/>
      </w:pPr>
      <w:r>
        <w:rPr>
          <w:rFonts w:ascii="Times New Roman"/>
          <w:b w:val="false"/>
          <w:i w:val="false"/>
          <w:color w:val="000000"/>
          <w:sz w:val="28"/>
        </w:rPr>
        <w:t xml:space="preserve">
      2. Учредительный договор о создании банка должен, помимо сведений, предусмотренных действующим законодательством, содержать в обязательном порядке: </w:t>
      </w:r>
    </w:p>
    <w:bookmarkEnd w:id="353"/>
    <w:p>
      <w:pPr>
        <w:spacing w:after="0"/>
        <w:ind w:left="0"/>
        <w:jc w:val="both"/>
      </w:pPr>
      <w:r>
        <w:rPr>
          <w:rFonts w:ascii="Times New Roman"/>
          <w:b w:val="false"/>
          <w:i w:val="false"/>
          <w:color w:val="000000"/>
          <w:sz w:val="28"/>
        </w:rPr>
        <w:t xml:space="preserve">
      сведения об учредителях, включая полное наименование и место нахождения каждого из них, а также данные об их государственной регистрации (для юридических лиц), имя, гражданство, место жительства и данные документа, удостоверяющего личность (для физических лиц); </w:t>
      </w:r>
    </w:p>
    <w:p>
      <w:pPr>
        <w:spacing w:after="0"/>
        <w:ind w:left="0"/>
        <w:jc w:val="both"/>
      </w:pPr>
      <w:r>
        <w:rPr>
          <w:rFonts w:ascii="Times New Roman"/>
          <w:b w:val="false"/>
          <w:i w:val="false"/>
          <w:color w:val="000000"/>
          <w:sz w:val="28"/>
        </w:rPr>
        <w:t xml:space="preserve">
      сведения о количестве, категориях и цене размещения акций. </w:t>
      </w:r>
    </w:p>
    <w:bookmarkStart w:name="z156" w:id="354"/>
    <w:p>
      <w:pPr>
        <w:spacing w:after="0"/>
        <w:ind w:left="0"/>
        <w:jc w:val="both"/>
      </w:pPr>
      <w:r>
        <w:rPr>
          <w:rFonts w:ascii="Times New Roman"/>
          <w:b w:val="false"/>
          <w:i w:val="false"/>
          <w:color w:val="000000"/>
          <w:sz w:val="28"/>
        </w:rPr>
        <w:t xml:space="preserve">
      3. Устав банка должен, помимо сведений, предусмотренных действующим законодательством, содержать в обязательном порядке: </w:t>
      </w:r>
    </w:p>
    <w:bookmarkEnd w:id="354"/>
    <w:p>
      <w:pPr>
        <w:spacing w:after="0"/>
        <w:ind w:left="0"/>
        <w:jc w:val="both"/>
      </w:pPr>
      <w:r>
        <w:rPr>
          <w:rFonts w:ascii="Times New Roman"/>
          <w:b w:val="false"/>
          <w:i w:val="false"/>
          <w:color w:val="000000"/>
          <w:sz w:val="28"/>
        </w:rPr>
        <w:t xml:space="preserve">
      полное и сокращенное наименование банка; </w:t>
      </w:r>
    </w:p>
    <w:p>
      <w:pPr>
        <w:spacing w:after="0"/>
        <w:ind w:left="0"/>
        <w:jc w:val="both"/>
      </w:pPr>
      <w:r>
        <w:rPr>
          <w:rFonts w:ascii="Times New Roman"/>
          <w:b w:val="false"/>
          <w:i w:val="false"/>
          <w:color w:val="000000"/>
          <w:sz w:val="28"/>
        </w:rPr>
        <w:t>
      сведения о видах и порядке использования фондов банка;</w:t>
      </w:r>
    </w:p>
    <w:p>
      <w:pPr>
        <w:spacing w:after="0"/>
        <w:ind w:left="0"/>
        <w:jc w:val="both"/>
      </w:pPr>
      <w:r>
        <w:rPr>
          <w:rFonts w:ascii="Times New Roman"/>
          <w:b w:val="false"/>
          <w:i w:val="false"/>
          <w:color w:val="000000"/>
          <w:sz w:val="28"/>
        </w:rPr>
        <w:t xml:space="preserve">
      порядок принятия решений органами банка. </w:t>
      </w:r>
    </w:p>
    <w:p>
      <w:pPr>
        <w:spacing w:after="0"/>
        <w:ind w:left="0"/>
        <w:jc w:val="both"/>
      </w:pPr>
      <w:r>
        <w:rPr>
          <w:rFonts w:ascii="Times New Roman"/>
          <w:b w:val="false"/>
          <w:i w:val="false"/>
          <w:color w:val="000000"/>
          <w:sz w:val="28"/>
        </w:rPr>
        <w:t xml:space="preserve">
      сведения, предусмотренные статьей 52-4 настоящего Закона (для исламского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Организационно-правовая форма и наименование банка</w:t>
      </w:r>
    </w:p>
    <w:p>
      <w:pPr>
        <w:spacing w:after="0"/>
        <w:ind w:left="0"/>
        <w:jc w:val="both"/>
      </w:pPr>
      <w:r>
        <w:rPr>
          <w:rFonts w:ascii="Times New Roman"/>
          <w:b w:val="false"/>
          <w:i w:val="false"/>
          <w:color w:val="000000"/>
          <w:sz w:val="28"/>
        </w:rPr>
        <w:t>
      1. Банки создаются в форме акционерных обществ.</w:t>
      </w:r>
    </w:p>
    <w:p>
      <w:pPr>
        <w:spacing w:after="0"/>
        <w:ind w:left="0"/>
        <w:jc w:val="both"/>
      </w:pPr>
      <w:r>
        <w:rPr>
          <w:rFonts w:ascii="Times New Roman"/>
          <w:b w:val="false"/>
          <w:i w:val="false"/>
          <w:color w:val="000000"/>
          <w:sz w:val="28"/>
        </w:rPr>
        <w:t>
      1-1. Банк использует в качестве своего наименования то, которое записано в его уставе.</w:t>
      </w:r>
    </w:p>
    <w:p>
      <w:pPr>
        <w:spacing w:after="0"/>
        <w:ind w:left="0"/>
        <w:jc w:val="both"/>
      </w:pPr>
      <w:r>
        <w:rPr>
          <w:rFonts w:ascii="Times New Roman"/>
          <w:b w:val="false"/>
          <w:i w:val="false"/>
          <w:color w:val="000000"/>
          <w:sz w:val="28"/>
        </w:rPr>
        <w:t xml:space="preserve">
      Наименование банка должно содержать слово "банк" или производное от него слово. </w:t>
      </w:r>
    </w:p>
    <w:p>
      <w:pPr>
        <w:spacing w:after="0"/>
        <w:ind w:left="0"/>
        <w:jc w:val="both"/>
      </w:pPr>
      <w:r>
        <w:rPr>
          <w:rFonts w:ascii="Times New Roman"/>
          <w:b w:val="false"/>
          <w:i w:val="false"/>
          <w:color w:val="000000"/>
          <w:sz w:val="28"/>
        </w:rPr>
        <w:t>
      2. Всем банкам, кроме Национального Банка Республики Казахстан, запрещается использовать в своем наименовании слова "национальный", "центральный" в полном или сокращенном виде на любом языке.</w:t>
      </w:r>
    </w:p>
    <w:p>
      <w:pPr>
        <w:spacing w:after="0"/>
        <w:ind w:left="0"/>
        <w:jc w:val="both"/>
      </w:pPr>
      <w:r>
        <w:rPr>
          <w:rFonts w:ascii="Times New Roman"/>
          <w:b w:val="false"/>
          <w:i w:val="false"/>
          <w:color w:val="000000"/>
          <w:sz w:val="28"/>
        </w:rPr>
        <w:t xml:space="preserve">
      3. Всем банкам запрещается использовать в своем наименовании слово "государственный" в полном или сокращенном виде на любом языке. </w:t>
      </w:r>
    </w:p>
    <w:p>
      <w:pPr>
        <w:spacing w:after="0"/>
        <w:ind w:left="0"/>
        <w:jc w:val="both"/>
      </w:pPr>
      <w:r>
        <w:rPr>
          <w:rFonts w:ascii="Times New Roman"/>
          <w:b w:val="false"/>
          <w:i w:val="false"/>
          <w:color w:val="000000"/>
          <w:sz w:val="28"/>
        </w:rPr>
        <w:t xml:space="preserve">
      3-1. Наименование исламского банка должно содержать словосочетание "исламский банк". </w:t>
      </w:r>
    </w:p>
    <w:p>
      <w:pPr>
        <w:spacing w:after="0"/>
        <w:ind w:left="0"/>
        <w:jc w:val="both"/>
      </w:pPr>
      <w:r>
        <w:rPr>
          <w:rFonts w:ascii="Times New Roman"/>
          <w:b w:val="false"/>
          <w:i w:val="false"/>
          <w:color w:val="000000"/>
          <w:sz w:val="28"/>
        </w:rPr>
        <w:t xml:space="preserve">
      4. Не допускается использование в качестве наименования обозначений, тождественных или сходных до степени его смешения с наименованием ранее созданных банков, в том числе банков - нерезидентов Республики Казахстан, за исключением дочерних банков. </w:t>
      </w:r>
    </w:p>
    <w:p>
      <w:pPr>
        <w:spacing w:after="0"/>
        <w:ind w:left="0"/>
        <w:jc w:val="both"/>
      </w:pPr>
      <w:r>
        <w:rPr>
          <w:rFonts w:ascii="Times New Roman"/>
          <w:b w:val="false"/>
          <w:i w:val="false"/>
          <w:color w:val="000000"/>
          <w:sz w:val="28"/>
        </w:rPr>
        <w:t>
      Дочерние банки в своем наименовании обязаны использовать наименование родительских банков.</w:t>
      </w:r>
    </w:p>
    <w:p>
      <w:pPr>
        <w:spacing w:after="0"/>
        <w:ind w:left="0"/>
        <w:jc w:val="both"/>
      </w:pPr>
      <w:r>
        <w:rPr>
          <w:rFonts w:ascii="Times New Roman"/>
          <w:b w:val="false"/>
          <w:i w:val="false"/>
          <w:color w:val="000000"/>
          <w:sz w:val="28"/>
        </w:rPr>
        <w:t xml:space="preserve">
      Требование, предусмотренное частью второй настоящего пункта, не распространяется на дочерние банки, в отношении которых была проведена реструктуризация в соответствии с настоящим Законом, а также на дочерние банки, осуществившие операцию, предусмотренную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01.06.2014);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Уставный и собственный капитал банка</w:t>
      </w:r>
    </w:p>
    <w:bookmarkStart w:name="z773" w:id="355"/>
    <w:p>
      <w:pPr>
        <w:spacing w:after="0"/>
        <w:ind w:left="0"/>
        <w:jc w:val="both"/>
      </w:pPr>
      <w:r>
        <w:rPr>
          <w:rFonts w:ascii="Times New Roman"/>
          <w:b w:val="false"/>
          <w:i w:val="false"/>
          <w:color w:val="000000"/>
          <w:sz w:val="28"/>
        </w:rPr>
        <w:t>
      1. Уставный капитал банка формируется в национальной валюте Республики Казахстан за счет размещения акций, за исключением случаев, установленных пунктом 2 настоящей статьи.</w:t>
      </w:r>
    </w:p>
    <w:bookmarkEnd w:id="355"/>
    <w:p>
      <w:pPr>
        <w:spacing w:after="0"/>
        <w:ind w:left="0"/>
        <w:jc w:val="both"/>
      </w:pPr>
      <w:r>
        <w:rPr>
          <w:rFonts w:ascii="Times New Roman"/>
          <w:b w:val="false"/>
          <w:i w:val="false"/>
          <w:color w:val="000000"/>
          <w:sz w:val="28"/>
        </w:rPr>
        <w:t>
      2. Акции банка при размещении должны быть оплачены исключительно деньгами. Настоящее требование не распространяется на банки в случаях:</w:t>
      </w:r>
    </w:p>
    <w:p>
      <w:pPr>
        <w:spacing w:after="0"/>
        <w:ind w:left="0"/>
        <w:jc w:val="both"/>
      </w:pPr>
      <w:r>
        <w:rPr>
          <w:rFonts w:ascii="Times New Roman"/>
          <w:b w:val="false"/>
          <w:i w:val="false"/>
          <w:color w:val="000000"/>
          <w:sz w:val="28"/>
        </w:rPr>
        <w:t>
      1) размещения акций банка среди кредиторов банка и их оплаты путем зачета любого права (требования) по денежному обязательству банка перед соответствующим кредитором, при проведении банком реструктуризации в случаях, предусмотренных настоящим Законом и иными законами Республики Казахстан;</w:t>
      </w:r>
    </w:p>
    <w:bookmarkStart w:name="z1002" w:id="356"/>
    <w:p>
      <w:pPr>
        <w:spacing w:after="0"/>
        <w:ind w:left="0"/>
        <w:jc w:val="both"/>
      </w:pPr>
      <w:r>
        <w:rPr>
          <w:rFonts w:ascii="Times New Roman"/>
          <w:b w:val="false"/>
          <w:i w:val="false"/>
          <w:color w:val="000000"/>
          <w:sz w:val="28"/>
        </w:rPr>
        <w:t>
      1-1) конвертирования ценных бумаг и иных денежных обязательств банка в простые акции банка в случае применения меры по урегулированию неплатежеспособного банка на основании и в порядке, предусмотренных статьей 61-10 настоящего Закона;</w:t>
      </w:r>
    </w:p>
    <w:bookmarkEnd w:id="356"/>
    <w:p>
      <w:pPr>
        <w:spacing w:after="0"/>
        <w:ind w:left="0"/>
        <w:jc w:val="both"/>
      </w:pPr>
      <w:r>
        <w:rPr>
          <w:rFonts w:ascii="Times New Roman"/>
          <w:b w:val="false"/>
          <w:i w:val="false"/>
          <w:color w:val="000000"/>
          <w:sz w:val="28"/>
        </w:rPr>
        <w:t>
      2) конвертирования ценных бумаг в акции банка на основании проспекта выпуска эмиссионных ценных бумаг, конвертируемых в акции банка;</w:t>
      </w:r>
    </w:p>
    <w:bookmarkStart w:name="z713" w:id="357"/>
    <w:p>
      <w:pPr>
        <w:spacing w:after="0"/>
        <w:ind w:left="0"/>
        <w:jc w:val="both"/>
      </w:pPr>
      <w:r>
        <w:rPr>
          <w:rFonts w:ascii="Times New Roman"/>
          <w:b w:val="false"/>
          <w:i w:val="false"/>
          <w:color w:val="000000"/>
          <w:sz w:val="28"/>
        </w:rPr>
        <w:t>
      2-1) обмена размещенных акций банка одного вида на акции данного банка другого вида на основании устава банка и его проспекта выпуска акций;</w:t>
      </w:r>
    </w:p>
    <w:bookmarkEnd w:id="357"/>
    <w:bookmarkStart w:name="z567" w:id="358"/>
    <w:p>
      <w:pPr>
        <w:spacing w:after="0"/>
        <w:ind w:left="0"/>
        <w:jc w:val="both"/>
      </w:pPr>
      <w:r>
        <w:rPr>
          <w:rFonts w:ascii="Times New Roman"/>
          <w:b w:val="false"/>
          <w:i w:val="false"/>
          <w:color w:val="000000"/>
          <w:sz w:val="28"/>
        </w:rPr>
        <w:t xml:space="preserve">
      3) оплаты акций банка при реорганизации, осуществляемой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358"/>
    <w:bookmarkStart w:name="z1003" w:id="359"/>
    <w:p>
      <w:pPr>
        <w:spacing w:after="0"/>
        <w:ind w:left="0"/>
        <w:jc w:val="both"/>
      </w:pPr>
      <w:r>
        <w:rPr>
          <w:rFonts w:ascii="Times New Roman"/>
          <w:b w:val="false"/>
          <w:i w:val="false"/>
          <w:color w:val="000000"/>
          <w:sz w:val="28"/>
        </w:rPr>
        <w:t xml:space="preserve">
      4) оплаты акций банка государственными ценными бумагами Республики Казахстан в случае, предусмотренном </w:t>
      </w:r>
      <w:r>
        <w:rPr>
          <w:rFonts w:ascii="Times New Roman"/>
          <w:b w:val="false"/>
          <w:i w:val="false"/>
          <w:color w:val="000000"/>
          <w:sz w:val="28"/>
        </w:rPr>
        <w:t>статьей 17-2</w:t>
      </w:r>
      <w:r>
        <w:rPr>
          <w:rFonts w:ascii="Times New Roman"/>
          <w:b w:val="false"/>
          <w:i w:val="false"/>
          <w:color w:val="000000"/>
          <w:sz w:val="28"/>
        </w:rPr>
        <w:t xml:space="preserve"> настоящего Закона.</w:t>
      </w:r>
    </w:p>
    <w:bookmarkEnd w:id="359"/>
    <w:bookmarkStart w:name="z568" w:id="360"/>
    <w:p>
      <w:pPr>
        <w:spacing w:after="0"/>
        <w:ind w:left="0"/>
        <w:jc w:val="both"/>
      </w:pPr>
      <w:r>
        <w:rPr>
          <w:rFonts w:ascii="Times New Roman"/>
          <w:b w:val="false"/>
          <w:i w:val="false"/>
          <w:color w:val="000000"/>
          <w:sz w:val="28"/>
        </w:rPr>
        <w:t>
      При размещении акций банка в случаях, предусмотренных настоящим пунктом, проведение оценки не требуется.</w:t>
      </w:r>
    </w:p>
    <w:bookmarkEnd w:id="360"/>
    <w:p>
      <w:pPr>
        <w:spacing w:after="0"/>
        <w:ind w:left="0"/>
        <w:jc w:val="both"/>
      </w:pPr>
      <w:r>
        <w:rPr>
          <w:rFonts w:ascii="Times New Roman"/>
          <w:b w:val="false"/>
          <w:i w:val="false"/>
          <w:color w:val="000000"/>
          <w:sz w:val="28"/>
        </w:rPr>
        <w:t>
      3. В случае конвертирования ценных бумаг в акции банка в рамках процедуры его реструктуризации и (или) в рамках применения мер по урегулированию неплатежеспособного банка в порядке, предусмотренном статьей 61-10 настоящего Закона, право преимущественной покупки не предоставляется акционерам банка при размещении его акций посредством конвертирования ценных бумаг и (или) денежных обязательств банка в его акции.</w:t>
      </w:r>
    </w:p>
    <w:bookmarkStart w:name="z360" w:id="361"/>
    <w:p>
      <w:pPr>
        <w:spacing w:after="0"/>
        <w:ind w:left="0"/>
        <w:jc w:val="both"/>
      </w:pPr>
      <w:r>
        <w:rPr>
          <w:rFonts w:ascii="Times New Roman"/>
          <w:b w:val="false"/>
          <w:i w:val="false"/>
          <w:color w:val="000000"/>
          <w:sz w:val="28"/>
        </w:rPr>
        <w:t>
      3-1. Банк вправе выпускать привилегированные акции, проспектом выпуска которых предусматривается право исполнительного органа банка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нормативным правовым актом уполномоченного органа.</w:t>
      </w:r>
    </w:p>
    <w:bookmarkEnd w:id="361"/>
    <w:bookmarkStart w:name="z1786" w:id="362"/>
    <w:p>
      <w:pPr>
        <w:spacing w:after="0"/>
        <w:ind w:left="0"/>
        <w:jc w:val="both"/>
      </w:pPr>
      <w:r>
        <w:rPr>
          <w:rFonts w:ascii="Times New Roman"/>
          <w:b w:val="false"/>
          <w:i w:val="false"/>
          <w:color w:val="000000"/>
          <w:sz w:val="28"/>
        </w:rPr>
        <w:t>
      3-2. Банк, для обеспечения финансовой устойчивости и (или) оздоровления которого используются средства государственного бюджета, Национального фонда Республики Казахстан, Национального Банка Республики Казахстан и (или) его дочерних организаций, в период с момента принятия решения о предоставлении средств государственного бюджета, Национального фонда Республики Казахстан, Национального Банка Республики Казахстан и (или) его дочерних организаций и до полного исполнения банком обязательств по возврату полученных средств распределяет прибыль, начисляет дивиденды по простым и (или) привилегированным акциям и (или бессрочным) финансовым инструментам, а также проводит обратный выкуп собственных акций при соблюдении условий, предусмотренных нормативным правовым актом уполномоченного органа.</w:t>
      </w:r>
    </w:p>
    <w:bookmarkEnd w:id="362"/>
    <w:bookmarkStart w:name="z245" w:id="363"/>
    <w:p>
      <w:pPr>
        <w:spacing w:after="0"/>
        <w:ind w:left="0"/>
        <w:jc w:val="both"/>
      </w:pPr>
      <w:r>
        <w:rPr>
          <w:rFonts w:ascii="Times New Roman"/>
          <w:b w:val="false"/>
          <w:i w:val="false"/>
          <w:color w:val="000000"/>
          <w:sz w:val="28"/>
        </w:rPr>
        <w:t>
      4. Минимальный размер уставного капитала вновь созданного банка должен быть оплачен его учредителями полностью в течение тридцати календарных дней после государственной регистрации банка.</w:t>
      </w:r>
    </w:p>
    <w:bookmarkEnd w:id="363"/>
    <w:p>
      <w:pPr>
        <w:spacing w:after="0"/>
        <w:ind w:left="0"/>
        <w:jc w:val="both"/>
      </w:pPr>
      <w:r>
        <w:rPr>
          <w:rFonts w:ascii="Times New Roman"/>
          <w:b w:val="false"/>
          <w:i w:val="false"/>
          <w:color w:val="000000"/>
          <w:sz w:val="28"/>
        </w:rPr>
        <w:t xml:space="preserve">
      Минимальный размер уставного капитала банка, созданного в результате добровольной реорганизации микрофинансовой организации в форме конвертации в банк, формируется за счет уставного капитала микрофинансовой организации с учетом соблюдения требований части первой пункта 1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до подачи заявления на получение лицензии на проведение банковских и иных операций.</w:t>
      </w:r>
    </w:p>
    <w:bookmarkStart w:name="z246" w:id="364"/>
    <w:p>
      <w:pPr>
        <w:spacing w:after="0"/>
        <w:ind w:left="0"/>
        <w:jc w:val="both"/>
      </w:pPr>
      <w:r>
        <w:rPr>
          <w:rFonts w:ascii="Times New Roman"/>
          <w:b w:val="false"/>
          <w:i w:val="false"/>
          <w:color w:val="000000"/>
          <w:sz w:val="28"/>
        </w:rPr>
        <w:t>
      5. Методика расчета собственного капитала и инвестиций банка определяется уполномоченным органом.</w:t>
      </w:r>
    </w:p>
    <w:bookmarkEnd w:id="364"/>
    <w:bookmarkStart w:name="z247" w:id="365"/>
    <w:p>
      <w:pPr>
        <w:spacing w:after="0"/>
        <w:ind w:left="0"/>
        <w:jc w:val="both"/>
      </w:pPr>
      <w:r>
        <w:rPr>
          <w:rFonts w:ascii="Times New Roman"/>
          <w:b w:val="false"/>
          <w:i w:val="false"/>
          <w:color w:val="000000"/>
          <w:sz w:val="28"/>
        </w:rPr>
        <w:t>
      В случае, если сумма обязательств банка превышает стоимость его активов, собственный капитал банка является отрицательным.</w:t>
      </w:r>
    </w:p>
    <w:bookmarkEnd w:id="365"/>
    <w:bookmarkStart w:name="z248" w:id="366"/>
    <w:p>
      <w:pPr>
        <w:spacing w:after="0"/>
        <w:ind w:left="0"/>
        <w:jc w:val="both"/>
      </w:pPr>
      <w:r>
        <w:rPr>
          <w:rFonts w:ascii="Times New Roman"/>
          <w:b w:val="false"/>
          <w:i w:val="false"/>
          <w:color w:val="000000"/>
          <w:sz w:val="28"/>
        </w:rPr>
        <w:t>
      6. При установлении отрицательного размера собственного капитала у банка уполномоченный орган вправе принять решение о принудительном выкупе акций его акционеров и незамедлительно реализовать их новому инвестору по цене приобретения, на условиях, гарантирующих увеличение капитала банка и его нормальное функционирование с учетом взятых инвестором обязательств.</w:t>
      </w:r>
    </w:p>
    <w:bookmarkEnd w:id="366"/>
    <w:bookmarkStart w:name="z249" w:id="367"/>
    <w:p>
      <w:pPr>
        <w:spacing w:after="0"/>
        <w:ind w:left="0"/>
        <w:jc w:val="both"/>
      </w:pPr>
      <w:r>
        <w:rPr>
          <w:rFonts w:ascii="Times New Roman"/>
          <w:b w:val="false"/>
          <w:i w:val="false"/>
          <w:color w:val="000000"/>
          <w:sz w:val="28"/>
        </w:rPr>
        <w:t>
      Принудительный выкуп уполномоченным органом акций банка осуществляется по цене, определяемой исходя из стоимости активов банка за вычетом суммы его обязательств на дату принятия им решения о принудительном выкупе акций (долей акционеров) банка в целях их последующей реализации новому инвестору. Реализация выкупленных акций банка производится уполномоченным органом незамедлительно по цене их приобретения. Права и обязанности владельцев всех принудительно выкупаемых акций банка переходят к новому инвестору.</w:t>
      </w:r>
    </w:p>
    <w:bookmarkEnd w:id="367"/>
    <w:p>
      <w:pPr>
        <w:spacing w:after="0"/>
        <w:ind w:left="0"/>
        <w:jc w:val="both"/>
      </w:pPr>
      <w:r>
        <w:rPr>
          <w:rFonts w:ascii="Times New Roman"/>
          <w:b w:val="false"/>
          <w:i w:val="false"/>
          <w:color w:val="000000"/>
          <w:sz w:val="28"/>
        </w:rPr>
        <w:t>
      В случае наступления срока исполнения обязательств, по которым могут быть предъявлены требования к банку, но которые не предъявлены до принятия решения о принудительном выкупе акций банка, такие требования считаются погашенными, за исключением требований по депозитам физических и юридических лиц.</w:t>
      </w:r>
    </w:p>
    <w:p>
      <w:pPr>
        <w:spacing w:after="0"/>
        <w:ind w:left="0"/>
        <w:jc w:val="both"/>
      </w:pPr>
      <w:r>
        <w:rPr>
          <w:rFonts w:ascii="Times New Roman"/>
          <w:b w:val="false"/>
          <w:i w:val="false"/>
          <w:color w:val="000000"/>
          <w:sz w:val="28"/>
        </w:rPr>
        <w:t>
      Порядок принудительного выкупа акций банка и их обязательной последующей продажи инвесторам устанавливается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30.12.2009 </w:t>
      </w:r>
      <w:r>
        <w:rPr>
          <w:rFonts w:ascii="Times New Roman"/>
          <w:b w:val="false"/>
          <w:i w:val="false"/>
          <w:color w:val="000000"/>
          <w:sz w:val="28"/>
        </w:rPr>
        <w:t>№</w:t>
      </w:r>
      <w:r>
        <w:rPr>
          <w:rFonts w:ascii="Times New Roman"/>
          <w:b w:val="false"/>
          <w:i w:val="false"/>
          <w:color w:val="000000"/>
          <w:sz w:val="28"/>
        </w:rPr>
        <w:t xml:space="preserve"> 234-IV</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Субординированный долг</w:t>
      </w:r>
    </w:p>
    <w:p>
      <w:pPr>
        <w:spacing w:after="0"/>
        <w:ind w:left="0"/>
        <w:jc w:val="both"/>
      </w:pPr>
      <w:r>
        <w:rPr>
          <w:rFonts w:ascii="Times New Roman"/>
          <w:b w:val="false"/>
          <w:i w:val="false"/>
          <w:color w:val="000000"/>
          <w:sz w:val="28"/>
        </w:rPr>
        <w:t xml:space="preserve">
      Условиями отнесения необеспеченного обязательства к субординированному долгу является одновременное наличие следующих условий: </w:t>
      </w:r>
    </w:p>
    <w:p>
      <w:pPr>
        <w:spacing w:after="0"/>
        <w:ind w:left="0"/>
        <w:jc w:val="both"/>
      </w:pPr>
      <w:r>
        <w:rPr>
          <w:rFonts w:ascii="Times New Roman"/>
          <w:b w:val="false"/>
          <w:i w:val="false"/>
          <w:color w:val="000000"/>
          <w:sz w:val="28"/>
        </w:rPr>
        <w:t xml:space="preserve">
      1) срок, на который выпущено либо получено необеспеченное обязательство, составляет не менее пяти лет; </w:t>
      </w:r>
    </w:p>
    <w:p>
      <w:pPr>
        <w:spacing w:after="0"/>
        <w:ind w:left="0"/>
        <w:jc w:val="both"/>
      </w:pPr>
      <w:r>
        <w:rPr>
          <w:rFonts w:ascii="Times New Roman"/>
          <w:b w:val="false"/>
          <w:i w:val="false"/>
          <w:color w:val="000000"/>
          <w:sz w:val="28"/>
        </w:rPr>
        <w:t xml:space="preserve">
      2) кредиторы не могут предъявить требование о досрочном погашении либо исполнении необеспеченного обязательства; </w:t>
      </w:r>
    </w:p>
    <w:bookmarkStart w:name="z849" w:id="368"/>
    <w:p>
      <w:pPr>
        <w:spacing w:after="0"/>
        <w:ind w:left="0"/>
        <w:jc w:val="both"/>
      </w:pPr>
      <w:r>
        <w:rPr>
          <w:rFonts w:ascii="Times New Roman"/>
          <w:b w:val="false"/>
          <w:i w:val="false"/>
          <w:color w:val="000000"/>
          <w:sz w:val="28"/>
        </w:rPr>
        <w:t>
      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bookmarkEnd w:id="368"/>
    <w:p>
      <w:pPr>
        <w:spacing w:after="0"/>
        <w:ind w:left="0"/>
        <w:jc w:val="both"/>
      </w:pPr>
      <w:r>
        <w:rPr>
          <w:rFonts w:ascii="Times New Roman"/>
          <w:b w:val="false"/>
          <w:i w:val="false"/>
          <w:color w:val="000000"/>
          <w:sz w:val="28"/>
        </w:rPr>
        <w:t xml:space="preserve">
      4) при ликвидации банка необеспеченное обязательство удовлетворяется в десятой очереди, определенной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Законом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Бессрочные финансовые инструменты</w:t>
      </w:r>
    </w:p>
    <w:bookmarkStart w:name="z1005" w:id="369"/>
    <w:p>
      <w:pPr>
        <w:spacing w:after="0"/>
        <w:ind w:left="0"/>
        <w:jc w:val="both"/>
      </w:pPr>
      <w:r>
        <w:rPr>
          <w:rFonts w:ascii="Times New Roman"/>
          <w:b w:val="false"/>
          <w:i w:val="false"/>
          <w:color w:val="000000"/>
          <w:sz w:val="28"/>
        </w:rPr>
        <w:t>
      Условиями отнесения необеспеченного обязательства к бессрочным финансовым инструментам является одновременное наличие следующих условий:</w:t>
      </w:r>
    </w:p>
    <w:bookmarkEnd w:id="369"/>
    <w:bookmarkStart w:name="z1006" w:id="370"/>
    <w:p>
      <w:pPr>
        <w:spacing w:after="0"/>
        <w:ind w:left="0"/>
        <w:jc w:val="both"/>
      </w:pPr>
      <w:r>
        <w:rPr>
          <w:rFonts w:ascii="Times New Roman"/>
          <w:b w:val="false"/>
          <w:i w:val="false"/>
          <w:color w:val="000000"/>
          <w:sz w:val="28"/>
        </w:rPr>
        <w:t>
      1) срок, на который выпущено либо получено необеспеченное обязательство, составляет не менее пятидесяти лет;</w:t>
      </w:r>
    </w:p>
    <w:bookmarkEnd w:id="370"/>
    <w:bookmarkStart w:name="z1007" w:id="371"/>
    <w:p>
      <w:pPr>
        <w:spacing w:after="0"/>
        <w:ind w:left="0"/>
        <w:jc w:val="both"/>
      </w:pPr>
      <w:r>
        <w:rPr>
          <w:rFonts w:ascii="Times New Roman"/>
          <w:b w:val="false"/>
          <w:i w:val="false"/>
          <w:color w:val="000000"/>
          <w:sz w:val="28"/>
        </w:rPr>
        <w:t>
      2) кредиторы не могут предъявить требование о досрочном погашении либо исполнении необеспеченного обязательства;</w:t>
      </w:r>
    </w:p>
    <w:bookmarkEnd w:id="371"/>
    <w:bookmarkStart w:name="z1008" w:id="372"/>
    <w:p>
      <w:pPr>
        <w:spacing w:after="0"/>
        <w:ind w:left="0"/>
        <w:jc w:val="both"/>
      </w:pPr>
      <w:r>
        <w:rPr>
          <w:rFonts w:ascii="Times New Roman"/>
          <w:b w:val="false"/>
          <w:i w:val="false"/>
          <w:color w:val="000000"/>
          <w:sz w:val="28"/>
        </w:rPr>
        <w:t>
      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bookmarkEnd w:id="372"/>
    <w:bookmarkStart w:name="z1009" w:id="373"/>
    <w:p>
      <w:pPr>
        <w:spacing w:after="0"/>
        <w:ind w:left="0"/>
        <w:jc w:val="both"/>
      </w:pPr>
      <w:r>
        <w:rPr>
          <w:rFonts w:ascii="Times New Roman"/>
          <w:b w:val="false"/>
          <w:i w:val="false"/>
          <w:color w:val="000000"/>
          <w:sz w:val="28"/>
        </w:rPr>
        <w:t xml:space="preserve">
      4) при ликвидации банка необеспеченное обязательство удовлетворяется в десятой очереди, определенной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после требований по субординированному долгу.</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16-2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Особенности выпуска и (или) размещения банком эмиссионных ценных бумаг на территории иностранного государства</w:t>
      </w:r>
    </w:p>
    <w:bookmarkStart w:name="z1018" w:id="374"/>
    <w:p>
      <w:pPr>
        <w:spacing w:after="0"/>
        <w:ind w:left="0"/>
        <w:jc w:val="both"/>
      </w:pPr>
      <w:r>
        <w:rPr>
          <w:rFonts w:ascii="Times New Roman"/>
          <w:b w:val="false"/>
          <w:i w:val="false"/>
          <w:color w:val="000000"/>
          <w:sz w:val="28"/>
        </w:rPr>
        <w:t xml:space="preserve">
      1. Банк – резидент Республики Казахстан вправе осуществлять размещение эмиссионных ценных бумаг на территории иностранного государства при соблюдении условия,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22-1 Закона Республики Казахстан "О рынке ценных бумаг".</w:t>
      </w:r>
    </w:p>
    <w:bookmarkEnd w:id="374"/>
    <w:p>
      <w:pPr>
        <w:spacing w:after="0"/>
        <w:ind w:left="0"/>
        <w:jc w:val="both"/>
      </w:pPr>
      <w:r>
        <w:rPr>
          <w:rFonts w:ascii="Times New Roman"/>
          <w:b w:val="false"/>
          <w:i w:val="false"/>
          <w:color w:val="000000"/>
          <w:sz w:val="28"/>
        </w:rPr>
        <w:t xml:space="preserve">
      2. Банк – резидент Республики Казахстан при выпуске и (или) размещении долговых ценных бумаг на территории иностранного государства, условиями выпуска которых предусмотрено предоставление гарантии банка – резидента Республики Казахстан, помимо условия,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22-1 Закона Республики Казахстан "О рынке ценных бумаг", обязан соблюдать следующие дополнительные условия:</w:t>
      </w:r>
    </w:p>
    <w:p>
      <w:pPr>
        <w:spacing w:after="0"/>
        <w:ind w:left="0"/>
        <w:jc w:val="both"/>
      </w:pPr>
      <w:r>
        <w:rPr>
          <w:rFonts w:ascii="Times New Roman"/>
          <w:b w:val="false"/>
          <w:i w:val="false"/>
          <w:color w:val="000000"/>
          <w:sz w:val="28"/>
        </w:rPr>
        <w:t>
      1)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мер по урегулированию неплатежеспособного банка в порядке, предусмотренном настоящим Законом;</w:t>
      </w:r>
    </w:p>
    <w:p>
      <w:pPr>
        <w:spacing w:after="0"/>
        <w:ind w:left="0"/>
        <w:jc w:val="both"/>
      </w:pPr>
      <w:r>
        <w:rPr>
          <w:rFonts w:ascii="Times New Roman"/>
          <w:b w:val="false"/>
          <w:i w:val="false"/>
          <w:color w:val="000000"/>
          <w:sz w:val="28"/>
        </w:rPr>
        <w:t>
      2)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предусмотренных настоящим Законом.</w:t>
      </w:r>
    </w:p>
    <w:p>
      <w:pPr>
        <w:spacing w:after="0"/>
        <w:ind w:left="0"/>
        <w:jc w:val="both"/>
      </w:pPr>
      <w:r>
        <w:rPr>
          <w:rFonts w:ascii="Times New Roman"/>
          <w:b w:val="false"/>
          <w:i w:val="false"/>
          <w:color w:val="000000"/>
          <w:sz w:val="28"/>
        </w:rPr>
        <w:t>
      3. Требования пунктов 1 и 2 настоящей статьи не распространяются на банк – резидент Республики Казахстан и (или) организацию при размещении ею эмиссионных ценных бумаг, условиями выпуска которых предусмотрено предоставление гарантии банка – резидента Республики Казахстан, в случае принудительной реструктуризации обязательств неплатежеспособного банка – резидента Республики Казахстан в порядке, предусмотренном настоящим Законом.</w:t>
      </w:r>
    </w:p>
    <w:p>
      <w:pPr>
        <w:spacing w:after="0"/>
        <w:ind w:left="0"/>
        <w:jc w:val="both"/>
      </w:pPr>
      <w:r>
        <w:rPr>
          <w:rFonts w:ascii="Times New Roman"/>
          <w:b w:val="false"/>
          <w:i w:val="false"/>
          <w:color w:val="000000"/>
          <w:sz w:val="28"/>
        </w:rPr>
        <w:t xml:space="preserve">
      4. Банк – резидент Республики Казахстан, разместивший эмиссионные ценные бумаги на территории иностранного государства, уведомляет уполномоченный орган об итогах размещения данных ценных бумаг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Закона Республики Казахстан "О рынке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16-3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Учредители и акционеры банка</w:t>
      </w:r>
    </w:p>
    <w:bookmarkStart w:name="z774" w:id="375"/>
    <w:p>
      <w:pPr>
        <w:spacing w:after="0"/>
        <w:ind w:left="0"/>
        <w:jc w:val="both"/>
      </w:pPr>
      <w:r>
        <w:rPr>
          <w:rFonts w:ascii="Times New Roman"/>
          <w:b w:val="false"/>
          <w:i w:val="false"/>
          <w:color w:val="000000"/>
          <w:sz w:val="28"/>
        </w:rPr>
        <w:t xml:space="preserve">
      1. Учредителями и акционерами банка могут быть юридические и физические лица - резиденты и нерезиденты Республики Казахстан (с учетом ограничений, установленных пунктом 5 настоящей статьи и статьей 18 настоящего Закона). </w:t>
      </w:r>
    </w:p>
    <w:bookmarkEnd w:id="375"/>
    <w:bookmarkStart w:name="z157" w:id="376"/>
    <w:p>
      <w:pPr>
        <w:spacing w:after="0"/>
        <w:ind w:left="0"/>
        <w:jc w:val="both"/>
      </w:pPr>
      <w:r>
        <w:rPr>
          <w:rFonts w:ascii="Times New Roman"/>
          <w:b w:val="false"/>
          <w:i w:val="false"/>
          <w:color w:val="000000"/>
          <w:sz w:val="28"/>
        </w:rPr>
        <w:t xml:space="preserve">
      2. Государство может быть учредителем и акционером банка только в лице Правительства Республики Казахстан, за исключением случаев, предусмотренных настоящей статьей. Государственные предприятия и организации, более пятидесяти процентов долей участия в уставных капиталах либо размещенных акций которых принадлежат государству, не могут быть учредителями и акционерами банка, за исключением национального управляющего холдинга, организации, специализирующейся на улучшении качества кредитных портфелей банков второго уровня, и дочерних организаций Национального Банка Республики Казахстан. </w:t>
      </w:r>
    </w:p>
    <w:bookmarkEnd w:id="376"/>
    <w:p>
      <w:pPr>
        <w:spacing w:after="0"/>
        <w:ind w:left="0"/>
        <w:jc w:val="both"/>
      </w:pPr>
      <w:r>
        <w:rPr>
          <w:rFonts w:ascii="Times New Roman"/>
          <w:b w:val="false"/>
          <w:i w:val="false"/>
          <w:color w:val="000000"/>
          <w:sz w:val="28"/>
        </w:rPr>
        <w:t xml:space="preserve">
      Уполномоченный орган в целях осуществления операции по передаче активов и обязательств банка, предусмотренной статьей 61-12 настоящего Закона, может быть единственным учредителем стабилизационного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N 162 от 2.03.01 г.) </w:t>
      </w:r>
      <w:r>
        <w:br/>
      </w:r>
      <w:r>
        <w:rPr>
          <w:rFonts w:ascii="Times New Roman"/>
          <w:b w:val="false"/>
          <w:i w:val="false"/>
          <w:color w:val="000000"/>
          <w:sz w:val="28"/>
        </w:rPr>
        <w:t>
</w:t>
      </w:r>
    </w:p>
    <w:bookmarkStart w:name="z158" w:id="377"/>
    <w:p>
      <w:pPr>
        <w:spacing w:after="0"/>
        <w:ind w:left="0"/>
        <w:jc w:val="both"/>
      </w:pPr>
      <w:r>
        <w:rPr>
          <w:rFonts w:ascii="Times New Roman"/>
          <w:b w:val="false"/>
          <w:i w:val="false"/>
          <w:color w:val="000000"/>
          <w:sz w:val="28"/>
        </w:rPr>
        <w:t xml:space="preserve">
      4. В целях защиты интересов кредиторов банка и обеспечения устойчивости банковской системы Республики Казахстан в случае, если меры, примененные уполномоченным органом, не привели к улучшению финансового состояния банка: </w:t>
      </w:r>
    </w:p>
    <w:bookmarkEnd w:id="377"/>
    <w:p>
      <w:pPr>
        <w:spacing w:after="0"/>
        <w:ind w:left="0"/>
        <w:jc w:val="both"/>
      </w:pPr>
      <w:r>
        <w:rPr>
          <w:rFonts w:ascii="Times New Roman"/>
          <w:b w:val="false"/>
          <w:i w:val="false"/>
          <w:color w:val="000000"/>
          <w:sz w:val="28"/>
        </w:rPr>
        <w:t xml:space="preserve">
      1) при однократном нарушении банком коэффициента достаточности собственного капитала и (или) коэффициента ликвидности, либо нарушении иных пруденциальных нормативов и (или) других обязательных к соблюдению норм и лимитов два и более раз в течение двенадцати последовательных календарных месяцев Правительство Республики Казахстан по предложению уполномоченного органа вправе принять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статьей 17-2 настоящего Закона; </w:t>
      </w:r>
    </w:p>
    <w:p>
      <w:pPr>
        <w:spacing w:after="0"/>
        <w:ind w:left="0"/>
        <w:jc w:val="both"/>
      </w:pPr>
      <w:r>
        <w:rPr>
          <w:rFonts w:ascii="Times New Roman"/>
          <w:b w:val="false"/>
          <w:i w:val="false"/>
          <w:color w:val="000000"/>
          <w:sz w:val="28"/>
        </w:rPr>
        <w:t xml:space="preserve">
      2) при наличии у банка отрицательного размера капитала уполномоченный орган вправе осуществить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 </w:t>
      </w:r>
    </w:p>
    <w:bookmarkStart w:name="z159" w:id="378"/>
    <w:p>
      <w:pPr>
        <w:spacing w:after="0"/>
        <w:ind w:left="0"/>
        <w:jc w:val="both"/>
      </w:pPr>
      <w:r>
        <w:rPr>
          <w:rFonts w:ascii="Times New Roman"/>
          <w:b w:val="false"/>
          <w:i w:val="false"/>
          <w:color w:val="000000"/>
          <w:sz w:val="28"/>
        </w:rPr>
        <w:t>
      5. Юридические лица, зарегистрированные в оффшорных зонах, перечень которых устанавливается уполномоченным органом, не могут прямо или косвенно владеть и (или) пользоваться, и (или) распоряжаться голосующими акциями банков-резидентов Республики Казахстан.</w:t>
      </w:r>
    </w:p>
    <w:bookmarkEnd w:id="378"/>
    <w:p>
      <w:pPr>
        <w:spacing w:after="0"/>
        <w:ind w:left="0"/>
        <w:jc w:val="both"/>
      </w:pPr>
      <w:r>
        <w:rPr>
          <w:rFonts w:ascii="Times New Roman"/>
          <w:b w:val="false"/>
          <w:i w:val="false"/>
          <w:color w:val="000000"/>
          <w:sz w:val="28"/>
        </w:rPr>
        <w:t>
      Указанное ограничение не распространяется на банки, являющиеся дочерними организациями банков-нерезидентов Республики Казахстан, имеющих минимальный требуемый рейтинг одного из рейтинговых агентств.</w:t>
      </w:r>
    </w:p>
    <w:bookmarkStart w:name="z322" w:id="379"/>
    <w:p>
      <w:pPr>
        <w:spacing w:after="0"/>
        <w:ind w:left="0"/>
        <w:jc w:val="both"/>
      </w:pPr>
      <w:r>
        <w:rPr>
          <w:rFonts w:ascii="Times New Roman"/>
          <w:b w:val="false"/>
          <w:i w:val="false"/>
          <w:color w:val="000000"/>
          <w:sz w:val="28"/>
        </w:rPr>
        <w:t>
      Перечень рейтинговых агентств и минимальный требуемый рейтинг определяются уполномоченным органом.</w:t>
      </w:r>
    </w:p>
    <w:bookmarkEnd w:id="379"/>
    <w:p>
      <w:pPr>
        <w:spacing w:after="0"/>
        <w:ind w:left="0"/>
        <w:jc w:val="both"/>
      </w:pPr>
      <w:r>
        <w:rPr>
          <w:rFonts w:ascii="Times New Roman"/>
          <w:b w:val="false"/>
          <w:i w:val="false"/>
          <w:color w:val="000000"/>
          <w:sz w:val="28"/>
        </w:rPr>
        <w:t>
      Требования настоящего пункта не распространяются на случаи принудительной реструктуризации обязательств неплатежеспособного банка в соответствии со статьей 61-10 настоящего Закона.</w:t>
      </w:r>
    </w:p>
    <w:bookmarkStart w:name="z160" w:id="380"/>
    <w:p>
      <w:pPr>
        <w:spacing w:after="0"/>
        <w:ind w:left="0"/>
        <w:jc w:val="both"/>
      </w:pPr>
      <w:r>
        <w:rPr>
          <w:rFonts w:ascii="Times New Roman"/>
          <w:b w:val="false"/>
          <w:i w:val="false"/>
          <w:color w:val="000000"/>
          <w:sz w:val="28"/>
        </w:rPr>
        <w:t xml:space="preserve">
      5-1. Акционер, принимающий участие на общем собрании акционеров, представляет заявление, в котором указывает о выполнении требования пункта 5 настоящей статьи его акционерами (участниками), в случае, если информация о стране регистрации таких акционеров (участников) отсутствует в банке. </w:t>
      </w:r>
    </w:p>
    <w:bookmarkEnd w:id="380"/>
    <w:p>
      <w:pPr>
        <w:spacing w:after="0"/>
        <w:ind w:left="0"/>
        <w:jc w:val="both"/>
      </w:pPr>
      <w:r>
        <w:rPr>
          <w:rFonts w:ascii="Times New Roman"/>
          <w:b w:val="false"/>
          <w:i w:val="false"/>
          <w:color w:val="000000"/>
          <w:sz w:val="28"/>
        </w:rPr>
        <w:t xml:space="preserve">
      Акционер, не представивший указанное заявление, не допускается к участию в общем собрании акционеров. </w:t>
      </w:r>
    </w:p>
    <w:p>
      <w:pPr>
        <w:spacing w:after="0"/>
        <w:ind w:left="0"/>
        <w:jc w:val="both"/>
      </w:pPr>
      <w:r>
        <w:rPr>
          <w:rFonts w:ascii="Times New Roman"/>
          <w:b w:val="false"/>
          <w:i w:val="false"/>
          <w:color w:val="000000"/>
          <w:sz w:val="28"/>
        </w:rPr>
        <w:t xml:space="preserve">
      При выявлении недостоверности информации, указанной в заявлении, либо выявлении нарушения требования, указанного в пункте 5 настоящей статьи: </w:t>
      </w:r>
    </w:p>
    <w:p>
      <w:pPr>
        <w:spacing w:after="0"/>
        <w:ind w:left="0"/>
        <w:jc w:val="both"/>
      </w:pPr>
      <w:r>
        <w:rPr>
          <w:rFonts w:ascii="Times New Roman"/>
          <w:b w:val="false"/>
          <w:i w:val="false"/>
          <w:color w:val="000000"/>
          <w:sz w:val="28"/>
        </w:rPr>
        <w:t xml:space="preserve">
      1) в случае, если за решение проголосовало большинство голосующих акций (без учета голосующих акций акционера, представившего заявление), решение общего собрания акционеров считается принятым без учета голосов данного акционера; </w:t>
      </w:r>
    </w:p>
    <w:p>
      <w:pPr>
        <w:spacing w:after="0"/>
        <w:ind w:left="0"/>
        <w:jc w:val="both"/>
      </w:pPr>
      <w:r>
        <w:rPr>
          <w:rFonts w:ascii="Times New Roman"/>
          <w:b w:val="false"/>
          <w:i w:val="false"/>
          <w:color w:val="000000"/>
          <w:sz w:val="28"/>
        </w:rPr>
        <w:t xml:space="preserve">
      2) в случае, если голос акционера, представившего заявление, был решающим,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br/>
      </w:r>
      <w:r>
        <w:rPr>
          <w:rFonts w:ascii="Times New Roman"/>
          <w:b w:val="false"/>
          <w:i w:val="false"/>
          <w:color w:val="000000"/>
          <w:sz w:val="28"/>
        </w:rPr>
        <w:t>
</w:t>
      </w:r>
    </w:p>
    <w:bookmarkStart w:name="z161" w:id="381"/>
    <w:p>
      <w:pPr>
        <w:spacing w:after="0"/>
        <w:ind w:left="0"/>
        <w:jc w:val="both"/>
      </w:pPr>
      <w:r>
        <w:rPr>
          <w:rFonts w:ascii="Times New Roman"/>
          <w:b w:val="false"/>
          <w:i w:val="false"/>
          <w:color w:val="000000"/>
          <w:sz w:val="28"/>
        </w:rPr>
        <w:t>
      7. Лица, прямо или косвенно владеющие акциями банка либо оказывающие влияние на принимаемые акционером банка решения, за исключением национального управляющего холдинга, обязаны по требованию уполномоченного органа представлять учредительные документы и другую информацию, необходимую для определения крупных участников банка и их финансового состояния.</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Указом Президента РК, имеющим силу Закона, от 27.01.1996 </w:t>
      </w:r>
      <w:r>
        <w:rPr>
          <w:rFonts w:ascii="Times New Roman"/>
          <w:b w:val="false"/>
          <w:i w:val="false"/>
          <w:color w:val="000000"/>
          <w:sz w:val="28"/>
        </w:rPr>
        <w:t>N 2830</w:t>
      </w:r>
      <w:r>
        <w:rPr>
          <w:rFonts w:ascii="Times New Roman"/>
          <w:b w:val="false"/>
          <w:i w:val="false"/>
          <w:color w:val="ff0000"/>
          <w:sz w:val="28"/>
        </w:rPr>
        <w:t xml:space="preserve">; законами РК от 07.12.1996 </w:t>
      </w:r>
      <w:r>
        <w:rPr>
          <w:rFonts w:ascii="Times New Roman"/>
          <w:b w:val="false"/>
          <w:i w:val="false"/>
          <w:color w:val="000000"/>
          <w:sz w:val="28"/>
        </w:rPr>
        <w:t>N 50</w:t>
      </w:r>
      <w:r>
        <w:rPr>
          <w:rFonts w:ascii="Times New Roman"/>
          <w:b w:val="false"/>
          <w:i w:val="false"/>
          <w:color w:val="ff0000"/>
          <w:sz w:val="28"/>
        </w:rPr>
        <w:t xml:space="preserve">; от 11.07.1997 </w:t>
      </w:r>
      <w:r>
        <w:rPr>
          <w:rFonts w:ascii="Times New Roman"/>
          <w:b w:val="false"/>
          <w:i w:val="false"/>
          <w:color w:val="000000"/>
          <w:sz w:val="28"/>
        </w:rPr>
        <w:t>N 154</w:t>
      </w:r>
      <w:r>
        <w:rPr>
          <w:rFonts w:ascii="Times New Roman"/>
          <w:b w:val="false"/>
          <w:i w:val="false"/>
          <w:color w:val="ff0000"/>
          <w:sz w:val="28"/>
        </w:rPr>
        <w:t xml:space="preserve">; от 29.06.1998 </w:t>
      </w:r>
      <w:r>
        <w:rPr>
          <w:rFonts w:ascii="Times New Roman"/>
          <w:b w:val="false"/>
          <w:i w:val="false"/>
          <w:color w:val="000000"/>
          <w:sz w:val="28"/>
        </w:rPr>
        <w:t>N 236</w:t>
      </w:r>
      <w:r>
        <w:rPr>
          <w:rFonts w:ascii="Times New Roman"/>
          <w:b w:val="false"/>
          <w:i w:val="false"/>
          <w:color w:val="ff0000"/>
          <w:sz w:val="28"/>
        </w:rPr>
        <w:t xml:space="preserve">; от 10.07.1998 </w:t>
      </w:r>
      <w:r>
        <w:rPr>
          <w:rFonts w:ascii="Times New Roman"/>
          <w:b w:val="false"/>
          <w:i w:val="false"/>
          <w:color w:val="000000"/>
          <w:sz w:val="28"/>
        </w:rPr>
        <w:t>N 282</w:t>
      </w:r>
      <w:r>
        <w:rPr>
          <w:rFonts w:ascii="Times New Roman"/>
          <w:b w:val="false"/>
          <w:i w:val="false"/>
          <w:color w:val="ff0000"/>
          <w:sz w:val="28"/>
        </w:rPr>
        <w:t xml:space="preserve">; от 16.07.1999 </w:t>
      </w:r>
      <w:r>
        <w:rPr>
          <w:rFonts w:ascii="Times New Roman"/>
          <w:b w:val="false"/>
          <w:i w:val="false"/>
          <w:color w:val="000000"/>
          <w:sz w:val="28"/>
        </w:rPr>
        <w:t>N</w:t>
      </w:r>
      <w:r>
        <w:rPr>
          <w:rFonts w:ascii="Times New Roman"/>
          <w:b w:val="false"/>
          <w:i w:val="false"/>
          <w:color w:val="000000"/>
          <w:sz w:val="28"/>
        </w:rPr>
        <w:t xml:space="preserve">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25.04.2001 </w:t>
      </w:r>
      <w:r>
        <w:rPr>
          <w:rFonts w:ascii="Times New Roman"/>
          <w:b w:val="false"/>
          <w:i w:val="false"/>
          <w:color w:val="000000"/>
          <w:sz w:val="28"/>
        </w:rPr>
        <w:t>N 179</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07.07.2006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12.02.2009 N </w:t>
      </w:r>
      <w:r>
        <w:rPr>
          <w:rFonts w:ascii="Times New Roman"/>
          <w:b w:val="false"/>
          <w:i w:val="false"/>
          <w:color w:val="000000"/>
          <w:sz w:val="28"/>
        </w:rPr>
        <w:t>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3</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Банковский холдинг и крупный участник банка</w:t>
      </w:r>
    </w:p>
    <w:bookmarkStart w:name="z714" w:id="382"/>
    <w:p>
      <w:pPr>
        <w:spacing w:after="0"/>
        <w:ind w:left="0"/>
        <w:jc w:val="both"/>
      </w:pPr>
      <w:r>
        <w:rPr>
          <w:rFonts w:ascii="Times New Roman"/>
          <w:b w:val="false"/>
          <w:i w:val="false"/>
          <w:color w:val="000000"/>
          <w:sz w:val="28"/>
        </w:rPr>
        <w:t>
      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банком) акций банка, а также иметь контроль или возможность оказывать влияние на принимаемые банком решения в размере десяти или более процентов от размещенных (за вычетом привилегированных и выкупленных банком) акций банка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организацию, специализирующуюся на улучшении качества кредитных портфелей банков второго уровня, дочерние организации Национального Банка Республики Казахстан, единый накопительный пенсионный фонд в случае владения им десятью или более процентами размещенных (за вычетом привилегированных и выкупленных банком) акций банка за счет пенсионных активов, управляющего инвестиционным портфелем в случае владения, пользования и (или) распоряжения им десятью или более процентами размещенных (за вычетом привилегированных и выкупленных банком) акций банка за счет пенсионных активов, а также на случаи, предусмотренные настоящим Законом.</w:t>
      </w:r>
    </w:p>
    <w:bookmarkEnd w:id="382"/>
    <w:p>
      <w:pPr>
        <w:spacing w:after="0"/>
        <w:ind w:left="0"/>
        <w:jc w:val="both"/>
      </w:pPr>
      <w:r>
        <w:rPr>
          <w:rFonts w:ascii="Times New Roman"/>
          <w:b w:val="false"/>
          <w:i w:val="false"/>
          <w:color w:val="000000"/>
          <w:sz w:val="28"/>
        </w:rPr>
        <w:t xml:space="preserve">
      Юридические лица-нерезиденты Республики Казахстан могут получить согласие уполномоченного органа на приобретение статуса банковского холдинга или крупного участника банка при наличии у них либо их родительской организации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 </w:t>
      </w:r>
    </w:p>
    <w:p>
      <w:pPr>
        <w:spacing w:after="0"/>
        <w:ind w:left="0"/>
        <w:jc w:val="both"/>
      </w:pPr>
      <w:r>
        <w:rPr>
          <w:rFonts w:ascii="Times New Roman"/>
          <w:b w:val="false"/>
          <w:i w:val="false"/>
          <w:color w:val="000000"/>
          <w:sz w:val="28"/>
        </w:rPr>
        <w:t xml:space="preserve">
      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банка или голосовать косвенно десятью или более процентами голосующих акций банка через владение (голосование) акциями (долями участия) юридического лица-нерезидента Республики Казахстан, являющегося крупным участником банка, прямо владеющего десятью или более процентами размещенных акций банка или имеющего возможность голосовать десятью или более процентами голосующих акций банка, имеющего минимальный требуемый рейтинг. </w:t>
      </w:r>
    </w:p>
    <w:p>
      <w:pPr>
        <w:spacing w:after="0"/>
        <w:ind w:left="0"/>
        <w:jc w:val="both"/>
      </w:pPr>
      <w:r>
        <w:rPr>
          <w:rFonts w:ascii="Times New Roman"/>
          <w:b w:val="false"/>
          <w:i w:val="false"/>
          <w:color w:val="000000"/>
          <w:sz w:val="28"/>
        </w:rPr>
        <w:t>
      Крупные участники банка – физические лица оплачивают акции банка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банка) должна быть не меньше совокупной стоимости ранее приобретенных и приобретаемых акций банка.</w:t>
      </w:r>
    </w:p>
    <w:bookmarkStart w:name="z673" w:id="383"/>
    <w:p>
      <w:pPr>
        <w:spacing w:after="0"/>
        <w:ind w:left="0"/>
        <w:jc w:val="both"/>
      </w:pPr>
      <w:r>
        <w:rPr>
          <w:rFonts w:ascii="Times New Roman"/>
          <w:b w:val="false"/>
          <w:i w:val="false"/>
          <w:color w:val="000000"/>
          <w:sz w:val="28"/>
        </w:rPr>
        <w:t>
      1-1. Банковским холдингом-нерезидентом Республики Казахстан, прямо владеющим двадцатью пятью или более процентами размещенных (за вычетом привилегированных и выкупленных банком) акций банка или имеющим возможность голосовать прямо двадцатью пятью или более процентами голосующих акций банка, может являться только финансовая организация-нерезидент Республики Казахстан, подлежащая консолидированному надзору в стране своего места нахождения.</w:t>
      </w:r>
    </w:p>
    <w:bookmarkEnd w:id="383"/>
    <w:bookmarkStart w:name="z674" w:id="384"/>
    <w:p>
      <w:pPr>
        <w:spacing w:after="0"/>
        <w:ind w:left="0"/>
        <w:jc w:val="both"/>
      </w:pPr>
      <w:r>
        <w:rPr>
          <w:rFonts w:ascii="Times New Roman"/>
          <w:b w:val="false"/>
          <w:i w:val="false"/>
          <w:color w:val="000000"/>
          <w:sz w:val="28"/>
        </w:rPr>
        <w:t>
      2. Правила выдачи, отзыва согласия на приобретение статуса крупного участника банка или банковского холдинга, требования к документам, представляемым для получения указанного согласия, определяются уполномоченным органом.</w:t>
      </w:r>
    </w:p>
    <w:bookmarkEnd w:id="384"/>
    <w:bookmarkStart w:name="z675" w:id="385"/>
    <w:p>
      <w:pPr>
        <w:spacing w:after="0"/>
        <w:ind w:left="0"/>
        <w:jc w:val="both"/>
      </w:pPr>
      <w:r>
        <w:rPr>
          <w:rFonts w:ascii="Times New Roman"/>
          <w:b w:val="false"/>
          <w:i w:val="false"/>
          <w:color w:val="000000"/>
          <w:sz w:val="28"/>
        </w:rPr>
        <w:t>
      2-1. Требования по получению статуса банковского холдинга или крупного участника банка не распространяются на лицо-нерезидента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консолидированному надзору в стране своего места нахождения и имеет статус крупного участника (банковского холдинга) указанного банка.</w:t>
      </w:r>
    </w:p>
    <w:bookmarkEnd w:id="385"/>
    <w:p>
      <w:pPr>
        <w:spacing w:after="0"/>
        <w:ind w:left="0"/>
        <w:jc w:val="both"/>
      </w:pPr>
      <w:r>
        <w:rPr>
          <w:rFonts w:ascii="Times New Roman"/>
          <w:b w:val="false"/>
          <w:i w:val="false"/>
          <w:color w:val="000000"/>
          <w:sz w:val="28"/>
        </w:rPr>
        <w:t>
      Требования по получению статуса банковского холдинга или крупного участника банка не распространяются на случаи приобретения банком акций другого банка при проведении ими реорганизации в форме присоединения в порядке, определенном законодательством Республики Казахстан, если одним из реорганизуемых банков является банк, в отношении которого была проведена реструктуризация в соответствии с настоящим Законом.</w:t>
      </w:r>
    </w:p>
    <w:bookmarkStart w:name="z915" w:id="386"/>
    <w:p>
      <w:pPr>
        <w:spacing w:after="0"/>
        <w:ind w:left="0"/>
        <w:jc w:val="both"/>
      </w:pPr>
      <w:r>
        <w:rPr>
          <w:rFonts w:ascii="Times New Roman"/>
          <w:b w:val="false"/>
          <w:i w:val="false"/>
          <w:color w:val="000000"/>
          <w:sz w:val="28"/>
        </w:rPr>
        <w:t>
      2-2. Для получения согласия на приобретение статуса банковского холдинга или крупного участника банка оплачивается сбор, размер и порядок уплаты которого определяются налоговым законодательством Республики Казахстан.</w:t>
      </w:r>
    </w:p>
    <w:bookmarkEnd w:id="386"/>
    <w:bookmarkStart w:name="z676" w:id="387"/>
    <w:p>
      <w:pPr>
        <w:spacing w:after="0"/>
        <w:ind w:left="0"/>
        <w:jc w:val="both"/>
      </w:pPr>
      <w:r>
        <w:rPr>
          <w:rFonts w:ascii="Times New Roman"/>
          <w:b w:val="false"/>
          <w:i w:val="false"/>
          <w:color w:val="000000"/>
          <w:sz w:val="28"/>
        </w:rPr>
        <w:t>
      3. Для получения согласия лицо, желающее стать крупным участником банка, обязано представить в уполномоченный орган заявление о приобретении статуса крупного участника банка, содержащее сведения, установленные нормативным правовым актом уполномоченного органа, включая сведения об условиях и порядке приобретения акций банка,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4, 4-1, 5, 6, 7 и 7-1 настоящей статьи.</w:t>
      </w:r>
    </w:p>
    <w:bookmarkEnd w:id="387"/>
    <w:bookmarkStart w:name="z677" w:id="388"/>
    <w:p>
      <w:pPr>
        <w:spacing w:after="0"/>
        <w:ind w:left="0"/>
        <w:jc w:val="both"/>
      </w:pPr>
      <w:r>
        <w:rPr>
          <w:rFonts w:ascii="Times New Roman"/>
          <w:b w:val="false"/>
          <w:i w:val="false"/>
          <w:color w:val="000000"/>
          <w:sz w:val="28"/>
        </w:rPr>
        <w:t xml:space="preserve">
      4. Для получения согласия на приобретение статуса крупного участника банка физическое лицо представляет следующие документы: </w:t>
      </w:r>
    </w:p>
    <w:bookmarkEnd w:id="388"/>
    <w:p>
      <w:pPr>
        <w:spacing w:after="0"/>
        <w:ind w:left="0"/>
        <w:jc w:val="both"/>
      </w:pPr>
      <w:r>
        <w:rPr>
          <w:rFonts w:ascii="Times New Roman"/>
          <w:b w:val="false"/>
          <w:i w:val="false"/>
          <w:color w:val="000000"/>
          <w:sz w:val="28"/>
        </w:rPr>
        <w:t>
      1) копии документов, подтверждающих условия и порядок приобретения акций, а также источники и средства, используемые для приобретения акций.</w:t>
      </w:r>
    </w:p>
    <w:p>
      <w:pPr>
        <w:spacing w:after="0"/>
        <w:ind w:left="0"/>
        <w:jc w:val="both"/>
      </w:pPr>
      <w:r>
        <w:rPr>
          <w:rFonts w:ascii="Times New Roman"/>
          <w:b w:val="false"/>
          <w:i w:val="false"/>
          <w:color w:val="000000"/>
          <w:sz w:val="28"/>
        </w:rPr>
        <w:t>
      Источником, используемым для приобретения акций банка, являются:</w:t>
      </w:r>
    </w:p>
    <w:p>
      <w:pPr>
        <w:spacing w:after="0"/>
        <w:ind w:left="0"/>
        <w:jc w:val="both"/>
      </w:pPr>
      <w:r>
        <w:rPr>
          <w:rFonts w:ascii="Times New Roman"/>
          <w:b w:val="false"/>
          <w:i w:val="false"/>
          <w:color w:val="000000"/>
          <w:sz w:val="28"/>
        </w:rPr>
        <w:t>
      доходы, полученные от предпринимательской, трудовой или другой оплачиваемой деятельности;</w:t>
      </w:r>
    </w:p>
    <w:p>
      <w:pPr>
        <w:spacing w:after="0"/>
        <w:ind w:left="0"/>
        <w:jc w:val="both"/>
      </w:pPr>
      <w:r>
        <w:rPr>
          <w:rFonts w:ascii="Times New Roman"/>
          <w:b w:val="false"/>
          <w:i w:val="false"/>
          <w:color w:val="000000"/>
          <w:sz w:val="28"/>
        </w:rPr>
        <w:t>
      денежные накопления заявителя, подтвержденные документально.</w:t>
      </w:r>
    </w:p>
    <w:p>
      <w:pPr>
        <w:spacing w:after="0"/>
        <w:ind w:left="0"/>
        <w:jc w:val="both"/>
      </w:pPr>
      <w:r>
        <w:rPr>
          <w:rFonts w:ascii="Times New Roman"/>
          <w:b w:val="false"/>
          <w:i w:val="false"/>
          <w:color w:val="000000"/>
          <w:sz w:val="28"/>
        </w:rPr>
        <w:t>
      Дополнительно к источникам, указанным в части второй настоящего подпункта, для приобретения акций банка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банка.</w:t>
      </w:r>
    </w:p>
    <w:p>
      <w:pPr>
        <w:spacing w:after="0"/>
        <w:ind w:left="0"/>
        <w:jc w:val="both"/>
      </w:pPr>
      <w:r>
        <w:rPr>
          <w:rFonts w:ascii="Times New Roman"/>
          <w:b w:val="false"/>
          <w:i w:val="false"/>
          <w:color w:val="000000"/>
          <w:sz w:val="28"/>
        </w:rPr>
        <w:t>
      При приобретении акций банка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по юридическим лицам, в которых оно является крупным участником, по форме, установленной нормативным правовым актом уполномоченного органа. В случае, если заявитель является акционером (участником) юридического лица – нерезидента Республики Казахстан, дополнительно представляются нотариально засвидетельствованные копии учредительных документов юридического лица – нерезидента Республики Казахстан;</w:t>
      </w:r>
    </w:p>
    <w:p>
      <w:pPr>
        <w:spacing w:after="0"/>
        <w:ind w:left="0"/>
        <w:jc w:val="both"/>
      </w:pPr>
      <w:r>
        <w:rPr>
          <w:rFonts w:ascii="Times New Roman"/>
          <w:b w:val="false"/>
          <w:i w:val="false"/>
          <w:color w:val="000000"/>
          <w:sz w:val="28"/>
        </w:rPr>
        <w:t xml:space="preserve">
      3-1) план рекапитализации банка в случаях возможного ухудшения финансового положения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bookmarkStart w:name="z1438" w:id="389"/>
    <w:p>
      <w:pPr>
        <w:spacing w:after="0"/>
        <w:ind w:left="0"/>
        <w:jc w:val="both"/>
      </w:pP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bookmarkEnd w:id="389"/>
    <w:bookmarkStart w:name="z1439" w:id="390"/>
    <w:p>
      <w:pPr>
        <w:spacing w:after="0"/>
        <w:ind w:left="0"/>
        <w:jc w:val="both"/>
      </w:pPr>
      <w:r>
        <w:rPr>
          <w:rFonts w:ascii="Times New Roman"/>
          <w:b w:val="false"/>
          <w:i w:val="false"/>
          <w:color w:val="000000"/>
          <w:sz w:val="28"/>
        </w:rPr>
        <w:t>
      К указанным сведениям прилагаются подтверждающие документы, достаточные для анализа финансового положения заявителя;</w:t>
      </w:r>
    </w:p>
    <w:bookmarkEnd w:id="390"/>
    <w:p>
      <w:pPr>
        <w:spacing w:after="0"/>
        <w:ind w:left="0"/>
        <w:jc w:val="both"/>
      </w:pPr>
      <w:r>
        <w:rPr>
          <w:rFonts w:ascii="Times New Roman"/>
          <w:b w:val="false"/>
          <w:i w:val="false"/>
          <w:color w:val="000000"/>
          <w:sz w:val="28"/>
        </w:rPr>
        <w:t>
      4) сведения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pPr>
        <w:spacing w:after="0"/>
        <w:ind w:left="0"/>
        <w:jc w:val="both"/>
      </w:pPr>
      <w:r>
        <w:rPr>
          <w:rFonts w:ascii="Times New Roman"/>
          <w:b w:val="false"/>
          <w:i w:val="false"/>
          <w:color w:val="000000"/>
          <w:sz w:val="28"/>
        </w:rPr>
        <w:t>
      5)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bookmarkStart w:name="z916" w:id="391"/>
    <w:p>
      <w:pPr>
        <w:spacing w:after="0"/>
        <w:ind w:left="0"/>
        <w:jc w:val="both"/>
      </w:pPr>
      <w:r>
        <w:rPr>
          <w:rFonts w:ascii="Times New Roman"/>
          <w:b w:val="false"/>
          <w:i w:val="false"/>
          <w:color w:val="000000"/>
          <w:sz w:val="28"/>
        </w:rPr>
        <w:t>
      6) документ, подтверждающий оплату сбора за выдачу согласия, за исключением случаев оплаты через платежный шлюз "электронного правительства".</w:t>
      </w:r>
    </w:p>
    <w:bookmarkEnd w:id="391"/>
    <w:bookmarkStart w:name="z362" w:id="392"/>
    <w:p>
      <w:pPr>
        <w:spacing w:after="0"/>
        <w:ind w:left="0"/>
        <w:jc w:val="both"/>
      </w:pPr>
      <w:r>
        <w:rPr>
          <w:rFonts w:ascii="Times New Roman"/>
          <w:b w:val="false"/>
          <w:i w:val="false"/>
          <w:color w:val="000000"/>
          <w:sz w:val="28"/>
        </w:rPr>
        <w:t xml:space="preserve">
      4-1. В случае, если физическое или юридическое лицо стало соответствовать признакам крупного участника банка без получения предварительного письменного согласия уполномоченного органа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пунктом 16 настоящей статьи, дополнительно представляются: </w:t>
      </w:r>
    </w:p>
    <w:bookmarkEnd w:id="392"/>
    <w:p>
      <w:pPr>
        <w:spacing w:after="0"/>
        <w:ind w:left="0"/>
        <w:jc w:val="both"/>
      </w:pPr>
      <w:r>
        <w:rPr>
          <w:rFonts w:ascii="Times New Roman"/>
          <w:b w:val="false"/>
          <w:i w:val="false"/>
          <w:color w:val="000000"/>
          <w:sz w:val="28"/>
        </w:rPr>
        <w:t>
      1) копии документов, подтверждающих условия и порядок дарения акций банка или доверительного управления акциями банка;</w:t>
      </w:r>
    </w:p>
    <w:p>
      <w:pPr>
        <w:spacing w:after="0"/>
        <w:ind w:left="0"/>
        <w:jc w:val="both"/>
      </w:pPr>
      <w:r>
        <w:rPr>
          <w:rFonts w:ascii="Times New Roman"/>
          <w:b w:val="false"/>
          <w:i w:val="false"/>
          <w:color w:val="000000"/>
          <w:sz w:val="28"/>
        </w:rPr>
        <w:t>
      2) документы, предусмотренные подпунктами 3), 3-1), 3-3), 4), 5) и 6) пункта 4 настоящей статьи;</w:t>
      </w:r>
    </w:p>
    <w:bookmarkStart w:name="z850" w:id="393"/>
    <w:p>
      <w:pPr>
        <w:spacing w:after="0"/>
        <w:ind w:left="0"/>
        <w:jc w:val="both"/>
      </w:pPr>
      <w:r>
        <w:rPr>
          <w:rFonts w:ascii="Times New Roman"/>
          <w:b w:val="false"/>
          <w:i w:val="false"/>
          <w:color w:val="000000"/>
          <w:sz w:val="28"/>
        </w:rPr>
        <w:t>
      3) сведения о стоимости акций, являющихся предметом договора дарения или договора доверительного управления, определенной оценщиком в соответствии с законодательством Республики Казахстан с приложением копий подтверждающих документов.</w:t>
      </w:r>
    </w:p>
    <w:bookmarkEnd w:id="393"/>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банка дополнительно физическим или юридическим лицом, приобретшим акции банка в результате договора дарения, выполняются следующие условия на дату представления заявления о приобретении статуса крупного участника банка:</w:t>
      </w:r>
    </w:p>
    <w:p>
      <w:pPr>
        <w:spacing w:after="0"/>
        <w:ind w:left="0"/>
        <w:jc w:val="both"/>
      </w:pPr>
      <w:r>
        <w:rPr>
          <w:rFonts w:ascii="Times New Roman"/>
          <w:b w:val="false"/>
          <w:i w:val="false"/>
          <w:color w:val="000000"/>
          <w:sz w:val="28"/>
        </w:rPr>
        <w:t>
      1) стоимость имущества (за вычетом стоимости ранее приобретенных акций банка), принадлежащего физическому лицу на праве собственности, должна быть не меньше совокупной стоимости акций, являющихся предметом договора дарения, и ранее приобретенных им акций банка;</w:t>
      </w:r>
    </w:p>
    <w:p>
      <w:pPr>
        <w:spacing w:after="0"/>
        <w:ind w:left="0"/>
        <w:jc w:val="both"/>
      </w:pPr>
      <w:r>
        <w:rPr>
          <w:rFonts w:ascii="Times New Roman"/>
          <w:b w:val="false"/>
          <w:i w:val="false"/>
          <w:color w:val="000000"/>
          <w:sz w:val="28"/>
        </w:rPr>
        <w:t>
      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банка, определенной оценщиком.</w:t>
      </w:r>
    </w:p>
    <w:bookmarkStart w:name="z678" w:id="394"/>
    <w:p>
      <w:pPr>
        <w:spacing w:after="0"/>
        <w:ind w:left="0"/>
        <w:jc w:val="both"/>
      </w:pPr>
      <w:r>
        <w:rPr>
          <w:rFonts w:ascii="Times New Roman"/>
          <w:b w:val="false"/>
          <w:i w:val="false"/>
          <w:color w:val="000000"/>
          <w:sz w:val="28"/>
        </w:rPr>
        <w:t xml:space="preserve">
      5. Для получения согласия на приобретение статуса крупного участника банка юридическое лицо-резидент Республики Казахстан представляет следующие документы: </w:t>
      </w:r>
    </w:p>
    <w:bookmarkEnd w:id="394"/>
    <w:p>
      <w:pPr>
        <w:spacing w:after="0"/>
        <w:ind w:left="0"/>
        <w:jc w:val="both"/>
      </w:pPr>
      <w:r>
        <w:rPr>
          <w:rFonts w:ascii="Times New Roman"/>
          <w:b w:val="false"/>
          <w:i w:val="false"/>
          <w:color w:val="000000"/>
          <w:sz w:val="28"/>
        </w:rPr>
        <w:t>
      1) копию решения соответствующего органа заявителя о приобретении акций банка (в случае отсутствия решения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pPr>
        <w:spacing w:after="0"/>
        <w:ind w:left="0"/>
        <w:jc w:val="both"/>
      </w:pPr>
      <w:r>
        <w:rPr>
          <w:rFonts w:ascii="Times New Roman"/>
          <w:b w:val="false"/>
          <w:i w:val="false"/>
          <w:color w:val="000000"/>
          <w:sz w:val="28"/>
        </w:rPr>
        <w:t>
      В случае если заявителем является банк, приобретающий статус крупного участника банка, осуществившего операцию, предусмотренную статьями 61-4 и 61-11 настоящего Закона, или финансовая организация-нерезидент Республики Казахстан, то представляется копия решения органа управления заявителя о приобретении акций банка;</w:t>
      </w:r>
    </w:p>
    <w:p>
      <w:pPr>
        <w:spacing w:after="0"/>
        <w:ind w:left="0"/>
        <w:jc w:val="both"/>
      </w:pPr>
      <w:r>
        <w:rPr>
          <w:rFonts w:ascii="Times New Roman"/>
          <w:b w:val="false"/>
          <w:i w:val="false"/>
          <w:color w:val="000000"/>
          <w:sz w:val="28"/>
        </w:rPr>
        <w:t>
      1-1)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p>
      <w:pPr>
        <w:spacing w:after="0"/>
        <w:ind w:left="0"/>
        <w:jc w:val="both"/>
      </w:pPr>
      <w:r>
        <w:rPr>
          <w:rFonts w:ascii="Times New Roman"/>
          <w:b w:val="false"/>
          <w:i w:val="false"/>
          <w:color w:val="000000"/>
          <w:sz w:val="28"/>
        </w:rPr>
        <w:t>
      1-2) список аффилированных лиц заявителя (в случае отсутствия списка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pPr>
        <w:spacing w:after="0"/>
        <w:ind w:left="0"/>
        <w:jc w:val="both"/>
      </w:pPr>
      <w:r>
        <w:rPr>
          <w:rFonts w:ascii="Times New Roman"/>
          <w:b w:val="false"/>
          <w:i w:val="false"/>
          <w:color w:val="000000"/>
          <w:sz w:val="28"/>
        </w:rPr>
        <w:t>
      2) сведения и документы, указанные в подпунктах 1), 3), 3-1) и 6) пункта 4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p>
      <w:pPr>
        <w:spacing w:after="0"/>
        <w:ind w:left="0"/>
        <w:jc w:val="both"/>
      </w:pPr>
      <w:r>
        <w:rPr>
          <w:rFonts w:ascii="Times New Roman"/>
          <w:b w:val="false"/>
          <w:i w:val="false"/>
          <w:color w:val="000000"/>
          <w:sz w:val="28"/>
        </w:rPr>
        <w:t>
      4)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По руководящим работникам заявителя, являющимся нерезидентами Республики Казахстан, заявитель представляет сведения, подтверждающие их безупречную деловую репутацию, по форме, предусмотренной нормативным правовым актом уполномоченного органа;</w:t>
      </w:r>
    </w:p>
    <w:p>
      <w:pPr>
        <w:spacing w:after="0"/>
        <w:ind w:left="0"/>
        <w:jc w:val="both"/>
      </w:pPr>
      <w:r>
        <w:rPr>
          <w:rFonts w:ascii="Times New Roman"/>
          <w:b w:val="false"/>
          <w:i w:val="false"/>
          <w:color w:val="000000"/>
          <w:sz w:val="28"/>
        </w:rPr>
        <w:t>
      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p>
      <w:pPr>
        <w:spacing w:after="0"/>
        <w:ind w:left="0"/>
        <w:jc w:val="both"/>
      </w:pPr>
      <w:r>
        <w:rPr>
          <w:rFonts w:ascii="Times New Roman"/>
          <w:b w:val="false"/>
          <w:i w:val="false"/>
          <w:color w:val="000000"/>
          <w:sz w:val="28"/>
        </w:rPr>
        <w:t>
      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395"/>
    <w:p>
      <w:pPr>
        <w:spacing w:after="0"/>
        <w:ind w:left="0"/>
        <w:jc w:val="both"/>
      </w:pPr>
      <w:r>
        <w:rPr>
          <w:rFonts w:ascii="Times New Roman"/>
          <w:b w:val="false"/>
          <w:i w:val="false"/>
          <w:color w:val="000000"/>
          <w:sz w:val="28"/>
        </w:rPr>
        <w:t xml:space="preserve">
      6. Для получения согласия на приобретение статуса крупного участника банка юридическое лицо-нерезидент Республики Казахстан представляет следующие документы: </w:t>
      </w:r>
    </w:p>
    <w:bookmarkEnd w:id="395"/>
    <w:p>
      <w:pPr>
        <w:spacing w:after="0"/>
        <w:ind w:left="0"/>
        <w:jc w:val="both"/>
      </w:pPr>
      <w:r>
        <w:rPr>
          <w:rFonts w:ascii="Times New Roman"/>
          <w:b w:val="false"/>
          <w:i w:val="false"/>
          <w:color w:val="000000"/>
          <w:sz w:val="28"/>
        </w:rPr>
        <w:t>
      1) сведения и документы, указанные в подпунктах 1), 3), 3-1) и 6) пункта 4 и подпунктах 1), 1-1), 1-2), 3), 4) и 5) пункта 5 настоящей статьи;</w:t>
      </w:r>
    </w:p>
    <w:p>
      <w:pPr>
        <w:spacing w:after="0"/>
        <w:ind w:left="0"/>
        <w:jc w:val="both"/>
      </w:pPr>
      <w:r>
        <w:rPr>
          <w:rFonts w:ascii="Times New Roman"/>
          <w:b w:val="false"/>
          <w:i w:val="false"/>
          <w:color w:val="000000"/>
          <w:sz w:val="28"/>
        </w:rPr>
        <w:t>
      2) сведения о кредитном рейтинге юридического лица либо его родительской организации,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bookmarkStart w:name="z1344" w:id="396"/>
    <w:p>
      <w:pPr>
        <w:spacing w:after="0"/>
        <w:ind w:left="0"/>
        <w:jc w:val="both"/>
      </w:pPr>
      <w:r>
        <w:rPr>
          <w:rFonts w:ascii="Times New Roman"/>
          <w:b w:val="false"/>
          <w:i w:val="false"/>
          <w:color w:val="000000"/>
          <w:sz w:val="28"/>
        </w:rPr>
        <w:t>
      3) список юридических лиц, в которых заявитель является крупным участником, и нотариально засвидетельствованные копии их учредительных документов, а также нотариально засвидетельствованные копии учредительных документов заявителя.</w:t>
      </w:r>
    </w:p>
    <w:bookmarkEnd w:id="396"/>
    <w:p>
      <w:pPr>
        <w:spacing w:after="0"/>
        <w:ind w:left="0"/>
        <w:jc w:val="both"/>
      </w:pPr>
      <w:r>
        <w:rPr>
          <w:rFonts w:ascii="Times New Roman"/>
          <w:b w:val="false"/>
          <w:i w:val="false"/>
          <w:color w:val="000000"/>
          <w:sz w:val="28"/>
        </w:rPr>
        <w:t>
      Для получения согласия на приобретение статуса крупного участника банка финансовая организация-нерезидент Республики Казахстан дополнительно к документам, указанным в настоящем пункте, представляет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bookmarkStart w:name="z926" w:id="397"/>
    <w:p>
      <w:pPr>
        <w:spacing w:after="0"/>
        <w:ind w:left="0"/>
        <w:jc w:val="both"/>
      </w:pPr>
      <w:r>
        <w:rPr>
          <w:rFonts w:ascii="Times New Roman"/>
          <w:b w:val="false"/>
          <w:i w:val="false"/>
          <w:color w:val="000000"/>
          <w:sz w:val="28"/>
        </w:rPr>
        <w:t xml:space="preserve">
      6-1. Требования подпункта 3) </w:t>
      </w:r>
      <w:r>
        <w:rPr>
          <w:rFonts w:ascii="Times New Roman"/>
          <w:b w:val="false"/>
          <w:i w:val="false"/>
          <w:color w:val="000000"/>
          <w:sz w:val="28"/>
        </w:rPr>
        <w:t>пункта 6</w:t>
      </w:r>
      <w:r>
        <w:rPr>
          <w:rFonts w:ascii="Times New Roman"/>
          <w:b w:val="false"/>
          <w:i w:val="false"/>
          <w:color w:val="000000"/>
          <w:sz w:val="28"/>
        </w:rPr>
        <w:t xml:space="preserve"> настоящей статьи в части предоставления заявителем нотариально засвидетельствованных копий учредительных документов не распространяются на юридическое лицо – нерезидента Республики Казахстан при выполнении одного из условий:</w:t>
      </w:r>
    </w:p>
    <w:bookmarkEnd w:id="397"/>
    <w:bookmarkStart w:name="z927" w:id="398"/>
    <w:p>
      <w:pPr>
        <w:spacing w:after="0"/>
        <w:ind w:left="0"/>
        <w:jc w:val="both"/>
      </w:pPr>
      <w:r>
        <w:rPr>
          <w:rFonts w:ascii="Times New Roman"/>
          <w:b w:val="false"/>
          <w:i w:val="false"/>
          <w:color w:val="000000"/>
          <w:sz w:val="28"/>
        </w:rPr>
        <w:t>
      1) наличие у юридического лица – нерезидента Республики Казахстан кредитного рейтинга не ниже А одного из рейтинговых агентств, перечень которых устанавливается уполномоченным органом;</w:t>
      </w:r>
    </w:p>
    <w:bookmarkEnd w:id="398"/>
    <w:bookmarkStart w:name="z928" w:id="399"/>
    <w:p>
      <w:pPr>
        <w:spacing w:after="0"/>
        <w:ind w:left="0"/>
        <w:jc w:val="both"/>
      </w:pPr>
      <w:r>
        <w:rPr>
          <w:rFonts w:ascii="Times New Roman"/>
          <w:b w:val="false"/>
          <w:i w:val="false"/>
          <w:color w:val="000000"/>
          <w:sz w:val="28"/>
        </w:rPr>
        <w:t>
      2) наличие сведений по юридическим лицам (доля участия, виды уставной деятельности), в которых заявитель является крупным участником, и крупным участникам заявителя, а также информации о финансовом состоянии заявителя на интернет-ресурсе надзорного органа страны местонахождения заявителя.</w:t>
      </w:r>
    </w:p>
    <w:bookmarkEnd w:id="399"/>
    <w:bookmarkStart w:name="z682" w:id="400"/>
    <w:p>
      <w:pPr>
        <w:spacing w:after="0"/>
        <w:ind w:left="0"/>
        <w:jc w:val="both"/>
      </w:pPr>
      <w:r>
        <w:rPr>
          <w:rFonts w:ascii="Times New Roman"/>
          <w:b w:val="false"/>
          <w:i w:val="false"/>
          <w:color w:val="000000"/>
          <w:sz w:val="28"/>
        </w:rPr>
        <w:t xml:space="preserve">
      7. Для получения согласия на приобретение статуса банковского холдинга финансовая организация-нерезидент Республики Казахстан представляет следующие документы: </w:t>
      </w:r>
    </w:p>
    <w:bookmarkEnd w:id="400"/>
    <w:p>
      <w:pPr>
        <w:spacing w:after="0"/>
        <w:ind w:left="0"/>
        <w:jc w:val="both"/>
      </w:pPr>
      <w:r>
        <w:rPr>
          <w:rFonts w:ascii="Times New Roman"/>
          <w:b w:val="false"/>
          <w:i w:val="false"/>
          <w:color w:val="000000"/>
          <w:sz w:val="28"/>
        </w:rPr>
        <w:t xml:space="preserve">
      1) сведения и документы, указанные в пункте 6 настоящей статьи; </w:t>
      </w:r>
    </w:p>
    <w:p>
      <w:pPr>
        <w:spacing w:after="0"/>
        <w:ind w:left="0"/>
        <w:jc w:val="both"/>
      </w:pPr>
      <w:r>
        <w:rPr>
          <w:rFonts w:ascii="Times New Roman"/>
          <w:b w:val="false"/>
          <w:i w:val="false"/>
          <w:color w:val="000000"/>
          <w:sz w:val="28"/>
        </w:rPr>
        <w:t>
      1-1)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p>
      <w:pPr>
        <w:spacing w:after="0"/>
        <w:ind w:left="0"/>
        <w:jc w:val="both"/>
      </w:pPr>
      <w:r>
        <w:rPr>
          <w:rFonts w:ascii="Times New Roman"/>
          <w:b w:val="false"/>
          <w:i w:val="false"/>
          <w:color w:val="000000"/>
          <w:sz w:val="28"/>
        </w:rPr>
        <w:t>
      1-2) письменное разрешение (согласие) органа финансового надзора страны места нахождения заявителя на приобретение финансовой организацией-нерезидентом Республики Казахстан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pPr>
        <w:spacing w:after="0"/>
        <w:ind w:left="0"/>
        <w:jc w:val="both"/>
      </w:pPr>
      <w:r>
        <w:rPr>
          <w:rFonts w:ascii="Times New Roman"/>
          <w:b w:val="false"/>
          <w:i w:val="false"/>
          <w:color w:val="000000"/>
          <w:sz w:val="28"/>
        </w:rPr>
        <w:t xml:space="preserve">
      2) письменное подтверждение от органа финансового надзора страны происхождения заявителя о там,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 </w:t>
      </w:r>
    </w:p>
    <w:bookmarkStart w:name="z683" w:id="401"/>
    <w:p>
      <w:pPr>
        <w:spacing w:after="0"/>
        <w:ind w:left="0"/>
        <w:jc w:val="both"/>
      </w:pPr>
      <w:r>
        <w:rPr>
          <w:rFonts w:ascii="Times New Roman"/>
          <w:b w:val="false"/>
          <w:i w:val="false"/>
          <w:color w:val="000000"/>
          <w:sz w:val="28"/>
        </w:rPr>
        <w:t>
      7-1. Физические лица, желающие приобрести статус крупного участника банка с долей владения двадцать пять или более процентов размещенных (за вычетом привилегированных и выкупленных банком) акций, а также юридические лица, желающие приобрести статус банковского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bookmarkEnd w:id="401"/>
    <w:bookmarkStart w:name="z684" w:id="402"/>
    <w:p>
      <w:pPr>
        <w:spacing w:after="0"/>
        <w:ind w:left="0"/>
        <w:jc w:val="both"/>
      </w:pPr>
      <w:r>
        <w:rPr>
          <w:rFonts w:ascii="Times New Roman"/>
          <w:b w:val="false"/>
          <w:i w:val="false"/>
          <w:color w:val="000000"/>
          <w:sz w:val="28"/>
        </w:rPr>
        <w:t xml:space="preserve">
      8. Лицами, совместно являющимися крупным участником банка, признаются лица, в сумме владеющие десятью или более процентами размещенных (за вычетом привилегированных и выкупленных банком) или имеющие возможность прямо или косвенно голосовать десятью или более процентами акций банка и: </w:t>
      </w:r>
    </w:p>
    <w:bookmarkEnd w:id="402"/>
    <w:p>
      <w:pPr>
        <w:spacing w:after="0"/>
        <w:ind w:left="0"/>
        <w:jc w:val="both"/>
      </w:pPr>
      <w:r>
        <w:rPr>
          <w:rFonts w:ascii="Times New Roman"/>
          <w:b w:val="false"/>
          <w:i w:val="false"/>
          <w:color w:val="000000"/>
          <w:sz w:val="28"/>
        </w:rPr>
        <w:t xml:space="preserve">
      1) совместно влияющие на решения банка в силу договора между ними или иным образом; </w:t>
      </w:r>
    </w:p>
    <w:p>
      <w:pPr>
        <w:spacing w:after="0"/>
        <w:ind w:left="0"/>
        <w:jc w:val="both"/>
      </w:pPr>
      <w:r>
        <w:rPr>
          <w:rFonts w:ascii="Times New Roman"/>
          <w:b w:val="false"/>
          <w:i w:val="false"/>
          <w:color w:val="000000"/>
          <w:sz w:val="28"/>
        </w:rPr>
        <w:t xml:space="preserve">
      2) являющиеся в отдельности или взаимно крупными участниками друг друга; </w:t>
      </w:r>
    </w:p>
    <w:p>
      <w:pPr>
        <w:spacing w:after="0"/>
        <w:ind w:left="0"/>
        <w:jc w:val="both"/>
      </w:pPr>
      <w:r>
        <w:rPr>
          <w:rFonts w:ascii="Times New Roman"/>
          <w:b w:val="false"/>
          <w:i w:val="false"/>
          <w:color w:val="000000"/>
          <w:sz w:val="28"/>
        </w:rPr>
        <w:t xml:space="preserve">
      3) одно из них является должностным лицом или представителем другого лица; </w:t>
      </w:r>
    </w:p>
    <w:p>
      <w:pPr>
        <w:spacing w:after="0"/>
        <w:ind w:left="0"/>
        <w:jc w:val="both"/>
      </w:pPr>
      <w:r>
        <w:rPr>
          <w:rFonts w:ascii="Times New Roman"/>
          <w:b w:val="false"/>
          <w:i w:val="false"/>
          <w:color w:val="000000"/>
          <w:sz w:val="28"/>
        </w:rPr>
        <w:t xml:space="preserve">
      4) одно из них предоставило другому лицу возможность покупки акций банка в соответствии с заключенным между ними договором; </w:t>
      </w:r>
    </w:p>
    <w:p>
      <w:pPr>
        <w:spacing w:after="0"/>
        <w:ind w:left="0"/>
        <w:jc w:val="both"/>
      </w:pPr>
      <w:r>
        <w:rPr>
          <w:rFonts w:ascii="Times New Roman"/>
          <w:b w:val="false"/>
          <w:i w:val="false"/>
          <w:color w:val="000000"/>
          <w:sz w:val="28"/>
        </w:rPr>
        <w:t>
      5) являющиеся близкими родственниками или супругами;</w:t>
      </w:r>
    </w:p>
    <w:p>
      <w:pPr>
        <w:spacing w:after="0"/>
        <w:ind w:left="0"/>
        <w:jc w:val="both"/>
      </w:pPr>
      <w:r>
        <w:rPr>
          <w:rFonts w:ascii="Times New Roman"/>
          <w:b w:val="false"/>
          <w:i w:val="false"/>
          <w:color w:val="000000"/>
          <w:sz w:val="28"/>
        </w:rPr>
        <w:t>
      6) одно из них предоставило другому лицу возможность приобретения акций банка за счет подаренных им денег или безвозмездно полученного имущества.</w:t>
      </w:r>
    </w:p>
    <w:bookmarkStart w:name="z685" w:id="403"/>
    <w:p>
      <w:pPr>
        <w:spacing w:after="0"/>
        <w:ind w:left="0"/>
        <w:jc w:val="both"/>
      </w:pPr>
      <w:r>
        <w:rPr>
          <w:rFonts w:ascii="Times New Roman"/>
          <w:b w:val="false"/>
          <w:i w:val="false"/>
          <w:color w:val="000000"/>
          <w:sz w:val="28"/>
        </w:rPr>
        <w:t xml:space="preserve">
      9. Основаниями для отказа в выдаче уполномоченным органом согласия лицам, желающим стать крупным участником банка или банковским холдингом, являются: </w:t>
      </w:r>
    </w:p>
    <w:bookmarkEnd w:id="403"/>
    <w:p>
      <w:pPr>
        <w:spacing w:after="0"/>
        <w:ind w:left="0"/>
        <w:jc w:val="both"/>
      </w:pPr>
      <w:r>
        <w:rPr>
          <w:rFonts w:ascii="Times New Roman"/>
          <w:b w:val="false"/>
          <w:i w:val="false"/>
          <w:color w:val="000000"/>
          <w:sz w:val="28"/>
        </w:rPr>
        <w:t xml:space="preserve">
      несоблюдение требований подпунктами 3), 4), 5) и 6) пункта 3 статьи 20 настоящего Закона (в отношении физического лица или руководящих работников заявителя - юридического лица); </w:t>
      </w:r>
    </w:p>
    <w:p>
      <w:pPr>
        <w:spacing w:after="0"/>
        <w:ind w:left="0"/>
        <w:jc w:val="both"/>
      </w:pPr>
      <w:r>
        <w:rPr>
          <w:rFonts w:ascii="Times New Roman"/>
          <w:b w:val="false"/>
          <w:i w:val="false"/>
          <w:color w:val="000000"/>
          <w:sz w:val="28"/>
        </w:rPr>
        <w:t xml:space="preserve">
      неустойчивое финансовое положение заявителя; </w:t>
      </w:r>
    </w:p>
    <w:p>
      <w:pPr>
        <w:spacing w:after="0"/>
        <w:ind w:left="0"/>
        <w:jc w:val="both"/>
      </w:pPr>
      <w:r>
        <w:rPr>
          <w:rFonts w:ascii="Times New Roman"/>
          <w:b w:val="false"/>
          <w:i w:val="false"/>
          <w:color w:val="000000"/>
          <w:sz w:val="28"/>
        </w:rPr>
        <w:t>
      неустранение замечаний уполномоченного органа по представленным документам;</w:t>
      </w:r>
    </w:p>
    <w:p>
      <w:pPr>
        <w:spacing w:after="0"/>
        <w:ind w:left="0"/>
        <w:jc w:val="both"/>
      </w:pPr>
      <w:r>
        <w:rPr>
          <w:rFonts w:ascii="Times New Roman"/>
          <w:b w:val="false"/>
          <w:i w:val="false"/>
          <w:color w:val="000000"/>
          <w:sz w:val="28"/>
        </w:rPr>
        <w:t xml:space="preserve">
      нарушение в результате приобретения заявителем статуса крупного участника банка или банковского холдинга требований законодательства Республики Казахстан в области защиты конкуренции; </w:t>
      </w:r>
    </w:p>
    <w:p>
      <w:pPr>
        <w:spacing w:after="0"/>
        <w:ind w:left="0"/>
        <w:jc w:val="both"/>
      </w:pPr>
      <w:r>
        <w:rPr>
          <w:rFonts w:ascii="Times New Roman"/>
          <w:b w:val="false"/>
          <w:i w:val="false"/>
          <w:color w:val="000000"/>
          <w:sz w:val="28"/>
        </w:rPr>
        <w:t>
      случаи, когда в сделке по приобретению статуса крупного участника банка или банковского холдинга приобретающей стороной является юридическое лицо (его крупный участник (крупный акционер), зарегистрированное в оффшорных зонах, перечень которых устанавливается уполномоченным органом;</w:t>
      </w:r>
    </w:p>
    <w:p>
      <w:pPr>
        <w:spacing w:after="0"/>
        <w:ind w:left="0"/>
        <w:jc w:val="both"/>
      </w:pPr>
      <w:r>
        <w:rPr>
          <w:rFonts w:ascii="Times New Roman"/>
          <w:b w:val="false"/>
          <w:i w:val="false"/>
          <w:color w:val="000000"/>
          <w:sz w:val="28"/>
        </w:rPr>
        <w:t>
      несоблюдение заявителем иных требований, установленных законодательными актами Республики Казахстан, к крупным участникам банка и банковским холдингам;</w:t>
      </w:r>
    </w:p>
    <w:p>
      <w:pPr>
        <w:spacing w:after="0"/>
        <w:ind w:left="0"/>
        <w:jc w:val="both"/>
      </w:pPr>
      <w:r>
        <w:rPr>
          <w:rFonts w:ascii="Times New Roman"/>
          <w:b w:val="false"/>
          <w:i w:val="false"/>
          <w:color w:val="000000"/>
          <w:sz w:val="28"/>
        </w:rPr>
        <w:t xml:space="preserve">
      анализ финансовых последствий приобретения заявителем статуса крупного участника банка или банковского холдинга предполагает ухудшение финансового состояния банка; </w:t>
      </w:r>
    </w:p>
    <w:p>
      <w:pPr>
        <w:spacing w:after="0"/>
        <w:ind w:left="0"/>
        <w:jc w:val="both"/>
      </w:pPr>
      <w:r>
        <w:rPr>
          <w:rFonts w:ascii="Times New Roman"/>
          <w:b w:val="false"/>
          <w:i w:val="false"/>
          <w:color w:val="000000"/>
          <w:sz w:val="28"/>
        </w:rPr>
        <w:t xml:space="preserve">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 </w:t>
      </w:r>
    </w:p>
    <w:p>
      <w:pPr>
        <w:spacing w:after="0"/>
        <w:ind w:left="0"/>
        <w:jc w:val="both"/>
      </w:pPr>
      <w:r>
        <w:rPr>
          <w:rFonts w:ascii="Times New Roman"/>
          <w:b w:val="false"/>
          <w:i w:val="false"/>
          <w:color w:val="000000"/>
          <w:sz w:val="28"/>
        </w:rPr>
        <w:t xml:space="preserve">
      отсутствие у заявителя - юридического лица-нерезидента Республики Казахстан либо его родительской организации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пунктом 1 настоящей статьи; </w:t>
      </w:r>
    </w:p>
    <w:p>
      <w:pPr>
        <w:spacing w:after="0"/>
        <w:ind w:left="0"/>
        <w:jc w:val="both"/>
      </w:pPr>
      <w:r>
        <w:rPr>
          <w:rFonts w:ascii="Times New Roman"/>
          <w:b w:val="false"/>
          <w:i w:val="false"/>
          <w:color w:val="000000"/>
          <w:sz w:val="28"/>
        </w:rPr>
        <w:t xml:space="preserve">
      неэффективность представленного плана рекапитализации банка в случае возможного ухудшения финансового состояния банка; </w:t>
      </w:r>
    </w:p>
    <w:p>
      <w:pPr>
        <w:spacing w:after="0"/>
        <w:ind w:left="0"/>
        <w:jc w:val="both"/>
      </w:pPr>
      <w:r>
        <w:rPr>
          <w:rFonts w:ascii="Times New Roman"/>
          <w:b w:val="false"/>
          <w:i w:val="false"/>
          <w:color w:val="000000"/>
          <w:sz w:val="28"/>
        </w:rPr>
        <w:t xml:space="preserve">
      отсутствие у заявителя - физического лица, у руководящего работника заявителя - юридического лица безупречной деловой репутации; </w:t>
      </w:r>
    </w:p>
    <w:p>
      <w:pPr>
        <w:spacing w:after="0"/>
        <w:ind w:left="0"/>
        <w:jc w:val="both"/>
      </w:pPr>
      <w:r>
        <w:rPr>
          <w:rFonts w:ascii="Times New Roman"/>
          <w:b w:val="false"/>
          <w:i w:val="false"/>
          <w:color w:val="000000"/>
          <w:sz w:val="28"/>
        </w:rPr>
        <w:t>
      случаи, когда лицо ранее являлось либо является крупным участником-физическим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абзаца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pPr>
        <w:spacing w:after="0"/>
        <w:ind w:left="0"/>
        <w:jc w:val="both"/>
      </w:pPr>
      <w:r>
        <w:rPr>
          <w:rFonts w:ascii="Times New Roman"/>
          <w:b w:val="false"/>
          <w:i w:val="false"/>
          <w:color w:val="000000"/>
          <w:sz w:val="28"/>
        </w:rPr>
        <w:t>
      несоответствие законодательства в области консолидированного надзора за финансовыми организациями страны места нахождения заявителя – юридического лица требованиям по консолидированному надзору, установленным законодательными актами Республики Казахстан;</w:t>
      </w:r>
    </w:p>
    <w:p>
      <w:pPr>
        <w:spacing w:after="0"/>
        <w:ind w:left="0"/>
        <w:jc w:val="both"/>
      </w:pPr>
      <w:r>
        <w:rPr>
          <w:rFonts w:ascii="Times New Roman"/>
          <w:b w:val="false"/>
          <w:i w:val="false"/>
          <w:color w:val="000000"/>
          <w:sz w:val="28"/>
        </w:rPr>
        <w:t>
      по крупным участникам-юридическим лицам и банковским холдингам, являющимся финансовыми организациями, – нерезидентам Республики Казахстан – отсутствие соглашения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w:t>
      </w:r>
    </w:p>
    <w:bookmarkStart w:name="z929" w:id="404"/>
    <w:p>
      <w:pPr>
        <w:spacing w:after="0"/>
        <w:ind w:left="0"/>
        <w:jc w:val="both"/>
      </w:pPr>
      <w:r>
        <w:rPr>
          <w:rFonts w:ascii="Times New Roman"/>
          <w:b w:val="false"/>
          <w:i w:val="false"/>
          <w:color w:val="000000"/>
          <w:sz w:val="28"/>
        </w:rPr>
        <w:t>
      случаи, когда заявитель – финансовая организация не подлежит надзору на консолидированной основе в стране своего места нахождения;</w:t>
      </w:r>
    </w:p>
    <w:bookmarkEnd w:id="404"/>
    <w:bookmarkStart w:name="z930" w:id="405"/>
    <w:p>
      <w:pPr>
        <w:spacing w:after="0"/>
        <w:ind w:left="0"/>
        <w:jc w:val="both"/>
      </w:pPr>
      <w:r>
        <w:rPr>
          <w:rFonts w:ascii="Times New Roman"/>
          <w:b w:val="false"/>
          <w:i w:val="false"/>
          <w:color w:val="000000"/>
          <w:sz w:val="28"/>
        </w:rPr>
        <w:t>
      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законами Республики Казахстан требований;</w:t>
      </w:r>
    </w:p>
    <w:bookmarkEnd w:id="405"/>
    <w:p>
      <w:pPr>
        <w:spacing w:after="0"/>
        <w:ind w:left="0"/>
        <w:jc w:val="both"/>
      </w:pPr>
      <w:r>
        <w:rPr>
          <w:rFonts w:ascii="Times New Roman"/>
          <w:b w:val="false"/>
          <w:i w:val="false"/>
          <w:color w:val="000000"/>
          <w:sz w:val="28"/>
        </w:rPr>
        <w:t>
      наличие оснований для отказа в выдаче разрешения на открытие банка.</w:t>
      </w:r>
    </w:p>
    <w:bookmarkStart w:name="z931" w:id="406"/>
    <w:p>
      <w:pPr>
        <w:spacing w:after="0"/>
        <w:ind w:left="0"/>
        <w:jc w:val="both"/>
      </w:pPr>
      <w:r>
        <w:rPr>
          <w:rFonts w:ascii="Times New Roman"/>
          <w:b w:val="false"/>
          <w:i w:val="false"/>
          <w:color w:val="000000"/>
          <w:sz w:val="28"/>
        </w:rPr>
        <w:t xml:space="preserve">
      В случае, если лицо, желающее приобрести статус банковского холдинга, создает или приобретает дочернюю финансовую организацию либо приобретает значительное участие в капитале финансовой организации, при рассмотрении уполномоченным органом представленных документов учитываются основания отказа, предусмотренные </w:t>
      </w:r>
      <w:r>
        <w:rPr>
          <w:rFonts w:ascii="Times New Roman"/>
          <w:b w:val="false"/>
          <w:i w:val="false"/>
          <w:color w:val="000000"/>
          <w:sz w:val="28"/>
        </w:rPr>
        <w:t>пунктом 6</w:t>
      </w:r>
      <w:r>
        <w:rPr>
          <w:rFonts w:ascii="Times New Roman"/>
          <w:b w:val="false"/>
          <w:i w:val="false"/>
          <w:color w:val="000000"/>
          <w:sz w:val="28"/>
        </w:rPr>
        <w:t xml:space="preserve"> статьи 11-1 настоящего Закона. При наличии оснований отказа в выдаче разрешения на создание (приобретение) дочерней организации, значительное участие </w:t>
      </w:r>
    </w:p>
    <w:bookmarkEnd w:id="406"/>
    <w:bookmarkStart w:name="z932" w:id="407"/>
    <w:p>
      <w:pPr>
        <w:spacing w:after="0"/>
        <w:ind w:left="0"/>
        <w:jc w:val="both"/>
      </w:pPr>
      <w:r>
        <w:rPr>
          <w:rFonts w:ascii="Times New Roman"/>
          <w:b w:val="false"/>
          <w:i w:val="false"/>
          <w:color w:val="000000"/>
          <w:sz w:val="28"/>
        </w:rPr>
        <w:t>
      в уставном капитале организаций уполномоченный орган отказывает в выдаче согласия на приобретение статуса банковского холдинга или крупного участника банка.</w:t>
      </w:r>
    </w:p>
    <w:bookmarkEnd w:id="407"/>
    <w:bookmarkStart w:name="z1819" w:id="408"/>
    <w:p>
      <w:pPr>
        <w:spacing w:after="0"/>
        <w:ind w:left="0"/>
        <w:jc w:val="both"/>
      </w:pPr>
      <w:r>
        <w:rPr>
          <w:rFonts w:ascii="Times New Roman"/>
          <w:b w:val="false"/>
          <w:i w:val="false"/>
          <w:color w:val="000000"/>
          <w:sz w:val="28"/>
        </w:rPr>
        <w:t>
      9-1. Требования настоящей статьи по наличию минимального требуемого рейтинга одного из рейтинговых агентств и соглашения между уполномоченным органом и соответствующим надзорным органом иностранного государства об обмене информацией не распространяются на случаи приобретения заявителем – финансовой организацией – нерезидентом Республики Казахстан ста процентов акций банка – резидента Республики Казахстан у национального управляющего холдинга.</w:t>
      </w:r>
    </w:p>
    <w:bookmarkEnd w:id="408"/>
    <w:bookmarkStart w:name="z686" w:id="409"/>
    <w:p>
      <w:pPr>
        <w:spacing w:after="0"/>
        <w:ind w:left="0"/>
        <w:jc w:val="both"/>
      </w:pPr>
      <w:r>
        <w:rPr>
          <w:rFonts w:ascii="Times New Roman"/>
          <w:b w:val="false"/>
          <w:i w:val="false"/>
          <w:color w:val="000000"/>
          <w:sz w:val="28"/>
        </w:rPr>
        <w:t xml:space="preserve">
      10. Признаком неустойчивого финансового положения заявителя является наличие одного из следующих условий: </w:t>
      </w:r>
    </w:p>
    <w:bookmarkEnd w:id="409"/>
    <w:p>
      <w:pPr>
        <w:spacing w:after="0"/>
        <w:ind w:left="0"/>
        <w:jc w:val="both"/>
      </w:pPr>
      <w:r>
        <w:rPr>
          <w:rFonts w:ascii="Times New Roman"/>
          <w:b w:val="false"/>
          <w:i w:val="false"/>
          <w:color w:val="000000"/>
          <w:sz w:val="28"/>
        </w:rPr>
        <w:t xml:space="preserve">
      юридическое лицо-заявитель создано менее чем за два года до дня подачи заявления; </w:t>
      </w:r>
    </w:p>
    <w:p>
      <w:pPr>
        <w:spacing w:after="0"/>
        <w:ind w:left="0"/>
        <w:jc w:val="both"/>
      </w:pPr>
      <w:r>
        <w:rPr>
          <w:rFonts w:ascii="Times New Roman"/>
          <w:b w:val="false"/>
          <w:i w:val="false"/>
          <w:color w:val="000000"/>
          <w:sz w:val="28"/>
        </w:rPr>
        <w:t xml:space="preserve">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 </w:t>
      </w:r>
    </w:p>
    <w:p>
      <w:pPr>
        <w:spacing w:after="0"/>
        <w:ind w:left="0"/>
        <w:jc w:val="both"/>
      </w:pPr>
      <w:r>
        <w:rPr>
          <w:rFonts w:ascii="Times New Roman"/>
          <w:b w:val="false"/>
          <w:i w:val="false"/>
          <w:color w:val="000000"/>
          <w:sz w:val="28"/>
        </w:rPr>
        <w:t xml:space="preserve">
      убытки по результатам каждого из двух завершенных финансовых лет; </w:t>
      </w:r>
    </w:p>
    <w:p>
      <w:pPr>
        <w:spacing w:after="0"/>
        <w:ind w:left="0"/>
        <w:jc w:val="both"/>
      </w:pPr>
      <w:r>
        <w:rPr>
          <w:rFonts w:ascii="Times New Roman"/>
          <w:b w:val="false"/>
          <w:i w:val="false"/>
          <w:color w:val="000000"/>
          <w:sz w:val="28"/>
        </w:rPr>
        <w:t xml:space="preserve">
      размер обязательств заявителя представляет значительный риск для финансового состояния банка; </w:t>
      </w:r>
    </w:p>
    <w:p>
      <w:pPr>
        <w:spacing w:after="0"/>
        <w:ind w:left="0"/>
        <w:jc w:val="both"/>
      </w:pPr>
      <w:r>
        <w:rPr>
          <w:rFonts w:ascii="Times New Roman"/>
          <w:b w:val="false"/>
          <w:i w:val="false"/>
          <w:color w:val="000000"/>
          <w:sz w:val="28"/>
        </w:rPr>
        <w:t xml:space="preserve">
      наличие просроченной и (или) отнесенной за баланс банка задолженности заявителя перед банком; </w:t>
      </w:r>
    </w:p>
    <w:p>
      <w:pPr>
        <w:spacing w:after="0"/>
        <w:ind w:left="0"/>
        <w:jc w:val="both"/>
      </w:pPr>
      <w:r>
        <w:rPr>
          <w:rFonts w:ascii="Times New Roman"/>
          <w:b w:val="false"/>
          <w:i w:val="false"/>
          <w:color w:val="000000"/>
          <w:sz w:val="28"/>
        </w:rPr>
        <w:t>
      анализ финансовых последствий приобретения заявителем статуса крупного участника банка предполагает ухудшение финансового состояния заявителя;</w:t>
      </w:r>
    </w:p>
    <w:p>
      <w:pPr>
        <w:spacing w:after="0"/>
        <w:ind w:left="0"/>
        <w:jc w:val="both"/>
      </w:pPr>
      <w:r>
        <w:rPr>
          <w:rFonts w:ascii="Times New Roman"/>
          <w:b w:val="false"/>
          <w:i w:val="false"/>
          <w:color w:val="000000"/>
          <w:sz w:val="28"/>
        </w:rPr>
        <w:t>
      стоимость имущества заявителя (за вычетом обязательств заявителя) недостаточна для приобретения акций банка;</w:t>
      </w:r>
    </w:p>
    <w:p>
      <w:pPr>
        <w:spacing w:after="0"/>
        <w:ind w:left="0"/>
        <w:jc w:val="both"/>
      </w:pPr>
      <w:r>
        <w:rPr>
          <w:rFonts w:ascii="Times New Roman"/>
          <w:b w:val="false"/>
          <w:i w:val="false"/>
          <w:color w:val="000000"/>
          <w:sz w:val="28"/>
        </w:rPr>
        <w:t>
      иные основания, наличии неустойчивого финансового положения заявителя и (или) возможности нанесения ущерба банку и (или) его депозиторам.</w:t>
      </w:r>
    </w:p>
    <w:bookmarkStart w:name="z687" w:id="410"/>
    <w:p>
      <w:pPr>
        <w:spacing w:after="0"/>
        <w:ind w:left="0"/>
        <w:jc w:val="both"/>
      </w:pPr>
      <w:r>
        <w:rPr>
          <w:rFonts w:ascii="Times New Roman"/>
          <w:b w:val="false"/>
          <w:i w:val="false"/>
          <w:color w:val="000000"/>
          <w:sz w:val="28"/>
        </w:rPr>
        <w:t>
      11. При приобретении лицом признаков крупного участника банка либо банковского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статьей 47-1 настоящего Закона, в части требований по реализации акций банка в срок не более шести месяцев.</w:t>
      </w:r>
    </w:p>
    <w:bookmarkEnd w:id="410"/>
    <w:bookmarkStart w:name="z688" w:id="411"/>
    <w:p>
      <w:pPr>
        <w:spacing w:after="0"/>
        <w:ind w:left="0"/>
        <w:jc w:val="both"/>
      </w:pPr>
      <w:r>
        <w:rPr>
          <w:rFonts w:ascii="Times New Roman"/>
          <w:b w:val="false"/>
          <w:i w:val="false"/>
          <w:color w:val="000000"/>
          <w:sz w:val="28"/>
        </w:rPr>
        <w:t xml:space="preserve">
      12. Выдача согласия уполномоченного органа лицам, желающим стать банковским холдингом, осуществляется на условиях и в порядке, которые определены для крупного участника банка. </w:t>
      </w:r>
    </w:p>
    <w:bookmarkEnd w:id="411"/>
    <w:p>
      <w:pPr>
        <w:spacing w:after="0"/>
        <w:ind w:left="0"/>
        <w:jc w:val="both"/>
      </w:pPr>
      <w:r>
        <w:rPr>
          <w:rFonts w:ascii="Times New Roman"/>
          <w:b w:val="false"/>
          <w:i w:val="false"/>
          <w:color w:val="000000"/>
          <w:sz w:val="28"/>
        </w:rPr>
        <w:t>
      Лицо, желающее стать банковским холдингом, должно обеспечить выполнение требований, установленных уполномоченным органом, в части наличия систем управления рисками и внутреннего контроля, в том числе в отношении рисков, связанных с деятельностью дочерней организации.</w:t>
      </w:r>
    </w:p>
    <w:bookmarkStart w:name="z689" w:id="412"/>
    <w:p>
      <w:pPr>
        <w:spacing w:after="0"/>
        <w:ind w:left="0"/>
        <w:jc w:val="both"/>
      </w:pPr>
      <w:r>
        <w:rPr>
          <w:rFonts w:ascii="Times New Roman"/>
          <w:b w:val="false"/>
          <w:i w:val="false"/>
          <w:color w:val="000000"/>
          <w:sz w:val="28"/>
        </w:rPr>
        <w:t xml:space="preserve">
      12-1. Не являются крупными участниками банка, банковскими холдингами акционеры, которым в совокупности принадлежат десять и более процентов размещенных (за вычетом привилегированных и выкупленных банком) или голосующих акций банка и действующие на основании заключенного между ними соглашения, предусматривающего принятие ими решений по следующим вопросам: </w:t>
      </w:r>
    </w:p>
    <w:bookmarkEnd w:id="412"/>
    <w:p>
      <w:pPr>
        <w:spacing w:after="0"/>
        <w:ind w:left="0"/>
        <w:jc w:val="both"/>
      </w:pPr>
      <w:r>
        <w:rPr>
          <w:rFonts w:ascii="Times New Roman"/>
          <w:b w:val="false"/>
          <w:i w:val="false"/>
          <w:color w:val="000000"/>
          <w:sz w:val="28"/>
        </w:rPr>
        <w:t xml:space="preserve">
      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 </w:t>
      </w:r>
    </w:p>
    <w:p>
      <w:pPr>
        <w:spacing w:after="0"/>
        <w:ind w:left="0"/>
        <w:jc w:val="both"/>
      </w:pPr>
      <w:r>
        <w:rPr>
          <w:rFonts w:ascii="Times New Roman"/>
          <w:b w:val="false"/>
          <w:i w:val="false"/>
          <w:color w:val="000000"/>
          <w:sz w:val="28"/>
        </w:rPr>
        <w:t xml:space="preserve">
      2) включение дополнительных вопросов в повестку дня общего собрания акционеров; </w:t>
      </w:r>
    </w:p>
    <w:p>
      <w:pPr>
        <w:spacing w:after="0"/>
        <w:ind w:left="0"/>
        <w:jc w:val="both"/>
      </w:pPr>
      <w:r>
        <w:rPr>
          <w:rFonts w:ascii="Times New Roman"/>
          <w:b w:val="false"/>
          <w:i w:val="false"/>
          <w:color w:val="000000"/>
          <w:sz w:val="28"/>
        </w:rPr>
        <w:t xml:space="preserve">
      3) созыв заседания совета директоров; </w:t>
      </w:r>
    </w:p>
    <w:p>
      <w:pPr>
        <w:spacing w:after="0"/>
        <w:ind w:left="0"/>
        <w:jc w:val="both"/>
      </w:pPr>
      <w:r>
        <w:rPr>
          <w:rFonts w:ascii="Times New Roman"/>
          <w:b w:val="false"/>
          <w:i w:val="false"/>
          <w:color w:val="000000"/>
          <w:sz w:val="28"/>
        </w:rPr>
        <w:t xml:space="preserve">
      4) проведение аудиторской организацией аудита банка за свой счет. </w:t>
      </w:r>
    </w:p>
    <w:bookmarkStart w:name="z690" w:id="413"/>
    <w:p>
      <w:pPr>
        <w:spacing w:after="0"/>
        <w:ind w:left="0"/>
        <w:jc w:val="both"/>
      </w:pPr>
      <w:r>
        <w:rPr>
          <w:rFonts w:ascii="Times New Roman"/>
          <w:b w:val="false"/>
          <w:i w:val="false"/>
          <w:color w:val="000000"/>
          <w:sz w:val="28"/>
        </w:rPr>
        <w:t xml:space="preserve">
      13. Лицами, совместно являющимися банковским холдингом, признаются лица, в сумме владеющие двадцатью пятью или более процентами размещенных (за вычетом привилегированных и выкупленных банком) или имеющие возможность прямо или косвенно голосовать двадцатью пятью или более процентами акций банка и: </w:t>
      </w:r>
    </w:p>
    <w:bookmarkEnd w:id="413"/>
    <w:p>
      <w:pPr>
        <w:spacing w:after="0"/>
        <w:ind w:left="0"/>
        <w:jc w:val="both"/>
      </w:pPr>
      <w:r>
        <w:rPr>
          <w:rFonts w:ascii="Times New Roman"/>
          <w:b w:val="false"/>
          <w:i w:val="false"/>
          <w:color w:val="000000"/>
          <w:sz w:val="28"/>
        </w:rPr>
        <w:t xml:space="preserve">
      1) совместно влияющие на решения банка в силу договора между ними или иным образом; </w:t>
      </w:r>
    </w:p>
    <w:p>
      <w:pPr>
        <w:spacing w:after="0"/>
        <w:ind w:left="0"/>
        <w:jc w:val="both"/>
      </w:pPr>
      <w:r>
        <w:rPr>
          <w:rFonts w:ascii="Times New Roman"/>
          <w:b w:val="false"/>
          <w:i w:val="false"/>
          <w:color w:val="000000"/>
          <w:sz w:val="28"/>
        </w:rPr>
        <w:t xml:space="preserve">
      2) являющиеся в отдельности или взаимно крупными участниками друг друга; </w:t>
      </w:r>
    </w:p>
    <w:p>
      <w:pPr>
        <w:spacing w:after="0"/>
        <w:ind w:left="0"/>
        <w:jc w:val="both"/>
      </w:pPr>
      <w:r>
        <w:rPr>
          <w:rFonts w:ascii="Times New Roman"/>
          <w:b w:val="false"/>
          <w:i w:val="false"/>
          <w:color w:val="000000"/>
          <w:sz w:val="28"/>
        </w:rPr>
        <w:t xml:space="preserve">
      3) одно из них является представителем другого лица; </w:t>
      </w:r>
    </w:p>
    <w:p>
      <w:pPr>
        <w:spacing w:after="0"/>
        <w:ind w:left="0"/>
        <w:jc w:val="both"/>
      </w:pPr>
      <w:r>
        <w:rPr>
          <w:rFonts w:ascii="Times New Roman"/>
          <w:b w:val="false"/>
          <w:i w:val="false"/>
          <w:color w:val="000000"/>
          <w:sz w:val="28"/>
        </w:rPr>
        <w:t xml:space="preserve">
      4) одно из них предоставило другому лицу возможность покупки акций банка в соответствии с заключенным между ними договором. </w:t>
      </w:r>
    </w:p>
    <w:bookmarkStart w:name="z691" w:id="414"/>
    <w:p>
      <w:pPr>
        <w:spacing w:after="0"/>
        <w:ind w:left="0"/>
        <w:jc w:val="both"/>
      </w:pPr>
      <w:r>
        <w:rPr>
          <w:rFonts w:ascii="Times New Roman"/>
          <w:b w:val="false"/>
          <w:i w:val="false"/>
          <w:color w:val="000000"/>
          <w:sz w:val="28"/>
        </w:rPr>
        <w:t>
      14. Решение по заявлению, поданному для получения статуса банковского холдинга или крупного участника банка в соответствии с требованиями настоящей статьи, должно быть принято уполномоченным органом в течение пятидесяти рабочих дней после подачи заявления.</w:t>
      </w:r>
    </w:p>
    <w:bookmarkEnd w:id="414"/>
    <w:p>
      <w:pPr>
        <w:spacing w:after="0"/>
        <w:ind w:left="0"/>
        <w:jc w:val="both"/>
      </w:pPr>
      <w:r>
        <w:rPr>
          <w:rFonts w:ascii="Times New Roman"/>
          <w:b w:val="false"/>
          <w:i w:val="false"/>
          <w:color w:val="000000"/>
          <w:sz w:val="28"/>
        </w:rPr>
        <w:t>
      Заявление о выдаче статуса крупного участника банка или банковского холдинга, поданное в рамках получения разрешения на открытие банка, рассматривается уполномоченным органом в сроки, установленные для рассмотрения заявления на выдачу разрешения на открытие банка.</w:t>
      </w:r>
    </w:p>
    <w:bookmarkStart w:name="z1730" w:id="415"/>
    <w:p>
      <w:pPr>
        <w:spacing w:after="0"/>
        <w:ind w:left="0"/>
        <w:jc w:val="both"/>
      </w:pPr>
      <w:r>
        <w:rPr>
          <w:rFonts w:ascii="Times New Roman"/>
          <w:b w:val="false"/>
          <w:i w:val="false"/>
          <w:color w:val="000000"/>
          <w:sz w:val="28"/>
        </w:rPr>
        <w:t>
      Заявление о выдаче статуса крупного участника банка или банковского холдинга, поданное в рамках получения разрешения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заявления на выдачу разрешения на добровольную реорганизацию микрофинансовой организации в форме конвертации в банк.</w:t>
      </w:r>
    </w:p>
    <w:bookmarkEnd w:id="415"/>
    <w:p>
      <w:pPr>
        <w:spacing w:after="0"/>
        <w:ind w:left="0"/>
        <w:jc w:val="both"/>
      </w:pPr>
      <w:r>
        <w:rPr>
          <w:rFonts w:ascii="Times New Roman"/>
          <w:b w:val="false"/>
          <w:i w:val="false"/>
          <w:color w:val="000000"/>
          <w:sz w:val="28"/>
        </w:rPr>
        <w:t>
      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p>
      <w:pPr>
        <w:spacing w:after="0"/>
        <w:ind w:left="0"/>
        <w:jc w:val="both"/>
      </w:pPr>
      <w:r>
        <w:rPr>
          <w:rFonts w:ascii="Times New Roman"/>
          <w:b w:val="false"/>
          <w:i w:val="false"/>
          <w:color w:val="000000"/>
          <w:sz w:val="28"/>
        </w:rPr>
        <w:t>
      Уполномоченный орган при выдаче согласия лицу на приобретение статуса банковского холдинга одновременно выдает разрешение на значительное участие в капитале банка либо создание (приобретение) дочернего банка.</w:t>
      </w:r>
    </w:p>
    <w:bookmarkStart w:name="z692" w:id="416"/>
    <w:p>
      <w:pPr>
        <w:spacing w:after="0"/>
        <w:ind w:left="0"/>
        <w:jc w:val="both"/>
      </w:pPr>
      <w:r>
        <w:rPr>
          <w:rFonts w:ascii="Times New Roman"/>
          <w:b w:val="false"/>
          <w:i w:val="false"/>
          <w:color w:val="000000"/>
          <w:sz w:val="28"/>
        </w:rPr>
        <w:t>
      15.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банковского холдинга требований законодательства Республики Казахстан в области защиты конкуренции, или несоблюдения крупными участниками или банковским холдингом требований законов Республики Казахстан. В этом случае лицо, к которому применяется такая мера, обязано в течение шести месяцев уменьшить количество принадлежащих ему акций банка до уровня ниже установленного настоящей статьей.</w:t>
      </w:r>
    </w:p>
    <w:bookmarkEnd w:id="416"/>
    <w:p>
      <w:pPr>
        <w:spacing w:after="0"/>
        <w:ind w:left="0"/>
        <w:jc w:val="both"/>
      </w:pPr>
      <w:r>
        <w:rPr>
          <w:rFonts w:ascii="Times New Roman"/>
          <w:b w:val="false"/>
          <w:i w:val="false"/>
          <w:color w:val="000000"/>
          <w:sz w:val="28"/>
        </w:rPr>
        <w:t>
      Лицо, у которого было отозвано согласие, выданное в соответствии с настоящей статьей, не вправе передавать в доверительное управление акции банка третьему лицу.</w:t>
      </w:r>
    </w:p>
    <w:p>
      <w:pPr>
        <w:spacing w:after="0"/>
        <w:ind w:left="0"/>
        <w:jc w:val="both"/>
      </w:pPr>
      <w:r>
        <w:rPr>
          <w:rFonts w:ascii="Times New Roman"/>
          <w:b w:val="false"/>
          <w:i w:val="false"/>
          <w:color w:val="000000"/>
          <w:sz w:val="28"/>
        </w:rPr>
        <w:t>
      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bookmarkStart w:name="z693" w:id="417"/>
    <w:p>
      <w:pPr>
        <w:spacing w:after="0"/>
        <w:ind w:left="0"/>
        <w:jc w:val="both"/>
      </w:pPr>
      <w:r>
        <w:rPr>
          <w:rFonts w:ascii="Times New Roman"/>
          <w:b w:val="false"/>
          <w:i w:val="false"/>
          <w:color w:val="000000"/>
          <w:sz w:val="28"/>
        </w:rPr>
        <w:t>
      16. В случае, если лицо стало соответствовать признакам банковского холдинга, крупного участника банка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банка,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bookmarkEnd w:id="417"/>
    <w:p>
      <w:pPr>
        <w:spacing w:after="0"/>
        <w:ind w:left="0"/>
        <w:jc w:val="both"/>
      </w:pPr>
      <w:r>
        <w:rPr>
          <w:rFonts w:ascii="Times New Roman"/>
          <w:b w:val="false"/>
          <w:i w:val="false"/>
          <w:color w:val="000000"/>
          <w:sz w:val="28"/>
        </w:rPr>
        <w:t>
      В указанном случае лицо, соответствующее признакам банковского холдинга, крупного участника банка, обязано уведомить уполномоченный орган в течение десяти календарных дней с момента, когда ему стало известно, что оно соответствует признакам банковского холдинга, крупного участника банка.</w:t>
      </w:r>
    </w:p>
    <w:p>
      <w:pPr>
        <w:spacing w:after="0"/>
        <w:ind w:left="0"/>
        <w:jc w:val="both"/>
      </w:pPr>
      <w:r>
        <w:rPr>
          <w:rFonts w:ascii="Times New Roman"/>
          <w:b w:val="false"/>
          <w:i w:val="false"/>
          <w:color w:val="000000"/>
          <w:sz w:val="28"/>
        </w:rPr>
        <w:t>
      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банковского холдинга, крупного участника банка,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p>
      <w:pPr>
        <w:spacing w:after="0"/>
        <w:ind w:left="0"/>
        <w:jc w:val="both"/>
      </w:pPr>
      <w:r>
        <w:rPr>
          <w:rFonts w:ascii="Times New Roman"/>
          <w:b w:val="false"/>
          <w:i w:val="false"/>
          <w:color w:val="000000"/>
          <w:sz w:val="28"/>
        </w:rPr>
        <w:t>
      В случае отказа в выдаче уполномоченным органом согласия лицу, соответствующему признакам банковского холдинга, крупного участника банка, указанное лицо обязано в течение шести месяцев с момента получения письменного уведомления уменьшить количество принадлежащих ему акций банка до уровня, ниже установленного настоящей статьей.</w:t>
      </w:r>
    </w:p>
    <w:bookmarkStart w:name="z694" w:id="418"/>
    <w:p>
      <w:pPr>
        <w:spacing w:after="0"/>
        <w:ind w:left="0"/>
        <w:jc w:val="both"/>
      </w:pPr>
      <w:r>
        <w:rPr>
          <w:rFonts w:ascii="Times New Roman"/>
          <w:b w:val="false"/>
          <w:i w:val="false"/>
          <w:color w:val="000000"/>
          <w:sz w:val="28"/>
        </w:rPr>
        <w:t xml:space="preserve">
      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банковского холдинга или крупного участника банка или является прямым, косвенным владельцем акций банка, или имеет возможность на основе соглашения или иным образом голосовать акциями банка в размере, равном или превышающем пределы, установленные настоящей статьей, без согласия уполномоченного органа в соответствии с требованиями настоящего Закона. Информация может быть истребована от любого лица, обладающего ею, а также от организаций, находящихся под контролем этих лиц. </w:t>
      </w:r>
    </w:p>
    <w:bookmarkEnd w:id="418"/>
    <w:bookmarkStart w:name="z695" w:id="419"/>
    <w:p>
      <w:pPr>
        <w:spacing w:after="0"/>
        <w:ind w:left="0"/>
        <w:jc w:val="both"/>
      </w:pPr>
      <w:r>
        <w:rPr>
          <w:rFonts w:ascii="Times New Roman"/>
          <w:b w:val="false"/>
          <w:i w:val="false"/>
          <w:color w:val="000000"/>
          <w:sz w:val="28"/>
        </w:rPr>
        <w:t xml:space="preserve">
      18. Крупный участник банка, банковский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банка к количеству размещенных (за вычетом привилегированных и выкупленных банком) акций и (или) к количеству голосующих акций банка,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банком или банковским холдингом у иных акционеров. </w:t>
      </w:r>
    </w:p>
    <w:bookmarkEnd w:id="419"/>
    <w:p>
      <w:pPr>
        <w:spacing w:after="0"/>
        <w:ind w:left="0"/>
        <w:jc w:val="both"/>
      </w:pPr>
      <w:r>
        <w:rPr>
          <w:rFonts w:ascii="Times New Roman"/>
          <w:b w:val="false"/>
          <w:i w:val="false"/>
          <w:color w:val="000000"/>
          <w:sz w:val="28"/>
        </w:rPr>
        <w:t>
      В случае изменения количества акций банка (в процентном или абсолютном значении),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в сторону увеличения крупный участник банка, банковский холдинг должны предоставить в уполномоченный орган информацию об источниках средств, используемых для приобретения акций банка, с приложением копий подтверждающих документов. Источники средств, используемых для приобретения акций банка крупными участниками банка – физическими лицами, определены в подпункте 1) пункта 4 настоящей статьи.</w:t>
      </w:r>
    </w:p>
    <w:p>
      <w:pPr>
        <w:spacing w:after="0"/>
        <w:ind w:left="0"/>
        <w:jc w:val="both"/>
      </w:pPr>
      <w:r>
        <w:rPr>
          <w:rFonts w:ascii="Times New Roman"/>
          <w:b w:val="false"/>
          <w:i w:val="false"/>
          <w:color w:val="000000"/>
          <w:sz w:val="28"/>
        </w:rPr>
        <w:t>
      В случае изменения процентного соотношения количества акций банка до количества менее десяти или двадцати пяти процентов,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по заявлению крупного участника банка, банковского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p>
      <w:pPr>
        <w:spacing w:after="0"/>
        <w:ind w:left="0"/>
        <w:jc w:val="both"/>
      </w:pPr>
      <w:r>
        <w:rPr>
          <w:rFonts w:ascii="Times New Roman"/>
          <w:b w:val="false"/>
          <w:i w:val="false"/>
          <w:color w:val="000000"/>
          <w:sz w:val="28"/>
        </w:rPr>
        <w:t>
      Крупный участник банка, являющийся физическим лицом, в случае увеличения количества принадлежащих ему акций до двадцати пяти или более процентов размещенных (за вычетом привилегированных и выкупленных банком) акций банка, в дополнение к документам и сроки, указанные в настоящем пункте, представляет бизнес-план, требования к которому устанавливаются уполномоченным органом, на ближайшие пять лет.</w:t>
      </w:r>
    </w:p>
    <w:bookmarkStart w:name="z696" w:id="420"/>
    <w:p>
      <w:pPr>
        <w:spacing w:after="0"/>
        <w:ind w:left="0"/>
        <w:jc w:val="both"/>
      </w:pPr>
      <w:r>
        <w:rPr>
          <w:rFonts w:ascii="Times New Roman"/>
          <w:b w:val="false"/>
          <w:i w:val="false"/>
          <w:color w:val="000000"/>
          <w:sz w:val="28"/>
        </w:rPr>
        <w:t>
      19. Банк и банковский холдинг обязаны ежеквартально не позднее десятого числа месяца, следующего за отчетным кварталом, представлять в уполномоченный орган список всех своих крупных участников или банковских холдингов (для банков) с указанием количества принадлежащих им размещенных акций (за вычетом привилегированных и выкупленных) или долей участия в уставном капитале банка или банковского холдинга, а также их процентного соотношения.</w:t>
      </w:r>
    </w:p>
    <w:bookmarkEnd w:id="420"/>
    <w:bookmarkStart w:name="z697" w:id="421"/>
    <w:p>
      <w:pPr>
        <w:spacing w:after="0"/>
        <w:ind w:left="0"/>
        <w:jc w:val="both"/>
      </w:pPr>
      <w:r>
        <w:rPr>
          <w:rFonts w:ascii="Times New Roman"/>
          <w:b w:val="false"/>
          <w:i w:val="false"/>
          <w:color w:val="000000"/>
          <w:sz w:val="28"/>
        </w:rPr>
        <w:t xml:space="preserve">
      20. Банки обязаны уведомить уполномоченный орган об изменении состава акционеров, владеющих десятью и более процентами голосующих и (или) размещенных (за вычетом привилегированных и выкупленных банком) акций банка, в течение пятнадцати календарных дней со дня установления ими данного факта. </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17-1 в редакции Закона РК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 01.01.2010);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19.03.2014 </w:t>
      </w:r>
      <w:r>
        <w:rPr>
          <w:rFonts w:ascii="Times New Roman"/>
          <w:b w:val="false"/>
          <w:i w:val="false"/>
          <w:color w:val="000000"/>
          <w:sz w:val="28"/>
        </w:rPr>
        <w:t>№</w:t>
      </w:r>
      <w:r>
        <w:rPr>
          <w:rFonts w:ascii="Times New Roman"/>
          <w:b w:val="false"/>
          <w:i w:val="false"/>
          <w:color w:val="000000"/>
          <w:sz w:val="28"/>
        </w:rPr>
        <w:t xml:space="preserve"> 179-V</w:t>
      </w:r>
      <w:r>
        <w:rPr>
          <w:rFonts w:ascii="Times New Roman"/>
          <w:b w:val="false"/>
          <w:i w:val="false"/>
          <w:color w:val="ff0000"/>
          <w:sz w:val="28"/>
        </w:rPr>
        <w:t xml:space="preserve"> (вводится в действие со дня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с 01.01.2014); от 29.10.2015 </w:t>
      </w:r>
      <w:r>
        <w:rPr>
          <w:rFonts w:ascii="Times New Roman"/>
          <w:b w:val="false"/>
          <w:i w:val="false"/>
          <w:color w:val="000000"/>
          <w:sz w:val="28"/>
        </w:rPr>
        <w:t>№</w:t>
      </w:r>
      <w:r>
        <w:rPr>
          <w:rFonts w:ascii="Times New Roman"/>
          <w:b w:val="false"/>
          <w:i w:val="false"/>
          <w:color w:val="000000"/>
          <w:sz w:val="28"/>
        </w:rPr>
        <w:t xml:space="preserve">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25.11.2019 </w:t>
      </w:r>
      <w:r>
        <w:rPr>
          <w:rFonts w:ascii="Times New Roman"/>
          <w:b w:val="false"/>
          <w:i w:val="false"/>
          <w:color w:val="000000"/>
          <w:sz w:val="28"/>
        </w:rPr>
        <w:t>№ 272-VI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со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Особенности приобретения объявленных акций банка Правительством Республики Казахстан</w:t>
      </w:r>
    </w:p>
    <w:p>
      <w:pPr>
        <w:spacing w:after="0"/>
        <w:ind w:left="0"/>
        <w:jc w:val="both"/>
      </w:pPr>
      <w:r>
        <w:rPr>
          <w:rFonts w:ascii="Times New Roman"/>
          <w:b w:val="false"/>
          <w:i w:val="false"/>
          <w:color w:val="000000"/>
          <w:sz w:val="28"/>
        </w:rPr>
        <w:t>
      1. В случае, предусмотренном подпунктом 1) пункта 4 статьи 17 настоящего Закона, по предложению уполномоченного органа Правительство Республики Казахстан рассматривает возможность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включая приобретаемые Правительством либо национальным управляющим холдингом акции.</w:t>
      </w:r>
    </w:p>
    <w:p>
      <w:pPr>
        <w:spacing w:after="0"/>
        <w:ind w:left="0"/>
        <w:jc w:val="both"/>
      </w:pPr>
      <w:r>
        <w:rPr>
          <w:rFonts w:ascii="Times New Roman"/>
          <w:b w:val="false"/>
          <w:i w:val="false"/>
          <w:color w:val="000000"/>
          <w:sz w:val="28"/>
        </w:rPr>
        <w:t>
      После рассмотрения предложения уполномоченного органа о возможности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Правительство Республики Казахстана принимает решение о приобретении либо об отказе в приобретении акций банка.</w:t>
      </w:r>
    </w:p>
    <w:p>
      <w:pPr>
        <w:spacing w:after="0"/>
        <w:ind w:left="0"/>
        <w:jc w:val="both"/>
      </w:pPr>
      <w:r>
        <w:rPr>
          <w:rFonts w:ascii="Times New Roman"/>
          <w:b w:val="false"/>
          <w:i w:val="false"/>
          <w:color w:val="000000"/>
          <w:sz w:val="28"/>
        </w:rPr>
        <w:t xml:space="preserve">
      Право государственной собственности на акции банка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 </w:t>
      </w:r>
    </w:p>
    <w:p>
      <w:pPr>
        <w:spacing w:after="0"/>
        <w:ind w:left="0"/>
        <w:jc w:val="both"/>
      </w:pPr>
      <w:r>
        <w:rPr>
          <w:rFonts w:ascii="Times New Roman"/>
          <w:b w:val="false"/>
          <w:i w:val="false"/>
          <w:color w:val="000000"/>
          <w:sz w:val="28"/>
        </w:rPr>
        <w:t xml:space="preserve">
      2. Решение Правительства Республики Казахстан о приобретении акций банка должно содержать: </w:t>
      </w:r>
    </w:p>
    <w:p>
      <w:pPr>
        <w:spacing w:after="0"/>
        <w:ind w:left="0"/>
        <w:jc w:val="both"/>
      </w:pPr>
      <w:r>
        <w:rPr>
          <w:rFonts w:ascii="Times New Roman"/>
          <w:b w:val="false"/>
          <w:i w:val="false"/>
          <w:color w:val="000000"/>
          <w:sz w:val="28"/>
        </w:rPr>
        <w:t xml:space="preserve">
      количество акций, на которое увеличивается общее количество объявленных акций банка, в случае отсутствия объявленных неразмещенных или выкупленных акций банка либо при недостаточности их количества; </w:t>
      </w:r>
    </w:p>
    <w:p>
      <w:pPr>
        <w:spacing w:after="0"/>
        <w:ind w:left="0"/>
        <w:jc w:val="both"/>
      </w:pPr>
      <w:r>
        <w:rPr>
          <w:rFonts w:ascii="Times New Roman"/>
          <w:b w:val="false"/>
          <w:i w:val="false"/>
          <w:color w:val="000000"/>
          <w:sz w:val="28"/>
        </w:rPr>
        <w:t xml:space="preserve">
      цену размещения (реализации) и количество принудительно размещаемых (реализуемых) акций. </w:t>
      </w:r>
    </w:p>
    <w:p>
      <w:pPr>
        <w:spacing w:after="0"/>
        <w:ind w:left="0"/>
        <w:jc w:val="both"/>
      </w:pPr>
      <w:r>
        <w:rPr>
          <w:rFonts w:ascii="Times New Roman"/>
          <w:b w:val="false"/>
          <w:i w:val="false"/>
          <w:color w:val="000000"/>
          <w:sz w:val="28"/>
        </w:rPr>
        <w:t xml:space="preserve">
      3. Цена размещения (реализации) и количество принудительно размещаемых (реализуемых) акций определяется решением Правительства Республики Казахстан на основании заключения уполномоченного органа по согласованию с национальным управляющим холдингом либо государственным органом, уполномоченным Правительством Республики Казахстан на распоряжение республиканской государственной собственностью, по рыночной цене, сложившейся на дату принятия решения о размещении (реализации) акций. </w:t>
      </w:r>
    </w:p>
    <w:p>
      <w:pPr>
        <w:spacing w:after="0"/>
        <w:ind w:left="0"/>
        <w:jc w:val="both"/>
      </w:pPr>
      <w:r>
        <w:rPr>
          <w:rFonts w:ascii="Times New Roman"/>
          <w:b w:val="false"/>
          <w:i w:val="false"/>
          <w:color w:val="000000"/>
          <w:sz w:val="28"/>
        </w:rPr>
        <w:t xml:space="preserve">
      По инициативе государственного органа, уполномоченного Правительством Республики Казахстан на распоряжение республиканской государственной собственностью, либо национального управляющего холдинга цена размещения акций может быть определена оценщиком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В случае определения цены размещения акций оценщиком затраты, связанные с оценкой, несет банк. </w:t>
      </w:r>
    </w:p>
    <w:p>
      <w:pPr>
        <w:spacing w:after="0"/>
        <w:ind w:left="0"/>
        <w:jc w:val="both"/>
      </w:pPr>
      <w:r>
        <w:rPr>
          <w:rFonts w:ascii="Times New Roman"/>
          <w:b w:val="false"/>
          <w:i w:val="false"/>
          <w:color w:val="000000"/>
          <w:sz w:val="28"/>
        </w:rPr>
        <w:t xml:space="preserve">
      4. В течение трех рабочих дней с даты принятия решения Правительством Республики Казахстан о приобретении и об увеличении объявленных акций банка уполномоченный орган: </w:t>
      </w:r>
    </w:p>
    <w:p>
      <w:pPr>
        <w:spacing w:after="0"/>
        <w:ind w:left="0"/>
        <w:jc w:val="both"/>
      </w:pPr>
      <w:r>
        <w:rPr>
          <w:rFonts w:ascii="Times New Roman"/>
          <w:b w:val="false"/>
          <w:i w:val="false"/>
          <w:color w:val="000000"/>
          <w:sz w:val="28"/>
        </w:rPr>
        <w:t xml:space="preserve">
      1) вносит изменения в проспект выпуска акций в порядке и на условиях,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2) осуществляет государственную регистрацию изменений и дополнений в проспект; </w:t>
      </w:r>
    </w:p>
    <w:p>
      <w:pPr>
        <w:spacing w:after="0"/>
        <w:ind w:left="0"/>
        <w:jc w:val="both"/>
      </w:pPr>
      <w:r>
        <w:rPr>
          <w:rFonts w:ascii="Times New Roman"/>
          <w:b w:val="false"/>
          <w:i w:val="false"/>
          <w:color w:val="000000"/>
          <w:sz w:val="28"/>
        </w:rPr>
        <w:t>
      3) направляет банку свидетельство о государственной регистрации выпуска акций и уведомляет центральный депозитарий об увеличении количества объявленных акций.</w:t>
      </w:r>
    </w:p>
    <w:p>
      <w:pPr>
        <w:spacing w:after="0"/>
        <w:ind w:left="0"/>
        <w:jc w:val="both"/>
      </w:pPr>
      <w:r>
        <w:rPr>
          <w:rFonts w:ascii="Times New Roman"/>
          <w:b w:val="false"/>
          <w:i w:val="false"/>
          <w:color w:val="000000"/>
          <w:sz w:val="28"/>
        </w:rPr>
        <w:t>
      Банк в течение пяти календарных дней после даты получения свидетельства о государственной регистрации выпуска акций обязан возвратить оригинал выданного ранее свидетельства о государственной регистрации выпуска акций.</w:t>
      </w:r>
    </w:p>
    <w:p>
      <w:pPr>
        <w:spacing w:after="0"/>
        <w:ind w:left="0"/>
        <w:jc w:val="both"/>
      </w:pPr>
      <w:r>
        <w:rPr>
          <w:rFonts w:ascii="Times New Roman"/>
          <w:b w:val="false"/>
          <w:i w:val="false"/>
          <w:color w:val="000000"/>
          <w:sz w:val="28"/>
        </w:rPr>
        <w:t xml:space="preserve">
      5. После приобретения акций банка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назначает членов исполнительного органа и (или) органа управления банка в количестве не более тридцати процентов от их состава, которые будут являться представителями интересов государства или национального управляющего холдинга. </w:t>
      </w:r>
    </w:p>
    <w:p>
      <w:pPr>
        <w:spacing w:after="0"/>
        <w:ind w:left="0"/>
        <w:jc w:val="both"/>
      </w:pPr>
      <w:r>
        <w:rPr>
          <w:rFonts w:ascii="Times New Roman"/>
          <w:b w:val="false"/>
          <w:i w:val="false"/>
          <w:color w:val="000000"/>
          <w:sz w:val="28"/>
        </w:rPr>
        <w:t>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созывает внеочередное общее собрание акционеров банка для рассмотрения вопросов о смене должностных лиц или работников банка, оптимизации активов банка, увеличении уставного капитала и иных вопросов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5-1. С момента приобретения Правительством Республики Казахстан либо национальным управляющим холдингом объявленных акций банка решения в отношении дочерних организаций данного банка принимаются советом директоров банка.</w:t>
      </w:r>
    </w:p>
    <w:p>
      <w:pPr>
        <w:spacing w:after="0"/>
        <w:ind w:left="0"/>
        <w:jc w:val="both"/>
      </w:pPr>
      <w:r>
        <w:rPr>
          <w:rFonts w:ascii="Times New Roman"/>
          <w:b w:val="false"/>
          <w:i w:val="false"/>
          <w:color w:val="000000"/>
          <w:sz w:val="28"/>
        </w:rPr>
        <w:t>
      6. В случае улучшения финансового состояния банка, которое привело к выполнению им пруденциальных нормативов и (или) других обязательных к соблюдению норм и лимитов, Правительство Республики Казахстан принимает меры по реализации приобретенных в соответствии с настоящей статьей акций банка путем прямой адресной продажи либо путем торгов на фондовой бирже.</w:t>
      </w:r>
    </w:p>
    <w:p>
      <w:pPr>
        <w:spacing w:after="0"/>
        <w:ind w:left="0"/>
        <w:jc w:val="both"/>
      </w:pPr>
      <w:r>
        <w:rPr>
          <w:rFonts w:ascii="Times New Roman"/>
          <w:b w:val="false"/>
          <w:i w:val="false"/>
          <w:color w:val="000000"/>
          <w:sz w:val="28"/>
        </w:rPr>
        <w:t>
      Реализация акций банка, приобретенных в соответствии с настоящей статьей, осуществляется в порядке и сроки, установленные Правительством Республики Казахстан.</w:t>
      </w:r>
    </w:p>
    <w:p>
      <w:pPr>
        <w:spacing w:after="0"/>
        <w:ind w:left="0"/>
        <w:jc w:val="both"/>
      </w:pPr>
      <w:r>
        <w:rPr>
          <w:rFonts w:ascii="Times New Roman"/>
          <w:b w:val="false"/>
          <w:i w:val="false"/>
          <w:color w:val="000000"/>
          <w:sz w:val="28"/>
        </w:rPr>
        <w:t xml:space="preserve">
      7. Увеличение количества объявленных акций банка, приобретение объявленных акций банка Правительством Республики Казахстан либо национальным управляющим холдингом, а также назначение членов исполнительного органа и (или) органа управления банка на основании настоящей статьи осуществляются без принятия решений органами банка. </w:t>
      </w:r>
    </w:p>
    <w:p>
      <w:pPr>
        <w:spacing w:after="0"/>
        <w:ind w:left="0"/>
        <w:jc w:val="both"/>
      </w:pPr>
      <w:r>
        <w:rPr>
          <w:rFonts w:ascii="Times New Roman"/>
          <w:b w:val="false"/>
          <w:i w:val="false"/>
          <w:color w:val="000000"/>
          <w:sz w:val="28"/>
        </w:rPr>
        <w:t xml:space="preserve">
      Акционеры не имеют права преимущественной покупки по объявленным акциям банка, размещаемым (реализуемым) в соответствии с пунктом 1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17-2 в соответствии с Законом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Особенности создания дочерних банков банками - нерезидентами Республики Казахстан</w:t>
      </w:r>
    </w:p>
    <w:p>
      <w:pPr>
        <w:spacing w:after="0"/>
        <w:ind w:left="0"/>
        <w:jc w:val="both"/>
      </w:pPr>
      <w:r>
        <w:rPr>
          <w:rFonts w:ascii="Times New Roman"/>
          <w:b w:val="false"/>
          <w:i w:val="false"/>
          <w:color w:val="000000"/>
          <w:sz w:val="28"/>
        </w:rPr>
        <w:t>
      1. Родительским банком по отношению к дочернему банку могут быть банки-нерезиденты Республики Казахстан, имеющие определенный рейтинг одного из рейтинговых агентств. Перечень рейтинговых агентств и минимальный требуемый рейтинг устанавливаются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Заявление о выдаче разрешения на открытие банка</w:t>
      </w:r>
    </w:p>
    <w:p>
      <w:pPr>
        <w:spacing w:after="0"/>
        <w:ind w:left="0"/>
        <w:jc w:val="both"/>
      </w:pPr>
      <w:r>
        <w:rPr>
          <w:rFonts w:ascii="Times New Roman"/>
          <w:b w:val="false"/>
          <w:i w:val="false"/>
          <w:color w:val="000000"/>
          <w:sz w:val="28"/>
        </w:rPr>
        <w:t xml:space="preserve">
      1. Юридическое или физическое лицо вправе обратиться в уполномоченный орган с заявлением о выдаче разрешения на открытие банка. </w:t>
      </w:r>
    </w:p>
    <w:bookmarkStart w:name="z162" w:id="422"/>
    <w:p>
      <w:pPr>
        <w:spacing w:after="0"/>
        <w:ind w:left="0"/>
        <w:jc w:val="both"/>
      </w:pPr>
      <w:r>
        <w:rPr>
          <w:rFonts w:ascii="Times New Roman"/>
          <w:b w:val="false"/>
          <w:i w:val="false"/>
          <w:color w:val="000000"/>
          <w:sz w:val="28"/>
        </w:rPr>
        <w:t xml:space="preserve">
      2. Заявление подается на казахском или русском языках и должно содержать адрес заявителя. </w:t>
      </w:r>
    </w:p>
    <w:bookmarkEnd w:id="422"/>
    <w:bookmarkStart w:name="z163" w:id="423"/>
    <w:p>
      <w:pPr>
        <w:spacing w:after="0"/>
        <w:ind w:left="0"/>
        <w:jc w:val="both"/>
      </w:pPr>
      <w:r>
        <w:rPr>
          <w:rFonts w:ascii="Times New Roman"/>
          <w:b w:val="false"/>
          <w:i w:val="false"/>
          <w:color w:val="000000"/>
          <w:sz w:val="28"/>
        </w:rPr>
        <w:t>
      3. К заявлению о выдаче разрешения на открытие банка, поданному по форме, установленной нормативным правовым актом уполномоченного органа, должны прилагаться следующие документы:</w:t>
      </w:r>
    </w:p>
    <w:bookmarkEnd w:id="423"/>
    <w:bookmarkStart w:name="z1380" w:id="424"/>
    <w:p>
      <w:pPr>
        <w:spacing w:after="0"/>
        <w:ind w:left="0"/>
        <w:jc w:val="both"/>
      </w:pPr>
      <w:r>
        <w:rPr>
          <w:rFonts w:ascii="Times New Roman"/>
          <w:b w:val="false"/>
          <w:i w:val="false"/>
          <w:color w:val="000000"/>
          <w:sz w:val="28"/>
        </w:rPr>
        <w:t>
      1) копия протокола учредительного собрания, засвидетельствованного нотариально и оформленного в установленном законодательством Республики Казахстан порядке;</w:t>
      </w:r>
    </w:p>
    <w:bookmarkEnd w:id="424"/>
    <w:bookmarkStart w:name="z1381" w:id="425"/>
    <w:p>
      <w:pPr>
        <w:spacing w:after="0"/>
        <w:ind w:left="0"/>
        <w:jc w:val="both"/>
      </w:pPr>
      <w:r>
        <w:rPr>
          <w:rFonts w:ascii="Times New Roman"/>
          <w:b w:val="false"/>
          <w:i w:val="false"/>
          <w:color w:val="000000"/>
          <w:sz w:val="28"/>
        </w:rPr>
        <w:t>
      2) сведения об учредителях – физических и юридических лицах с долей в уставном капитале банка менее десяти процентов (по перечню, определенному уполномоченным органом), в том числе финансовая отчетность учредителя – юридического лица за последние два завершенных финансовых года (включая консолидированную при наличии), заверенная аудиторской организацией.</w:t>
      </w:r>
    </w:p>
    <w:bookmarkEnd w:id="425"/>
    <w:bookmarkStart w:name="z1382" w:id="426"/>
    <w:p>
      <w:pPr>
        <w:spacing w:after="0"/>
        <w:ind w:left="0"/>
        <w:jc w:val="both"/>
      </w:pPr>
      <w:r>
        <w:rPr>
          <w:rFonts w:ascii="Times New Roman"/>
          <w:b w:val="false"/>
          <w:i w:val="false"/>
          <w:color w:val="000000"/>
          <w:sz w:val="28"/>
        </w:rPr>
        <w:t xml:space="preserve">
      Финансовая отчетность не представляется в случае наличия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 </w:t>
      </w:r>
    </w:p>
    <w:bookmarkEnd w:id="426"/>
    <w:bookmarkStart w:name="z1383" w:id="427"/>
    <w:p>
      <w:pPr>
        <w:spacing w:after="0"/>
        <w:ind w:left="0"/>
        <w:jc w:val="both"/>
      </w:pPr>
      <w:r>
        <w:rPr>
          <w:rFonts w:ascii="Times New Roman"/>
          <w:b w:val="false"/>
          <w:i w:val="false"/>
          <w:color w:val="000000"/>
          <w:sz w:val="28"/>
        </w:rPr>
        <w:t xml:space="preserve">
      3) документы и сведения в порядке, предусмотренном </w:t>
      </w:r>
      <w:r>
        <w:rPr>
          <w:rFonts w:ascii="Times New Roman"/>
          <w:b w:val="false"/>
          <w:i w:val="false"/>
          <w:color w:val="000000"/>
          <w:sz w:val="28"/>
        </w:rPr>
        <w:t>статьей 11-1</w:t>
      </w:r>
      <w:r>
        <w:rPr>
          <w:rFonts w:ascii="Times New Roman"/>
          <w:b w:val="false"/>
          <w:i w:val="false"/>
          <w:color w:val="000000"/>
          <w:sz w:val="28"/>
        </w:rPr>
        <w:t xml:space="preserve"> настоящего Закона;</w:t>
      </w:r>
    </w:p>
    <w:bookmarkEnd w:id="427"/>
    <w:bookmarkStart w:name="z1384" w:id="428"/>
    <w:p>
      <w:pPr>
        <w:spacing w:after="0"/>
        <w:ind w:left="0"/>
        <w:jc w:val="both"/>
      </w:pPr>
      <w:r>
        <w:rPr>
          <w:rFonts w:ascii="Times New Roman"/>
          <w:b w:val="false"/>
          <w:i w:val="false"/>
          <w:color w:val="000000"/>
          <w:sz w:val="28"/>
        </w:rPr>
        <w:t xml:space="preserve">
      4) документы и сведения в порядке, предусмотренном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 в случае необходимости получения заявителем статуса крупного участника банка или банковского холдинга, за исключением заявления и бизнес-плана,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  </w:t>
      </w:r>
    </w:p>
    <w:bookmarkEnd w:id="428"/>
    <w:bookmarkStart w:name="z1385" w:id="429"/>
    <w:p>
      <w:pPr>
        <w:spacing w:after="0"/>
        <w:ind w:left="0"/>
        <w:jc w:val="both"/>
      </w:pPr>
      <w:r>
        <w:rPr>
          <w:rFonts w:ascii="Times New Roman"/>
          <w:b w:val="false"/>
          <w:i w:val="false"/>
          <w:color w:val="000000"/>
          <w:sz w:val="28"/>
        </w:rPr>
        <w:t xml:space="preserve">
      5) копии документов, подтверждающих условия и порядок приобретения акций, а также источники и средства, используемые для приобретения акций. Источником, используемым для приобретения акций банка, являются средства, указанные в подпункте 1) </w:t>
      </w:r>
      <w:r>
        <w:rPr>
          <w:rFonts w:ascii="Times New Roman"/>
          <w:b w:val="false"/>
          <w:i w:val="false"/>
          <w:color w:val="000000"/>
          <w:sz w:val="28"/>
        </w:rPr>
        <w:t>пункта 4</w:t>
      </w:r>
      <w:r>
        <w:rPr>
          <w:rFonts w:ascii="Times New Roman"/>
          <w:b w:val="false"/>
          <w:i w:val="false"/>
          <w:color w:val="000000"/>
          <w:sz w:val="28"/>
        </w:rPr>
        <w:t xml:space="preserve"> статьи 17-1 настоящего Закона;</w:t>
      </w:r>
    </w:p>
    <w:bookmarkEnd w:id="429"/>
    <w:bookmarkStart w:name="z1386" w:id="430"/>
    <w:p>
      <w:pPr>
        <w:spacing w:after="0"/>
        <w:ind w:left="0"/>
        <w:jc w:val="both"/>
      </w:pPr>
      <w:r>
        <w:rPr>
          <w:rFonts w:ascii="Times New Roman"/>
          <w:b w:val="false"/>
          <w:i w:val="false"/>
          <w:color w:val="000000"/>
          <w:sz w:val="28"/>
        </w:rPr>
        <w:t xml:space="preserve">
      6) бизнес-план вновь создаваемого банка, утвержденный лицом, уполномоченным учредителями на подписание документов. Требования к содержанию бизнес-плана устанавливаются уполномоченным органом, включая раскрытие подробной структуры открываемого банка, стратегии деятельности, направлений и масштабов деятельности, финансовых перспектив (бюджет, расчетный баланс, счет прибылей и убытков за первые три финансовых (операционных) года, план маркетинга (формирования клиентуры банка), плана привлечения трудовых ресурсов, организацию управления рисками; </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9" w:id="431"/>
    <w:p>
      <w:pPr>
        <w:spacing w:after="0"/>
        <w:ind w:left="0"/>
        <w:jc w:val="both"/>
      </w:pPr>
      <w:r>
        <w:rPr>
          <w:rFonts w:ascii="Times New Roman"/>
          <w:b w:val="false"/>
          <w:i w:val="false"/>
          <w:color w:val="000000"/>
          <w:sz w:val="28"/>
        </w:rPr>
        <w:t>
      9) копии учредительных документов (учредительный договор, устав), оформленных в установленном законодательством Республики Казахстан порядке (нотариально засвидетельствованные в случае непредставления оригиналов для сверки).</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432"/>
    <w:p>
      <w:pPr>
        <w:spacing w:after="0"/>
        <w:ind w:left="0"/>
        <w:jc w:val="both"/>
      </w:pPr>
      <w:r>
        <w:rPr>
          <w:rFonts w:ascii="Times New Roman"/>
          <w:b w:val="false"/>
          <w:i w:val="false"/>
          <w:color w:val="000000"/>
          <w:sz w:val="28"/>
        </w:rPr>
        <w:t xml:space="preserve">
      4. Отчет аудиторской организации признается действительным при условии представления документов, подтверждающих, что она: </w:t>
      </w:r>
    </w:p>
    <w:bookmarkEnd w:id="432"/>
    <w:p>
      <w:pPr>
        <w:spacing w:after="0"/>
        <w:ind w:left="0"/>
        <w:jc w:val="both"/>
      </w:pPr>
      <w:r>
        <w:rPr>
          <w:rFonts w:ascii="Times New Roman"/>
          <w:b w:val="false"/>
          <w:i w:val="false"/>
          <w:color w:val="000000"/>
          <w:sz w:val="28"/>
        </w:rPr>
        <w:t xml:space="preserve">
      независима от акционеров проверяемых банков и их должностных лиц; </w:t>
      </w:r>
    </w:p>
    <w:p>
      <w:pPr>
        <w:spacing w:after="0"/>
        <w:ind w:left="0"/>
        <w:jc w:val="both"/>
      </w:pPr>
      <w:r>
        <w:rPr>
          <w:rFonts w:ascii="Times New Roman"/>
          <w:b w:val="false"/>
          <w:i w:val="false"/>
          <w:color w:val="000000"/>
          <w:sz w:val="28"/>
        </w:rPr>
        <w:t xml:space="preserve">
      уполномочена на осуществление аудиторской деятельности в соответствии с лицензией и квалификационными требованиями по проведению обязательного аудита финансовых организаций уполномоченного государственного органа, осуществляющего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либо в соответствии с лицензией на осуществление аудиторской деятельности компетентного органа государства, резидентом которого является. </w:t>
      </w:r>
    </w:p>
    <w:bookmarkStart w:name="z164" w:id="433"/>
    <w:p>
      <w:pPr>
        <w:spacing w:after="0"/>
        <w:ind w:left="0"/>
        <w:jc w:val="both"/>
      </w:pPr>
      <w:r>
        <w:rPr>
          <w:rFonts w:ascii="Times New Roman"/>
          <w:b w:val="false"/>
          <w:i w:val="false"/>
          <w:color w:val="000000"/>
          <w:sz w:val="28"/>
        </w:rPr>
        <w:t xml:space="preserve">
      5. Уполномоченный орган вправе запросить дополнительную информацию или документы, необходимые для принятия решения о выдаче разрешения на открытие банка. </w:t>
      </w:r>
    </w:p>
    <w:bookmarkEnd w:id="433"/>
    <w:bookmarkStart w:name="z165" w:id="434"/>
    <w:p>
      <w:pPr>
        <w:spacing w:after="0"/>
        <w:ind w:left="0"/>
        <w:jc w:val="both"/>
      </w:pPr>
      <w:r>
        <w:rPr>
          <w:rFonts w:ascii="Times New Roman"/>
          <w:b w:val="false"/>
          <w:i w:val="false"/>
          <w:color w:val="000000"/>
          <w:sz w:val="28"/>
        </w:rPr>
        <w:t xml:space="preserve">
      6. Заявление о выдаче разрешения на открытие банка может быть отозвано заявителем в любой момент его рассмотрения уполномоченным органом. </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05.05.2006 №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Требования, предъявляемые к руководящим работникам банка и банковского холдинга</w:t>
      </w:r>
    </w:p>
    <w:bookmarkStart w:name="z591" w:id="435"/>
    <w:p>
      <w:pPr>
        <w:spacing w:after="0"/>
        <w:ind w:left="0"/>
        <w:jc w:val="both"/>
      </w:pPr>
      <w:r>
        <w:rPr>
          <w:rFonts w:ascii="Times New Roman"/>
          <w:b w:val="false"/>
          <w:i w:val="false"/>
          <w:color w:val="000000"/>
          <w:sz w:val="28"/>
        </w:rPr>
        <w:t>
      1. Руководящими работниками банка признаются руководитель и члены органа управления, руководитель исполнительного органа, его заместитель и члены исполнительного органа,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 главный бухгалтер, заместитель главного бухгалтера.</w:t>
      </w:r>
    </w:p>
    <w:bookmarkEnd w:id="435"/>
    <w:p>
      <w:pPr>
        <w:spacing w:after="0"/>
        <w:ind w:left="0"/>
        <w:jc w:val="both"/>
      </w:pPr>
      <w:r>
        <w:rPr>
          <w:rFonts w:ascii="Times New Roman"/>
          <w:b w:val="false"/>
          <w:i w:val="false"/>
          <w:color w:val="000000"/>
          <w:sz w:val="28"/>
        </w:rPr>
        <w:t>
      Не являются руководящими работниками банка первые руководители обособленных подразделений банка и их главные бухгалтеры, а также лица, обладающие правом подписи документов, на основании которых проводятся банковские операции, и осуществляющие контроль за деятельностью только одного структурного подразделения.</w:t>
      </w:r>
    </w:p>
    <w:bookmarkStart w:name="z1514" w:id="4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Руководящими работниками филиала банка – нерезидента Республики Казахстан признаются руководитель и его заместители, иные руководители филиала банка – нерезидента Республики Казахстан, осуществляющие координацию и (или) контроль за деятельностью структурных подразделений филиала банка – нерезидента Республики Казахстан и обладающие правом подписи документов, на основании которых проводятся банковские операции, главный бухгалтер, заместитель главного бухгалтера. Не менее двух руководящих работников филиала банка – нерезидента Республики Казахстан должны быть резидентами Республики Казахстан.</w:t>
      </w:r>
    </w:p>
    <w:bookmarkEnd w:id="436"/>
    <w:bookmarkStart w:name="z189" w:id="437"/>
    <w:p>
      <w:pPr>
        <w:spacing w:after="0"/>
        <w:ind w:left="0"/>
        <w:jc w:val="both"/>
      </w:pPr>
      <w:r>
        <w:rPr>
          <w:rFonts w:ascii="Times New Roman"/>
          <w:b w:val="false"/>
          <w:i w:val="false"/>
          <w:color w:val="000000"/>
          <w:sz w:val="28"/>
        </w:rPr>
        <w:t>
      Руководитель филиала банка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bookmarkEnd w:id="437"/>
    <w:bookmarkStart w:name="z595" w:id="438"/>
    <w:p>
      <w:pPr>
        <w:spacing w:after="0"/>
        <w:ind w:left="0"/>
        <w:jc w:val="both"/>
      </w:pPr>
      <w:r>
        <w:rPr>
          <w:rFonts w:ascii="Times New Roman"/>
          <w:b w:val="false"/>
          <w:i w:val="false"/>
          <w:color w:val="000000"/>
          <w:sz w:val="28"/>
        </w:rPr>
        <w:t>
      2. Банк обязан в течение ста двадцати календарных дней по окончании финансового года представлять в Национальный Банк Республики Казахстан отчетность, включающую сведения о доходах, выплаченных банком всем руководящим работникам банка в течение финансового года, по форме, установленной нормативным правовым актом Национального Банка Республики Казахстан по согласованию с уполномоченным органом.</w:t>
      </w:r>
    </w:p>
    <w:bookmarkEnd w:id="438"/>
    <w:bookmarkStart w:name="z852" w:id="439"/>
    <w:p>
      <w:pPr>
        <w:spacing w:after="0"/>
        <w:ind w:left="0"/>
        <w:jc w:val="both"/>
      </w:pPr>
      <w:r>
        <w:rPr>
          <w:rFonts w:ascii="Times New Roman"/>
          <w:b w:val="false"/>
          <w:i w:val="false"/>
          <w:color w:val="000000"/>
          <w:sz w:val="28"/>
        </w:rPr>
        <w:t>
      Требования к внутренней политике банка по оплате труда, начислению денежных вознаграждений, а также других видов материального поощрения руководящих работников банка определяются нормативным правовым актом уполномоченного органа.</w:t>
      </w:r>
    </w:p>
    <w:bookmarkEnd w:id="439"/>
    <w:bookmarkStart w:name="z596" w:id="440"/>
    <w:p>
      <w:pPr>
        <w:spacing w:after="0"/>
        <w:ind w:left="0"/>
        <w:jc w:val="both"/>
      </w:pPr>
      <w:r>
        <w:rPr>
          <w:rFonts w:ascii="Times New Roman"/>
          <w:b w:val="false"/>
          <w:i w:val="false"/>
          <w:color w:val="000000"/>
          <w:sz w:val="28"/>
        </w:rPr>
        <w:t>
      3. Не может занимать (не может быть назначено (избрано) на) должность руководящего работника банка лицо:</w:t>
      </w:r>
    </w:p>
    <w:bookmarkEnd w:id="440"/>
    <w:p>
      <w:pPr>
        <w:spacing w:after="0"/>
        <w:ind w:left="0"/>
        <w:jc w:val="both"/>
      </w:pPr>
      <w:r>
        <w:rPr>
          <w:rFonts w:ascii="Times New Roman"/>
          <w:b w:val="false"/>
          <w:i w:val="false"/>
          <w:color w:val="000000"/>
          <w:sz w:val="28"/>
        </w:rPr>
        <w:t>
      1) не имеющее высшего образования;</w:t>
      </w:r>
    </w:p>
    <w:bookmarkStart w:name="z855" w:id="441"/>
    <w:p>
      <w:pPr>
        <w:spacing w:after="0"/>
        <w:ind w:left="0"/>
        <w:jc w:val="both"/>
      </w:pPr>
      <w:r>
        <w:rPr>
          <w:rFonts w:ascii="Times New Roman"/>
          <w:b w:val="false"/>
          <w:i w:val="false"/>
          <w:color w:val="000000"/>
          <w:sz w:val="28"/>
        </w:rPr>
        <w:t>
      2) не имеющее установленного настоящей статьей трудового стажа:</w:t>
      </w:r>
    </w:p>
    <w:bookmarkEnd w:id="441"/>
    <w:bookmarkStart w:name="z196" w:id="442"/>
    <w:p>
      <w:pPr>
        <w:spacing w:after="0"/>
        <w:ind w:left="0"/>
        <w:jc w:val="both"/>
      </w:pPr>
      <w:r>
        <w:rPr>
          <w:rFonts w:ascii="Times New Roman"/>
          <w:b w:val="false"/>
          <w:i w:val="false"/>
          <w:color w:val="000000"/>
          <w:sz w:val="28"/>
        </w:rPr>
        <w:t>
      в международных финансовых организациях, перечень которых устанавливается уполномоченным органом;</w:t>
      </w:r>
    </w:p>
    <w:bookmarkEnd w:id="442"/>
    <w:bookmarkStart w:name="z197" w:id="443"/>
    <w:p>
      <w:pPr>
        <w:spacing w:after="0"/>
        <w:ind w:left="0"/>
        <w:jc w:val="both"/>
      </w:pPr>
      <w:r>
        <w:rPr>
          <w:rFonts w:ascii="Times New Roman"/>
          <w:b w:val="false"/>
          <w:i w:val="false"/>
          <w:color w:val="000000"/>
          <w:sz w:val="28"/>
        </w:rPr>
        <w:t>
      и (или) в сфере регулирования, контроля и надзора финансового рынка и финансовых организаций;</w:t>
      </w:r>
    </w:p>
    <w:bookmarkEnd w:id="443"/>
    <w:bookmarkStart w:name="z198" w:id="444"/>
    <w:p>
      <w:pPr>
        <w:spacing w:after="0"/>
        <w:ind w:left="0"/>
        <w:jc w:val="both"/>
      </w:pPr>
      <w:r>
        <w:rPr>
          <w:rFonts w:ascii="Times New Roman"/>
          <w:b w:val="false"/>
          <w:i w:val="false"/>
          <w:color w:val="000000"/>
          <w:sz w:val="28"/>
        </w:rPr>
        <w:t>
      и (или) в сфере предоставления финансовых услуг;</w:t>
      </w:r>
    </w:p>
    <w:bookmarkEnd w:id="444"/>
    <w:bookmarkStart w:name="z199" w:id="445"/>
    <w:p>
      <w:pPr>
        <w:spacing w:after="0"/>
        <w:ind w:left="0"/>
        <w:jc w:val="both"/>
      </w:pPr>
      <w:r>
        <w:rPr>
          <w:rFonts w:ascii="Times New Roman"/>
          <w:b w:val="false"/>
          <w:i w:val="false"/>
          <w:color w:val="000000"/>
          <w:sz w:val="28"/>
        </w:rPr>
        <w:t>
      и (или) по проведению аудита финансовых организаций;</w:t>
      </w:r>
    </w:p>
    <w:bookmarkEnd w:id="445"/>
    <w:bookmarkStart w:name="z200" w:id="446"/>
    <w:p>
      <w:pPr>
        <w:spacing w:after="0"/>
        <w:ind w:left="0"/>
        <w:jc w:val="both"/>
      </w:pPr>
      <w:r>
        <w:rPr>
          <w:rFonts w:ascii="Times New Roman"/>
          <w:b w:val="false"/>
          <w:i w:val="false"/>
          <w:color w:val="000000"/>
          <w:sz w:val="28"/>
        </w:rPr>
        <w:t>
      и (или) в сфере регулирования услуг по проведению аудита финансовых организаций;</w:t>
      </w:r>
    </w:p>
    <w:bookmarkEnd w:id="446"/>
    <w:bookmarkStart w:name="z1820" w:id="447"/>
    <w:p>
      <w:pPr>
        <w:spacing w:after="0"/>
        <w:ind w:left="0"/>
        <w:jc w:val="both"/>
      </w:pPr>
      <w:r>
        <w:rPr>
          <w:rFonts w:ascii="Times New Roman"/>
          <w:b w:val="false"/>
          <w:i w:val="false"/>
          <w:color w:val="000000"/>
          <w:sz w:val="28"/>
        </w:rPr>
        <w:t>
      и (или) на должностях политических государственных служащих, обеспечивающих формирование государственной политики в сферах экономики, финансов или государственного аудита и финансового контроля;</w:t>
      </w:r>
    </w:p>
    <w:bookmarkEnd w:id="447"/>
    <w:bookmarkStart w:name="z1821" w:id="448"/>
    <w:p>
      <w:pPr>
        <w:spacing w:after="0"/>
        <w:ind w:left="0"/>
        <w:jc w:val="both"/>
      </w:pPr>
      <w:r>
        <w:rPr>
          <w:rFonts w:ascii="Times New Roman"/>
          <w:b w:val="false"/>
          <w:i w:val="false"/>
          <w:color w:val="000000"/>
          <w:sz w:val="28"/>
        </w:rPr>
        <w:t>
      и (или) в национальном управляющем холдинге, Банке Развития Казахстана, специальном фонде развития частного предпринимательства, дочерней организации национального управляющего холдинга, осуществляющей развитие рынка прямых инвестиций, на должностях, предусмотренных подпунктом 3-2) пункта 5-1 настоящей статьи;</w:t>
      </w:r>
    </w:p>
    <w:bookmarkEnd w:id="448"/>
    <w:bookmarkStart w:name="z1731" w:id="449"/>
    <w:p>
      <w:pPr>
        <w:spacing w:after="0"/>
        <w:ind w:left="0"/>
        <w:jc w:val="both"/>
      </w:pPr>
      <w:r>
        <w:rPr>
          <w:rFonts w:ascii="Times New Roman"/>
          <w:b w:val="false"/>
          <w:i w:val="false"/>
          <w:color w:val="000000"/>
          <w:sz w:val="28"/>
        </w:rPr>
        <w:t>
      2-1) не соответствующее требованиям, установленным настоящей статьей;</w:t>
      </w:r>
    </w:p>
    <w:bookmarkEnd w:id="449"/>
    <w:p>
      <w:pPr>
        <w:spacing w:after="0"/>
        <w:ind w:left="0"/>
        <w:jc w:val="both"/>
      </w:pPr>
      <w:r>
        <w:rPr>
          <w:rFonts w:ascii="Times New Roman"/>
          <w:b w:val="false"/>
          <w:i w:val="false"/>
          <w:color w:val="000000"/>
          <w:sz w:val="28"/>
        </w:rPr>
        <w:t>
      3) не имеющее безупречной деловой репутации;</w:t>
      </w:r>
    </w:p>
    <w:bookmarkStart w:name="z853" w:id="4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ранее являвшееся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крупным участником-физическим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450"/>
    <w:bookmarkStart w:name="z1517" w:id="451"/>
    <w:p>
      <w:pPr>
        <w:spacing w:after="0"/>
        <w:ind w:left="0"/>
        <w:jc w:val="both"/>
      </w:pPr>
      <w:r>
        <w:rPr>
          <w:rFonts w:ascii="Times New Roman"/>
          <w:b w:val="false"/>
          <w:i w:val="false"/>
          <w:color w:val="000000"/>
          <w:sz w:val="28"/>
        </w:rPr>
        <w:t>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bookmarkEnd w:id="451"/>
    <w:bookmarkStart w:name="z1518" w:id="452"/>
    <w:p>
      <w:pPr>
        <w:spacing w:after="0"/>
        <w:ind w:left="0"/>
        <w:jc w:val="both"/>
      </w:pPr>
      <w:r>
        <w:rPr>
          <w:rFonts w:ascii="Times New Roman"/>
          <w:b w:val="false"/>
          <w:i w:val="false"/>
          <w:color w:val="000000"/>
          <w:sz w:val="28"/>
        </w:rPr>
        <w:t xml:space="preserve">
      Требование настоящего подпункта не распространяется на руководящих работников банков,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настоящим Законом,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настоящего Закона;</w:t>
      </w:r>
    </w:p>
    <w:bookmarkEnd w:id="452"/>
    <w:p>
      <w:pPr>
        <w:spacing w:after="0"/>
        <w:ind w:left="0"/>
        <w:jc w:val="both"/>
      </w:pPr>
      <w:r>
        <w:rPr>
          <w:rFonts w:ascii="Times New Roman"/>
          <w:b w:val="false"/>
          <w:i w:val="false"/>
          <w:color w:val="000000"/>
          <w:sz w:val="28"/>
        </w:rPr>
        <w:t>
      5)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 посредством применения меры надзорного реагирования.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или об отстранении от выполнения служебных обязанностей.</w:t>
      </w:r>
    </w:p>
    <w:p>
      <w:pPr>
        <w:spacing w:after="0"/>
        <w:ind w:left="0"/>
        <w:jc w:val="both"/>
      </w:pPr>
      <w:r>
        <w:rPr>
          <w:rFonts w:ascii="Times New Roman"/>
          <w:b w:val="false"/>
          <w:i w:val="false"/>
          <w:color w:val="000000"/>
          <w:sz w:val="28"/>
        </w:rPr>
        <w:t>
      Не может занимать (не может быть назначено (избрано) на) должность руководящего работника банка также лицо, совершившее коррупционное преступление либо подвергнутое в течение трех лет до даты назначения (избрания) административному взысканию за совершение коррупционного правонарушения;</w:t>
      </w:r>
    </w:p>
    <w:p>
      <w:pPr>
        <w:spacing w:after="0"/>
        <w:ind w:left="0"/>
        <w:jc w:val="both"/>
      </w:pPr>
      <w:r>
        <w:rPr>
          <w:rFonts w:ascii="Times New Roman"/>
          <w:b w:val="false"/>
          <w:i w:val="false"/>
          <w:color w:val="000000"/>
          <w:sz w:val="28"/>
        </w:rPr>
        <w:t>
      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bookmarkStart w:name="z1732" w:id="453"/>
    <w:p>
      <w:pPr>
        <w:spacing w:after="0"/>
        <w:ind w:left="0"/>
        <w:jc w:val="both"/>
      </w:pPr>
      <w:r>
        <w:rPr>
          <w:rFonts w:ascii="Times New Roman"/>
          <w:b w:val="false"/>
          <w:i w:val="false"/>
          <w:color w:val="000000"/>
          <w:sz w:val="28"/>
        </w:rPr>
        <w:t>
      3-1. Не может занимать (не может быть назначено (избрано) на) должность члена совета директоров – независимого директора банка лицо, которое является лицом, связанным с банком особыми отношениями, и (или) являлся им в течение трех лет, предшествовавших дате подачи ходатайства о его согласовании на должность члена совета директоров – независимого директора банка.</w:t>
      </w:r>
    </w:p>
    <w:bookmarkEnd w:id="453"/>
    <w:bookmarkStart w:name="z598" w:id="454"/>
    <w:p>
      <w:pPr>
        <w:spacing w:after="0"/>
        <w:ind w:left="0"/>
        <w:jc w:val="both"/>
      </w:pPr>
      <w:r>
        <w:rPr>
          <w:rFonts w:ascii="Times New Roman"/>
          <w:b w:val="false"/>
          <w:i w:val="false"/>
          <w:color w:val="000000"/>
          <w:sz w:val="28"/>
        </w:rPr>
        <w:t xml:space="preserve">
      4. Крупный участник банка не может быть назначен (избран) на должность руководителя исполнительного органа банка. </w:t>
      </w:r>
    </w:p>
    <w:bookmarkEnd w:id="454"/>
    <w:p>
      <w:pPr>
        <w:spacing w:after="0"/>
        <w:ind w:left="0"/>
        <w:jc w:val="both"/>
      </w:pPr>
      <w:r>
        <w:rPr>
          <w:rFonts w:ascii="Times New Roman"/>
          <w:b w:val="false"/>
          <w:i w:val="false"/>
          <w:color w:val="000000"/>
          <w:sz w:val="28"/>
        </w:rPr>
        <w:t xml:space="preserve">
      Число членов исполнительного органа должно составлять не менее трех человек. </w:t>
      </w:r>
    </w:p>
    <w:bookmarkStart w:name="z602" w:id="455"/>
    <w:p>
      <w:pPr>
        <w:spacing w:after="0"/>
        <w:ind w:left="0"/>
        <w:jc w:val="both"/>
      </w:pPr>
      <w:r>
        <w:rPr>
          <w:rFonts w:ascii="Times New Roman"/>
          <w:b w:val="false"/>
          <w:i w:val="false"/>
          <w:color w:val="000000"/>
          <w:sz w:val="28"/>
        </w:rPr>
        <w:t>
      5. Для соответствия требованию, предусмотренному подпунктом 2) пункта 3 настоящей статьи, необходимо наличие трудового стажа для кандидатов на должности:</w:t>
      </w:r>
    </w:p>
    <w:bookmarkEnd w:id="455"/>
    <w:p>
      <w:pPr>
        <w:spacing w:after="0"/>
        <w:ind w:left="0"/>
        <w:jc w:val="both"/>
      </w:pPr>
      <w:r>
        <w:rPr>
          <w:rFonts w:ascii="Times New Roman"/>
          <w:b w:val="false"/>
          <w:i w:val="false"/>
          <w:color w:val="000000"/>
          <w:sz w:val="28"/>
        </w:rPr>
        <w:t>
      1) руководителя или члена органа управления, являющегося членом исполнительного органа родительского банка, руководителя исполнительного органа, руководителя филиала банка – нерезидента Республики Казахстан – не менее пяти лет, в том числе не менее трех лет на руководящей должности;</w:t>
      </w:r>
    </w:p>
    <w:p>
      <w:pPr>
        <w:spacing w:after="0"/>
        <w:ind w:left="0"/>
        <w:jc w:val="both"/>
      </w:pPr>
      <w:r>
        <w:rPr>
          <w:rFonts w:ascii="Times New Roman"/>
          <w:b w:val="false"/>
          <w:i w:val="false"/>
          <w:color w:val="000000"/>
          <w:sz w:val="28"/>
        </w:rPr>
        <w:t>
      2) руководителя органа управления банка – не менее пяти лет, в том числе не менее двух лет на руководящей должности;</w:t>
      </w:r>
    </w:p>
    <w:p>
      <w:pPr>
        <w:spacing w:after="0"/>
        <w:ind w:left="0"/>
        <w:jc w:val="both"/>
      </w:pPr>
      <w:r>
        <w:rPr>
          <w:rFonts w:ascii="Times New Roman"/>
          <w:b w:val="false"/>
          <w:i w:val="false"/>
          <w:color w:val="000000"/>
          <w:sz w:val="28"/>
        </w:rPr>
        <w:t>
      3) членов исполнительного органа банка, заместителя руководителя исполнительного органа банка, заместителя руководителя филиала банка – нерезидента Республики Казахстан не менее трех лет, в том числе не менее двух лет на руководящей должности;</w:t>
      </w:r>
    </w:p>
    <w:p>
      <w:pPr>
        <w:spacing w:after="0"/>
        <w:ind w:left="0"/>
        <w:jc w:val="both"/>
      </w:pPr>
      <w:r>
        <w:rPr>
          <w:rFonts w:ascii="Times New Roman"/>
          <w:b w:val="false"/>
          <w:i w:val="false"/>
          <w:color w:val="000000"/>
          <w:sz w:val="28"/>
        </w:rPr>
        <w:t>
      4) члена органа управления не менее двух лет, в том числе не менее одного года на руководящей должности;</w:t>
      </w:r>
    </w:p>
    <w:p>
      <w:pPr>
        <w:spacing w:after="0"/>
        <w:ind w:left="0"/>
        <w:jc w:val="both"/>
      </w:pPr>
      <w:r>
        <w:rPr>
          <w:rFonts w:ascii="Times New Roman"/>
          <w:b w:val="false"/>
          <w:i w:val="false"/>
          <w:color w:val="000000"/>
          <w:sz w:val="28"/>
        </w:rPr>
        <w:t xml:space="preserve">
      5) главного бухгалтера банка, филиала банка – нерезидента Республики Казахстан не менее трех лет; </w:t>
      </w:r>
    </w:p>
    <w:p>
      <w:pPr>
        <w:spacing w:after="0"/>
        <w:ind w:left="0"/>
        <w:jc w:val="both"/>
      </w:pPr>
      <w:r>
        <w:rPr>
          <w:rFonts w:ascii="Times New Roman"/>
          <w:b w:val="false"/>
          <w:i w:val="false"/>
          <w:color w:val="000000"/>
          <w:sz w:val="28"/>
        </w:rPr>
        <w:t>
      6) заместителя главного бухгалтера банка, филиала банка – нерезидента Республики Казахстан не менее двух лет;</w:t>
      </w:r>
    </w:p>
    <w:p>
      <w:pPr>
        <w:spacing w:after="0"/>
        <w:ind w:left="0"/>
        <w:jc w:val="both"/>
      </w:pPr>
      <w:r>
        <w:rPr>
          <w:rFonts w:ascii="Times New Roman"/>
          <w:b w:val="false"/>
          <w:i w:val="false"/>
          <w:color w:val="000000"/>
          <w:sz w:val="28"/>
        </w:rPr>
        <w:t>
      7) иных руководителей банка, филиала банка – нерезидента Республики Казахстан, осуществляющих координацию и (или) контроль за деятельностью структурных подразделений банка, филиала банка – нерезидента Республики Казахстан и обладающих правом подписи документов, на основании которых проводятся банковские операции, не менее одного года.</w:t>
      </w:r>
    </w:p>
    <w:p>
      <w:pPr>
        <w:spacing w:after="0"/>
        <w:ind w:left="0"/>
        <w:jc w:val="both"/>
      </w:pPr>
      <w:r>
        <w:rPr>
          <w:rFonts w:ascii="Times New Roman"/>
          <w:b w:val="false"/>
          <w:i w:val="false"/>
          <w:color w:val="000000"/>
          <w:sz w:val="28"/>
        </w:rPr>
        <w:t xml:space="preserve">
      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 устанавливаются нормативным правовым актом уполномоченного органа. </w:t>
      </w:r>
    </w:p>
    <w:p>
      <w:pPr>
        <w:spacing w:after="0"/>
        <w:ind w:left="0"/>
        <w:jc w:val="both"/>
      </w:pPr>
      <w:r>
        <w:rPr>
          <w:rFonts w:ascii="Times New Roman"/>
          <w:b w:val="false"/>
          <w:i w:val="false"/>
          <w:color w:val="000000"/>
          <w:sz w:val="28"/>
        </w:rPr>
        <w:t>
      Для кандидатов на должности членов исполнительного органа банка,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пункта 3 настоящей статьи, не требуется.</w:t>
      </w:r>
    </w:p>
    <w:p>
      <w:pPr>
        <w:spacing w:after="0"/>
        <w:ind w:left="0"/>
        <w:jc w:val="both"/>
      </w:pPr>
      <w:r>
        <w:rPr>
          <w:rFonts w:ascii="Times New Roman"/>
          <w:b w:val="false"/>
          <w:i w:val="false"/>
          <w:color w:val="000000"/>
          <w:sz w:val="28"/>
        </w:rPr>
        <w:t>
      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 обеспечением безопасности, развитием информационных технологий, а также работа в обществе взаимного страхования и организации, осуществляющей микрофинансовую деятельность.</w:t>
      </w:r>
    </w:p>
    <w:p>
      <w:pPr>
        <w:spacing w:after="0"/>
        <w:ind w:left="0"/>
        <w:jc w:val="both"/>
      </w:pPr>
      <w:r>
        <w:rPr>
          <w:rFonts w:ascii="Times New Roman"/>
          <w:b w:val="false"/>
          <w:i w:val="false"/>
          <w:color w:val="000000"/>
          <w:sz w:val="28"/>
        </w:rPr>
        <w:t>
      Член органа управления, являющийся независимым директором, не вправе занимать должность независимого директора данного банка более десяти последовательных лет, за исключением случаев, предусмотренных нормативным правовым актом уполномоченного органа.</w:t>
      </w:r>
    </w:p>
    <w:bookmarkStart w:name="z1733" w:id="456"/>
    <w:p>
      <w:pPr>
        <w:spacing w:after="0"/>
        <w:ind w:left="0"/>
        <w:jc w:val="both"/>
      </w:pPr>
      <w:r>
        <w:rPr>
          <w:rFonts w:ascii="Times New Roman"/>
          <w:b w:val="false"/>
          <w:i w:val="false"/>
          <w:color w:val="000000"/>
          <w:sz w:val="28"/>
        </w:rPr>
        <w:t>
      5-1. Для целей подпунктов 1), 2), 3) и 4) части первой пункта 5 настоящей статьи под руководящей должностью понимается должность:</w:t>
      </w:r>
    </w:p>
    <w:bookmarkEnd w:id="456"/>
    <w:bookmarkStart w:name="z1734" w:id="457"/>
    <w:p>
      <w:pPr>
        <w:spacing w:after="0"/>
        <w:ind w:left="0"/>
        <w:jc w:val="both"/>
      </w:pPr>
      <w:r>
        <w:rPr>
          <w:rFonts w:ascii="Times New Roman"/>
          <w:b w:val="false"/>
          <w:i w:val="false"/>
          <w:color w:val="000000"/>
          <w:sz w:val="28"/>
        </w:rPr>
        <w:t>
      1) руководящего работника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w:t>
      </w:r>
    </w:p>
    <w:bookmarkEnd w:id="457"/>
    <w:bookmarkStart w:name="z1735" w:id="458"/>
    <w:p>
      <w:pPr>
        <w:spacing w:after="0"/>
        <w:ind w:left="0"/>
        <w:jc w:val="both"/>
      </w:pPr>
      <w:r>
        <w:rPr>
          <w:rFonts w:ascii="Times New Roman"/>
          <w:b w:val="false"/>
          <w:i w:val="false"/>
          <w:color w:val="000000"/>
          <w:sz w:val="28"/>
        </w:rPr>
        <w:t>
      2) руководителя самостоятельного структурного подразделения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деятельность которого была связана с оказанием финансовых услуг;</w:t>
      </w:r>
    </w:p>
    <w:bookmarkEnd w:id="458"/>
    <w:bookmarkStart w:name="z1736" w:id="459"/>
    <w:p>
      <w:pPr>
        <w:spacing w:after="0"/>
        <w:ind w:left="0"/>
        <w:jc w:val="both"/>
      </w:pPr>
      <w:r>
        <w:rPr>
          <w:rFonts w:ascii="Times New Roman"/>
          <w:b w:val="false"/>
          <w:i w:val="false"/>
          <w:color w:val="000000"/>
          <w:sz w:val="28"/>
        </w:rPr>
        <w:t>
      3) первого руководителя и его заместителя, руководителя или заместителя руководителя самостоятельного структурного подразделения государственного органа в сфере регулирования финансовых услуг и (или) в сфере регулирования и государственного контроля в области аудиторской деятельности финансовых организаций;</w:t>
      </w:r>
    </w:p>
    <w:bookmarkEnd w:id="459"/>
    <w:bookmarkStart w:name="z1822" w:id="460"/>
    <w:p>
      <w:pPr>
        <w:spacing w:after="0"/>
        <w:ind w:left="0"/>
        <w:jc w:val="both"/>
      </w:pPr>
      <w:r>
        <w:rPr>
          <w:rFonts w:ascii="Times New Roman"/>
          <w:b w:val="false"/>
          <w:i w:val="false"/>
          <w:color w:val="000000"/>
          <w:sz w:val="28"/>
        </w:rPr>
        <w:t>
      3-1) политического государственного служащего, обеспечивающего формирование государственной политики в сферах экономики, финансов или государственного аудита и финансового контроля;</w:t>
      </w:r>
    </w:p>
    <w:bookmarkEnd w:id="460"/>
    <w:bookmarkStart w:name="z1823" w:id="461"/>
    <w:p>
      <w:pPr>
        <w:spacing w:after="0"/>
        <w:ind w:left="0"/>
        <w:jc w:val="both"/>
      </w:pPr>
      <w:r>
        <w:rPr>
          <w:rFonts w:ascii="Times New Roman"/>
          <w:b w:val="false"/>
          <w:i w:val="false"/>
          <w:color w:val="000000"/>
          <w:sz w:val="28"/>
        </w:rPr>
        <w:t>
      3-2) руководителя и членов органа управления, руководителя исполнительного органа, его заместителя и членов исполнительного органа национального управляющего холдинга, Банка Развития Казахстана, специального фонда развития частного предпринимательства, дочерней организации национального управляющего холдинга, осуществляющей развитие рынка прямых инвестиций;</w:t>
      </w:r>
    </w:p>
    <w:bookmarkEnd w:id="461"/>
    <w:bookmarkStart w:name="z1737" w:id="462"/>
    <w:p>
      <w:pPr>
        <w:spacing w:after="0"/>
        <w:ind w:left="0"/>
        <w:jc w:val="both"/>
      </w:pPr>
      <w:r>
        <w:rPr>
          <w:rFonts w:ascii="Times New Roman"/>
          <w:b w:val="false"/>
          <w:i w:val="false"/>
          <w:color w:val="000000"/>
          <w:sz w:val="28"/>
        </w:rPr>
        <w:t>
      4) иного руководителя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курировавшего вопросы, связанные с оказанием финансовых услуг.</w:t>
      </w:r>
    </w:p>
    <w:bookmarkEnd w:id="462"/>
    <w:bookmarkStart w:name="z606" w:id="463"/>
    <w:p>
      <w:pPr>
        <w:spacing w:after="0"/>
        <w:ind w:left="0"/>
        <w:jc w:val="both"/>
      </w:pPr>
      <w:r>
        <w:rPr>
          <w:rFonts w:ascii="Times New Roman"/>
          <w:b w:val="false"/>
          <w:i w:val="false"/>
          <w:color w:val="000000"/>
          <w:sz w:val="28"/>
        </w:rPr>
        <w:t>
      6. Кандидат на должность руководящего работника банка не вправе осуществлять соответствующие функции без согласования с уполномоченным органом.</w:t>
      </w:r>
    </w:p>
    <w:bookmarkEnd w:id="463"/>
    <w:p>
      <w:pPr>
        <w:spacing w:after="0"/>
        <w:ind w:left="0"/>
        <w:jc w:val="both"/>
      </w:pPr>
      <w:r>
        <w:rPr>
          <w:rFonts w:ascii="Times New Roman"/>
          <w:b w:val="false"/>
          <w:i w:val="false"/>
          <w:color w:val="000000"/>
          <w:sz w:val="28"/>
        </w:rPr>
        <w:t>
      Член органа управления банка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p>
      <w:pPr>
        <w:spacing w:after="0"/>
        <w:ind w:left="0"/>
        <w:jc w:val="both"/>
      </w:pPr>
      <w:r>
        <w:rPr>
          <w:rFonts w:ascii="Times New Roman"/>
          <w:b w:val="false"/>
          <w:i w:val="false"/>
          <w:color w:val="000000"/>
          <w:sz w:val="28"/>
        </w:rPr>
        <w:t>
      Руководящие работники лица, приобретающего статус банковского холдинга, вправе осуществлять соответствующие функции без согласования с уполномоченным органом не более шестидесяти календарных дней со дня приобретения лицом признаков банковского холдинга при получении юридическим лицом статуса банковского холдинга.</w:t>
      </w:r>
    </w:p>
    <w:p>
      <w:pPr>
        <w:spacing w:after="0"/>
        <w:ind w:left="0"/>
        <w:jc w:val="both"/>
      </w:pPr>
      <w:r>
        <w:rPr>
          <w:rFonts w:ascii="Times New Roman"/>
          <w:b w:val="false"/>
          <w:i w:val="false"/>
          <w:color w:val="000000"/>
          <w:sz w:val="28"/>
        </w:rPr>
        <w:t>
      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банк обязан принять меры по прекращению полномочий данного руководящего работника.</w:t>
      </w:r>
    </w:p>
    <w:p>
      <w:pPr>
        <w:spacing w:after="0"/>
        <w:ind w:left="0"/>
        <w:jc w:val="both"/>
      </w:pPr>
      <w:r>
        <w:rPr>
          <w:rFonts w:ascii="Times New Roman"/>
          <w:b w:val="false"/>
          <w:i w:val="false"/>
          <w:color w:val="000000"/>
          <w:sz w:val="28"/>
        </w:rPr>
        <w:t>
      Руководитель исполнительного органа банка (руководитель филиала банка – нерезидента Республики Казахстан), главный бухгалтер банка (филиала банка – нерезидента Республики Казахстан) не вправе занимать должность члена исполнительного органа (заместителя руководителя филиала банка – нерезидента Республики Казахстан), главного бухгалтера в других банках, в том числе являющихся нерезидентами Республики Казахстан, филиалах банка – нерезидента Республики Казахстан.</w:t>
      </w:r>
    </w:p>
    <w:p>
      <w:pPr>
        <w:spacing w:after="0"/>
        <w:ind w:left="0"/>
        <w:jc w:val="both"/>
      </w:pPr>
      <w:r>
        <w:rPr>
          <w:rFonts w:ascii="Times New Roman"/>
          <w:b w:val="false"/>
          <w:i w:val="false"/>
          <w:color w:val="000000"/>
          <w:sz w:val="28"/>
        </w:rPr>
        <w:t>
      Указанное ограничение не применяется, если банки являются по отношению друг к другу родительской и дочерней организацией.</w:t>
      </w:r>
    </w:p>
    <w:p>
      <w:pPr>
        <w:spacing w:after="0"/>
        <w:ind w:left="0"/>
        <w:jc w:val="both"/>
      </w:pPr>
      <w:r>
        <w:rPr>
          <w:rFonts w:ascii="Times New Roman"/>
          <w:b w:val="false"/>
          <w:i w:val="false"/>
          <w:color w:val="000000"/>
          <w:sz w:val="28"/>
        </w:rPr>
        <w:t>
      Запрещается исполнение обязанностей (замещение временно отсутствующего) руководящего работника банка лицами, не соответствующими требованиям настоящей статьи и не согласованными с уполномоченным органом, за исключением случаев возложения исполнения обязанностей руководителя исполнительного органа банка на члена исполнительного органа банка либо обязанностей главного бухгалтера банка на заместителя главного бухгалтера банка на срок не более тридцати календарных дней.</w:t>
      </w:r>
    </w:p>
    <w:bookmarkStart w:name="z1814" w:id="464"/>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банка либо главного бухгалтера банка на лиц, указанных в части седьмой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End w:id="464"/>
    <w:bookmarkStart w:name="z239" w:id="465"/>
    <w:p>
      <w:pPr>
        <w:spacing w:after="0"/>
        <w:ind w:left="0"/>
        <w:jc w:val="both"/>
      </w:pPr>
      <w:r>
        <w:rPr>
          <w:rFonts w:ascii="Times New Roman"/>
          <w:b w:val="false"/>
          <w:i w:val="false"/>
          <w:color w:val="000000"/>
          <w:sz w:val="28"/>
        </w:rPr>
        <w:t>
      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рабочих дней с даты представления полного пакета документов в соответствии с требованиями нормативного правового акта уполномоченного органа.</w:t>
      </w:r>
    </w:p>
    <w:bookmarkEnd w:id="465"/>
    <w:bookmarkStart w:name="z240" w:id="466"/>
    <w:p>
      <w:pPr>
        <w:spacing w:after="0"/>
        <w:ind w:left="0"/>
        <w:jc w:val="both"/>
      </w:pPr>
      <w:r>
        <w:rPr>
          <w:rFonts w:ascii="Times New Roman"/>
          <w:b w:val="false"/>
          <w:i w:val="false"/>
          <w:color w:val="000000"/>
          <w:sz w:val="28"/>
        </w:rPr>
        <w:t>
      Уполномоченный орган приостанавливает срок рассмотрения документов, представленных для получения согласия на назначение (избрание) руководящих работников банка, при формировании уполномоченным органом мотивированного суждения в отношении данных руководящих работников или кандидатов на должность руководящего работника. Данный срок приостанавливается с момента направления проекта мотивированного суждения в банк или руководящему работнику банка, или кандидату на должность руководящего работника банка до даты принятия уполномоченным органом мотивированного суждения.</w:t>
      </w:r>
    </w:p>
    <w:bookmarkEnd w:id="466"/>
    <w:bookmarkStart w:name="z241" w:id="467"/>
    <w:p>
      <w:pPr>
        <w:spacing w:after="0"/>
        <w:ind w:left="0"/>
        <w:jc w:val="both"/>
      </w:pPr>
      <w:r>
        <w:rPr>
          <w:rFonts w:ascii="Times New Roman"/>
          <w:b w:val="false"/>
          <w:i w:val="false"/>
          <w:color w:val="000000"/>
          <w:sz w:val="28"/>
        </w:rPr>
        <w:t>
      Кандидат на должность руководящего работника банка, согласованный уполномоченным органом, вправе быть назначенным (избранным) на согласованную должность в течение двенадцати месяцев с момента получения согласия на назначение (избрание) руководящего работника банка.</w:t>
      </w:r>
    </w:p>
    <w:bookmarkEnd w:id="467"/>
    <w:bookmarkStart w:name="z242" w:id="468"/>
    <w:p>
      <w:pPr>
        <w:spacing w:after="0"/>
        <w:ind w:left="0"/>
        <w:jc w:val="both"/>
      </w:pPr>
      <w:r>
        <w:rPr>
          <w:rFonts w:ascii="Times New Roman"/>
          <w:b w:val="false"/>
          <w:i w:val="false"/>
          <w:color w:val="000000"/>
          <w:sz w:val="28"/>
        </w:rPr>
        <w:t>
      Руководящий работник банка, согласованный с уполномоченным органом, может быть назначен на аналогичную должность руководящего работника в данном или ином банке без получения согласия уполномоченного органа в течение шести месяцев с даты прекращения полномочий руководящего работника банка, за исключением случая, предусмотренного частью тринадцатой настоящего пункта, и отзыва уполномоченным органом согласия на назначение (избрание) на должность руководящего работника банка по основаниям, предусмотренным пунктом 11 настоящей статьи.</w:t>
      </w:r>
    </w:p>
    <w:bookmarkEnd w:id="468"/>
    <w:bookmarkStart w:name="z243" w:id="469"/>
    <w:p>
      <w:pPr>
        <w:spacing w:after="0"/>
        <w:ind w:left="0"/>
        <w:jc w:val="both"/>
      </w:pPr>
      <w:r>
        <w:rPr>
          <w:rFonts w:ascii="Times New Roman"/>
          <w:b w:val="false"/>
          <w:i w:val="false"/>
          <w:color w:val="000000"/>
          <w:sz w:val="28"/>
        </w:rPr>
        <w:t xml:space="preserve">
      Член органа управления банка, согласованный с уполномоченным органом на должность независимого директора, в течение шести месяцев с даты прекращения полномочий может быть повторно избран независимым директором без получения согласия уполномоченного органа только данного банка при соответствии требованиям, установленным настоящей статьей и </w:t>
      </w:r>
      <w:r>
        <w:rPr>
          <w:rFonts w:ascii="Times New Roman"/>
          <w:b w:val="false"/>
          <w:i w:val="false"/>
          <w:color w:val="000000"/>
          <w:sz w:val="28"/>
        </w:rPr>
        <w:t>подпунктом 20)</w:t>
      </w:r>
      <w:r>
        <w:rPr>
          <w:rFonts w:ascii="Times New Roman"/>
          <w:b w:val="false"/>
          <w:i w:val="false"/>
          <w:color w:val="000000"/>
          <w:sz w:val="28"/>
        </w:rPr>
        <w:t xml:space="preserve"> статьи 1 Закона Республики Казахстан "Об акционерных обществах".</w:t>
      </w:r>
    </w:p>
    <w:bookmarkEnd w:id="469"/>
    <w:bookmarkStart w:name="z244" w:id="470"/>
    <w:p>
      <w:pPr>
        <w:spacing w:after="0"/>
        <w:ind w:left="0"/>
        <w:jc w:val="both"/>
      </w:pPr>
      <w:r>
        <w:rPr>
          <w:rFonts w:ascii="Times New Roman"/>
          <w:b w:val="false"/>
          <w:i w:val="false"/>
          <w:color w:val="000000"/>
          <w:sz w:val="28"/>
        </w:rPr>
        <w:t>
      В случае, если по истечении указанных сроков уведомление о назначении (избрании) данного руководящего работника банка не представлено банком в уполномоченный орган, ранее выданное согласие на назначение (избрание) руководящего работника банка считается недействительным.</w:t>
      </w:r>
    </w:p>
    <w:bookmarkEnd w:id="470"/>
    <w:bookmarkStart w:name="z607" w:id="471"/>
    <w:p>
      <w:pPr>
        <w:spacing w:after="0"/>
        <w:ind w:left="0"/>
        <w:jc w:val="both"/>
      </w:pPr>
      <w:r>
        <w:rPr>
          <w:rFonts w:ascii="Times New Roman"/>
          <w:b w:val="false"/>
          <w:i w:val="false"/>
          <w:color w:val="000000"/>
          <w:sz w:val="28"/>
        </w:rPr>
        <w:t>
      7. Порядок выдачи согласия уполномоченного органа на назначение (избрание) руководящего работника банка, банковского холдинга, включая критерии отсутствия безупречной деловой репутации, документы, необходимые для получения согласия, определяются нормативными правовыми актами уполномоченного органа.</w:t>
      </w:r>
    </w:p>
    <w:bookmarkEnd w:id="471"/>
    <w:p>
      <w:pPr>
        <w:spacing w:after="0"/>
        <w:ind w:left="0"/>
        <w:jc w:val="both"/>
      </w:pPr>
      <w:r>
        <w:rPr>
          <w:rFonts w:ascii="Times New Roman"/>
          <w:b w:val="false"/>
          <w:i w:val="false"/>
          <w:color w:val="000000"/>
          <w:sz w:val="28"/>
        </w:rPr>
        <w:t>
      За выдачу согласия на назначение (избрание) руководящего работника банка, банковского холдинга взимается сбор, размер и порядок уплаты которого определяются налоговым законодательством Республики Казахстан.</w:t>
      </w:r>
    </w:p>
    <w:bookmarkStart w:name="z608" w:id="472"/>
    <w:p>
      <w:pPr>
        <w:spacing w:after="0"/>
        <w:ind w:left="0"/>
        <w:jc w:val="both"/>
      </w:pPr>
      <w:r>
        <w:rPr>
          <w:rFonts w:ascii="Times New Roman"/>
          <w:b w:val="false"/>
          <w:i w:val="false"/>
          <w:color w:val="000000"/>
          <w:sz w:val="28"/>
        </w:rPr>
        <w:t>
      8. Уполномоченный орган отказывает в выдаче согласия на назначение (избрание) руководящих работников банка по следующим основаниям:</w:t>
      </w:r>
    </w:p>
    <w:bookmarkEnd w:id="472"/>
    <w:bookmarkStart w:name="z1521" w:id="473"/>
    <w:p>
      <w:pPr>
        <w:spacing w:after="0"/>
        <w:ind w:left="0"/>
        <w:jc w:val="both"/>
      </w:pPr>
      <w:r>
        <w:rPr>
          <w:rFonts w:ascii="Times New Roman"/>
          <w:b w:val="false"/>
          <w:i w:val="false"/>
          <w:color w:val="000000"/>
          <w:sz w:val="28"/>
        </w:rPr>
        <w:t xml:space="preserve">
      1) несоответствие руководящих работников банка и кандидатов на должности руководящих работников банка требованиям, установленным настоящей статьей,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Республики Казахстан "Об акционерных обществах" и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бухгалтерском учете и финансовой отчетности";</w:t>
      </w:r>
    </w:p>
    <w:bookmarkEnd w:id="473"/>
    <w:p>
      <w:pPr>
        <w:spacing w:after="0"/>
        <w:ind w:left="0"/>
        <w:jc w:val="both"/>
      </w:pPr>
      <w:r>
        <w:rPr>
          <w:rFonts w:ascii="Times New Roman"/>
          <w:b w:val="false"/>
          <w:i w:val="false"/>
          <w:color w:val="000000"/>
          <w:sz w:val="28"/>
        </w:rPr>
        <w:t>
      2) отрицательный результат тестирования.</w:t>
      </w:r>
    </w:p>
    <w:bookmarkStart w:name="z250" w:id="474"/>
    <w:p>
      <w:pPr>
        <w:spacing w:after="0"/>
        <w:ind w:left="0"/>
        <w:jc w:val="both"/>
      </w:pPr>
      <w:r>
        <w:rPr>
          <w:rFonts w:ascii="Times New Roman"/>
          <w:b w:val="false"/>
          <w:i w:val="false"/>
          <w:color w:val="000000"/>
          <w:sz w:val="28"/>
        </w:rPr>
        <w:t>
      Отрицательными результатами тестирования являются:</w:t>
      </w:r>
    </w:p>
    <w:bookmarkEnd w:id="474"/>
    <w:bookmarkStart w:name="z251" w:id="475"/>
    <w:p>
      <w:pPr>
        <w:spacing w:after="0"/>
        <w:ind w:left="0"/>
        <w:jc w:val="both"/>
      </w:pPr>
      <w:r>
        <w:rPr>
          <w:rFonts w:ascii="Times New Roman"/>
          <w:b w:val="false"/>
          <w:i w:val="false"/>
          <w:color w:val="000000"/>
          <w:sz w:val="28"/>
        </w:rPr>
        <w:t>
      результат тестирования кандидата составляет менее семидесяти процентов правильных ответов;</w:t>
      </w:r>
    </w:p>
    <w:bookmarkEnd w:id="475"/>
    <w:p>
      <w:pPr>
        <w:spacing w:after="0"/>
        <w:ind w:left="0"/>
        <w:jc w:val="both"/>
      </w:pPr>
      <w:r>
        <w:rPr>
          <w:rFonts w:ascii="Times New Roman"/>
          <w:b w:val="false"/>
          <w:i w:val="false"/>
          <w:color w:val="000000"/>
          <w:sz w:val="28"/>
        </w:rPr>
        <w:t>
      нарушение кандидатом порядка тестирования, определенного уполномоченным органом;</w:t>
      </w:r>
    </w:p>
    <w:p>
      <w:pPr>
        <w:spacing w:after="0"/>
        <w:ind w:left="0"/>
        <w:jc w:val="both"/>
      </w:pPr>
      <w:r>
        <w:rPr>
          <w:rFonts w:ascii="Times New Roman"/>
          <w:b w:val="false"/>
          <w:i w:val="false"/>
          <w:color w:val="000000"/>
          <w:sz w:val="28"/>
        </w:rPr>
        <w:t>
      неявка на тестирование в назначенное время до истечения срока согласования кандидата уполномоченным органом;</w:t>
      </w:r>
    </w:p>
    <w:p>
      <w:pPr>
        <w:spacing w:after="0"/>
        <w:ind w:left="0"/>
        <w:jc w:val="both"/>
      </w:pPr>
      <w:r>
        <w:rPr>
          <w:rFonts w:ascii="Times New Roman"/>
          <w:b w:val="false"/>
          <w:i w:val="false"/>
          <w:color w:val="000000"/>
          <w:sz w:val="28"/>
        </w:rPr>
        <w:t>
      3) неустранение банком или кандидатом на должность руководящего работника банка замечаний уполномоченного органа в установленный уполномоченным органом срок или представление банком, банковским холдингом или кандидатом на должность руководящего работника банка доработанных с учетом замечаний уполномоченного органа документов по истечении установленного частью восьмой пункта 6 настоящей статьи срока рассмотрения документов уполномоченным органом;</w:t>
      </w:r>
    </w:p>
    <w:bookmarkStart w:name="z1738" w:id="476"/>
    <w:p>
      <w:pPr>
        <w:spacing w:after="0"/>
        <w:ind w:left="0"/>
        <w:jc w:val="both"/>
      </w:pPr>
      <w:r>
        <w:rPr>
          <w:rFonts w:ascii="Times New Roman"/>
          <w:b w:val="false"/>
          <w:i w:val="false"/>
          <w:color w:val="000000"/>
          <w:sz w:val="28"/>
        </w:rPr>
        <w:t>
      3-1) нарушение установленного законодательством Республики Казахстан порядка избрания (назначения) кандидата на должность руководящего работника банка;</w:t>
      </w:r>
    </w:p>
    <w:bookmarkEnd w:id="476"/>
    <w:p>
      <w:pPr>
        <w:spacing w:after="0"/>
        <w:ind w:left="0"/>
        <w:jc w:val="both"/>
      </w:pPr>
      <w:r>
        <w:rPr>
          <w:rFonts w:ascii="Times New Roman"/>
          <w:b w:val="false"/>
          <w:i w:val="false"/>
          <w:color w:val="000000"/>
          <w:sz w:val="28"/>
        </w:rPr>
        <w:t xml:space="preserve">
      4) представление документов по истечении установленного пунктом 6 настоящей статьи срока, в течение которого руководящий работник занимает свою должность без согласования с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наличие у уполномоченного органа сведений (фактов) о совершении кандидатом действий, признанных как совершенных в целях манипулирования на рынке ценных бумаг и (или) повлекших причинение ущерба третьему лицу (третьим лицам).</w:t>
      </w:r>
    </w:p>
    <w:bookmarkStart w:name="z259" w:id="477"/>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477"/>
    <w:bookmarkStart w:name="z260" w:id="478"/>
    <w:p>
      <w:pPr>
        <w:spacing w:after="0"/>
        <w:ind w:left="0"/>
        <w:jc w:val="both"/>
      </w:pPr>
      <w:r>
        <w:rPr>
          <w:rFonts w:ascii="Times New Roman"/>
          <w:b w:val="false"/>
          <w:i w:val="false"/>
          <w:color w:val="000000"/>
          <w:sz w:val="28"/>
        </w:rPr>
        <w:t>
      признания уполномоченным органом действий кандидата как совершенных в целях манипулирования на рынке ценных бумаг;</w:t>
      </w:r>
    </w:p>
    <w:bookmarkEnd w:id="478"/>
    <w:bookmarkStart w:name="z261" w:id="479"/>
    <w:p>
      <w:pPr>
        <w:spacing w:after="0"/>
        <w:ind w:left="0"/>
        <w:jc w:val="both"/>
      </w:pPr>
      <w:r>
        <w:rPr>
          <w:rFonts w:ascii="Times New Roman"/>
          <w:b w:val="false"/>
          <w:i w:val="false"/>
          <w:color w:val="000000"/>
          <w:sz w:val="28"/>
        </w:rPr>
        <w:t>
      получения уполномоченным органом фактов, подтверждающих причинение в результате совершения таких действий ущерба третьему лицу (третьим лицам);</w:t>
      </w:r>
    </w:p>
    <w:bookmarkEnd w:id="479"/>
    <w:p>
      <w:pPr>
        <w:spacing w:after="0"/>
        <w:ind w:left="0"/>
        <w:jc w:val="both"/>
      </w:pPr>
      <w:r>
        <w:rPr>
          <w:rFonts w:ascii="Times New Roman"/>
          <w:b w:val="false"/>
          <w:i w:val="false"/>
          <w:color w:val="000000"/>
          <w:sz w:val="28"/>
        </w:rPr>
        <w:t xml:space="preserve">
      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r>
        <w:rPr>
          <w:rFonts w:ascii="Times New Roman"/>
          <w:b w:val="false"/>
          <w:i w:val="false"/>
          <w:color w:val="000000"/>
          <w:sz w:val="28"/>
        </w:rPr>
        <w:t>статьей 259</w:t>
      </w:r>
      <w:r>
        <w:rPr>
          <w:rFonts w:ascii="Times New Roman"/>
          <w:b w:val="false"/>
          <w:i w:val="false"/>
          <w:color w:val="000000"/>
          <w:sz w:val="28"/>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bookmarkStart w:name="z263" w:id="480"/>
    <w:p>
      <w:pPr>
        <w:spacing w:after="0"/>
        <w:ind w:left="0"/>
        <w:jc w:val="both"/>
      </w:pPr>
      <w:r>
        <w:rPr>
          <w:rFonts w:ascii="Times New Roman"/>
          <w:b w:val="false"/>
          <w:i w:val="false"/>
          <w:color w:val="000000"/>
          <w:sz w:val="28"/>
        </w:rPr>
        <w:t xml:space="preserve">
      Данное требование применяется в течение одного года со дня наступления наиболее раннего из перечисленных событий: </w:t>
      </w:r>
    </w:p>
    <w:bookmarkEnd w:id="480"/>
    <w:bookmarkStart w:name="z264" w:id="481"/>
    <w:p>
      <w:pPr>
        <w:spacing w:after="0"/>
        <w:ind w:left="0"/>
        <w:jc w:val="both"/>
      </w:pPr>
      <w:r>
        <w:rPr>
          <w:rFonts w:ascii="Times New Roman"/>
          <w:b w:val="false"/>
          <w:i w:val="false"/>
          <w:color w:val="000000"/>
          <w:sz w:val="28"/>
        </w:rPr>
        <w:t>
      признания уполномоченным органом действий кандидата как совершенных в целях манипулирования на рынке ценных бумаг;</w:t>
      </w:r>
    </w:p>
    <w:bookmarkEnd w:id="481"/>
    <w:bookmarkStart w:name="z265" w:id="482"/>
    <w:p>
      <w:pPr>
        <w:spacing w:after="0"/>
        <w:ind w:left="0"/>
        <w:jc w:val="both"/>
      </w:pPr>
      <w:r>
        <w:rPr>
          <w:rFonts w:ascii="Times New Roman"/>
          <w:b w:val="false"/>
          <w:i w:val="false"/>
          <w:color w:val="000000"/>
          <w:sz w:val="28"/>
        </w:rPr>
        <w:t xml:space="preserve">
      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 </w:t>
      </w:r>
    </w:p>
    <w:bookmarkEnd w:id="482"/>
    <w:bookmarkStart w:name="z266" w:id="483"/>
    <w:p>
      <w:pPr>
        <w:spacing w:after="0"/>
        <w:ind w:left="0"/>
        <w:jc w:val="both"/>
      </w:pPr>
      <w:r>
        <w:rPr>
          <w:rFonts w:ascii="Times New Roman"/>
          <w:b w:val="false"/>
          <w:i w:val="false"/>
          <w:color w:val="000000"/>
          <w:sz w:val="28"/>
        </w:rPr>
        <w:t>
      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bookmarkEnd w:id="483"/>
    <w:bookmarkStart w:name="z1785" w:id="484"/>
    <w:p>
      <w:pPr>
        <w:spacing w:after="0"/>
        <w:ind w:left="0"/>
        <w:jc w:val="both"/>
      </w:pPr>
      <w:r>
        <w:rPr>
          <w:rFonts w:ascii="Times New Roman"/>
          <w:b w:val="false"/>
          <w:i w:val="false"/>
          <w:color w:val="000000"/>
          <w:sz w:val="28"/>
        </w:rPr>
        <w:t>
      К сведениям, указанным в подпунктах 7) и 8)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bookmarkEnd w:id="484"/>
    <w:bookmarkStart w:name="z609" w:id="4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В случае отказа уполномоченного органа в выдаче согласия на назначение (избрание) члена органа управления банка либо прекращения его полномочий до выдачи указанного согласия или непредставления в уполномоченный орган документов на согласование в срок, предусмотренный пунктом 6 настоящей статьи, данное лицо может быть повторно назначено (избрано) на должность члена органа управления этого банка не ранее чем через девяносто календарных дней после получения отказа уполномоченного органа в выдаче согласия на его назначение (избрание), прекращения его полномочий, соответственно, но не более двух раз в течение двенадцати последовательных месяцев.</w:t>
      </w:r>
    </w:p>
    <w:bookmarkEnd w:id="485"/>
    <w:p>
      <w:pPr>
        <w:spacing w:after="0"/>
        <w:ind w:left="0"/>
        <w:jc w:val="both"/>
      </w:pPr>
      <w:r>
        <w:rPr>
          <w:rFonts w:ascii="Times New Roman"/>
          <w:b w:val="false"/>
          <w:i w:val="false"/>
          <w:color w:val="000000"/>
          <w:sz w:val="28"/>
        </w:rPr>
        <w:t>
      Банк обязан уведомить уполномоченный орган в течение пяти рабочих дней с даты принятия решения соответствующего органа банка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p>
      <w:pPr>
        <w:spacing w:after="0"/>
        <w:ind w:left="0"/>
        <w:jc w:val="both"/>
      </w:pPr>
      <w:r>
        <w:rPr>
          <w:rFonts w:ascii="Times New Roman"/>
          <w:b w:val="false"/>
          <w:i w:val="false"/>
          <w:color w:val="000000"/>
          <w:sz w:val="28"/>
        </w:rPr>
        <w:t>
      В случае привлечения руководящего работника банка к уголовной ответственности банк уведомляет уполномоченный орган в течение пяти рабочих дней со дня, когда данная информация стала известна банку.</w:t>
      </w:r>
    </w:p>
    <w:p>
      <w:pPr>
        <w:spacing w:after="0"/>
        <w:ind w:left="0"/>
        <w:jc w:val="both"/>
      </w:pPr>
      <w:r>
        <w:rPr>
          <w:rFonts w:ascii="Times New Roman"/>
          <w:b w:val="false"/>
          <w:i w:val="false"/>
          <w:color w:val="000000"/>
          <w:sz w:val="28"/>
        </w:rPr>
        <w:t xml:space="preserve">
      При наличии случаев, фактов и (или) обстоятельств, которые служат основанием для формирования и использования уполномоченным органом мотивированного суждения в соответствии со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банку уведомление о формировании в отношении руководящего работника банка мотивированного суждения.</w:t>
      </w:r>
    </w:p>
    <w:p>
      <w:pPr>
        <w:spacing w:after="0"/>
        <w:ind w:left="0"/>
        <w:jc w:val="both"/>
      </w:pPr>
      <w:r>
        <w:rPr>
          <w:rFonts w:ascii="Times New Roman"/>
          <w:b w:val="false"/>
          <w:i w:val="false"/>
          <w:color w:val="000000"/>
          <w:sz w:val="28"/>
        </w:rPr>
        <w:t xml:space="preserve">
      Лицо, в отношении которого формируется мотивированное суждение, не вправе приступать к своим обязанностям до принятия решения уполномоченным органом в порядке и сроки, предусмотренные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xml:space="preserve">
      Срок, предусмотренный частью восьмой пункта 6 настоящей статьи, приостанавливается до принятия решения уполномоченным органом в порядке и сроки, предусмотренные </w:t>
      </w:r>
      <w:r>
        <w:rPr>
          <w:rFonts w:ascii="Times New Roman"/>
          <w:b w:val="false"/>
          <w:i w:val="false"/>
          <w:color w:val="000000"/>
          <w:sz w:val="28"/>
        </w:rPr>
        <w:t>статьей 13-5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w:t>
      </w:r>
    </w:p>
    <w:bookmarkStart w:name="z615" w:id="486"/>
    <w:p>
      <w:pPr>
        <w:spacing w:after="0"/>
        <w:ind w:left="0"/>
        <w:jc w:val="both"/>
      </w:pPr>
      <w:r>
        <w:rPr>
          <w:rFonts w:ascii="Times New Roman"/>
          <w:b w:val="false"/>
          <w:i w:val="false"/>
          <w:color w:val="000000"/>
          <w:sz w:val="28"/>
        </w:rPr>
        <w:t>
      10. В случае двух последовательных отказов уполномоченного органа в выдаче согласия на назначение (избрание) на должность руководящего работника банка:</w:t>
      </w:r>
    </w:p>
    <w:bookmarkEnd w:id="486"/>
    <w:p>
      <w:pPr>
        <w:spacing w:after="0"/>
        <w:ind w:left="0"/>
        <w:jc w:val="both"/>
      </w:pPr>
      <w:r>
        <w:rPr>
          <w:rFonts w:ascii="Times New Roman"/>
          <w:b w:val="false"/>
          <w:i w:val="false"/>
          <w:color w:val="000000"/>
          <w:sz w:val="28"/>
        </w:rPr>
        <w:t>
      1) документы по согласованию данного лица могут быть повторно представлены в уполномоченный орган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w:t>
      </w:r>
    </w:p>
    <w:p>
      <w:pPr>
        <w:spacing w:after="0"/>
        <w:ind w:left="0"/>
        <w:jc w:val="both"/>
      </w:pPr>
      <w:r>
        <w:rPr>
          <w:rFonts w:ascii="Times New Roman"/>
          <w:b w:val="false"/>
          <w:i w:val="false"/>
          <w:color w:val="000000"/>
          <w:sz w:val="28"/>
        </w:rPr>
        <w:t>
      2) член органа управления банка может быть избран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избрание в этом банке.</w:t>
      </w:r>
    </w:p>
    <w:bookmarkStart w:name="z617" w:id="487"/>
    <w:p>
      <w:pPr>
        <w:spacing w:after="0"/>
        <w:ind w:left="0"/>
        <w:jc w:val="both"/>
      </w:pPr>
      <w:r>
        <w:rPr>
          <w:rFonts w:ascii="Times New Roman"/>
          <w:b w:val="false"/>
          <w:i w:val="false"/>
          <w:color w:val="000000"/>
          <w:sz w:val="28"/>
        </w:rPr>
        <w:t>
      11. Уполномоченный орган отзывает выданное согласие на назначение (избрание) на должность руководящего работника банка по следующим основаниям:</w:t>
      </w:r>
    </w:p>
    <w:bookmarkEnd w:id="487"/>
    <w:p>
      <w:pPr>
        <w:spacing w:after="0"/>
        <w:ind w:left="0"/>
        <w:jc w:val="both"/>
      </w:pPr>
      <w:r>
        <w:rPr>
          <w:rFonts w:ascii="Times New Roman"/>
          <w:b w:val="false"/>
          <w:i w:val="false"/>
          <w:color w:val="000000"/>
          <w:sz w:val="28"/>
        </w:rPr>
        <w:t xml:space="preserve">
      1) выявление недостоверных сведений, на основании которых было выдано согласие;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применение уполномоченным органом меры надзорного реагирования, указанной в подпункте 12) </w:t>
      </w:r>
      <w:r>
        <w:rPr>
          <w:rFonts w:ascii="Times New Roman"/>
          <w:b w:val="false"/>
          <w:i w:val="false"/>
          <w:color w:val="000000"/>
          <w:sz w:val="28"/>
        </w:rPr>
        <w:t>пункта 1</w:t>
      </w:r>
      <w:r>
        <w:rPr>
          <w:rFonts w:ascii="Times New Roman"/>
          <w:b w:val="false"/>
          <w:i w:val="false"/>
          <w:color w:val="000000"/>
          <w:sz w:val="28"/>
        </w:rPr>
        <w:t xml:space="preserve"> статьи 46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наличие неснятой или непогашенной судимости.</w:t>
      </w:r>
    </w:p>
    <w:bookmarkStart w:name="z1739" w:id="488"/>
    <w:p>
      <w:pPr>
        <w:spacing w:after="0"/>
        <w:ind w:left="0"/>
        <w:jc w:val="both"/>
      </w:pPr>
      <w:r>
        <w:rPr>
          <w:rFonts w:ascii="Times New Roman"/>
          <w:b w:val="false"/>
          <w:i w:val="false"/>
          <w:color w:val="000000"/>
          <w:sz w:val="28"/>
        </w:rPr>
        <w:t>
      6) несоблюдение требований, установленных настоящей статьей.</w:t>
      </w:r>
    </w:p>
    <w:bookmarkEnd w:id="488"/>
    <w:bookmarkStart w:name="z1523" w:id="489"/>
    <w:p>
      <w:pPr>
        <w:spacing w:after="0"/>
        <w:ind w:left="0"/>
        <w:jc w:val="both"/>
      </w:pPr>
      <w:r>
        <w:rPr>
          <w:rFonts w:ascii="Times New Roman"/>
          <w:b w:val="false"/>
          <w:i w:val="false"/>
          <w:color w:val="000000"/>
          <w:sz w:val="28"/>
        </w:rPr>
        <w:t>
      Отзыв уполномоченным органом согласия на назначение (избрание) руководящего работника банка, банковского холдинга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bookmarkEnd w:id="489"/>
    <w:p>
      <w:pPr>
        <w:spacing w:after="0"/>
        <w:ind w:left="0"/>
        <w:jc w:val="both"/>
      </w:pPr>
      <w:r>
        <w:rPr>
          <w:rFonts w:ascii="Times New Roman"/>
          <w:b w:val="false"/>
          <w:i w:val="false"/>
          <w:color w:val="000000"/>
          <w:sz w:val="28"/>
        </w:rPr>
        <w:t>
      Банк обязан расторгнуть трудовой договор с руководящим работником банка либо в случае отсутствия трудового договора принять меры по прекращению полномочий руководящего работника банка в случаях:</w:t>
      </w:r>
    </w:p>
    <w:p>
      <w:pPr>
        <w:spacing w:after="0"/>
        <w:ind w:left="0"/>
        <w:jc w:val="both"/>
      </w:pPr>
      <w:r>
        <w:rPr>
          <w:rFonts w:ascii="Times New Roman"/>
          <w:b w:val="false"/>
          <w:i w:val="false"/>
          <w:color w:val="000000"/>
          <w:sz w:val="28"/>
        </w:rPr>
        <w:t>
      1) отзыва уполномоченным органом согласия на назначение (избрание) на должность руководящего работника банка;</w:t>
      </w:r>
    </w:p>
    <w:p>
      <w:pPr>
        <w:spacing w:after="0"/>
        <w:ind w:left="0"/>
        <w:jc w:val="both"/>
      </w:pPr>
      <w:r>
        <w:rPr>
          <w:rFonts w:ascii="Times New Roman"/>
          <w:b w:val="false"/>
          <w:i w:val="false"/>
          <w:color w:val="000000"/>
          <w:sz w:val="28"/>
        </w:rPr>
        <w:t>
      2) нарушения банком установленного законодательством Республики Казахстан порядка избрания (назначения) кандидата на должность руководящего работника.</w:t>
      </w:r>
    </w:p>
    <w:bookmarkStart w:name="z1740" w:id="490"/>
    <w:p>
      <w:pPr>
        <w:spacing w:after="0"/>
        <w:ind w:left="0"/>
        <w:jc w:val="both"/>
      </w:pPr>
      <w:r>
        <w:rPr>
          <w:rFonts w:ascii="Times New Roman"/>
          <w:b w:val="false"/>
          <w:i w:val="false"/>
          <w:color w:val="000000"/>
          <w:sz w:val="28"/>
        </w:rPr>
        <w:t>
      Полномочия члена совета директоров банка, у которого уполномоченным органом отозвано согласие на назначение (избрание) на должность руководящего работника банка, прекращаются с момента получения банком и (или) банковским холдингом данного отзыва.</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524" w:id="491"/>
    <w:p>
      <w:pPr>
        <w:spacing w:after="0"/>
        <w:ind w:left="0"/>
        <w:jc w:val="both"/>
      </w:pPr>
      <w:r>
        <w:rPr>
          <w:rFonts w:ascii="Times New Roman"/>
          <w:b w:val="false"/>
          <w:i w:val="false"/>
          <w:color w:val="000000"/>
          <w:sz w:val="28"/>
        </w:rPr>
        <w:t>
      13. Руководитель и члены органа управления, руководитель и члены исполнительного органа организации, осуществляющей отдельные виды банковских операций, должны соответствовать требованиям, установленным настоящей статьей. В случае соответствия указанным требованиям руководитель и члены органа управления, руководитель и члены исполнительного органа назначаются (избираются) на должности без согласия уполномоченного органа. Организация, осуществляющая отдельные виды банковских операций, отстраняет по требованию уполномоченного органа руководителя и члена органа управления, руководителя и члена исполнительного органа в случае их несоответствия требованиям настоящей статьи.</w:t>
      </w:r>
    </w:p>
    <w:bookmarkEnd w:id="491"/>
    <w:bookmarkStart w:name="z1525" w:id="492"/>
    <w:p>
      <w:pPr>
        <w:spacing w:after="0"/>
        <w:ind w:left="0"/>
        <w:jc w:val="both"/>
      </w:pPr>
      <w:r>
        <w:rPr>
          <w:rFonts w:ascii="Times New Roman"/>
          <w:b w:val="false"/>
          <w:i w:val="false"/>
          <w:color w:val="000000"/>
          <w:sz w:val="28"/>
        </w:rPr>
        <w:t xml:space="preserve">
      В случае применения уполномоченным органом меры надзорного реагирования, указанной в подпункте 12) </w:t>
      </w:r>
      <w:r>
        <w:rPr>
          <w:rFonts w:ascii="Times New Roman"/>
          <w:b w:val="false"/>
          <w:i w:val="false"/>
          <w:color w:val="000000"/>
          <w:sz w:val="28"/>
        </w:rPr>
        <w:t>пункта 1</w:t>
      </w:r>
      <w:r>
        <w:rPr>
          <w:rFonts w:ascii="Times New Roman"/>
          <w:b w:val="false"/>
          <w:i w:val="false"/>
          <w:color w:val="000000"/>
          <w:sz w:val="28"/>
        </w:rPr>
        <w:t xml:space="preserve"> статьи 46 настоящего Закона, к руководителю (члену) органа управления, руководителю (члену) исполнительного органа организации, осуществляющей отдельные виды банковских операций, данная организация обязана расторгнуть трудовой договор с данным лицом либо принять меры по прекращению его полномочий.</w:t>
      </w:r>
    </w:p>
    <w:bookmarkEnd w:id="492"/>
    <w:bookmarkStart w:name="z1741" w:id="493"/>
    <w:p>
      <w:pPr>
        <w:spacing w:after="0"/>
        <w:ind w:left="0"/>
        <w:jc w:val="both"/>
      </w:pPr>
      <w:r>
        <w:rPr>
          <w:rFonts w:ascii="Times New Roman"/>
          <w:b w:val="false"/>
          <w:i w:val="false"/>
          <w:color w:val="000000"/>
          <w:sz w:val="28"/>
        </w:rPr>
        <w:t>
      Для руководителей исполнительного органа организации, осуществляющей отдельные виды банковских операций, являющейся дочерней организацией национального управляющего холдинга в сфере агропромышленного комплекса, в стаж работы, установленный подпунктом 2) пункта 3 настоящей статьи, включается также стаж работы в социально-предпринимательских корпорациях.</w:t>
      </w:r>
    </w:p>
    <w:bookmarkEnd w:id="493"/>
    <w:bookmarkStart w:name="z1675" w:id="494"/>
    <w:p>
      <w:pPr>
        <w:spacing w:after="0"/>
        <w:ind w:left="0"/>
        <w:jc w:val="both"/>
      </w:pPr>
      <w:r>
        <w:rPr>
          <w:rFonts w:ascii="Times New Roman"/>
          <w:b w:val="false"/>
          <w:i w:val="false"/>
          <w:color w:val="000000"/>
          <w:sz w:val="28"/>
        </w:rPr>
        <w:t>
      В отношении Национального оператора почты требования настоящего пункта распространяются на членов исполнительного органа, в должностные обязанности которых входит курирование вопросов, связанных с проведением отдельных видов банковских операций.</w:t>
      </w:r>
    </w:p>
    <w:bookmarkEnd w:id="494"/>
    <w:bookmarkStart w:name="z375" w:id="495"/>
    <w:p>
      <w:pPr>
        <w:spacing w:after="0"/>
        <w:ind w:left="0"/>
        <w:jc w:val="both"/>
      </w:pPr>
      <w:r>
        <w:rPr>
          <w:rFonts w:ascii="Times New Roman"/>
          <w:b w:val="false"/>
          <w:i w:val="false"/>
          <w:color w:val="000000"/>
          <w:sz w:val="28"/>
        </w:rPr>
        <w:t>
      14. Руководящими работниками банковского холдинга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 заместитель главного бухгалтера, иные руководители банковского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p>
    <w:bookmarkEnd w:id="495"/>
    <w:bookmarkStart w:name="z376" w:id="496"/>
    <w:p>
      <w:pPr>
        <w:spacing w:after="0"/>
        <w:ind w:left="0"/>
        <w:jc w:val="both"/>
      </w:pPr>
      <w:r>
        <w:rPr>
          <w:rFonts w:ascii="Times New Roman"/>
          <w:b w:val="false"/>
          <w:i w:val="false"/>
          <w:color w:val="000000"/>
          <w:sz w:val="28"/>
        </w:rPr>
        <w:t xml:space="preserve">
      15. Требования настоящей статьи распространяются на руководящих работников банковских холдингов, за исключением руководящих работников банковских холдингов-нерезидентов Республики Казахстан, при выполнении одного из следующих условий: </w:t>
      </w:r>
    </w:p>
    <w:bookmarkEnd w:id="496"/>
    <w:bookmarkStart w:name="z856" w:id="497"/>
    <w:p>
      <w:pPr>
        <w:spacing w:after="0"/>
        <w:ind w:left="0"/>
        <w:jc w:val="both"/>
      </w:pPr>
      <w:r>
        <w:rPr>
          <w:rFonts w:ascii="Times New Roman"/>
          <w:b w:val="false"/>
          <w:i w:val="false"/>
          <w:color w:val="000000"/>
          <w:sz w:val="28"/>
        </w:rPr>
        <w:t>
      наличие у банковского холдинга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о том, что он подлежит консолидированному надзору;</w:t>
      </w:r>
    </w:p>
    <w:bookmarkEnd w:id="497"/>
    <w:bookmarkStart w:name="z857" w:id="498"/>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498"/>
    <w:bookmarkStart w:name="z1815" w:id="499"/>
    <w:p>
      <w:pPr>
        <w:spacing w:after="0"/>
        <w:ind w:left="0"/>
        <w:jc w:val="both"/>
      </w:pPr>
      <w:r>
        <w:rPr>
          <w:rFonts w:ascii="Times New Roman"/>
          <w:b w:val="false"/>
          <w:i w:val="false"/>
          <w:color w:val="000000"/>
          <w:sz w:val="28"/>
        </w:rPr>
        <w:t>
      16. Требования настоящей статьи, за исключением подпунктов 3), 4), 5) и 6) пункта 3 настоящей статьи, не распространяются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 – 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01.07.2022 </w:t>
      </w:r>
      <w:r>
        <w:rPr>
          <w:rFonts w:ascii="Times New Roman"/>
          <w:b w:val="false"/>
          <w:i w:val="false"/>
          <w:color w:val="000000"/>
          <w:sz w:val="28"/>
        </w:rPr>
        <w:t>№ 131-VII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Дополнительные требования к созданию банка с участием нерезидентов Республики Казахстан</w:t>
      </w:r>
    </w:p>
    <w:p>
      <w:pPr>
        <w:spacing w:after="0"/>
        <w:ind w:left="0"/>
        <w:jc w:val="both"/>
      </w:pPr>
      <w:r>
        <w:rPr>
          <w:rFonts w:ascii="Times New Roman"/>
          <w:b w:val="false"/>
          <w:i w:val="false"/>
          <w:color w:val="000000"/>
          <w:sz w:val="28"/>
        </w:rPr>
        <w:t xml:space="preserve">
      Физическое или юридическое лицо - нерезидент Республики Казахстан, являющееся учредителем банка, помимо документов, указанных в статье 19 настоящего Закона, обязано приложить к заявлению о выдаче разрешения на открытие банка письменное уведомление уполномоченного органа (для банков-нерезидентов Республики Казахстан - органа банковского надзора) соответствующего государства о том, что данному лицу разрешается владеть акциями банка-резидента Республики Казахстан, либо заявление уполномоченного органа (для банков-нерезидентов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 </w:t>
      </w:r>
    </w:p>
    <w:bookmarkStart w:name="z1742" w:id="500"/>
    <w:p>
      <w:pPr>
        <w:spacing w:after="0"/>
        <w:ind w:left="0"/>
        <w:jc w:val="both"/>
      </w:pPr>
      <w:r>
        <w:rPr>
          <w:rFonts w:ascii="Times New Roman"/>
          <w:b w:val="false"/>
          <w:i w:val="false"/>
          <w:color w:val="000000"/>
          <w:sz w:val="28"/>
        </w:rPr>
        <w:t>
      Физическое или юридическое лицо – нерезидент Республики Казахстан, являющееся учредителем банка, созданного в рамках добровольной реорганизации микрофинансовой организации в форме конвертации в банк, дополнительно обязано приложить к заявлению о выдаче разрешения на добровольную реорганизацию микрофинансовой организации в форме конвертации в банк письменное уведомление уполномоченного органа (для банков – нерезидентов Республики Казахстан – органа банковского надзора) соответствующего государства о том, что данному лицу разрешается владеть акциями банка – резидента Республики Казахстан, либо заявление уполномоченного органа (для банков – 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Дополнительные требования к созданию и деятельности банков с иностранным участием</w:t>
      </w:r>
    </w:p>
    <w:p>
      <w:pPr>
        <w:spacing w:after="0"/>
        <w:ind w:left="0"/>
        <w:jc w:val="both"/>
      </w:pPr>
      <w:r>
        <w:rPr>
          <w:rFonts w:ascii="Times New Roman"/>
          <w:b w:val="false"/>
          <w:i w:val="false"/>
          <w:color w:val="ff0000"/>
          <w:sz w:val="28"/>
        </w:rPr>
        <w:t xml:space="preserve">
      Сноска. Статья 22 исключена Законом РК от 23.12.2005 N </w:t>
      </w:r>
      <w:r>
        <w:rPr>
          <w:rFonts w:ascii="Times New Roman"/>
          <w:b w:val="false"/>
          <w:i w:val="false"/>
          <w:color w:val="ff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23. Порядок рассмотрения заявления о выдаче разрешения на открытие банка</w:t>
      </w:r>
    </w:p>
    <w:p>
      <w:pPr>
        <w:spacing w:after="0"/>
        <w:ind w:left="0"/>
        <w:jc w:val="both"/>
      </w:pPr>
      <w:r>
        <w:rPr>
          <w:rFonts w:ascii="Times New Roman"/>
          <w:b w:val="false"/>
          <w:i w:val="false"/>
          <w:color w:val="000000"/>
          <w:sz w:val="28"/>
        </w:rPr>
        <w:t>
      1. Заявление о выдаче разрешения на открытие банка должно быть рассмотрено уполномоченным органом в течение шестидесяти пяти рабочих дней со дня подачи заявления.</w:t>
      </w:r>
    </w:p>
    <w:bookmarkStart w:name="z1412" w:id="501"/>
    <w:p>
      <w:pPr>
        <w:spacing w:after="0"/>
        <w:ind w:left="0"/>
        <w:jc w:val="both"/>
      </w:pPr>
      <w:r>
        <w:rPr>
          <w:rFonts w:ascii="Times New Roman"/>
          <w:b w:val="false"/>
          <w:i w:val="false"/>
          <w:color w:val="000000"/>
          <w:sz w:val="28"/>
        </w:rPr>
        <w:t>
      2. Уведомление о выдаче разрешения на открытие банка направляется заявителю и в Корпорацию.</w:t>
      </w:r>
    </w:p>
    <w:bookmarkEnd w:id="501"/>
    <w:p>
      <w:pPr>
        <w:spacing w:after="0"/>
        <w:ind w:left="0"/>
        <w:jc w:val="both"/>
      </w:pPr>
      <w:r>
        <w:rPr>
          <w:rFonts w:ascii="Times New Roman"/>
          <w:b w:val="false"/>
          <w:i w:val="false"/>
          <w:color w:val="000000"/>
          <w:sz w:val="28"/>
        </w:rPr>
        <w:t xml:space="preserve">
      3. Уполномоченный орган ведет учет выданных разрешений на открытие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Отказ в выдаче разрешения на открытие банка</w:t>
      </w:r>
    </w:p>
    <w:p>
      <w:pPr>
        <w:spacing w:after="0"/>
        <w:ind w:left="0"/>
        <w:jc w:val="both"/>
      </w:pPr>
      <w:r>
        <w:rPr>
          <w:rFonts w:ascii="Times New Roman"/>
          <w:b w:val="false"/>
          <w:i w:val="false"/>
          <w:color w:val="000000"/>
          <w:sz w:val="28"/>
        </w:rPr>
        <w:t>
      1. Отказ в выдаче разрешения на открытие банка производится по любому из следующих оснований: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несоответствие наименования банка требованиям пунктов 2-4 статьи 15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неустойчивость финансового положения учредителей банка. Под неустойчивостью финансового положения понимается наличие признаков, установленных </w:t>
      </w:r>
      <w:r>
        <w:rPr>
          <w:rFonts w:ascii="Times New Roman"/>
          <w:b w:val="false"/>
          <w:i w:val="false"/>
          <w:color w:val="000000"/>
          <w:sz w:val="28"/>
        </w:rPr>
        <w:t>пунктом 10</w:t>
      </w:r>
      <w:r>
        <w:rPr>
          <w:rFonts w:ascii="Times New Roman"/>
          <w:b w:val="false"/>
          <w:i w:val="false"/>
          <w:color w:val="000000"/>
          <w:sz w:val="28"/>
        </w:rPr>
        <w:t xml:space="preserve"> статьи 17-1 настоящего Закона;</w:t>
      </w:r>
    </w:p>
    <w:p>
      <w:pPr>
        <w:spacing w:after="0"/>
        <w:ind w:left="0"/>
        <w:jc w:val="both"/>
      </w:pPr>
      <w:r>
        <w:rPr>
          <w:rFonts w:ascii="Times New Roman"/>
          <w:b w:val="false"/>
          <w:i w:val="false"/>
          <w:color w:val="000000"/>
          <w:sz w:val="28"/>
        </w:rPr>
        <w:t>
      г-1) в случаях, когда учредитель – физическое лицо либо первый руководитель исполнительного органа либо органа управления учредителя – юридического лица:</w:t>
      </w:r>
    </w:p>
    <w:p>
      <w:pPr>
        <w:spacing w:after="0"/>
        <w:ind w:left="0"/>
        <w:jc w:val="both"/>
      </w:pPr>
      <w:r>
        <w:rPr>
          <w:rFonts w:ascii="Times New Roman"/>
          <w:b w:val="false"/>
          <w:i w:val="false"/>
          <w:color w:val="000000"/>
          <w:sz w:val="28"/>
        </w:rPr>
        <w:t>
      имеет непогашенную или неснятую судимость;</w:t>
      </w:r>
    </w:p>
    <w:p>
      <w:pPr>
        <w:spacing w:after="0"/>
        <w:ind w:left="0"/>
        <w:jc w:val="both"/>
      </w:pPr>
      <w:r>
        <w:rPr>
          <w:rFonts w:ascii="Times New Roman"/>
          <w:b w:val="false"/>
          <w:i w:val="false"/>
          <w:color w:val="000000"/>
          <w:sz w:val="28"/>
        </w:rPr>
        <w:t>
      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pPr>
        <w:spacing w:after="0"/>
        <w:ind w:left="0"/>
        <w:jc w:val="both"/>
      </w:pPr>
      <w:r>
        <w:rPr>
          <w:rFonts w:ascii="Times New Roman"/>
          <w:b w:val="false"/>
          <w:i w:val="false"/>
          <w:color w:val="000000"/>
          <w:sz w:val="28"/>
        </w:rPr>
        <w:t xml:space="preserve">
      г-2) несоблюдение требований статьи 17-1 настоящего Закона; </w:t>
      </w:r>
    </w:p>
    <w:p>
      <w:pPr>
        <w:spacing w:after="0"/>
        <w:ind w:left="0"/>
        <w:jc w:val="both"/>
      </w:pPr>
      <w:r>
        <w:rPr>
          <w:rFonts w:ascii="Times New Roman"/>
          <w:b w:val="false"/>
          <w:i w:val="false"/>
          <w:color w:val="000000"/>
          <w:sz w:val="28"/>
        </w:rPr>
        <w:t xml:space="preserve">
      д) несоблюдение ограничений, установленных статьей 17 настоящего Закона; </w:t>
      </w:r>
    </w:p>
    <w:p>
      <w:pPr>
        <w:spacing w:after="0"/>
        <w:ind w:left="0"/>
        <w:jc w:val="both"/>
      </w:pPr>
      <w:r>
        <w:rPr>
          <w:rFonts w:ascii="Times New Roman"/>
          <w:b w:val="false"/>
          <w:i w:val="false"/>
          <w:color w:val="000000"/>
          <w:sz w:val="28"/>
        </w:rPr>
        <w:t>
      д-1) отказ в выдаче согласия уполномоченным органом на приобретение статуса крупного участника банка, банковского холдинга;</w:t>
      </w:r>
    </w:p>
    <w:bookmarkStart w:name="z1392" w:id="502"/>
    <w:p>
      <w:pPr>
        <w:spacing w:after="0"/>
        <w:ind w:left="0"/>
        <w:jc w:val="both"/>
      </w:pPr>
      <w:r>
        <w:rPr>
          <w:rFonts w:ascii="Times New Roman"/>
          <w:b w:val="false"/>
          <w:i w:val="false"/>
          <w:color w:val="000000"/>
          <w:sz w:val="28"/>
        </w:rPr>
        <w:t>
      д-2) отказ в выдаче разрешения на создание (приобретение) дочерней организации банка;</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 (исключен - Законом РК от 23.10.2008 </w:t>
      </w:r>
      <w:r>
        <w:rPr>
          <w:rFonts w:ascii="Times New Roman"/>
          <w:b w:val="false"/>
          <w:i w:val="false"/>
          <w:color w:val="000000"/>
          <w:sz w:val="28"/>
        </w:rPr>
        <w:t>N 72-IV</w:t>
      </w:r>
      <w:r>
        <w:rPr>
          <w:rFonts w:ascii="Times New Roman"/>
          <w:b w:val="false"/>
          <w:i w:val="false"/>
          <w:color w:val="ff0000"/>
          <w:sz w:val="28"/>
        </w:rPr>
        <w:t xml:space="preserve"> (вводится в действие с 01.01.2009); </w:t>
      </w:r>
      <w:r>
        <w:br/>
      </w:r>
      <w:r>
        <w:rPr>
          <w:rFonts w:ascii="Times New Roman"/>
          <w:b w:val="false"/>
          <w:i w:val="false"/>
          <w:color w:val="000000"/>
          <w:sz w:val="28"/>
        </w:rPr>
        <w:t>
</w:t>
      </w:r>
      <w:r>
        <w:rPr>
          <w:rFonts w:ascii="Times New Roman"/>
          <w:b w:val="false"/>
          <w:i w:val="false"/>
          <w:color w:val="ff0000"/>
          <w:sz w:val="28"/>
        </w:rPr>
        <w:t xml:space="preserve">      ж) (исключен -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бизнес-план создаваемого банка и иные представленные заявителем документы не показывают, что: </w:t>
      </w:r>
    </w:p>
    <w:p>
      <w:pPr>
        <w:spacing w:after="0"/>
        <w:ind w:left="0"/>
        <w:jc w:val="both"/>
      </w:pPr>
      <w:r>
        <w:rPr>
          <w:rFonts w:ascii="Times New Roman"/>
          <w:b w:val="false"/>
          <w:i w:val="false"/>
          <w:color w:val="000000"/>
          <w:sz w:val="28"/>
        </w:rPr>
        <w:t xml:space="preserve">
      по истечении первых трех финансовых (операционных) лет деятельность банка будет рентабельной; </w:t>
      </w:r>
    </w:p>
    <w:p>
      <w:pPr>
        <w:spacing w:after="0"/>
        <w:ind w:left="0"/>
        <w:jc w:val="both"/>
      </w:pPr>
      <w:r>
        <w:rPr>
          <w:rFonts w:ascii="Times New Roman"/>
          <w:b w:val="false"/>
          <w:i w:val="false"/>
          <w:color w:val="000000"/>
          <w:sz w:val="28"/>
        </w:rPr>
        <w:t xml:space="preserve">
      банк намерен соблюдать требования к ограничению риска и создать надлежащую структуру управления; </w:t>
      </w:r>
    </w:p>
    <w:p>
      <w:pPr>
        <w:spacing w:after="0"/>
        <w:ind w:left="0"/>
        <w:jc w:val="both"/>
      </w:pPr>
      <w:r>
        <w:rPr>
          <w:rFonts w:ascii="Times New Roman"/>
          <w:b w:val="false"/>
          <w:i w:val="false"/>
          <w:color w:val="000000"/>
          <w:sz w:val="28"/>
        </w:rPr>
        <w:t xml:space="preserve">
      банк обладает организационной структурой, соответствующей планам его деятельности; </w:t>
      </w:r>
    </w:p>
    <w:p>
      <w:pPr>
        <w:spacing w:after="0"/>
        <w:ind w:left="0"/>
        <w:jc w:val="both"/>
      </w:pPr>
      <w:r>
        <w:rPr>
          <w:rFonts w:ascii="Times New Roman"/>
          <w:b w:val="false"/>
          <w:i w:val="false"/>
          <w:color w:val="000000"/>
          <w:sz w:val="28"/>
        </w:rPr>
        <w:t xml:space="preserve">
      банк обладает учетной и контрольной структурой, соответствующей планам его деятельности. </w:t>
      </w:r>
    </w:p>
    <w:p>
      <w:pPr>
        <w:spacing w:after="0"/>
        <w:ind w:left="0"/>
        <w:jc w:val="both"/>
      </w:pPr>
      <w:r>
        <w:rPr>
          <w:rFonts w:ascii="Times New Roman"/>
          <w:b w:val="false"/>
          <w:i w:val="false"/>
          <w:color w:val="000000"/>
          <w:sz w:val="28"/>
        </w:rPr>
        <w:t xml:space="preserve">
      2. Уполномоченный орган обязан письменно уведомить заявителя об основаниях отказа. </w:t>
      </w:r>
    </w:p>
    <w:p>
      <w:pPr>
        <w:spacing w:after="0"/>
        <w:ind w:left="0"/>
        <w:jc w:val="both"/>
      </w:pPr>
      <w:r>
        <w:rPr>
          <w:rFonts w:ascii="Times New Roman"/>
          <w:b w:val="false"/>
          <w:i w:val="false"/>
          <w:color w:val="000000"/>
          <w:sz w:val="28"/>
        </w:rPr>
        <w:t xml:space="preserve">
      3. Выдача разрешения на открытие банка в случае несоблюдения условий статей 18-21 настоящего Закона не допускается.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Государственная регистрация банка, перерегистрация микрофинансовой организации в банк</w:t>
      </w:r>
    </w:p>
    <w:p>
      <w:pPr>
        <w:spacing w:after="0"/>
        <w:ind w:left="0"/>
        <w:jc w:val="both"/>
      </w:pPr>
      <w:r>
        <w:rPr>
          <w:rFonts w:ascii="Times New Roman"/>
          <w:b w:val="false"/>
          <w:i w:val="false"/>
          <w:color w:val="ff0000"/>
          <w:sz w:val="28"/>
        </w:rPr>
        <w:t xml:space="preserve">
      Сноска. Заголовок статьи 25 с изменением, внесенным Законом РК от 12.07.2022 </w:t>
      </w:r>
      <w:r>
        <w:rPr>
          <w:rFonts w:ascii="Times New Roman"/>
          <w:b w:val="false"/>
          <w:i w:val="false"/>
          <w:color w:val="ff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Государственная регистрация банка осуществляется Корпорацией на основании разрешения уполномоченного органа на открытие банка.</w:t>
      </w:r>
    </w:p>
    <w:bookmarkStart w:name="z1743" w:id="503"/>
    <w:p>
      <w:pPr>
        <w:spacing w:after="0"/>
        <w:ind w:left="0"/>
        <w:jc w:val="both"/>
      </w:pPr>
      <w:r>
        <w:rPr>
          <w:rFonts w:ascii="Times New Roman"/>
          <w:b w:val="false"/>
          <w:i w:val="false"/>
          <w:color w:val="000000"/>
          <w:sz w:val="28"/>
        </w:rPr>
        <w:t>
      Государственная перерегистрация микрофинансовой организации в банк в рамках добровольной реорганизации микрофинансовой организации в форме конвертации в банк осуществляется Корпорацией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p>
    <w:bookmarkEnd w:id="503"/>
    <w:bookmarkStart w:name="z1744" w:id="504"/>
    <w:p>
      <w:pPr>
        <w:spacing w:after="0"/>
        <w:ind w:left="0"/>
        <w:jc w:val="both"/>
      </w:pPr>
      <w:r>
        <w:rPr>
          <w:rFonts w:ascii="Times New Roman"/>
          <w:b w:val="false"/>
          <w:i w:val="false"/>
          <w:color w:val="000000"/>
          <w:sz w:val="28"/>
        </w:rPr>
        <w:t>
      Банк, созданный в результате добровольной реорганизации микрофинансовой организации в форме конвертации в банк, является правопреемником всех ее прав (требований) и обязательств.</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Лицензирование банковских и иных операций</w:t>
      </w:r>
    </w:p>
    <w:p>
      <w:pPr>
        <w:spacing w:after="0"/>
        <w:ind w:left="0"/>
        <w:jc w:val="both"/>
      </w:pPr>
      <w:r>
        <w:rPr>
          <w:rFonts w:ascii="Times New Roman"/>
          <w:b w:val="false"/>
          <w:i w:val="false"/>
          <w:color w:val="ff0000"/>
          <w:sz w:val="28"/>
        </w:rPr>
        <w:t xml:space="preserve">
      Сноска. Заголовок статьи 26 с изменениями, внесенными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526" w:id="505"/>
    <w:p>
      <w:pPr>
        <w:spacing w:after="0"/>
        <w:ind w:left="0"/>
        <w:jc w:val="both"/>
      </w:pPr>
      <w:r>
        <w:rPr>
          <w:rFonts w:ascii="Times New Roman"/>
          <w:b w:val="false"/>
          <w:i w:val="false"/>
          <w:color w:val="000000"/>
          <w:sz w:val="28"/>
        </w:rPr>
        <w:t>
      1. Лицензии на проведение банковских, а также иных установленных настоящим Законом операций выдаются уполномоченным органом или Национальным Банком Республики Казахстан в пределах своей компетенции и в порядке, определяемом уполномоченным органом или Национальным Банком Республики Казахстан, в соответствии с требованиями настоящего Закона.</w:t>
      </w:r>
    </w:p>
    <w:bookmarkEnd w:id="505"/>
    <w:bookmarkStart w:name="z1527" w:id="506"/>
    <w:p>
      <w:pPr>
        <w:spacing w:after="0"/>
        <w:ind w:left="0"/>
        <w:jc w:val="both"/>
      </w:pPr>
      <w:r>
        <w:rPr>
          <w:rFonts w:ascii="Times New Roman"/>
          <w:b w:val="false"/>
          <w:i w:val="false"/>
          <w:color w:val="000000"/>
          <w:sz w:val="28"/>
        </w:rPr>
        <w:t xml:space="preserve">
      Лицензии на проведение банковских и иных операций, предусмотренных </w:t>
      </w:r>
      <w:r>
        <w:rPr>
          <w:rFonts w:ascii="Times New Roman"/>
          <w:b w:val="false"/>
          <w:i w:val="false"/>
          <w:color w:val="000000"/>
          <w:sz w:val="28"/>
        </w:rPr>
        <w:t>статьей 52-5</w:t>
      </w:r>
      <w:r>
        <w:rPr>
          <w:rFonts w:ascii="Times New Roman"/>
          <w:b w:val="false"/>
          <w:i w:val="false"/>
          <w:color w:val="000000"/>
          <w:sz w:val="28"/>
        </w:rPr>
        <w:t xml:space="preserve"> настоящего Закона, выдаются уполномоченным органом только исламским банкам.</w:t>
      </w:r>
    </w:p>
    <w:bookmarkEnd w:id="506"/>
    <w:bookmarkStart w:name="z1528" w:id="507"/>
    <w:p>
      <w:pPr>
        <w:spacing w:after="0"/>
        <w:ind w:left="0"/>
        <w:jc w:val="both"/>
      </w:pPr>
      <w:r>
        <w:rPr>
          <w:rFonts w:ascii="Times New Roman"/>
          <w:b w:val="false"/>
          <w:i w:val="false"/>
          <w:color w:val="000000"/>
          <w:sz w:val="28"/>
        </w:rPr>
        <w:t xml:space="preserve">
      Лицензии на проведение банковских операций, предусмотренных подпунктами 1), 2), 3), 4), 5) и 6) </w:t>
      </w:r>
      <w:r>
        <w:rPr>
          <w:rFonts w:ascii="Times New Roman"/>
          <w:b w:val="false"/>
          <w:i w:val="false"/>
          <w:color w:val="000000"/>
          <w:sz w:val="28"/>
        </w:rPr>
        <w:t>пункта 1</w:t>
      </w:r>
      <w:r>
        <w:rPr>
          <w:rFonts w:ascii="Times New Roman"/>
          <w:b w:val="false"/>
          <w:i w:val="false"/>
          <w:color w:val="000000"/>
          <w:sz w:val="28"/>
        </w:rPr>
        <w:t xml:space="preserve"> статьи 52-5 настоящего Закона, выдаются уполномоченным органом только филиалам исламских банков-нерезидентов Республики Казахстан.</w:t>
      </w:r>
    </w:p>
    <w:bookmarkEnd w:id="507"/>
    <w:bookmarkStart w:name="z1529" w:id="508"/>
    <w:p>
      <w:pPr>
        <w:spacing w:after="0"/>
        <w:ind w:left="0"/>
        <w:jc w:val="both"/>
      </w:pPr>
      <w:r>
        <w:rPr>
          <w:rFonts w:ascii="Times New Roman"/>
          <w:b w:val="false"/>
          <w:i w:val="false"/>
          <w:color w:val="000000"/>
          <w:sz w:val="28"/>
        </w:rPr>
        <w:t>
      Лицензии филиалу банка-нерезидента Республики Казахстан на проведение банковских и иных операций выдаются уполномоченным органом при наличии у банка-нерезидента Республики Казахстан действующей лицензии на проведение аналогичных по существу банковских и иных операций, выданной органом финансового надзора государства, резидентом которого является банк-нерезидент Республики Казахстан.</w:t>
      </w:r>
    </w:p>
    <w:bookmarkEnd w:id="508"/>
    <w:bookmarkStart w:name="z1530" w:id="509"/>
    <w:p>
      <w:pPr>
        <w:spacing w:after="0"/>
        <w:ind w:left="0"/>
        <w:jc w:val="both"/>
      </w:pPr>
      <w:r>
        <w:rPr>
          <w:rFonts w:ascii="Times New Roman"/>
          <w:b w:val="false"/>
          <w:i w:val="false"/>
          <w:color w:val="000000"/>
          <w:sz w:val="28"/>
        </w:rPr>
        <w:t>
      Уполномоченный орган вправе при выдаче или переоформлении лицензии уточнять наименования разрешенных к осуществлению операций банками и (или) организациями, осуществляющими отдельные виды банковских операций, в соответствии с законодательством Республики Казахстан.</w:t>
      </w:r>
    </w:p>
    <w:bookmarkEnd w:id="509"/>
    <w:bookmarkStart w:name="z1531" w:id="510"/>
    <w:p>
      <w:pPr>
        <w:spacing w:after="0"/>
        <w:ind w:left="0"/>
        <w:jc w:val="both"/>
      </w:pPr>
      <w:r>
        <w:rPr>
          <w:rFonts w:ascii="Times New Roman"/>
          <w:b w:val="false"/>
          <w:i w:val="false"/>
          <w:color w:val="000000"/>
          <w:sz w:val="28"/>
        </w:rPr>
        <w:t>
      За выдачу лицензии взимается сбор, размеры и порядок уплаты которого определяются законодательством Республики Казахстан.</w:t>
      </w:r>
    </w:p>
    <w:bookmarkEnd w:id="510"/>
    <w:bookmarkStart w:name="z1532" w:id="511"/>
    <w:p>
      <w:pPr>
        <w:spacing w:after="0"/>
        <w:ind w:left="0"/>
        <w:jc w:val="both"/>
      </w:pPr>
      <w:r>
        <w:rPr>
          <w:rFonts w:ascii="Times New Roman"/>
          <w:b w:val="false"/>
          <w:i w:val="false"/>
          <w:color w:val="000000"/>
          <w:sz w:val="28"/>
        </w:rPr>
        <w:t>
      2. В течение одного года со дня выдачи разрешения на открытие банка заявитель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нанять соответствующий персонал, утвердить правила осуществления банковской и иной деятельности и обратиться в уполномоченный орган для получения лицензии на проведение банковских и иных операций.</w:t>
      </w:r>
    </w:p>
    <w:bookmarkEnd w:id="511"/>
    <w:p>
      <w:pPr>
        <w:spacing w:after="0"/>
        <w:ind w:left="0"/>
        <w:jc w:val="both"/>
      </w:pPr>
      <w:r>
        <w:rPr>
          <w:rFonts w:ascii="Times New Roman"/>
          <w:b w:val="false"/>
          <w:i w:val="false"/>
          <w:color w:val="000000"/>
          <w:sz w:val="28"/>
        </w:rPr>
        <w:t>
      Банк обязан обеспечить наличие в населенном пункте, где расположен исполнительный орган банка, собственного помещения с централизованным доступом к автоматизированной банковской информационной системе, требования к которому предусматриваются нормативным правовым актом уполномоченного органа.</w:t>
      </w:r>
    </w:p>
    <w:p>
      <w:pPr>
        <w:spacing w:after="0"/>
        <w:ind w:left="0"/>
        <w:jc w:val="both"/>
      </w:pPr>
      <w:r>
        <w:rPr>
          <w:rFonts w:ascii="Times New Roman"/>
          <w:b w:val="false"/>
          <w:i w:val="false"/>
          <w:color w:val="000000"/>
          <w:sz w:val="28"/>
        </w:rPr>
        <w:t>
      Банк – нерезидент Республики Казахстан обязан обеспечить наличие на территории Республики Казахстан собственного помещения филиала банка – нерезидента Республики Казахстан с центром обработки данных (сервером), требования к которому предусматриваются нормативным правовым актом уполномоченного органа.</w:t>
      </w:r>
    </w:p>
    <w:bookmarkStart w:name="z1745" w:id="512"/>
    <w:p>
      <w:pPr>
        <w:spacing w:after="0"/>
        <w:ind w:left="0"/>
        <w:jc w:val="both"/>
      </w:pPr>
      <w:r>
        <w:rPr>
          <w:rFonts w:ascii="Times New Roman"/>
          <w:b w:val="false"/>
          <w:i w:val="false"/>
          <w:color w:val="000000"/>
          <w:sz w:val="28"/>
        </w:rPr>
        <w:t>
      2-1. Перечень документов, необходимых для получения юридическими лицами – резидентами Республики Казахстан лицензии на проведение банковских и иных операций впервые:</w:t>
      </w:r>
    </w:p>
    <w:bookmarkEnd w:id="512"/>
    <w:bookmarkStart w:name="z1746" w:id="513"/>
    <w:p>
      <w:pPr>
        <w:spacing w:after="0"/>
        <w:ind w:left="0"/>
        <w:jc w:val="both"/>
      </w:pPr>
      <w:r>
        <w:rPr>
          <w:rFonts w:ascii="Times New Roman"/>
          <w:b w:val="false"/>
          <w:i w:val="false"/>
          <w:color w:val="000000"/>
          <w:sz w:val="28"/>
        </w:rPr>
        <w:t>
      1) заявление;</w:t>
      </w:r>
    </w:p>
    <w:bookmarkEnd w:id="513"/>
    <w:bookmarkStart w:name="z1747" w:id="514"/>
    <w:p>
      <w:pPr>
        <w:spacing w:after="0"/>
        <w:ind w:left="0"/>
        <w:jc w:val="both"/>
      </w:pPr>
      <w:r>
        <w:rPr>
          <w:rFonts w:ascii="Times New Roman"/>
          <w:b w:val="false"/>
          <w:i w:val="false"/>
          <w:color w:val="000000"/>
          <w:sz w:val="28"/>
        </w:rPr>
        <w:t>
      2) копия устава заявителя (нотариально засвидетельствованная в случае непредставления оригиналов для сверки);</w:t>
      </w:r>
    </w:p>
    <w:bookmarkEnd w:id="514"/>
    <w:bookmarkStart w:name="z1748" w:id="515"/>
    <w:p>
      <w:pPr>
        <w:spacing w:after="0"/>
        <w:ind w:left="0"/>
        <w:jc w:val="both"/>
      </w:pPr>
      <w:r>
        <w:rPr>
          <w:rFonts w:ascii="Times New Roman"/>
          <w:b w:val="false"/>
          <w:i w:val="false"/>
          <w:color w:val="000000"/>
          <w:sz w:val="28"/>
        </w:rPr>
        <w:t>
      3) документ, подтверждающий уплату в бюджет лицензионного сбора на право занятия отдельными видами деятельности, за исключением случаев оплаты через платежный шлюз "электронного правительства";</w:t>
      </w:r>
    </w:p>
    <w:bookmarkEnd w:id="515"/>
    <w:bookmarkStart w:name="z1749" w:id="516"/>
    <w:p>
      <w:pPr>
        <w:spacing w:after="0"/>
        <w:ind w:left="0"/>
        <w:jc w:val="both"/>
      </w:pPr>
      <w:r>
        <w:rPr>
          <w:rFonts w:ascii="Times New Roman"/>
          <w:b w:val="false"/>
          <w:i w:val="false"/>
          <w:color w:val="000000"/>
          <w:sz w:val="28"/>
        </w:rPr>
        <w:t xml:space="preserve">
      4) документы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w:t>
      </w:r>
    </w:p>
    <w:bookmarkEnd w:id="516"/>
    <w:bookmarkStart w:name="z1750" w:id="517"/>
    <w:p>
      <w:pPr>
        <w:spacing w:after="0"/>
        <w:ind w:left="0"/>
        <w:jc w:val="both"/>
      </w:pPr>
      <w:r>
        <w:rPr>
          <w:rFonts w:ascii="Times New Roman"/>
          <w:b w:val="false"/>
          <w:i w:val="false"/>
          <w:color w:val="000000"/>
          <w:sz w:val="28"/>
        </w:rPr>
        <w:t>
      5) положения о службе внутреннего аудита, кредитном комитете, утвержденные советом директоров банка;</w:t>
      </w:r>
    </w:p>
    <w:bookmarkEnd w:id="517"/>
    <w:bookmarkStart w:name="z1751" w:id="518"/>
    <w:p>
      <w:pPr>
        <w:spacing w:after="0"/>
        <w:ind w:left="0"/>
        <w:jc w:val="both"/>
      </w:pPr>
      <w:r>
        <w:rPr>
          <w:rFonts w:ascii="Times New Roman"/>
          <w:b w:val="false"/>
          <w:i w:val="false"/>
          <w:color w:val="000000"/>
          <w:sz w:val="28"/>
        </w:rPr>
        <w:t>
      6) штатное расписание с указанием фамилий, имен и отчеств (если они указаны в документе, удостоверяющем личность) сотрудников;</w:t>
      </w:r>
    </w:p>
    <w:bookmarkEnd w:id="518"/>
    <w:bookmarkStart w:name="z1752" w:id="519"/>
    <w:p>
      <w:pPr>
        <w:spacing w:after="0"/>
        <w:ind w:left="0"/>
        <w:jc w:val="both"/>
      </w:pPr>
      <w:r>
        <w:rPr>
          <w:rFonts w:ascii="Times New Roman"/>
          <w:b w:val="false"/>
          <w:i w:val="false"/>
          <w:color w:val="000000"/>
          <w:sz w:val="28"/>
        </w:rPr>
        <w:t>
      7)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bookmarkEnd w:id="519"/>
    <w:bookmarkStart w:name="z1753" w:id="520"/>
    <w:p>
      <w:pPr>
        <w:spacing w:after="0"/>
        <w:ind w:left="0"/>
        <w:jc w:val="both"/>
      </w:pPr>
      <w:r>
        <w:rPr>
          <w:rFonts w:ascii="Times New Roman"/>
          <w:b w:val="false"/>
          <w:i w:val="false"/>
          <w:color w:val="000000"/>
          <w:sz w:val="28"/>
        </w:rPr>
        <w:t>
      8) документы, подтверждающие выполнение требований пункта 2 настоящей статьи, в порядке, установленном нормативными правовыми актами уполномоченного органа.</w:t>
      </w:r>
    </w:p>
    <w:bookmarkEnd w:id="520"/>
    <w:bookmarkStart w:name="z1754" w:id="521"/>
    <w:p>
      <w:pPr>
        <w:spacing w:after="0"/>
        <w:ind w:left="0"/>
        <w:jc w:val="both"/>
      </w:pPr>
      <w:r>
        <w:rPr>
          <w:rFonts w:ascii="Times New Roman"/>
          <w:b w:val="false"/>
          <w:i w:val="false"/>
          <w:color w:val="000000"/>
          <w:sz w:val="28"/>
        </w:rPr>
        <w:t>
      2-2. Перечень документов, необходимых для получения филиалом банка – нерезидента Республики Казахстан лицензии на проведение банковских и иных операций впервые:</w:t>
      </w:r>
    </w:p>
    <w:bookmarkEnd w:id="521"/>
    <w:bookmarkStart w:name="z1755" w:id="522"/>
    <w:p>
      <w:pPr>
        <w:spacing w:after="0"/>
        <w:ind w:left="0"/>
        <w:jc w:val="both"/>
      </w:pPr>
      <w:r>
        <w:rPr>
          <w:rFonts w:ascii="Times New Roman"/>
          <w:b w:val="false"/>
          <w:i w:val="false"/>
          <w:color w:val="000000"/>
          <w:sz w:val="28"/>
        </w:rPr>
        <w:t>
      1) документы, подтверждающие выполнение требований пункта 2 настоящей статьи, в порядке, установленном нормативными правовыми актами уполномоченного органа;</w:t>
      </w:r>
    </w:p>
    <w:bookmarkEnd w:id="522"/>
    <w:bookmarkStart w:name="z1756" w:id="523"/>
    <w:p>
      <w:pPr>
        <w:spacing w:after="0"/>
        <w:ind w:left="0"/>
        <w:jc w:val="both"/>
      </w:pPr>
      <w:r>
        <w:rPr>
          <w:rFonts w:ascii="Times New Roman"/>
          <w:b w:val="false"/>
          <w:i w:val="false"/>
          <w:color w:val="000000"/>
          <w:sz w:val="28"/>
        </w:rPr>
        <w:t>
      2) документы, предусмотренные подпунктами 1), 3), 4) и 6) пункта 2-1 настоящей статьи;</w:t>
      </w:r>
    </w:p>
    <w:bookmarkEnd w:id="523"/>
    <w:bookmarkStart w:name="z1757" w:id="524"/>
    <w:p>
      <w:pPr>
        <w:spacing w:after="0"/>
        <w:ind w:left="0"/>
        <w:jc w:val="both"/>
      </w:pPr>
      <w:r>
        <w:rPr>
          <w:rFonts w:ascii="Times New Roman"/>
          <w:b w:val="false"/>
          <w:i w:val="false"/>
          <w:color w:val="000000"/>
          <w:sz w:val="28"/>
        </w:rPr>
        <w:t xml:space="preserve">
      3) документ, подтверждающий формирование активов, принимаемых в качестве резерва, в соответствии с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42 настоящего Закона;</w:t>
      </w:r>
    </w:p>
    <w:bookmarkEnd w:id="524"/>
    <w:bookmarkStart w:name="z1758" w:id="525"/>
    <w:p>
      <w:pPr>
        <w:spacing w:after="0"/>
        <w:ind w:left="0"/>
        <w:jc w:val="both"/>
      </w:pPr>
      <w:r>
        <w:rPr>
          <w:rFonts w:ascii="Times New Roman"/>
          <w:b w:val="false"/>
          <w:i w:val="false"/>
          <w:color w:val="000000"/>
          <w:sz w:val="28"/>
        </w:rPr>
        <w:t>
      4) положения о службе внутреннего аудита, кредитном комитете, утвержденные советом директоров банка – нерезидента Республики Казахстан.</w:t>
      </w:r>
    </w:p>
    <w:bookmarkEnd w:id="525"/>
    <w:bookmarkStart w:name="z1759" w:id="526"/>
    <w:p>
      <w:pPr>
        <w:spacing w:after="0"/>
        <w:ind w:left="0"/>
        <w:jc w:val="both"/>
      </w:pPr>
      <w:r>
        <w:rPr>
          <w:rFonts w:ascii="Times New Roman"/>
          <w:b w:val="false"/>
          <w:i w:val="false"/>
          <w:color w:val="000000"/>
          <w:sz w:val="28"/>
        </w:rPr>
        <w:t>
      2-3. В течение одного года со дня выдачи разрешения уполномоченного органа на добровольную реорганизацию микрофинансовой организации в форме конвертации в банк в соответствии с Законом Республики Казахстан "О микрофинансовой деятельности" заявитель должен выполнить все организационно-технические мероприятия, предусмотренные пунктом 2 настоящей статьи, и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для получения лицензии на проведение банковских и иных операций.</w:t>
      </w:r>
    </w:p>
    <w:bookmarkEnd w:id="526"/>
    <w:bookmarkStart w:name="z132" w:id="5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Для получения лицензии на проведение дополнительных банковских и иных операций действующий банк должен:</w:t>
      </w:r>
    </w:p>
    <w:bookmarkEnd w:id="527"/>
    <w:p>
      <w:pPr>
        <w:spacing w:after="0"/>
        <w:ind w:left="0"/>
        <w:jc w:val="both"/>
      </w:pPr>
      <w:r>
        <w:rPr>
          <w:rFonts w:ascii="Times New Roman"/>
          <w:b w:val="false"/>
          <w:i w:val="false"/>
          <w:color w:val="000000"/>
          <w:sz w:val="28"/>
        </w:rPr>
        <w:t>
      1) обеспечить выполнение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w:t>
      </w:r>
    </w:p>
    <w:bookmarkStart w:name="z861" w:id="528"/>
    <w:p>
      <w:pPr>
        <w:spacing w:after="0"/>
        <w:ind w:left="0"/>
        <w:jc w:val="both"/>
      </w:pPr>
      <w:r>
        <w:rPr>
          <w:rFonts w:ascii="Times New Roman"/>
          <w:b w:val="false"/>
          <w:i w:val="false"/>
          <w:color w:val="000000"/>
          <w:sz w:val="28"/>
        </w:rPr>
        <w:t>
      2) обеспечить наличие систем управления рисками и внутреннего контроля, соответствующих требованиям уполномоченного органа;</w:t>
      </w:r>
    </w:p>
    <w:bookmarkEnd w:id="528"/>
    <w:p>
      <w:pPr>
        <w:spacing w:after="0"/>
        <w:ind w:left="0"/>
        <w:jc w:val="both"/>
      </w:pPr>
      <w:r>
        <w:rPr>
          <w:rFonts w:ascii="Times New Roman"/>
          <w:b w:val="false"/>
          <w:i w:val="false"/>
          <w:color w:val="000000"/>
          <w:sz w:val="28"/>
        </w:rPr>
        <w:t>
      3) представить правила об общих условиях проведения дополнительных видов банковских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Заявление о выдаче лицензии на проведение банковских и иных операций должно быть рассмотрено уполномоченным органом или Национальным Банком Республики Казахстан в течение тридцати рабочих дней со дня представления документов, соответствующих требованиям законодательства Республики Казахстан.</w:t>
      </w:r>
    </w:p>
    <w:p>
      <w:pPr>
        <w:spacing w:after="0"/>
        <w:ind w:left="0"/>
        <w:jc w:val="both"/>
      </w:pPr>
      <w:r>
        <w:rPr>
          <w:rFonts w:ascii="Times New Roman"/>
          <w:b w:val="false"/>
          <w:i w:val="false"/>
          <w:color w:val="000000"/>
          <w:sz w:val="28"/>
        </w:rPr>
        <w:t>
      Заявление о выдаче лицензии на проведение банковских и иных операций, поданное в рамках добровольной реорганизации микрофинансовой организации в форме конвертации в банк, должно быть рассмотрено уполномоченным органом в течение десяти рабочих дней со дня представления документов, соответствующих требованиям законодательства Республики Казахстан.</w:t>
      </w:r>
    </w:p>
    <w:bookmarkStart w:name="z1760" w:id="529"/>
    <w:p>
      <w:pPr>
        <w:spacing w:after="0"/>
        <w:ind w:left="0"/>
        <w:jc w:val="both"/>
      </w:pPr>
      <w:r>
        <w:rPr>
          <w:rFonts w:ascii="Times New Roman"/>
          <w:b w:val="false"/>
          <w:i w:val="false"/>
          <w:color w:val="000000"/>
          <w:sz w:val="28"/>
        </w:rPr>
        <w:t xml:space="preserve">
      Заявление о переоформлении лицензии, за исключением случаев, предусмотренных </w:t>
      </w:r>
      <w:r>
        <w:rPr>
          <w:rFonts w:ascii="Times New Roman"/>
          <w:b w:val="false"/>
          <w:i w:val="false"/>
          <w:color w:val="000000"/>
          <w:sz w:val="28"/>
        </w:rPr>
        <w:t>статьей 34</w:t>
      </w:r>
      <w:r>
        <w:rPr>
          <w:rFonts w:ascii="Times New Roman"/>
          <w:b w:val="false"/>
          <w:i w:val="false"/>
          <w:color w:val="000000"/>
          <w:sz w:val="28"/>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документов, соответствующих требованиям законодательства Республики Казахстан.</w:t>
      </w:r>
    </w:p>
    <w:bookmarkEnd w:id="529"/>
    <w:bookmarkStart w:name="z380" w:id="530"/>
    <w:p>
      <w:pPr>
        <w:spacing w:after="0"/>
        <w:ind w:left="0"/>
        <w:jc w:val="both"/>
      </w:pPr>
      <w:r>
        <w:rPr>
          <w:rFonts w:ascii="Times New Roman"/>
          <w:b w:val="false"/>
          <w:i w:val="false"/>
          <w:color w:val="000000"/>
          <w:sz w:val="28"/>
        </w:rPr>
        <w:t>
      6. Лицензия на проведение банковских и иных операций в национальной и (или) иностранной валюте выдается на неограниченный срок.</w:t>
      </w:r>
    </w:p>
    <w:bookmarkEnd w:id="530"/>
    <w:bookmarkStart w:name="z381" w:id="531"/>
    <w:p>
      <w:pPr>
        <w:spacing w:after="0"/>
        <w:ind w:left="0"/>
        <w:jc w:val="both"/>
      </w:pPr>
      <w:r>
        <w:rPr>
          <w:rFonts w:ascii="Times New Roman"/>
          <w:b w:val="false"/>
          <w:i w:val="false"/>
          <w:color w:val="000000"/>
          <w:sz w:val="28"/>
        </w:rPr>
        <w:t xml:space="preserve">
      7. Лицензия на проведение банковских и иных операций не подлежит передаче третьим лицам. </w:t>
      </w:r>
    </w:p>
    <w:bookmarkEnd w:id="531"/>
    <w:bookmarkStart w:name="z384" w:id="532"/>
    <w:p>
      <w:pPr>
        <w:spacing w:after="0"/>
        <w:ind w:left="0"/>
        <w:jc w:val="both"/>
      </w:pPr>
      <w:r>
        <w:rPr>
          <w:rFonts w:ascii="Times New Roman"/>
          <w:b w:val="false"/>
          <w:i w:val="false"/>
          <w:color w:val="000000"/>
          <w:sz w:val="28"/>
        </w:rPr>
        <w:t xml:space="preserve">
      8. Все виды банковских и иных операций могут осуществляться только при наличии прямого указания в лицензии на право их проведения. </w:t>
      </w:r>
    </w:p>
    <w:bookmarkEnd w:id="532"/>
    <w:bookmarkStart w:name="z551" w:id="533"/>
    <w:p>
      <w:pPr>
        <w:spacing w:after="0"/>
        <w:ind w:left="0"/>
        <w:jc w:val="both"/>
      </w:pPr>
      <w:r>
        <w:rPr>
          <w:rFonts w:ascii="Times New Roman"/>
          <w:b w:val="false"/>
          <w:i w:val="false"/>
          <w:color w:val="000000"/>
          <w:sz w:val="28"/>
        </w:rPr>
        <w:t xml:space="preserve">
      9. Решение о предоставлении лицензии на проведение банковских и иных операций размещается на интернет-ресурсе уполномоченного органа или Национального Банка Республики Казахстан на казахском и русском языках. </w:t>
      </w:r>
    </w:p>
    <w:bookmarkEnd w:id="533"/>
    <w:bookmarkStart w:name="z552" w:id="534"/>
    <w:p>
      <w:pPr>
        <w:spacing w:after="0"/>
        <w:ind w:left="0"/>
        <w:jc w:val="both"/>
      </w:pPr>
      <w:r>
        <w:rPr>
          <w:rFonts w:ascii="Times New Roman"/>
          <w:b w:val="false"/>
          <w:i w:val="false"/>
          <w:color w:val="000000"/>
          <w:sz w:val="28"/>
        </w:rPr>
        <w:t>
      10. Удостоверенная надлежащим образом копия лицензии на проведение банковских и иных операций подлежит размещению в месте, доступном для обозрения клиентам банка.</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Основания отказа в выдаче лицензии на проведение банковских или иных операций</w:t>
      </w:r>
    </w:p>
    <w:bookmarkStart w:name="z1396" w:id="535"/>
    <w:p>
      <w:pPr>
        <w:spacing w:after="0"/>
        <w:ind w:left="0"/>
        <w:jc w:val="both"/>
      </w:pPr>
      <w:r>
        <w:rPr>
          <w:rFonts w:ascii="Times New Roman"/>
          <w:b w:val="false"/>
          <w:i w:val="false"/>
          <w:color w:val="000000"/>
          <w:sz w:val="28"/>
        </w:rPr>
        <w:t>
      1. Отказ в выдаче лицензии на проведение банковской или иной операции производится в случаях:</w:t>
      </w:r>
    </w:p>
    <w:bookmarkEnd w:id="535"/>
    <w:bookmarkStart w:name="z1397" w:id="536"/>
    <w:p>
      <w:pPr>
        <w:spacing w:after="0"/>
        <w:ind w:left="0"/>
        <w:jc w:val="both"/>
      </w:pPr>
      <w:r>
        <w:rPr>
          <w:rFonts w:ascii="Times New Roman"/>
          <w:b w:val="false"/>
          <w:i w:val="false"/>
          <w:color w:val="000000"/>
          <w:sz w:val="28"/>
        </w:rPr>
        <w:t xml:space="preserve">
      1) несоблюдения любого из требований, установленных пунктами 2 и 3 </w:t>
      </w:r>
      <w:r>
        <w:rPr>
          <w:rFonts w:ascii="Times New Roman"/>
          <w:b w:val="false"/>
          <w:i w:val="false"/>
          <w:color w:val="000000"/>
          <w:sz w:val="28"/>
        </w:rPr>
        <w:t>статьи 26</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52-17 настоящего Закона;</w:t>
      </w:r>
    </w:p>
    <w:bookmarkEnd w:id="536"/>
    <w:p>
      <w:pPr>
        <w:spacing w:after="0"/>
        <w:ind w:left="0"/>
        <w:jc w:val="both"/>
      </w:pPr>
      <w:r>
        <w:rPr>
          <w:rFonts w:ascii="Times New Roman"/>
          <w:b w:val="false"/>
          <w:i w:val="false"/>
          <w:color w:val="000000"/>
          <w:sz w:val="28"/>
        </w:rPr>
        <w:t>
      2) несоблюдения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шесть месяцев до подачи заявления;</w:t>
      </w:r>
    </w:p>
    <w:bookmarkStart w:name="z1537" w:id="537"/>
    <w:p>
      <w:pPr>
        <w:spacing w:after="0"/>
        <w:ind w:left="0"/>
        <w:jc w:val="both"/>
      </w:pPr>
      <w:r>
        <w:rPr>
          <w:rFonts w:ascii="Times New Roman"/>
          <w:b w:val="false"/>
          <w:i w:val="false"/>
          <w:color w:val="000000"/>
          <w:sz w:val="28"/>
        </w:rPr>
        <w:t xml:space="preserve">
      2-1) невыполнения требования по формированию активов филиала банка-нерезидента Республики Казахстан, принимаемых в качестве резерва, в соответствии с частью второй пункта 6 </w:t>
      </w:r>
      <w:r>
        <w:rPr>
          <w:rFonts w:ascii="Times New Roman"/>
          <w:b w:val="false"/>
          <w:i w:val="false"/>
          <w:color w:val="000000"/>
          <w:sz w:val="28"/>
        </w:rPr>
        <w:t>статьи 42</w:t>
      </w:r>
      <w:r>
        <w:rPr>
          <w:rFonts w:ascii="Times New Roman"/>
          <w:b w:val="false"/>
          <w:i w:val="false"/>
          <w:color w:val="000000"/>
          <w:sz w:val="28"/>
        </w:rPr>
        <w:t xml:space="preserve"> настоящего Закона;</w:t>
      </w:r>
    </w:p>
    <w:bookmarkEnd w:id="537"/>
    <w:bookmarkStart w:name="z1538" w:id="538"/>
    <w:p>
      <w:pPr>
        <w:spacing w:after="0"/>
        <w:ind w:left="0"/>
        <w:jc w:val="both"/>
      </w:pPr>
      <w:r>
        <w:rPr>
          <w:rFonts w:ascii="Times New Roman"/>
          <w:b w:val="false"/>
          <w:i w:val="false"/>
          <w:color w:val="000000"/>
          <w:sz w:val="28"/>
        </w:rPr>
        <w:t>
      2-2) отсутствия у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которого является банк-нерезидент Республики Казахстан;</w:t>
      </w:r>
    </w:p>
    <w:bookmarkEnd w:id="538"/>
    <w:bookmarkStart w:name="z1399" w:id="539"/>
    <w:p>
      <w:pPr>
        <w:spacing w:after="0"/>
        <w:ind w:left="0"/>
        <w:jc w:val="both"/>
      </w:pPr>
      <w:r>
        <w:rPr>
          <w:rFonts w:ascii="Times New Roman"/>
          <w:b w:val="false"/>
          <w:i w:val="false"/>
          <w:color w:val="000000"/>
          <w:sz w:val="28"/>
        </w:rPr>
        <w:t>
      3) несоответствия размера, состава и структуры уставного капитала банка требованиям статьи 16 настоящего Закона;</w:t>
      </w:r>
    </w:p>
    <w:bookmarkEnd w:id="539"/>
    <w:bookmarkStart w:name="z1400" w:id="540"/>
    <w:p>
      <w:pPr>
        <w:spacing w:after="0"/>
        <w:ind w:left="0"/>
        <w:jc w:val="both"/>
      </w:pPr>
      <w:r>
        <w:rPr>
          <w:rFonts w:ascii="Times New Roman"/>
          <w:b w:val="false"/>
          <w:i w:val="false"/>
          <w:color w:val="000000"/>
          <w:sz w:val="28"/>
        </w:rPr>
        <w:t>
      4) несоответствия представленных документов требованиям законодательства Республики Казахстан;</w:t>
      </w:r>
    </w:p>
    <w:bookmarkEnd w:id="540"/>
    <w:p>
      <w:pPr>
        <w:spacing w:after="0"/>
        <w:ind w:left="0"/>
        <w:jc w:val="both"/>
      </w:pPr>
      <w:r>
        <w:rPr>
          <w:rFonts w:ascii="Times New Roman"/>
          <w:b w:val="false"/>
          <w:i w:val="false"/>
          <w:color w:val="000000"/>
          <w:sz w:val="28"/>
        </w:rPr>
        <w:t xml:space="preserve">
      5) несоответствия руководящего работника юридического лица, желающего получить лицензию на проведение отдельных видов банковских операций, требованиям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несогласования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bookmarkStart w:name="z1539" w:id="541"/>
    <w:p>
      <w:pPr>
        <w:spacing w:after="0"/>
        <w:ind w:left="0"/>
        <w:jc w:val="both"/>
      </w:pPr>
      <w:r>
        <w:rPr>
          <w:rFonts w:ascii="Times New Roman"/>
          <w:b w:val="false"/>
          <w:i w:val="false"/>
          <w:color w:val="000000"/>
          <w:sz w:val="28"/>
        </w:rPr>
        <w:t xml:space="preserve">
      6) несоблюдения требования, указанного в пункте 1-1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w:t>
      </w:r>
    </w:p>
    <w:bookmarkEnd w:id="541"/>
    <w:bookmarkStart w:name="z1402" w:id="542"/>
    <w:p>
      <w:pPr>
        <w:spacing w:after="0"/>
        <w:ind w:left="0"/>
        <w:jc w:val="both"/>
      </w:pPr>
      <w:r>
        <w:rPr>
          <w:rFonts w:ascii="Times New Roman"/>
          <w:b w:val="false"/>
          <w:i w:val="false"/>
          <w:color w:val="000000"/>
          <w:sz w:val="28"/>
        </w:rPr>
        <w:t>
      2. В случае получения отказа в выдаче лицензии, за исключением случая, установленного пунктом 3 настоящей статьи, заявитель устраняет несоответствия и вновь обращается с заявлением на получение лицензии с представлением исправленных документов, на основании которых был направлен отказ в выдаче лицензии.</w:t>
      </w:r>
    </w:p>
    <w:bookmarkEnd w:id="542"/>
    <w:bookmarkStart w:name="z1404" w:id="543"/>
    <w:p>
      <w:pPr>
        <w:spacing w:after="0"/>
        <w:ind w:left="0"/>
        <w:jc w:val="both"/>
      </w:pPr>
      <w:r>
        <w:rPr>
          <w:rFonts w:ascii="Times New Roman"/>
          <w:b w:val="false"/>
          <w:i w:val="false"/>
          <w:color w:val="000000"/>
          <w:sz w:val="28"/>
        </w:rPr>
        <w:t xml:space="preserve">
      3. В случае получения отказа в выдаче лицензии по основанию, предусмотренному подпунктом 5) </w:t>
      </w:r>
      <w:r>
        <w:rPr>
          <w:rFonts w:ascii="Times New Roman"/>
          <w:b w:val="false"/>
          <w:i w:val="false"/>
          <w:color w:val="000000"/>
          <w:sz w:val="28"/>
        </w:rPr>
        <w:t>пункта 1</w:t>
      </w:r>
      <w:r>
        <w:rPr>
          <w:rFonts w:ascii="Times New Roman"/>
          <w:b w:val="false"/>
          <w:i w:val="false"/>
          <w:color w:val="000000"/>
          <w:sz w:val="28"/>
        </w:rPr>
        <w:t xml:space="preserve"> настоящей статьи, заявитель устраняет несоответствия и вновь обращается с заявлением на получение лицензии с представлением документов лиц, предлагаемых на должности руководящих работников банка, в соответствии с требованиями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взамен лиц, в согласовании которых было отказано.</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Изменения и дополнения в учредительные документы банка</w:t>
      </w:r>
    </w:p>
    <w:p>
      <w:pPr>
        <w:spacing w:after="0"/>
        <w:ind w:left="0"/>
        <w:jc w:val="both"/>
      </w:pPr>
      <w:r>
        <w:rPr>
          <w:rFonts w:ascii="Times New Roman"/>
          <w:b w:val="false"/>
          <w:i w:val="false"/>
          <w:color w:val="ff0000"/>
          <w:sz w:val="28"/>
        </w:rPr>
        <w:t xml:space="preserve">
      1. Исключен Законом РК от 05.07.2012 </w:t>
      </w:r>
      <w:r>
        <w:rPr>
          <w:rFonts w:ascii="Times New Roman"/>
          <w:b w:val="false"/>
          <w:i w:val="false"/>
          <w:color w:val="ff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2. Исключен Законом РК от 05.07.2012 </w:t>
      </w:r>
      <w:r>
        <w:rPr>
          <w:rFonts w:ascii="Times New Roman"/>
          <w:b w:val="false"/>
          <w:i w:val="false"/>
          <w:color w:val="000000"/>
          <w:sz w:val="28"/>
        </w:rPr>
        <w:t>№ 30-V</w:t>
      </w:r>
      <w:r>
        <w:rPr>
          <w:rFonts w:ascii="Times New Roman"/>
          <w:b w:val="false"/>
          <w:i w:val="false"/>
          <w:color w:val="00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2-1. После государственной регистрации изменений и (или) дополнений, вносимых в учредительные документы, требующих перерегистрации в Корпорации,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Корпорации.</w:t>
      </w:r>
    </w:p>
    <w:p>
      <w:pPr>
        <w:spacing w:after="0"/>
        <w:ind w:left="0"/>
        <w:jc w:val="both"/>
      </w:pPr>
      <w:r>
        <w:rPr>
          <w:rFonts w:ascii="Times New Roman"/>
          <w:b w:val="false"/>
          <w:i w:val="false"/>
          <w:color w:val="000000"/>
          <w:sz w:val="28"/>
        </w:rPr>
        <w:t>
      В случае внесения изменений и (или) дополнений в учредительные документы, не требующих перерегистрации, банк обязан в течение четырнадцати календарных дней с даты отметки Корпорации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учредительные документы.</w:t>
      </w:r>
    </w:p>
    <w:p>
      <w:pPr>
        <w:spacing w:after="0"/>
        <w:ind w:left="0"/>
        <w:jc w:val="both"/>
      </w:pPr>
      <w:r>
        <w:rPr>
          <w:rFonts w:ascii="Times New Roman"/>
          <w:b w:val="false"/>
          <w:i w:val="false"/>
          <w:color w:val="000000"/>
          <w:sz w:val="28"/>
        </w:rPr>
        <w:t xml:space="preserve">
      3. Условия, основания и порядок добровольного преобразования банка в организацию, осуществляющую отдельные виды банковских операций, определяются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Создание, закрытие филиалов и представительств банка</w:t>
      </w:r>
    </w:p>
    <w:bookmarkStart w:name="z715" w:id="544"/>
    <w:p>
      <w:pPr>
        <w:spacing w:after="0"/>
        <w:ind w:left="0"/>
        <w:jc w:val="both"/>
      </w:pPr>
      <w:r>
        <w:rPr>
          <w:rFonts w:ascii="Times New Roman"/>
          <w:b w:val="false"/>
          <w:i w:val="false"/>
          <w:color w:val="000000"/>
          <w:sz w:val="28"/>
        </w:rPr>
        <w:t xml:space="preserve">
      1. Банк-резидент Республики Казахстан на основании решения совета директоров банка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 </w:t>
      </w:r>
    </w:p>
    <w:bookmarkEnd w:id="544"/>
    <w:bookmarkStart w:name="z652" w:id="545"/>
    <w:p>
      <w:pPr>
        <w:spacing w:after="0"/>
        <w:ind w:left="0"/>
        <w:jc w:val="both"/>
      </w:pPr>
      <w:r>
        <w:rPr>
          <w:rFonts w:ascii="Times New Roman"/>
          <w:b w:val="false"/>
          <w:i w:val="false"/>
          <w:color w:val="000000"/>
          <w:sz w:val="28"/>
        </w:rPr>
        <w:t>
      2. Банк в течение тридцати рабочих дней с даты учетной регистрации своего филиала и представительства в Корпорации обязан письменно уведомить уполномоченный орган об их открытии с приложением:</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нотариально засвидетельствованной копии положения о филиале или представительстве с отметкой и печатью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нотариально засвидетельствованной копии доверенности, выданной первому руководителю филиала или представительства. </w:t>
      </w:r>
    </w:p>
    <w:bookmarkStart w:name="z653" w:id="546"/>
    <w:p>
      <w:pPr>
        <w:spacing w:after="0"/>
        <w:ind w:left="0"/>
        <w:jc w:val="both"/>
      </w:pPr>
      <w:r>
        <w:rPr>
          <w:rFonts w:ascii="Times New Roman"/>
          <w:b w:val="false"/>
          <w:i w:val="false"/>
          <w:color w:val="000000"/>
          <w:sz w:val="28"/>
        </w:rPr>
        <w:t xml:space="preserve">
      3. На создание, закрытие филиала или представительства банка на территории Республики Казахстан согласия местных представительных и исполнительных органов не требуется. </w:t>
      </w:r>
    </w:p>
    <w:bookmarkEnd w:id="546"/>
    <w:bookmarkStart w:name="z654" w:id="547"/>
    <w:p>
      <w:pPr>
        <w:spacing w:after="0"/>
        <w:ind w:left="0"/>
        <w:jc w:val="both"/>
      </w:pPr>
      <w:r>
        <w:rPr>
          <w:rFonts w:ascii="Times New Roman"/>
          <w:b w:val="false"/>
          <w:i w:val="false"/>
          <w:color w:val="000000"/>
          <w:sz w:val="28"/>
        </w:rPr>
        <w:t xml:space="preserve">
      4. Филиал банка - обособленное подразделение банка, не являющееся юридическим лицом, расположенное вне места нахождения банка, осуществляющее банковскую деятельность от имени банка и действующее в пределах полномочий, предоставленных ему банком. Филиал банка имеет единые с банком баланс, а также наименование, полностью совпадающее с наименованием банка. </w:t>
      </w:r>
    </w:p>
    <w:bookmarkEnd w:id="547"/>
    <w:p>
      <w:pPr>
        <w:spacing w:after="0"/>
        <w:ind w:left="0"/>
        <w:jc w:val="both"/>
      </w:pPr>
      <w:r>
        <w:rPr>
          <w:rFonts w:ascii="Times New Roman"/>
          <w:b w:val="false"/>
          <w:i w:val="false"/>
          <w:color w:val="000000"/>
          <w:sz w:val="28"/>
        </w:rPr>
        <w:t xml:space="preserve">
      Филиал банка вправе иметь помещения, расположенные по нескольким адресам в пределах одной области. </w:t>
      </w:r>
    </w:p>
    <w:bookmarkStart w:name="z1417" w:id="548"/>
    <w:p>
      <w:pPr>
        <w:spacing w:after="0"/>
        <w:ind w:left="0"/>
        <w:jc w:val="both"/>
      </w:pPr>
      <w:r>
        <w:rPr>
          <w:rFonts w:ascii="Times New Roman"/>
          <w:b w:val="false"/>
          <w:i w:val="false"/>
          <w:color w:val="000000"/>
          <w:sz w:val="28"/>
        </w:rPr>
        <w:t>
      Филиал банка с местом нахождения в столице и (или) городе республиканского значения вправе иметь помещения, расположенные по нескольким адресам:</w:t>
      </w:r>
    </w:p>
    <w:bookmarkEnd w:id="548"/>
    <w:bookmarkStart w:name="z1418" w:id="549"/>
    <w:p>
      <w:pPr>
        <w:spacing w:after="0"/>
        <w:ind w:left="0"/>
        <w:jc w:val="both"/>
      </w:pPr>
      <w:r>
        <w:rPr>
          <w:rFonts w:ascii="Times New Roman"/>
          <w:b w:val="false"/>
          <w:i w:val="false"/>
          <w:color w:val="000000"/>
          <w:sz w:val="28"/>
        </w:rPr>
        <w:t>
      в столице и (или) городе республиканского значения;</w:t>
      </w:r>
    </w:p>
    <w:bookmarkEnd w:id="549"/>
    <w:bookmarkStart w:name="z1419" w:id="550"/>
    <w:p>
      <w:pPr>
        <w:spacing w:after="0"/>
        <w:ind w:left="0"/>
        <w:jc w:val="both"/>
      </w:pPr>
      <w:r>
        <w:rPr>
          <w:rFonts w:ascii="Times New Roman"/>
          <w:b w:val="false"/>
          <w:i w:val="false"/>
          <w:color w:val="000000"/>
          <w:sz w:val="28"/>
        </w:rPr>
        <w:t>
      в пределах области, прилегающей к столице (городу республиканского значения).</w:t>
      </w:r>
    </w:p>
    <w:bookmarkEnd w:id="550"/>
    <w:bookmarkStart w:name="z655" w:id="551"/>
    <w:p>
      <w:pPr>
        <w:spacing w:after="0"/>
        <w:ind w:left="0"/>
        <w:jc w:val="both"/>
      </w:pPr>
      <w:r>
        <w:rPr>
          <w:rFonts w:ascii="Times New Roman"/>
          <w:b w:val="false"/>
          <w:i w:val="false"/>
          <w:color w:val="000000"/>
          <w:sz w:val="28"/>
        </w:rPr>
        <w:t>
      5. Представительство банка - обособленное подразделение банка, не являющееся юридическим лицом, расположенное вне места нахождения банка, действующее от имени и по поручению банка и не осуществляющее банковскую деятельность.</w:t>
      </w:r>
    </w:p>
    <w:bookmarkEnd w:id="551"/>
    <w:bookmarkStart w:name="z656" w:id="552"/>
    <w:p>
      <w:pPr>
        <w:spacing w:after="0"/>
        <w:ind w:left="0"/>
        <w:jc w:val="both"/>
      </w:pPr>
      <w:r>
        <w:rPr>
          <w:rFonts w:ascii="Times New Roman"/>
          <w:b w:val="false"/>
          <w:i w:val="false"/>
          <w:color w:val="000000"/>
          <w:sz w:val="28"/>
        </w:rPr>
        <w:t xml:space="preserve">
      6. Обязательным условием открытия банком филиалов, увеличения количества дополнительных помещений филиалов, в том числе находящихся по нескольким адресам, является неприменение уполномоченным органом или судом к банку в течение трех месяцев, предшествующих дате учетной регистрации филиала в Корпорации или дате принятия банком решения об увеличении количества дополнительных помещений действующего филиала банка, в том числе находящихся по нескольким адресам, санкции,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47-2 настоящего Закона, а также административных взысканий за административные правонарушения, предусмотренные частями шестой, седьмой, восьмой и девятой </w:t>
      </w:r>
      <w:r>
        <w:rPr>
          <w:rFonts w:ascii="Times New Roman"/>
          <w:b w:val="false"/>
          <w:i w:val="false"/>
          <w:color w:val="000000"/>
          <w:sz w:val="28"/>
        </w:rPr>
        <w:t>статьи 213</w:t>
      </w:r>
      <w:r>
        <w:rPr>
          <w:rFonts w:ascii="Times New Roman"/>
          <w:b w:val="false"/>
          <w:i w:val="false"/>
          <w:color w:val="000000"/>
          <w:sz w:val="28"/>
        </w:rPr>
        <w:t xml:space="preserve">,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bookmarkEnd w:id="552"/>
    <w:bookmarkStart w:name="z1540" w:id="553"/>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банка-нерезидента Республики Казахстан требование о выполнении обязательного условия, предусмотренного частью первой настоящего пункта, применяется к филиалу банка-нерезидента Республики Казахстан.</w:t>
      </w:r>
    </w:p>
    <w:bookmarkEnd w:id="553"/>
    <w:bookmarkStart w:name="z657" w:id="554"/>
    <w:p>
      <w:pPr>
        <w:spacing w:after="0"/>
        <w:ind w:left="0"/>
        <w:jc w:val="both"/>
      </w:pPr>
      <w:r>
        <w:rPr>
          <w:rFonts w:ascii="Times New Roman"/>
          <w:b w:val="false"/>
          <w:i w:val="false"/>
          <w:color w:val="000000"/>
          <w:sz w:val="28"/>
        </w:rPr>
        <w:t xml:space="preserve">
      7. Банк-резидент Республики Казахстан вправе открыть представительства при условии безубыточной деятельности банка по итогам последнего завершенного финансового года. </w:t>
      </w:r>
    </w:p>
    <w:bookmarkEnd w:id="554"/>
    <w:bookmarkStart w:name="z658" w:id="555"/>
    <w:p>
      <w:pPr>
        <w:spacing w:after="0"/>
        <w:ind w:left="0"/>
        <w:jc w:val="both"/>
      </w:pPr>
      <w:r>
        <w:rPr>
          <w:rFonts w:ascii="Times New Roman"/>
          <w:b w:val="false"/>
          <w:i w:val="false"/>
          <w:color w:val="000000"/>
          <w:sz w:val="28"/>
        </w:rPr>
        <w:t>
      8. При внесении изменений и (или) дополнений в положения о филиале, представительстве, требующих учетной перерегистрации в Корпорации, банк – резидент Республики Казахстан обязан в течение тридцати рабочих дней с даты учетной перерегистрации в Корпорации представить в уполномоченный орган нотариально засвидетельствованную копию изменений и (или) дополнений в положения о филиале, представительстве.</w:t>
      </w:r>
    </w:p>
    <w:bookmarkEnd w:id="555"/>
    <w:p>
      <w:pPr>
        <w:spacing w:after="0"/>
        <w:ind w:left="0"/>
        <w:jc w:val="both"/>
      </w:pPr>
      <w:r>
        <w:rPr>
          <w:rFonts w:ascii="Times New Roman"/>
          <w:b w:val="false"/>
          <w:i w:val="false"/>
          <w:color w:val="000000"/>
          <w:sz w:val="28"/>
        </w:rPr>
        <w:t>
      При внесении изменений и (или) дополнений в положения о филиале, представительстве, не требующих учетной перерегистрации в Корпорации, банк – резидент Республики Казахстан обязан в течение тридцати рабочих дней с даты отметки Корпорации о приеме письма банка представить в уполномоченный орган копию указанного письма банка, нотариально засвидетельствованные копии изменений и (или) дополнений в положения о филиале, представительстве.</w:t>
      </w:r>
    </w:p>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 уменьшения количества помещений филиала банка или изменения местонахождения помещений филиала банка банк обязан в течение тридцати рабочих дней с даты принятия банком решения об увеличении количества дополнительных помещений филиала банка, уменьшении количества помещений филиала банка или изменении местонахождения помещений филиала банка представить в уполномоченный орган выписку из такого решения, содержащую адреса указанных помещений филиала банка.</w:t>
      </w:r>
    </w:p>
    <w:bookmarkStart w:name="z1541" w:id="556"/>
    <w:p>
      <w:pPr>
        <w:spacing w:after="0"/>
        <w:ind w:left="0"/>
        <w:jc w:val="both"/>
      </w:pPr>
      <w:r>
        <w:rPr>
          <w:rFonts w:ascii="Times New Roman"/>
          <w:b w:val="false"/>
          <w:i w:val="false"/>
          <w:color w:val="000000"/>
          <w:sz w:val="28"/>
        </w:rPr>
        <w:t>
      В случае увеличения количества дополнительных помещений филиала банка – нерезидента Республики Казахстан, уменьшения количества или изменения местонахождения его помещений филиал банка – нерезидента Республики Казахстан обязан в течение тридцати рабочих дней с даты принятия филиалом банка – нерезидента Республики Казахстан решения об увеличении количества дополнительных помещений филиала банка – нерезидента Республики Казахстан, уменьшении количества помещений филиала банка – нерезидента Республики Казахстан или изменении их местонахождения представить в уполномоченный орган выписку из такого решения филиала, содержащую адреса указанных помещений филиала банка – нерезидента Республики Казахстан.</w:t>
      </w:r>
    </w:p>
    <w:bookmarkEnd w:id="556"/>
    <w:bookmarkStart w:name="z659" w:id="557"/>
    <w:p>
      <w:pPr>
        <w:spacing w:after="0"/>
        <w:ind w:left="0"/>
        <w:jc w:val="both"/>
      </w:pPr>
      <w:r>
        <w:rPr>
          <w:rFonts w:ascii="Times New Roman"/>
          <w:b w:val="false"/>
          <w:i w:val="false"/>
          <w:color w:val="000000"/>
          <w:sz w:val="28"/>
        </w:rPr>
        <w:t xml:space="preserve">
      8-1. Банк-резидент Республики Казахстан вправе открыть филиал за пределами Республики Казахстан только в случае наличия соглашения между уполномоченным органом и соответствующим надзорным органом иностранного государства об обмене информацией. </w:t>
      </w:r>
    </w:p>
    <w:bookmarkEnd w:id="557"/>
    <w:bookmarkStart w:name="z660" w:id="558"/>
    <w:p>
      <w:pPr>
        <w:spacing w:after="0"/>
        <w:ind w:left="0"/>
        <w:jc w:val="both"/>
      </w:pPr>
      <w:r>
        <w:rPr>
          <w:rFonts w:ascii="Times New Roman"/>
          <w:b w:val="false"/>
          <w:i w:val="false"/>
          <w:color w:val="000000"/>
          <w:sz w:val="28"/>
        </w:rPr>
        <w:t xml:space="preserve">
      9. Банк-резидент Республики Казахстан в случае открытия филиалов и представительств за пределами Республики Казахстан обязан в течение тридцати календарных дней с даты регистрации в соответствующем органе государства письменно уведомить уполномоченный орган об их открытии с приложением документов, подтверждающих регистрацию в соответствующем органе государства. </w:t>
      </w:r>
    </w:p>
    <w:bookmarkEnd w:id="558"/>
    <w:bookmarkStart w:name="z661" w:id="559"/>
    <w:p>
      <w:pPr>
        <w:spacing w:after="0"/>
        <w:ind w:left="0"/>
        <w:jc w:val="both"/>
      </w:pPr>
      <w:r>
        <w:rPr>
          <w:rFonts w:ascii="Times New Roman"/>
          <w:b w:val="false"/>
          <w:i w:val="false"/>
          <w:color w:val="000000"/>
          <w:sz w:val="28"/>
        </w:rPr>
        <w:t xml:space="preserve">
      10. Банк-нерезидент Республики Казахстан вправе открыть свое представительство без получения согласия уполномоченного органа. </w:t>
      </w:r>
    </w:p>
    <w:bookmarkEnd w:id="559"/>
    <w:bookmarkStart w:name="z662" w:id="560"/>
    <w:p>
      <w:pPr>
        <w:spacing w:after="0"/>
        <w:ind w:left="0"/>
        <w:jc w:val="both"/>
      </w:pPr>
      <w:r>
        <w:rPr>
          <w:rFonts w:ascii="Times New Roman"/>
          <w:b w:val="false"/>
          <w:i w:val="false"/>
          <w:color w:val="000000"/>
          <w:sz w:val="28"/>
        </w:rPr>
        <w:t>
      11. Представительство банка – нерезидента Республики Казахстан в течение тридцати рабочих дней с даты учетной регистрации в Корпорации должно письменно уведомить уполномоченный орган об открытии с приложением:</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1)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нотариально засвидетельствованной копии положения о представительстве с отметкой и печатью Корпорации;</w:t>
      </w:r>
    </w:p>
    <w:p>
      <w:pPr>
        <w:spacing w:after="0"/>
        <w:ind w:left="0"/>
        <w:jc w:val="both"/>
      </w:pPr>
      <w:r>
        <w:rPr>
          <w:rFonts w:ascii="Times New Roman"/>
          <w:b w:val="false"/>
          <w:i w:val="false"/>
          <w:color w:val="000000"/>
          <w:sz w:val="28"/>
        </w:rPr>
        <w:t xml:space="preserve">
      3) письменного подтверждения органа банковского надзора соответствующего государства о том, что банк-нерезидент Республики Казахстан обладает действующей лицензией на банковскую деятельность; </w:t>
      </w:r>
    </w:p>
    <w:p>
      <w:pPr>
        <w:spacing w:after="0"/>
        <w:ind w:left="0"/>
        <w:jc w:val="both"/>
      </w:pPr>
      <w:r>
        <w:rPr>
          <w:rFonts w:ascii="Times New Roman"/>
          <w:b w:val="false"/>
          <w:i w:val="false"/>
          <w:color w:val="000000"/>
          <w:sz w:val="28"/>
        </w:rPr>
        <w:t xml:space="preserve">
      4) письменного уведомления органа банковского надзора соответствующего государства о том, что он не возражает против открытия представительства банка-нерезидента Республики Казахстан на территории Республики Казахстан, либо заявления органа банковского надзора или авторитетной юридической службы соответствующего государства о том, что такое разрешение по законодательству государства банка-нерезидента Республики Казахстан не требуется; </w:t>
      </w:r>
    </w:p>
    <w:p>
      <w:pPr>
        <w:spacing w:after="0"/>
        <w:ind w:left="0"/>
        <w:jc w:val="both"/>
      </w:pPr>
      <w:r>
        <w:rPr>
          <w:rFonts w:ascii="Times New Roman"/>
          <w:b w:val="false"/>
          <w:i w:val="false"/>
          <w:color w:val="000000"/>
          <w:sz w:val="28"/>
        </w:rPr>
        <w:t xml:space="preserve">
      5) нотариально засвидетельствованной доверенности на имя руководителя представительства банка. </w:t>
      </w:r>
    </w:p>
    <w:bookmarkStart w:name="z1542" w:id="561"/>
    <w:p>
      <w:pPr>
        <w:spacing w:after="0"/>
        <w:ind w:left="0"/>
        <w:jc w:val="both"/>
      </w:pPr>
      <w:r>
        <w:rPr>
          <w:rFonts w:ascii="Times New Roman"/>
          <w:b w:val="false"/>
          <w:i w:val="false"/>
          <w:color w:val="000000"/>
          <w:sz w:val="28"/>
        </w:rPr>
        <w:t>
      12. Открытие филиалов банков-нерезидентов в Республике Казахстан разрешено на условиях, предусмотренных настоящим Законом.</w:t>
      </w:r>
    </w:p>
    <w:bookmarkEnd w:id="561"/>
    <w:bookmarkStart w:name="z664" w:id="562"/>
    <w:p>
      <w:pPr>
        <w:spacing w:after="0"/>
        <w:ind w:left="0"/>
        <w:jc w:val="both"/>
      </w:pPr>
      <w:r>
        <w:rPr>
          <w:rFonts w:ascii="Times New Roman"/>
          <w:b w:val="false"/>
          <w:i w:val="false"/>
          <w:color w:val="000000"/>
          <w:sz w:val="28"/>
        </w:rPr>
        <w:t>
      13. Представительство банка – нерезидента Республики Казахстан обязано в течение тридцати рабочих дней с даты учетной перерегистрации в Корпорации уведомить уполномоченный орган о внесении изменений и (или) дополнений в положение о представительстве с приложением копий этих документов.</w:t>
      </w:r>
    </w:p>
    <w:bookmarkEnd w:id="562"/>
    <w:p>
      <w:pPr>
        <w:spacing w:after="0"/>
        <w:ind w:left="0"/>
        <w:jc w:val="both"/>
      </w:pPr>
      <w:r>
        <w:rPr>
          <w:rFonts w:ascii="Times New Roman"/>
          <w:b w:val="false"/>
          <w:i w:val="false"/>
          <w:color w:val="000000"/>
          <w:sz w:val="28"/>
        </w:rPr>
        <w:t>
      В случае внесения изменений и (или) дополнений в положение о представительстве, не влекущих учетную перерегистрацию, представительство банка – нерезидента Республики Казахстан обязано в течение тридцати рабочих дней с даты приема Корпорацией заявления (электронного уведомления) и документов о внесенных изменениях и (или) дополнениях представить в уполномоченный орган документ, подтверждающий их принятие, и нотариально засвидетельствованные копии изменений и (или) дополнений в положение о представительстве.</w:t>
      </w:r>
    </w:p>
    <w:bookmarkStart w:name="z665" w:id="563"/>
    <w:p>
      <w:pPr>
        <w:spacing w:after="0"/>
        <w:ind w:left="0"/>
        <w:jc w:val="both"/>
      </w:pPr>
      <w:r>
        <w:rPr>
          <w:rFonts w:ascii="Times New Roman"/>
          <w:b w:val="false"/>
          <w:i w:val="false"/>
          <w:color w:val="000000"/>
          <w:sz w:val="28"/>
        </w:rPr>
        <w:t>
      14. Банк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банка.</w:t>
      </w:r>
    </w:p>
    <w:bookmarkEnd w:id="563"/>
    <w:bookmarkStart w:name="z666" w:id="564"/>
    <w:p>
      <w:pPr>
        <w:spacing w:after="0"/>
        <w:ind w:left="0"/>
        <w:jc w:val="both"/>
      </w:pPr>
      <w:r>
        <w:rPr>
          <w:rFonts w:ascii="Times New Roman"/>
          <w:b w:val="false"/>
          <w:i w:val="false"/>
          <w:color w:val="000000"/>
          <w:sz w:val="28"/>
        </w:rPr>
        <w:t xml:space="preserve">
      15. Уполномоченный орган требует закрытия филиала либо дополнительного помещения филиала или представительства банка-резидента и дополнительного помещения филиала либо представительства банка-нерезидента Республики Казахстан в случае невыполнения требований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8-1, 11 и 13 настоящей статьи.</w:t>
      </w:r>
    </w:p>
    <w:bookmarkEnd w:id="564"/>
    <w:p>
      <w:pPr>
        <w:spacing w:after="0"/>
        <w:ind w:left="0"/>
        <w:jc w:val="both"/>
      </w:pPr>
      <w:r>
        <w:rPr>
          <w:rFonts w:ascii="Times New Roman"/>
          <w:b w:val="false"/>
          <w:i w:val="false"/>
          <w:color w:val="000000"/>
          <w:sz w:val="28"/>
        </w:rPr>
        <w:t>
      Уполномоченный орган применяет к банку меры надзорного реагирования в случае невыполнения требований пунктов 2, 8, 9 и 14 настоящей статьи.</w:t>
      </w:r>
    </w:p>
    <w:bookmarkStart w:name="z716" w:id="565"/>
    <w:p>
      <w:pPr>
        <w:spacing w:after="0"/>
        <w:ind w:left="0"/>
        <w:jc w:val="both"/>
      </w:pPr>
      <w:r>
        <w:rPr>
          <w:rFonts w:ascii="Times New Roman"/>
          <w:b w:val="false"/>
          <w:i w:val="false"/>
          <w:color w:val="000000"/>
          <w:sz w:val="28"/>
        </w:rPr>
        <w:t>
      16. Требования пунктов 6 и 7 настоящей статьи не распространяются на банк в связи с открытием им филиалов и (или) представительств и (или) увеличением количества дополнительных помещений действующих филиалов, в том числе находящихся по нескольким адресам, в результате проведения операции, предусмотренной статьями 61-4 и 61-11 настоящего Закона, а также при реорганизации банка в форме присоединения к нему другого банка.</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w:t>
      </w:r>
      <w:r>
        <w:rPr>
          <w:rFonts w:ascii="Times New Roman"/>
          <w:b w:val="false"/>
          <w:i w:val="false"/>
          <w:color w:val="000000"/>
          <w:sz w:val="28"/>
        </w:rPr>
        <w:t xml:space="preserve">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05.07.2014</w:t>
      </w:r>
      <w:r>
        <w:rPr>
          <w:rFonts w:ascii="Times New Roman"/>
          <w:b w:val="false"/>
          <w:i w:val="false"/>
          <w:color w:val="000000"/>
          <w:sz w:val="28"/>
        </w:rPr>
        <w:t xml:space="preserve"> №</w:t>
      </w:r>
      <w:r>
        <w:rPr>
          <w:rFonts w:ascii="Times New Roman"/>
          <w:b w:val="false"/>
          <w:i w:val="false"/>
          <w:color w:val="000000"/>
          <w:sz w:val="28"/>
        </w:rPr>
        <w:t xml:space="preserve"> 236-V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с 01.09.2014);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Глава 3. (Заголовок главы 3 исключен - Законом РК от 8 июля 2005 г. N 72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Банковская деятельность</w:t>
      </w:r>
    </w:p>
    <w:bookmarkStart w:name="z717" w:id="566"/>
    <w:p>
      <w:pPr>
        <w:spacing w:after="0"/>
        <w:ind w:left="0"/>
        <w:jc w:val="both"/>
      </w:pPr>
      <w:r>
        <w:rPr>
          <w:rFonts w:ascii="Times New Roman"/>
          <w:b w:val="false"/>
          <w:i w:val="false"/>
          <w:color w:val="000000"/>
          <w:sz w:val="28"/>
        </w:rPr>
        <w:t xml:space="preserve">
      1. Банковской деятельностью является осуществление банками банковских и иных операций, установленных настоящей статьей. </w:t>
      </w:r>
    </w:p>
    <w:bookmarkEnd w:id="566"/>
    <w:bookmarkStart w:name="z130" w:id="567"/>
    <w:p>
      <w:pPr>
        <w:spacing w:after="0"/>
        <w:ind w:left="0"/>
        <w:jc w:val="both"/>
      </w:pPr>
      <w:r>
        <w:rPr>
          <w:rFonts w:ascii="Times New Roman"/>
          <w:b w:val="false"/>
          <w:i w:val="false"/>
          <w:color w:val="000000"/>
          <w:sz w:val="28"/>
        </w:rPr>
        <w:t xml:space="preserve">
      2. К банковским операциям относятся: </w:t>
      </w:r>
    </w:p>
    <w:bookmarkEnd w:id="567"/>
    <w:p>
      <w:pPr>
        <w:spacing w:after="0"/>
        <w:ind w:left="0"/>
        <w:jc w:val="both"/>
      </w:pPr>
      <w:r>
        <w:rPr>
          <w:rFonts w:ascii="Times New Roman"/>
          <w:b w:val="false"/>
          <w:i w:val="false"/>
          <w:color w:val="000000"/>
          <w:sz w:val="28"/>
        </w:rPr>
        <w:t xml:space="preserve">
      1) прием депозитов, открытие и ведение банковских счетов юридических лиц; </w:t>
      </w:r>
    </w:p>
    <w:p>
      <w:pPr>
        <w:spacing w:after="0"/>
        <w:ind w:left="0"/>
        <w:jc w:val="both"/>
      </w:pPr>
      <w:r>
        <w:rPr>
          <w:rFonts w:ascii="Times New Roman"/>
          <w:b w:val="false"/>
          <w:i w:val="false"/>
          <w:color w:val="000000"/>
          <w:sz w:val="28"/>
        </w:rPr>
        <w:t xml:space="preserve">
      2) прием депозитов, открытие и ведение банковских счетов физических лиц; </w:t>
      </w:r>
    </w:p>
    <w:p>
      <w:pPr>
        <w:spacing w:after="0"/>
        <w:ind w:left="0"/>
        <w:jc w:val="both"/>
      </w:pPr>
      <w:r>
        <w:rPr>
          <w:rFonts w:ascii="Times New Roman"/>
          <w:b w:val="false"/>
          <w:i w:val="false"/>
          <w:color w:val="000000"/>
          <w:sz w:val="28"/>
        </w:rPr>
        <w:t xml:space="preserve">
      3) открытие и ведение корреспондентских счетов банков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xml:space="preserve">
      4) открытие и ведение банками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p>
    <w:p>
      <w:pPr>
        <w:spacing w:after="0"/>
        <w:ind w:left="0"/>
        <w:jc w:val="both"/>
      </w:pPr>
      <w:r>
        <w:rPr>
          <w:rFonts w:ascii="Times New Roman"/>
          <w:b w:val="false"/>
          <w:i w:val="false"/>
          <w:color w:val="000000"/>
          <w:sz w:val="28"/>
        </w:rPr>
        <w:t xml:space="preserve">
      5)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 </w:t>
      </w:r>
    </w:p>
    <w:p>
      <w:pPr>
        <w:spacing w:after="0"/>
        <w:ind w:left="0"/>
        <w:jc w:val="both"/>
      </w:pPr>
      <w:r>
        <w:rPr>
          <w:rFonts w:ascii="Times New Roman"/>
          <w:b w:val="false"/>
          <w:i w:val="false"/>
          <w:color w:val="000000"/>
          <w:sz w:val="28"/>
        </w:rPr>
        <w:t xml:space="preserve">
      6) переводные операции: выполнение поручений физических и юридических лиц по платежам и переводам денег. Лицензия на осуществление переводной операции выдается банкам и юридическим лицам, указанным в пункте 6-1 настоящей статьи; </w:t>
      </w:r>
    </w:p>
    <w:p>
      <w:pPr>
        <w:spacing w:after="0"/>
        <w:ind w:left="0"/>
        <w:jc w:val="both"/>
      </w:pPr>
      <w:r>
        <w:rPr>
          <w:rFonts w:ascii="Times New Roman"/>
          <w:b w:val="false"/>
          <w:i w:val="false"/>
          <w:color w:val="000000"/>
          <w:sz w:val="28"/>
        </w:rPr>
        <w:t xml:space="preserve">
      7) учетные операции: учет (дисконт) векселей и иных долговых обязательств физических и юридических лиц; </w:t>
      </w:r>
    </w:p>
    <w:p>
      <w:pPr>
        <w:spacing w:after="0"/>
        <w:ind w:left="0"/>
        <w:jc w:val="both"/>
      </w:pPr>
      <w:r>
        <w:rPr>
          <w:rFonts w:ascii="Times New Roman"/>
          <w:b w:val="false"/>
          <w:i w:val="false"/>
          <w:color w:val="000000"/>
          <w:sz w:val="28"/>
        </w:rPr>
        <w:t xml:space="preserve">
      8) банковские заемные операции: предоставление банком, ипотечной организацией, организацией, не являющейся банком, осуществляющей брокерскую и (или) дилерскую деятельность на рынке ценных бумаг,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 </w:t>
      </w:r>
    </w:p>
    <w:p>
      <w:pPr>
        <w:spacing w:after="0"/>
        <w:ind w:left="0"/>
        <w:jc w:val="both"/>
      </w:pPr>
      <w:r>
        <w:rPr>
          <w:rFonts w:ascii="Times New Roman"/>
          <w:b w:val="false"/>
          <w:i w:val="false"/>
          <w:color w:val="000000"/>
          <w:sz w:val="28"/>
        </w:rPr>
        <w:t>
      9) обменные операции с иностранной валютой, включая обменные операции с наличной иностранной валютой;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11) (исключен - от 12 января 2007 года N </w:t>
      </w:r>
      <w:r>
        <w:rPr>
          <w:rFonts w:ascii="Times New Roman"/>
          <w:b w:val="false"/>
          <w:i w:val="false"/>
          <w:color w:val="000000"/>
          <w:sz w:val="28"/>
        </w:rPr>
        <w:t>222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инкассация банкнот, монет и ценностей; </w:t>
      </w:r>
    </w:p>
    <w:p>
      <w:pPr>
        <w:spacing w:after="0"/>
        <w:ind w:left="0"/>
        <w:jc w:val="both"/>
      </w:pPr>
      <w:r>
        <w:rPr>
          <w:rFonts w:ascii="Times New Roman"/>
          <w:b w:val="false"/>
          <w:i w:val="false"/>
          <w:color w:val="000000"/>
          <w:sz w:val="28"/>
        </w:rPr>
        <w:t>
      13) прием на инкассо платежных документов (за исключением векселей);</w:t>
      </w:r>
    </w:p>
    <w:p>
      <w:pPr>
        <w:spacing w:after="0"/>
        <w:ind w:left="0"/>
        <w:jc w:val="both"/>
      </w:pPr>
      <w:r>
        <w:rPr>
          <w:rFonts w:ascii="Times New Roman"/>
          <w:b w:val="false"/>
          <w:i w:val="false"/>
          <w:color w:val="000000"/>
          <w:sz w:val="28"/>
        </w:rPr>
        <w:t xml:space="preserve">
      14) открытие (выставление) и подтверждение аккредитива и исполнение обязательств по нему; </w:t>
      </w:r>
    </w:p>
    <w:p>
      <w:pPr>
        <w:spacing w:after="0"/>
        <w:ind w:left="0"/>
        <w:jc w:val="both"/>
      </w:pPr>
      <w:r>
        <w:rPr>
          <w:rFonts w:ascii="Times New Roman"/>
          <w:b w:val="false"/>
          <w:i w:val="false"/>
          <w:color w:val="000000"/>
          <w:sz w:val="28"/>
        </w:rPr>
        <w:t xml:space="preserve">
      15) выдача банками банковских гарантий, предусматривающих исполнение в денежной форме; </w:t>
      </w:r>
    </w:p>
    <w:p>
      <w:pPr>
        <w:spacing w:after="0"/>
        <w:ind w:left="0"/>
        <w:jc w:val="both"/>
      </w:pPr>
      <w:r>
        <w:rPr>
          <w:rFonts w:ascii="Times New Roman"/>
          <w:b w:val="false"/>
          <w:i w:val="false"/>
          <w:color w:val="000000"/>
          <w:sz w:val="28"/>
        </w:rPr>
        <w:t xml:space="preserve">
      16) выдача банками банковских поручительств и иных обязательств за третьих лиц, предусматривающих исполнение в денежной форме. </w:t>
      </w:r>
    </w:p>
    <w:bookmarkStart w:name="z1543" w:id="568"/>
    <w:p>
      <w:pPr>
        <w:spacing w:after="0"/>
        <w:ind w:left="0"/>
        <w:jc w:val="both"/>
      </w:pPr>
      <w:r>
        <w:rPr>
          <w:rFonts w:ascii="Times New Roman"/>
          <w:b w:val="false"/>
          <w:i w:val="false"/>
          <w:color w:val="000000"/>
          <w:sz w:val="28"/>
        </w:rPr>
        <w:t xml:space="preserve">
      2-1. Банковской деятельностью филиала банка-нерезидента Республики Казахстан является осуществление филиалом банка-нерезидента Республики Казахстан банковских и иных операций, указанных в подпунктах 1), 2), 3), 4), 5), 6), 7), 8), 12), 13), 14), 15) и 16) пункта 2, подпунктах 1), 2), 3), 4), 6), 7), 8) и 9) </w:t>
      </w:r>
      <w:r>
        <w:rPr>
          <w:rFonts w:ascii="Times New Roman"/>
          <w:b w:val="false"/>
          <w:i w:val="false"/>
          <w:color w:val="000000"/>
          <w:sz w:val="28"/>
        </w:rPr>
        <w:t>пункта 11</w:t>
      </w:r>
      <w:r>
        <w:rPr>
          <w:rFonts w:ascii="Times New Roman"/>
          <w:b w:val="false"/>
          <w:i w:val="false"/>
          <w:color w:val="000000"/>
          <w:sz w:val="28"/>
        </w:rPr>
        <w:t xml:space="preserve"> настоящей статьи.</w:t>
      </w:r>
    </w:p>
    <w:bookmarkEnd w:id="568"/>
    <w:bookmarkStart w:name="z1544" w:id="569"/>
    <w:p>
      <w:pPr>
        <w:spacing w:after="0"/>
        <w:ind w:left="0"/>
        <w:jc w:val="both"/>
      </w:pPr>
      <w:r>
        <w:rPr>
          <w:rFonts w:ascii="Times New Roman"/>
          <w:b w:val="false"/>
          <w:i w:val="false"/>
          <w:color w:val="000000"/>
          <w:sz w:val="28"/>
        </w:rPr>
        <w:t xml:space="preserve">
      Филиал банка-нерезидента Республики Казахстан при наличии лицензии уполномоченного органа вправе осуществлять на территории Республики Казахстан виды профессиональной деятельности на рынке ценных бумаг, указанные в подпунктах 1) и 2) </w:t>
      </w:r>
      <w:r>
        <w:rPr>
          <w:rFonts w:ascii="Times New Roman"/>
          <w:b w:val="false"/>
          <w:i w:val="false"/>
          <w:color w:val="000000"/>
          <w:sz w:val="28"/>
        </w:rPr>
        <w:t>пункта 12</w:t>
      </w:r>
      <w:r>
        <w:rPr>
          <w:rFonts w:ascii="Times New Roman"/>
          <w:b w:val="false"/>
          <w:i w:val="false"/>
          <w:color w:val="000000"/>
          <w:sz w:val="28"/>
        </w:rPr>
        <w:t xml:space="preserve"> настоящей статьи.</w:t>
      </w:r>
    </w:p>
    <w:bookmarkEnd w:id="569"/>
    <w:bookmarkStart w:name="z166" w:id="570"/>
    <w:p>
      <w:pPr>
        <w:spacing w:after="0"/>
        <w:ind w:left="0"/>
        <w:jc w:val="both"/>
      </w:pPr>
      <w:r>
        <w:rPr>
          <w:rFonts w:ascii="Times New Roman"/>
          <w:b w:val="false"/>
          <w:i w:val="false"/>
          <w:color w:val="000000"/>
          <w:sz w:val="28"/>
        </w:rPr>
        <w:t>
      3. К банковским операциям не относится деятельность по предоставлению микрокредитов организациями, осуществляющими микрофинансовую деятельность, в соответствии с законодательством Республики Казахстан о микрофинансовой деятельности.</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68" w:id="571"/>
    <w:p>
      <w:pPr>
        <w:spacing w:after="0"/>
        <w:ind w:left="0"/>
        <w:jc w:val="both"/>
      </w:pPr>
      <w:r>
        <w:rPr>
          <w:rFonts w:ascii="Times New Roman"/>
          <w:b w:val="false"/>
          <w:i w:val="false"/>
          <w:color w:val="000000"/>
          <w:sz w:val="28"/>
        </w:rPr>
        <w:t xml:space="preserve">
      5. Лицензия банкам на проведение банковских и иных операций, предусмотренных настоящей статьей, выдается уполномоченным органом. </w:t>
      </w:r>
    </w:p>
    <w:bookmarkEnd w:id="571"/>
    <w:p>
      <w:pPr>
        <w:spacing w:after="0"/>
        <w:ind w:left="0"/>
        <w:jc w:val="both"/>
      </w:pPr>
      <w:r>
        <w:rPr>
          <w:rFonts w:ascii="Times New Roman"/>
          <w:b w:val="false"/>
          <w:i w:val="false"/>
          <w:color w:val="000000"/>
          <w:sz w:val="28"/>
        </w:rPr>
        <w:t>
      Банковские операции, предусмотренные подпунктами 1), 3), 5), 9) и 12) пункта 2 настоящей статьи, осуществляются Национальным оператором почты без лицензии уполномоченного органа.</w:t>
      </w:r>
    </w:p>
    <w:bookmarkStart w:name="z169" w:id="572"/>
    <w:p>
      <w:pPr>
        <w:spacing w:after="0"/>
        <w:ind w:left="0"/>
        <w:jc w:val="both"/>
      </w:pPr>
      <w:r>
        <w:rPr>
          <w:rFonts w:ascii="Times New Roman"/>
          <w:b w:val="false"/>
          <w:i w:val="false"/>
          <w:color w:val="000000"/>
          <w:sz w:val="28"/>
        </w:rPr>
        <w:t>
      6. Проведение одного или нескольких видов банковских операций, предусмотренных пунктом 2 настоящей статьи, может осуществляться организацией, осуществляющей отдельные виды банковских операций, при наличии лицензии уполномоченного органа или Национального Банка Республики Казахстан, за исключением следующих случаев:</w:t>
      </w:r>
    </w:p>
    <w:bookmarkEnd w:id="572"/>
    <w:p>
      <w:pPr>
        <w:spacing w:after="0"/>
        <w:ind w:left="0"/>
        <w:jc w:val="both"/>
      </w:pPr>
      <w:r>
        <w:rPr>
          <w:rFonts w:ascii="Times New Roman"/>
          <w:b w:val="false"/>
          <w:i w:val="false"/>
          <w:color w:val="000000"/>
          <w:sz w:val="28"/>
        </w:rPr>
        <w:t>
      1) когда законом Республики Казахстан, регулирующим деятельность такой организации, предусмотрена возможность осуществления указанных операций без лицензии;</w:t>
      </w:r>
    </w:p>
    <w:p>
      <w:pPr>
        <w:spacing w:after="0"/>
        <w:ind w:left="0"/>
        <w:jc w:val="both"/>
      </w:pPr>
      <w:r>
        <w:rPr>
          <w:rFonts w:ascii="Times New Roman"/>
          <w:b w:val="false"/>
          <w:i w:val="false"/>
          <w:color w:val="000000"/>
          <w:sz w:val="28"/>
        </w:rPr>
        <w:t>
      2) когда проведение банковских операций, предусмотренных подпунктом 8) пункта 2 настоящей статьи, осуществляется дочерними организациями банков, приобретающими сомнительные и безнадежные активы родительского банка, а также организацией, специализирующейся на улучшении качества кредитных портфелей банков второго уровня, без лицензии.</w:t>
      </w:r>
    </w:p>
    <w:p>
      <w:pPr>
        <w:spacing w:after="0"/>
        <w:ind w:left="0"/>
        <w:jc w:val="both"/>
      </w:pPr>
      <w:r>
        <w:rPr>
          <w:rFonts w:ascii="Times New Roman"/>
          <w:b w:val="false"/>
          <w:i w:val="false"/>
          <w:color w:val="000000"/>
          <w:sz w:val="28"/>
        </w:rPr>
        <w:t xml:space="preserve">
      Лицензия организациям, осуществляющим отдельные виды банковских операций, на проведение банковских операций, предусмотренных пунктом 2 настоящей статьи, выдается уполномоченным органом или Национальным Банком Республики Казахстан, за исключением случаев, предусмотренных пунктом 7 настоящей статьи. </w:t>
      </w:r>
    </w:p>
    <w:p>
      <w:pPr>
        <w:spacing w:after="0"/>
        <w:ind w:left="0"/>
        <w:jc w:val="both"/>
      </w:pPr>
      <w:r>
        <w:rPr>
          <w:rFonts w:ascii="Times New Roman"/>
          <w:b w:val="false"/>
          <w:i w:val="false"/>
          <w:color w:val="000000"/>
          <w:sz w:val="28"/>
        </w:rPr>
        <w:t xml:space="preserve">
      Лицензия на банковскую операцию, предусмотренную подпунктом 9) </w:t>
      </w:r>
      <w:r>
        <w:rPr>
          <w:rFonts w:ascii="Times New Roman"/>
          <w:b w:val="false"/>
          <w:i w:val="false"/>
          <w:color w:val="000000"/>
          <w:sz w:val="28"/>
        </w:rPr>
        <w:t>пункта 2</w:t>
      </w:r>
      <w:r>
        <w:rPr>
          <w:rFonts w:ascii="Times New Roman"/>
          <w:b w:val="false"/>
          <w:i w:val="false"/>
          <w:color w:val="000000"/>
          <w:sz w:val="28"/>
        </w:rPr>
        <w:t xml:space="preserve"> настоящей статьи, выдается организациям, осуществляющим отдельные виды банковских операций:</w:t>
      </w:r>
    </w:p>
    <w:p>
      <w:pPr>
        <w:spacing w:after="0"/>
        <w:ind w:left="0"/>
        <w:jc w:val="both"/>
      </w:pPr>
      <w:r>
        <w:rPr>
          <w:rFonts w:ascii="Times New Roman"/>
          <w:b w:val="false"/>
          <w:i w:val="false"/>
          <w:color w:val="000000"/>
          <w:sz w:val="28"/>
        </w:rPr>
        <w:t>
      в части обменных операций с наличной иностранной валютой – юридическим лицам, осуществляющим деятельность исключительно через обменные пункты;</w:t>
      </w:r>
    </w:p>
    <w:p>
      <w:pPr>
        <w:spacing w:after="0"/>
        <w:ind w:left="0"/>
        <w:jc w:val="both"/>
      </w:pPr>
      <w:r>
        <w:rPr>
          <w:rFonts w:ascii="Times New Roman"/>
          <w:b w:val="false"/>
          <w:i w:val="false"/>
          <w:color w:val="000000"/>
          <w:sz w:val="28"/>
        </w:rPr>
        <w:t>
      в части обменных операций с безналичной иностранной валютой – иным организациям.</w:t>
      </w:r>
    </w:p>
    <w:bookmarkStart w:name="z170" w:id="573"/>
    <w:p>
      <w:pPr>
        <w:spacing w:after="0"/>
        <w:ind w:left="0"/>
        <w:jc w:val="both"/>
      </w:pPr>
      <w:r>
        <w:rPr>
          <w:rFonts w:ascii="Times New Roman"/>
          <w:b w:val="false"/>
          <w:i w:val="false"/>
          <w:color w:val="000000"/>
          <w:sz w:val="28"/>
        </w:rPr>
        <w:t>
      6-1. Банковская операция, предусмотренная подпунктом 6) пункта 2 настоящей статьи, осуществляется фондовой биржей, клиринговой организацией, осуществляющей функции центрального контрагента, центральным депозитарием при наличии у указанных юридических лиц лицензии уполномоченного органа на проведение банковских операций, предусмотренных подпунктами 1) и (или) 3) пункта 2 настоящей статьи, а также операционным центром межбанковской системы переводов денег.</w:t>
      </w:r>
    </w:p>
    <w:bookmarkEnd w:id="573"/>
    <w:p>
      <w:pPr>
        <w:spacing w:after="0"/>
        <w:ind w:left="0"/>
        <w:jc w:val="both"/>
      </w:pPr>
      <w:r>
        <w:rPr>
          <w:rFonts w:ascii="Times New Roman"/>
          <w:b w:val="false"/>
          <w:i w:val="false"/>
          <w:color w:val="000000"/>
          <w:sz w:val="28"/>
        </w:rPr>
        <w:t>
      Иные юридические лица проводят банковские операции, предусмотренные подпунктами 1) и 6) пункта 2 настоящей статьи, в пределах полномочий, установленных законами Республики Казахстан.</w:t>
      </w:r>
    </w:p>
    <w:p>
      <w:pPr>
        <w:spacing w:after="0"/>
        <w:ind w:left="0"/>
        <w:jc w:val="both"/>
      </w:pPr>
      <w:r>
        <w:rPr>
          <w:rFonts w:ascii="Times New Roman"/>
          <w:b w:val="false"/>
          <w:i w:val="false"/>
          <w:color w:val="000000"/>
          <w:sz w:val="28"/>
        </w:rPr>
        <w:t>
      Организации, не являющиеся банками, осуществляющие брокерскую и (или) дилерскую деятельность на рынке ценных бумаг, вправе осуществлять отдельные виды банковских операций на основании соответствующих лицензий уполномоченного органа в порядке, определенном законодательством Республики Казахстан о рынке ценных бумаг.</w:t>
      </w:r>
    </w:p>
    <w:bookmarkStart w:name="z171" w:id="574"/>
    <w:p>
      <w:pPr>
        <w:spacing w:after="0"/>
        <w:ind w:left="0"/>
        <w:jc w:val="both"/>
      </w:pPr>
      <w:r>
        <w:rPr>
          <w:rFonts w:ascii="Times New Roman"/>
          <w:b w:val="false"/>
          <w:i w:val="false"/>
          <w:color w:val="000000"/>
          <w:sz w:val="28"/>
        </w:rPr>
        <w:t>
      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Национальным оператором почты, а также Банком Развития Казахстана в соответствии с законами Республики Казахстан, регулирующими их деятельность.</w:t>
      </w:r>
    </w:p>
    <w:bookmarkEnd w:id="574"/>
    <w:bookmarkStart w:name="z1345" w:id="575"/>
    <w:p>
      <w:pPr>
        <w:spacing w:after="0"/>
        <w:ind w:left="0"/>
        <w:jc w:val="both"/>
      </w:pPr>
      <w:r>
        <w:rPr>
          <w:rFonts w:ascii="Times New Roman"/>
          <w:b w:val="false"/>
          <w:i w:val="false"/>
          <w:color w:val="000000"/>
          <w:sz w:val="28"/>
        </w:rPr>
        <w:t>
      Банковская операция, предусмотренная подпунктом 6) пункта 2 настоящей статьи, осуществляется без лицензии уполномоченного органа организацией, осуществляющей регистрацию сделок с ценными бумагами на территории Международного финансового центра "Астана", для осуществления расчетов по сделкам с финансовыми инструментами, заключенным на фондовой бирже Международного финансового центра "Астана".</w:t>
      </w:r>
    </w:p>
    <w:bookmarkEnd w:id="575"/>
    <w:bookmarkStart w:name="z172" w:id="576"/>
    <w:p>
      <w:pPr>
        <w:spacing w:after="0"/>
        <w:ind w:left="0"/>
        <w:jc w:val="both"/>
      </w:pPr>
      <w:r>
        <w:rPr>
          <w:rFonts w:ascii="Times New Roman"/>
          <w:b w:val="false"/>
          <w:i w:val="false"/>
          <w:color w:val="000000"/>
          <w:sz w:val="28"/>
        </w:rPr>
        <w:t>
      7-1. Юридическим лицам, исключительной деятельностью которых является инкассация банкнот, монет и ценностей на основании лицензии Национального Банка Республики Казахстан, запрещается заниматься иными видами деятельности (операциями), за исключением деятельности по пересчету, сортировке, упаковке, хранению банкнот, монет и ценностей, а также их выдаче банкам и их клиентам по поручению банков.</w:t>
      </w:r>
    </w:p>
    <w:bookmarkEnd w:id="576"/>
    <w:bookmarkStart w:name="z173" w:id="577"/>
    <w:p>
      <w:pPr>
        <w:spacing w:after="0"/>
        <w:ind w:left="0"/>
        <w:jc w:val="both"/>
      </w:pPr>
      <w:r>
        <w:rPr>
          <w:rFonts w:ascii="Times New Roman"/>
          <w:b w:val="false"/>
          <w:i w:val="false"/>
          <w:color w:val="000000"/>
          <w:sz w:val="28"/>
        </w:rPr>
        <w:t xml:space="preserve">
      8. Порядок лицензирования банковских операций, а также иных операций, осуществляемых банками, предусмотренных настоящей статьей, устанавливается нормативным правовым актом уполномоченного органа. </w:t>
      </w:r>
    </w:p>
    <w:bookmarkEnd w:id="577"/>
    <w:bookmarkStart w:name="z133" w:id="578"/>
    <w:p>
      <w:pPr>
        <w:spacing w:after="0"/>
        <w:ind w:left="0"/>
        <w:jc w:val="both"/>
      </w:pPr>
      <w:r>
        <w:rPr>
          <w:rFonts w:ascii="Times New Roman"/>
          <w:b w:val="false"/>
          <w:i w:val="false"/>
          <w:color w:val="000000"/>
          <w:sz w:val="28"/>
        </w:rPr>
        <w:t>
      9. Порядок лицензирования банковских операций, осуществляемых организациями, осуществляющими отдельные виды банковских операций, предусмотренных настоящей статьей, устанавливается нормативными правовыми актами уполномоченного органа и Национального Банка Республики Казахстан в пределах их компетенции.</w:t>
      </w:r>
    </w:p>
    <w:bookmarkEnd w:id="578"/>
    <w:bookmarkStart w:name="z174" w:id="579"/>
    <w:p>
      <w:pPr>
        <w:spacing w:after="0"/>
        <w:ind w:left="0"/>
        <w:jc w:val="both"/>
      </w:pPr>
      <w:r>
        <w:rPr>
          <w:rFonts w:ascii="Times New Roman"/>
          <w:b w:val="false"/>
          <w:i w:val="false"/>
          <w:color w:val="000000"/>
          <w:sz w:val="28"/>
        </w:rPr>
        <w:t>
      10. Нормативными правовыми актами уполномоченного органа и Национального Банка Республики Казахстан могут быть установлены дополнительные требования для банков и организаций, осуществляющих отдельные виды банковских операций, связанные с получением ими лицензий на отдельные виды деятельности.</w:t>
      </w:r>
    </w:p>
    <w:bookmarkEnd w:id="579"/>
    <w:bookmarkStart w:name="z131" w:id="580"/>
    <w:p>
      <w:pPr>
        <w:spacing w:after="0"/>
        <w:ind w:left="0"/>
        <w:jc w:val="both"/>
      </w:pPr>
      <w:r>
        <w:rPr>
          <w:rFonts w:ascii="Times New Roman"/>
          <w:b w:val="false"/>
          <w:i w:val="false"/>
          <w:color w:val="000000"/>
          <w:sz w:val="28"/>
        </w:rPr>
        <w:t xml:space="preserve">
      11. Банки, помимо банковских операций, предусмотренных пунктом 2 настоящей статьи, вправе осуществлять при наличии лицензии уполномоченного органа следующие операции: </w:t>
      </w:r>
    </w:p>
    <w:bookmarkEnd w:id="580"/>
    <w:p>
      <w:pPr>
        <w:spacing w:after="0"/>
        <w:ind w:left="0"/>
        <w:jc w:val="both"/>
      </w:pPr>
      <w:r>
        <w:rPr>
          <w:rFonts w:ascii="Times New Roman"/>
          <w:b w:val="false"/>
          <w:i w:val="false"/>
          <w:color w:val="000000"/>
          <w:sz w:val="28"/>
        </w:rPr>
        <w:t>
      1) покупку, прием в залог, учет, хранение и продажу аффинированных драгоценных металлов (золота, серебра, платины, металлов платиновой группы) в слитках, монет из драгоценных металлов;</w:t>
      </w:r>
    </w:p>
    <w:p>
      <w:pPr>
        <w:spacing w:after="0"/>
        <w:ind w:left="0"/>
        <w:jc w:val="both"/>
      </w:pPr>
      <w:r>
        <w:rPr>
          <w:rFonts w:ascii="Times New Roman"/>
          <w:b w:val="false"/>
          <w:i w:val="false"/>
          <w:color w:val="000000"/>
          <w:sz w:val="28"/>
        </w:rPr>
        <w:t xml:space="preserve">
      2) покупку, прием в залог, учет, хранение и продажу ювелирных изделий, содержащих драгоценные металлы и драгоценные камни; </w:t>
      </w:r>
    </w:p>
    <w:p>
      <w:pPr>
        <w:spacing w:after="0"/>
        <w:ind w:left="0"/>
        <w:jc w:val="both"/>
      </w:pPr>
      <w:r>
        <w:rPr>
          <w:rFonts w:ascii="Times New Roman"/>
          <w:b w:val="false"/>
          <w:i w:val="false"/>
          <w:color w:val="000000"/>
          <w:sz w:val="28"/>
        </w:rPr>
        <w:t xml:space="preserve">
      3)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 </w:t>
      </w:r>
    </w:p>
    <w:p>
      <w:pPr>
        <w:spacing w:after="0"/>
        <w:ind w:left="0"/>
        <w:jc w:val="both"/>
      </w:pPr>
      <w:r>
        <w:rPr>
          <w:rFonts w:ascii="Times New Roman"/>
          <w:b w:val="false"/>
          <w:i w:val="false"/>
          <w:color w:val="000000"/>
          <w:sz w:val="28"/>
        </w:rPr>
        <w:t xml:space="preserve">
      4) осуществление лизинговой деятельности; </w:t>
      </w:r>
    </w:p>
    <w:p>
      <w:pPr>
        <w:spacing w:after="0"/>
        <w:ind w:left="0"/>
        <w:jc w:val="both"/>
      </w:pPr>
      <w:r>
        <w:rPr>
          <w:rFonts w:ascii="Times New Roman"/>
          <w:b w:val="false"/>
          <w:i w:val="false"/>
          <w:color w:val="000000"/>
          <w:sz w:val="28"/>
        </w:rPr>
        <w:t xml:space="preserve">
      5) выпуск собственных ценных бумаг (за исключением акций); </w:t>
      </w:r>
    </w:p>
    <w:p>
      <w:pPr>
        <w:spacing w:after="0"/>
        <w:ind w:left="0"/>
        <w:jc w:val="both"/>
      </w:pPr>
      <w:r>
        <w:rPr>
          <w:rFonts w:ascii="Times New Roman"/>
          <w:b w:val="false"/>
          <w:i w:val="false"/>
          <w:color w:val="000000"/>
          <w:sz w:val="28"/>
        </w:rPr>
        <w:t xml:space="preserve">
      6) факторинговые операции: приобретение прав требования платежа с покупателя товаров (работ, услуг) с принятием риска неплатежа; </w:t>
      </w:r>
    </w:p>
    <w:p>
      <w:pPr>
        <w:spacing w:after="0"/>
        <w:ind w:left="0"/>
        <w:jc w:val="both"/>
      </w:pPr>
      <w:r>
        <w:rPr>
          <w:rFonts w:ascii="Times New Roman"/>
          <w:b w:val="false"/>
          <w:i w:val="false"/>
          <w:color w:val="000000"/>
          <w:sz w:val="28"/>
        </w:rPr>
        <w:t xml:space="preserve">
      7) форфейтинговые операции (форфетирование): оплату долгового обязательства покупателя товаров (работ, услуг) путем покупки векселя без оборота на продавца; </w:t>
      </w:r>
    </w:p>
    <w:p>
      <w:pPr>
        <w:spacing w:after="0"/>
        <w:ind w:left="0"/>
        <w:jc w:val="both"/>
      </w:pPr>
      <w:r>
        <w:rPr>
          <w:rFonts w:ascii="Times New Roman"/>
          <w:b w:val="false"/>
          <w:i w:val="false"/>
          <w:color w:val="000000"/>
          <w:sz w:val="28"/>
        </w:rPr>
        <w:t xml:space="preserve">
      8)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 </w:t>
      </w:r>
    </w:p>
    <w:p>
      <w:pPr>
        <w:spacing w:after="0"/>
        <w:ind w:left="0"/>
        <w:jc w:val="both"/>
      </w:pPr>
      <w:r>
        <w:rPr>
          <w:rFonts w:ascii="Times New Roman"/>
          <w:b w:val="false"/>
          <w:i w:val="false"/>
          <w:color w:val="000000"/>
          <w:sz w:val="28"/>
        </w:rPr>
        <w:t xml:space="preserve">
      9)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 </w:t>
      </w:r>
    </w:p>
    <w:bookmarkStart w:name="z175" w:id="581"/>
    <w:p>
      <w:pPr>
        <w:spacing w:after="0"/>
        <w:ind w:left="0"/>
        <w:jc w:val="both"/>
      </w:pPr>
      <w:r>
        <w:rPr>
          <w:rFonts w:ascii="Times New Roman"/>
          <w:b w:val="false"/>
          <w:i w:val="false"/>
          <w:color w:val="000000"/>
          <w:sz w:val="28"/>
        </w:rPr>
        <w:t xml:space="preserve">
      12. Банки вправе осуществлять следующие виды профессиональной деятельности на рынке ценных бумаг: </w:t>
      </w:r>
    </w:p>
    <w:bookmarkEnd w:id="581"/>
    <w:p>
      <w:pPr>
        <w:spacing w:after="0"/>
        <w:ind w:left="0"/>
        <w:jc w:val="both"/>
      </w:pPr>
      <w:r>
        <w:rPr>
          <w:rFonts w:ascii="Times New Roman"/>
          <w:b w:val="false"/>
          <w:i w:val="false"/>
          <w:color w:val="000000"/>
          <w:sz w:val="28"/>
        </w:rPr>
        <w:t xml:space="preserve">
      1) брокерскую - с государственными ценными бумагами Республики Казахстан и стран, имеющих минимальный требуемый рейтинг одного из рейтинговых агентств либо без такового по решению уполномоченного органа, производными ценными бумагами и производными финансовыми инструментами, перечень и порядок приобретения базовых активов которых определяются уполномоченным органом; </w:t>
      </w:r>
    </w:p>
    <w:p>
      <w:pPr>
        <w:spacing w:after="0"/>
        <w:ind w:left="0"/>
        <w:jc w:val="both"/>
      </w:pPr>
      <w:r>
        <w:rPr>
          <w:rFonts w:ascii="Times New Roman"/>
          <w:b w:val="false"/>
          <w:i w:val="false"/>
          <w:color w:val="000000"/>
          <w:sz w:val="28"/>
        </w:rPr>
        <w:t xml:space="preserve">
      2) дилерскую - с государственными ценными бумагами Республики Казахстан и стран, имеющих минимальный требуемый рейтинг одного из рейтинговых агентств либо без такового по решению уполномоченного органа, а также производными ценными бумагами и производными финансовыми инструментами, перечень и порядок приобретения базовых активов которых определяются уполномоченным органом, иными ценными бумагами в случаях, установленных статьей 8 настоящего Закона; </w:t>
      </w:r>
    </w:p>
    <w:p>
      <w:pPr>
        <w:spacing w:after="0"/>
        <w:ind w:left="0"/>
        <w:jc w:val="both"/>
      </w:pPr>
      <w:r>
        <w:rPr>
          <w:rFonts w:ascii="Times New Roman"/>
          <w:b w:val="false"/>
          <w:i w:val="false"/>
          <w:color w:val="000000"/>
          <w:sz w:val="28"/>
        </w:rPr>
        <w:t xml:space="preserve">
      3) кастодиальную; </w:t>
      </w:r>
    </w:p>
    <w:p>
      <w:pPr>
        <w:spacing w:after="0"/>
        <w:ind w:left="0"/>
        <w:jc w:val="both"/>
      </w:pPr>
      <w:r>
        <w:rPr>
          <w:rFonts w:ascii="Times New Roman"/>
          <w:b w:val="false"/>
          <w:i w:val="false"/>
          <w:color w:val="000000"/>
          <w:sz w:val="28"/>
        </w:rPr>
        <w:t xml:space="preserve">
      4) трансфер-агентскую. </w:t>
      </w:r>
    </w:p>
    <w:p>
      <w:pPr>
        <w:spacing w:after="0"/>
        <w:ind w:left="0"/>
        <w:jc w:val="both"/>
      </w:pPr>
      <w:r>
        <w:rPr>
          <w:rFonts w:ascii="Times New Roman"/>
          <w:b w:val="false"/>
          <w:i w:val="false"/>
          <w:color w:val="000000"/>
          <w:sz w:val="28"/>
        </w:rPr>
        <w:t xml:space="preserve">
      Лицензия на осуществление банками одного или нескольких совместимых из вышеуказанных видов профессиональной деятельности на рынке ценных бумаг выдается уполномоченным органом. </w:t>
      </w:r>
    </w:p>
    <w:p>
      <w:pPr>
        <w:spacing w:after="0"/>
        <w:ind w:left="0"/>
        <w:jc w:val="both"/>
      </w:pPr>
      <w:r>
        <w:rPr>
          <w:rFonts w:ascii="Times New Roman"/>
          <w:b w:val="false"/>
          <w:i w:val="false"/>
          <w:color w:val="000000"/>
          <w:sz w:val="28"/>
        </w:rPr>
        <w:t xml:space="preserve">
      Перечень рейтинговых агентств и минимальный требуемый рейтинг, предусмотренные подпунктами 1) и 2) настоящего пункта, определяются уполномоченным органом. </w:t>
      </w:r>
    </w:p>
    <w:bookmarkStart w:name="z1546" w:id="582"/>
    <w:p>
      <w:pPr>
        <w:spacing w:after="0"/>
        <w:ind w:left="0"/>
        <w:jc w:val="both"/>
      </w:pPr>
      <w:r>
        <w:rPr>
          <w:rFonts w:ascii="Times New Roman"/>
          <w:b w:val="false"/>
          <w:i w:val="false"/>
          <w:color w:val="000000"/>
          <w:sz w:val="28"/>
        </w:rPr>
        <w:t>
      Банк, соответствующий установленным нормативным правовым актом уполномоченного органа критериям, осуществляет на основании лицензии брокерскую деятельность в соответствии с законодательством Республики Казахстан о рынке ценных бумаг без учета положений подпункта 1) части первой настоящего пункта.</w:t>
      </w:r>
    </w:p>
    <w:bookmarkEnd w:id="582"/>
    <w:bookmarkStart w:name="z1808" w:id="583"/>
    <w:p>
      <w:pPr>
        <w:spacing w:after="0"/>
        <w:ind w:left="0"/>
        <w:jc w:val="both"/>
      </w:pPr>
      <w:r>
        <w:rPr>
          <w:rFonts w:ascii="Times New Roman"/>
          <w:b w:val="false"/>
          <w:i w:val="false"/>
          <w:color w:val="000000"/>
          <w:sz w:val="28"/>
        </w:rPr>
        <w:t>
      12-1. Банки и организации, осуществляющие отдельные виды банковских операций, вправе собирать копии документов, удостоверяющих личность нерезидентов, для целей, предусмотренных настоящим Законом.</w:t>
      </w:r>
    </w:p>
    <w:bookmarkEnd w:id="583"/>
    <w:bookmarkStart w:name="z176" w:id="584"/>
    <w:p>
      <w:pPr>
        <w:spacing w:after="0"/>
        <w:ind w:left="0"/>
        <w:jc w:val="both"/>
      </w:pPr>
      <w:r>
        <w:rPr>
          <w:rFonts w:ascii="Times New Roman"/>
          <w:b w:val="false"/>
          <w:i w:val="false"/>
          <w:color w:val="000000"/>
          <w:sz w:val="28"/>
        </w:rPr>
        <w:t>
      13. Банковские операции, предусмотренные подпунктом 2) пункта 2 настоящей статьи, вправе проводить только банки, являющиеся участниками системы обязательного гарантирования депозитов, а также Национальный оператор почты в соответствии с законодательным актом Республики Казахстан, регулирующим его деятельность, на основании лицензии, выданной уполномоченным органом.</w:t>
      </w:r>
    </w:p>
    <w:bookmarkEnd w:id="584"/>
    <w:bookmarkStart w:name="z1547" w:id="585"/>
    <w:p>
      <w:pPr>
        <w:spacing w:after="0"/>
        <w:ind w:left="0"/>
        <w:jc w:val="both"/>
      </w:pPr>
      <w:r>
        <w:rPr>
          <w:rFonts w:ascii="Times New Roman"/>
          <w:b w:val="false"/>
          <w:i w:val="false"/>
          <w:color w:val="000000"/>
          <w:sz w:val="28"/>
        </w:rPr>
        <w:t>
      Помимо условия, предусмотренного частью первой настоящего пункта, условием проведения филиалами банков – нерезидентов Республики Казахстан банковских операций, предусмотренных подпунктом 2) пункта 2 настоящей статьи, является прием от физического лица вклада не ниже суммы, равной в эквиваленте ста двадцати тысячам долларов США.</w:t>
      </w:r>
    </w:p>
    <w:bookmarkEnd w:id="585"/>
    <w:p>
      <w:pPr>
        <w:spacing w:after="0"/>
        <w:ind w:left="0"/>
        <w:jc w:val="both"/>
      </w:pPr>
      <w:r>
        <w:rPr>
          <w:rFonts w:ascii="Times New Roman"/>
          <w:b w:val="false"/>
          <w:i w:val="false"/>
          <w:color w:val="000000"/>
          <w:sz w:val="28"/>
        </w:rPr>
        <w:t>
      Банковские операции, предусмотренные подпунктом 2) пункта 2 настоящей статьи, могут осуществляться центральным депозитарием, организациями, не являющимися банками, осуществляющими брокерскую и (или) дилерскую деятельность на рынке ценных бумаг, с учетом особенностей, определенных законодательством Республики Казахстан о рынке ценных бумаг.</w:t>
      </w:r>
    </w:p>
    <w:bookmarkStart w:name="z177" w:id="586"/>
    <w:p>
      <w:pPr>
        <w:spacing w:after="0"/>
        <w:ind w:left="0"/>
        <w:jc w:val="both"/>
      </w:pPr>
      <w:r>
        <w:rPr>
          <w:rFonts w:ascii="Times New Roman"/>
          <w:b w:val="false"/>
          <w:i w:val="false"/>
          <w:color w:val="000000"/>
          <w:sz w:val="28"/>
        </w:rPr>
        <w:t>
      14. Правила настоящей статьи распространяются на деятельность исламских банков в части, не противоречащей требованиям к деятельности исламских банков, указанным в статье 52-1 настоящего Закона.</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07.07.2006 N </w:t>
      </w:r>
      <w:r>
        <w:rPr>
          <w:rFonts w:ascii="Times New Roman"/>
          <w:b w:val="false"/>
          <w:i w:val="false"/>
          <w:color w:val="000000"/>
          <w:sz w:val="28"/>
        </w:rPr>
        <w:t>178</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3</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01.03.2011 </w:t>
      </w:r>
      <w:r>
        <w:rPr>
          <w:rFonts w:ascii="Times New Roman"/>
          <w:b w:val="false"/>
          <w:i w:val="false"/>
          <w:color w:val="000000"/>
          <w:sz w:val="28"/>
        </w:rPr>
        <w:t>№</w:t>
      </w:r>
      <w:r>
        <w:rPr>
          <w:rFonts w:ascii="Times New Roman"/>
          <w:b w:val="false"/>
          <w:i w:val="false"/>
          <w:color w:val="000000"/>
          <w:sz w:val="28"/>
        </w:rPr>
        <w:t xml:space="preserve"> 414-IV</w:t>
      </w:r>
      <w:r>
        <w:rPr>
          <w:rFonts w:ascii="Times New Roman"/>
          <w:b w:val="false"/>
          <w:i w:val="false"/>
          <w:color w:val="ff0000"/>
          <w:sz w:val="28"/>
        </w:rPr>
        <w:t xml:space="preserve"> (вводится в действие с 01.01.2010);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w:t>
      </w:r>
      <w:r>
        <w:rPr>
          <w:rFonts w:ascii="Times New Roman"/>
          <w:b w:val="false"/>
          <w:i w:val="false"/>
          <w:color w:val="000000"/>
          <w:sz w:val="28"/>
        </w:rPr>
        <w:t xml:space="preserve">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с 01.01.2015);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000000"/>
          <w:sz w:val="28"/>
        </w:rPr>
        <w:t>№</w:t>
      </w:r>
      <w:r>
        <w:rPr>
          <w:rFonts w:ascii="Times New Roman"/>
          <w:b w:val="false"/>
          <w:i w:val="false"/>
          <w:color w:val="000000"/>
          <w:sz w:val="28"/>
        </w:rPr>
        <w:t xml:space="preserve">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w:t>
      </w:r>
      <w:r>
        <w:rPr>
          <w:rFonts w:ascii="Times New Roman"/>
          <w:b w:val="false"/>
          <w:i w:val="false"/>
          <w:color w:val="000000"/>
          <w:sz w:val="28"/>
        </w:rPr>
        <w:t xml:space="preserve">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Общие требования к операциям, проводимым банками</w:t>
      </w:r>
    </w:p>
    <w:p>
      <w:pPr>
        <w:spacing w:after="0"/>
        <w:ind w:left="0"/>
        <w:jc w:val="both"/>
      </w:pPr>
      <w:r>
        <w:rPr>
          <w:rFonts w:ascii="Times New Roman"/>
          <w:b w:val="false"/>
          <w:i w:val="false"/>
          <w:color w:val="000000"/>
          <w:sz w:val="28"/>
        </w:rPr>
        <w:t xml:space="preserve">
      1. Банки вправе осуществлять банковскую деятельность только при наличии правил, определяющих общие условия проведения операций, и внутренних правил. </w:t>
      </w:r>
    </w:p>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24" w:id="587"/>
    <w:p>
      <w:pPr>
        <w:spacing w:after="0"/>
        <w:ind w:left="0"/>
        <w:jc w:val="both"/>
      </w:pPr>
      <w:r>
        <w:rPr>
          <w:rFonts w:ascii="Times New Roman"/>
          <w:b w:val="false"/>
          <w:i w:val="false"/>
          <w:color w:val="000000"/>
          <w:sz w:val="28"/>
        </w:rPr>
        <w:t>
      2. Правила об общих условиях проведения операций должны быть утверждены советом директоров банка и содержать следующие сведения и процедуры:</w:t>
      </w:r>
    </w:p>
    <w:bookmarkEnd w:id="587"/>
    <w:bookmarkStart w:name="z325" w:id="588"/>
    <w:p>
      <w:pPr>
        <w:spacing w:after="0"/>
        <w:ind w:left="0"/>
        <w:jc w:val="both"/>
      </w:pPr>
      <w:r>
        <w:rPr>
          <w:rFonts w:ascii="Times New Roman"/>
          <w:b w:val="false"/>
          <w:i w:val="false"/>
          <w:color w:val="000000"/>
          <w:sz w:val="28"/>
        </w:rPr>
        <w:t>
      1) предельные суммы и сроки принимаемых депозитов и предоставляемых кредитов;</w:t>
      </w:r>
    </w:p>
    <w:bookmarkEnd w:id="588"/>
    <w:bookmarkStart w:name="z326" w:id="589"/>
    <w:p>
      <w:pPr>
        <w:spacing w:after="0"/>
        <w:ind w:left="0"/>
        <w:jc w:val="both"/>
      </w:pPr>
      <w:r>
        <w:rPr>
          <w:rFonts w:ascii="Times New Roman"/>
          <w:b w:val="false"/>
          <w:i w:val="false"/>
          <w:color w:val="000000"/>
          <w:sz w:val="28"/>
        </w:rPr>
        <w:t>
      2) предельные величины ставок вознаграждения по депозитам и кредитам;</w:t>
      </w:r>
    </w:p>
    <w:bookmarkEnd w:id="589"/>
    <w:bookmarkStart w:name="z327" w:id="590"/>
    <w:p>
      <w:pPr>
        <w:spacing w:after="0"/>
        <w:ind w:left="0"/>
        <w:jc w:val="both"/>
      </w:pPr>
      <w:r>
        <w:rPr>
          <w:rFonts w:ascii="Times New Roman"/>
          <w:b w:val="false"/>
          <w:i w:val="false"/>
          <w:color w:val="000000"/>
          <w:sz w:val="28"/>
        </w:rPr>
        <w:t>
      3) условия выплаты вознаграждения по депозитам и кредитам;</w:t>
      </w:r>
    </w:p>
    <w:bookmarkEnd w:id="590"/>
    <w:bookmarkStart w:name="z328" w:id="591"/>
    <w:p>
      <w:pPr>
        <w:spacing w:after="0"/>
        <w:ind w:left="0"/>
        <w:jc w:val="both"/>
      </w:pPr>
      <w:r>
        <w:rPr>
          <w:rFonts w:ascii="Times New Roman"/>
          <w:b w:val="false"/>
          <w:i w:val="false"/>
          <w:color w:val="000000"/>
          <w:sz w:val="28"/>
        </w:rPr>
        <w:t>
      4) требования к принимаемому банком обеспечению;</w:t>
      </w:r>
    </w:p>
    <w:bookmarkEnd w:id="591"/>
    <w:bookmarkStart w:name="z329" w:id="592"/>
    <w:p>
      <w:pPr>
        <w:spacing w:after="0"/>
        <w:ind w:left="0"/>
        <w:jc w:val="both"/>
      </w:pPr>
      <w:r>
        <w:rPr>
          <w:rFonts w:ascii="Times New Roman"/>
          <w:b w:val="false"/>
          <w:i w:val="false"/>
          <w:color w:val="000000"/>
          <w:sz w:val="28"/>
        </w:rPr>
        <w:t>
      5) предельные величины ставок и тарифов на проведение банковских операций;</w:t>
      </w:r>
    </w:p>
    <w:bookmarkEnd w:id="592"/>
    <w:bookmarkStart w:name="z330" w:id="593"/>
    <w:p>
      <w:pPr>
        <w:spacing w:after="0"/>
        <w:ind w:left="0"/>
        <w:jc w:val="both"/>
      </w:pPr>
      <w:r>
        <w:rPr>
          <w:rFonts w:ascii="Times New Roman"/>
          <w:b w:val="false"/>
          <w:i w:val="false"/>
          <w:color w:val="000000"/>
          <w:sz w:val="28"/>
        </w:rPr>
        <w:t>
      6) предельные сроки принятия решения о предоставлении банковских услуг;</w:t>
      </w:r>
    </w:p>
    <w:bookmarkEnd w:id="593"/>
    <w:bookmarkStart w:name="z331" w:id="594"/>
    <w:p>
      <w:pPr>
        <w:spacing w:after="0"/>
        <w:ind w:left="0"/>
        <w:jc w:val="both"/>
      </w:pPr>
      <w:r>
        <w:rPr>
          <w:rFonts w:ascii="Times New Roman"/>
          <w:b w:val="false"/>
          <w:i w:val="false"/>
          <w:color w:val="000000"/>
          <w:sz w:val="28"/>
        </w:rPr>
        <w:t>
      7) порядок рассмотрения обращений клиентов, возникающих в процессе предоставления банковских услуг;</w:t>
      </w:r>
    </w:p>
    <w:bookmarkEnd w:id="594"/>
    <w:bookmarkStart w:name="z332" w:id="595"/>
    <w:p>
      <w:pPr>
        <w:spacing w:after="0"/>
        <w:ind w:left="0"/>
        <w:jc w:val="both"/>
      </w:pPr>
      <w:r>
        <w:rPr>
          <w:rFonts w:ascii="Times New Roman"/>
          <w:b w:val="false"/>
          <w:i w:val="false"/>
          <w:color w:val="000000"/>
          <w:sz w:val="28"/>
        </w:rPr>
        <w:t>
      8) права и обязанности банка и его клиента, их ответственность;</w:t>
      </w:r>
    </w:p>
    <w:bookmarkEnd w:id="595"/>
    <w:bookmarkStart w:name="z333" w:id="596"/>
    <w:p>
      <w:pPr>
        <w:spacing w:after="0"/>
        <w:ind w:left="0"/>
        <w:jc w:val="both"/>
      </w:pPr>
      <w:r>
        <w:rPr>
          <w:rFonts w:ascii="Times New Roman"/>
          <w:b w:val="false"/>
          <w:i w:val="false"/>
          <w:color w:val="000000"/>
          <w:sz w:val="28"/>
        </w:rPr>
        <w:t>
      9) права и обязанности исламского банка и его клиента, условия проведения банковских операций исламского банка и связанные с ними риски;</w:t>
      </w:r>
    </w:p>
    <w:bookmarkEnd w:id="596"/>
    <w:bookmarkStart w:name="z334" w:id="597"/>
    <w:p>
      <w:pPr>
        <w:spacing w:after="0"/>
        <w:ind w:left="0"/>
        <w:jc w:val="both"/>
      </w:pPr>
      <w:r>
        <w:rPr>
          <w:rFonts w:ascii="Times New Roman"/>
          <w:b w:val="false"/>
          <w:i w:val="false"/>
          <w:color w:val="000000"/>
          <w:sz w:val="28"/>
        </w:rPr>
        <w:t>
      10) положение о порядке работы с клиентами;</w:t>
      </w:r>
    </w:p>
    <w:bookmarkEnd w:id="597"/>
    <w:bookmarkStart w:name="z335" w:id="598"/>
    <w:p>
      <w:pPr>
        <w:spacing w:after="0"/>
        <w:ind w:left="0"/>
        <w:jc w:val="both"/>
      </w:pPr>
      <w:r>
        <w:rPr>
          <w:rFonts w:ascii="Times New Roman"/>
          <w:b w:val="false"/>
          <w:i w:val="false"/>
          <w:color w:val="000000"/>
          <w:sz w:val="28"/>
        </w:rPr>
        <w:t>
      11) иные условия, требования и ограничения, которые совет директоров банка считает необходимым включить в общие условия проведения операций.</w:t>
      </w:r>
    </w:p>
    <w:bookmarkEnd w:id="598"/>
    <w:bookmarkStart w:name="z336" w:id="599"/>
    <w:p>
      <w:pPr>
        <w:spacing w:after="0"/>
        <w:ind w:left="0"/>
        <w:jc w:val="both"/>
      </w:pPr>
      <w:r>
        <w:rPr>
          <w:rFonts w:ascii="Times New Roman"/>
          <w:b w:val="false"/>
          <w:i w:val="false"/>
          <w:color w:val="000000"/>
          <w:sz w:val="28"/>
        </w:rPr>
        <w:t>
      Правила об общих условиях проведения операций должны соответствовать порядку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определяемому нормативным правовым актом уполномоченного органа.</w:t>
      </w:r>
    </w:p>
    <w:bookmarkEnd w:id="599"/>
    <w:bookmarkStart w:name="z337" w:id="600"/>
    <w:p>
      <w:pPr>
        <w:spacing w:after="0"/>
        <w:ind w:left="0"/>
        <w:jc w:val="both"/>
      </w:pPr>
      <w:r>
        <w:rPr>
          <w:rFonts w:ascii="Times New Roman"/>
          <w:b w:val="false"/>
          <w:i w:val="false"/>
          <w:color w:val="000000"/>
          <w:sz w:val="28"/>
        </w:rPr>
        <w:t>
      2-1. Правила об общих условиях проведения операций исламского банка утверждаются советом директоров исламского банка с учетом требования, предусмотренного пунктом 3 статьи 52-2 настоящего Закона.</w:t>
      </w:r>
    </w:p>
    <w:bookmarkEnd w:id="600"/>
    <w:bookmarkStart w:name="z338" w:id="601"/>
    <w:p>
      <w:pPr>
        <w:spacing w:after="0"/>
        <w:ind w:left="0"/>
        <w:jc w:val="both"/>
      </w:pPr>
      <w:r>
        <w:rPr>
          <w:rFonts w:ascii="Times New Roman"/>
          <w:b w:val="false"/>
          <w:i w:val="false"/>
          <w:color w:val="000000"/>
          <w:sz w:val="28"/>
        </w:rPr>
        <w:t xml:space="preserve">
      3. Внутренние правила банка должны определять: </w:t>
      </w:r>
    </w:p>
    <w:bookmarkEnd w:id="601"/>
    <w:bookmarkStart w:name="z339" w:id="602"/>
    <w:p>
      <w:pPr>
        <w:spacing w:after="0"/>
        <w:ind w:left="0"/>
        <w:jc w:val="both"/>
      </w:pPr>
      <w:r>
        <w:rPr>
          <w:rFonts w:ascii="Times New Roman"/>
          <w:b w:val="false"/>
          <w:i w:val="false"/>
          <w:color w:val="000000"/>
          <w:sz w:val="28"/>
        </w:rPr>
        <w:t>
      а) структуру, задачи, функции и полномочия подразделений банка;</w:t>
      </w:r>
    </w:p>
    <w:bookmarkEnd w:id="602"/>
    <w:bookmarkStart w:name="z340" w:id="603"/>
    <w:p>
      <w:pPr>
        <w:spacing w:after="0"/>
        <w:ind w:left="0"/>
        <w:jc w:val="both"/>
      </w:pPr>
      <w:r>
        <w:rPr>
          <w:rFonts w:ascii="Times New Roman"/>
          <w:b w:val="false"/>
          <w:i w:val="false"/>
          <w:color w:val="000000"/>
          <w:sz w:val="28"/>
        </w:rPr>
        <w:t xml:space="preserve">
      б) структуру, задачи, функции и полномочия службы внутреннего аудита, кредитного комитета и других постоянно действующих органов; </w:t>
      </w:r>
    </w:p>
    <w:bookmarkEnd w:id="603"/>
    <w:bookmarkStart w:name="z341" w:id="604"/>
    <w:p>
      <w:pPr>
        <w:spacing w:after="0"/>
        <w:ind w:left="0"/>
        <w:jc w:val="both"/>
      </w:pPr>
      <w:r>
        <w:rPr>
          <w:rFonts w:ascii="Times New Roman"/>
          <w:b w:val="false"/>
          <w:i w:val="false"/>
          <w:color w:val="000000"/>
          <w:sz w:val="28"/>
        </w:rPr>
        <w:t>
      в) права и обязанности руководителей структурных подразделений;</w:t>
      </w:r>
    </w:p>
    <w:bookmarkEnd w:id="604"/>
    <w:bookmarkStart w:name="z342" w:id="605"/>
    <w:p>
      <w:pPr>
        <w:spacing w:after="0"/>
        <w:ind w:left="0"/>
        <w:jc w:val="both"/>
      </w:pPr>
      <w:r>
        <w:rPr>
          <w:rFonts w:ascii="Times New Roman"/>
          <w:b w:val="false"/>
          <w:i w:val="false"/>
          <w:color w:val="000000"/>
          <w:sz w:val="28"/>
        </w:rPr>
        <w:t>
      г) полномочия должностных лиц и работников банка при осуществлении ими сделок от его имени и за его счет.</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44" w:id="606"/>
    <w:p>
      <w:pPr>
        <w:spacing w:after="0"/>
        <w:ind w:left="0"/>
        <w:jc w:val="both"/>
      </w:pPr>
      <w:r>
        <w:rPr>
          <w:rFonts w:ascii="Times New Roman"/>
          <w:b w:val="false"/>
          <w:i w:val="false"/>
          <w:color w:val="000000"/>
          <w:sz w:val="28"/>
        </w:rPr>
        <w:t>
      5. Банк несет ответственность за неправомерные действия (бездействие) лица, оказывающего банку услуги на основании договора (соглашения) по привлечению клиентов, по осуществлению проверки на соответствие требованиям банка, передаче документов клиентов банку (далее – лицо, оказывающее услуги банку) на условиях соответствующего договора (соглашения) банка с указанным лицом.</w:t>
      </w:r>
    </w:p>
    <w:bookmarkEnd w:id="606"/>
    <w:p>
      <w:pPr>
        <w:spacing w:after="0"/>
        <w:ind w:left="0"/>
        <w:jc w:val="both"/>
      </w:pPr>
      <w:r>
        <w:rPr>
          <w:rFonts w:ascii="Times New Roman"/>
          <w:b w:val="false"/>
          <w:i w:val="false"/>
          <w:color w:val="000000"/>
          <w:sz w:val="28"/>
        </w:rPr>
        <w:t>
      Договор (соглашение) между банком и лицом, оказывающим услуги банку, подлежит предъявлению клиенту для обозрения и в обязательном порядке должен содержать ответственность банка за неправомерные действия лица, оказывающего банку услуги, указанные в части первой настоящего пункта, перед клиентом.</w:t>
      </w:r>
    </w:p>
    <w:p>
      <w:pPr>
        <w:spacing w:after="0"/>
        <w:ind w:left="0"/>
        <w:jc w:val="both"/>
      </w:pPr>
      <w:r>
        <w:rPr>
          <w:rFonts w:ascii="Times New Roman"/>
          <w:b w:val="false"/>
          <w:i w:val="false"/>
          <w:color w:val="000000"/>
          <w:sz w:val="28"/>
        </w:rPr>
        <w:t>
      Порядок деятельности лица, оказывающего услуги банку на основании заключенного договора (соглашения) между банком и лицом, оказывающим услуги банку, устанавливается правилами оказания услуг банку по привлечению клиентов, осуществлению проверки на соответствие требованиям банка, передаче документов клиентов банку, утверждаемыми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16.05.2003 </w:t>
      </w:r>
      <w:r>
        <w:rPr>
          <w:rFonts w:ascii="Times New Roman"/>
          <w:b w:val="false"/>
          <w:i w:val="false"/>
          <w:color w:val="000000"/>
          <w:sz w:val="28"/>
        </w:rPr>
        <w:t>N 416</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29.03.2016</w:t>
      </w:r>
      <w:r>
        <w:rPr>
          <w:rFonts w:ascii="Times New Roman"/>
          <w:b w:val="false"/>
          <w:i w:val="false"/>
          <w:color w:val="000000"/>
          <w:sz w:val="28"/>
        </w:rPr>
        <w:t xml:space="preserve"> №</w:t>
      </w:r>
      <w:r>
        <w:rPr>
          <w:rFonts w:ascii="Times New Roman"/>
          <w:b w:val="false"/>
          <w:i w:val="false"/>
          <w:color w:val="000000"/>
          <w:sz w:val="28"/>
        </w:rPr>
        <w:t xml:space="preserve">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09.04.2016 </w:t>
      </w:r>
      <w:r>
        <w:rPr>
          <w:rFonts w:ascii="Times New Roman"/>
          <w:b w:val="false"/>
          <w:i w:val="false"/>
          <w:color w:val="000000"/>
          <w:sz w:val="28"/>
        </w:rPr>
        <w:t>№ 499-V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Уведомление об утверждении финансовых продуктов банком, организацией, осуществляющей отдельные виды банковских операций</w:t>
      </w:r>
    </w:p>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уведомляют уполномоченный орган об утверждении финансовых продуктов органом банка, организации, осуществляющей отдельные виды банковских операций, уполномоченным на утверждение финансовых продуктов, в течение десяти рабочих дней со дня их утверждения.</w:t>
      </w:r>
    </w:p>
    <w:p>
      <w:pPr>
        <w:spacing w:after="0"/>
        <w:ind w:left="0"/>
        <w:jc w:val="both"/>
      </w:pPr>
      <w:r>
        <w:rPr>
          <w:rFonts w:ascii="Times New Roman"/>
          <w:b w:val="false"/>
          <w:i w:val="false"/>
          <w:color w:val="000000"/>
          <w:sz w:val="28"/>
        </w:rPr>
        <w:t>
      Перечень финансовых продуктов, об утверждении которых банк, организация, осуществляющая отдельные виды банковских операций, уведомляют уполномоченный орган, порядок уведомления уполномоченного органа об утверждении финансовых продуктов банком, организацией, осуществляющей отдельные виды банковских операций, а также перечень документов, прилагаемых к уведомлению, определяются нормативными правовыми актами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3 дополнена статьей 31-1 в соответствии с Законом РК от 16.05.2014</w:t>
      </w:r>
      <w:r>
        <w:rPr>
          <w:rFonts w:ascii="Times New Roman"/>
          <w:b w:val="false"/>
          <w:i w:val="false"/>
          <w:color w:val="000000"/>
          <w:sz w:val="28"/>
        </w:rPr>
        <w:t xml:space="preserve"> №</w:t>
      </w:r>
      <w:r>
        <w:rPr>
          <w:rFonts w:ascii="Times New Roman"/>
          <w:b w:val="false"/>
          <w:i w:val="false"/>
          <w:color w:val="000000"/>
          <w:sz w:val="28"/>
        </w:rPr>
        <w:t xml:space="preserve">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Закона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Обязанность банка по раскрытию общих условий проведения операций</w:t>
      </w:r>
    </w:p>
    <w:p>
      <w:pPr>
        <w:spacing w:after="0"/>
        <w:ind w:left="0"/>
        <w:jc w:val="both"/>
      </w:pPr>
      <w:r>
        <w:rPr>
          <w:rFonts w:ascii="Times New Roman"/>
          <w:b w:val="false"/>
          <w:i w:val="false"/>
          <w:color w:val="000000"/>
          <w:sz w:val="28"/>
        </w:rPr>
        <w:t xml:space="preserve">
      1. Общие условия проведения операций являются открытой информацией и не могут быть предметом коммерческой или банковской тайны. </w:t>
      </w:r>
    </w:p>
    <w:p>
      <w:pPr>
        <w:spacing w:after="0"/>
        <w:ind w:left="0"/>
        <w:jc w:val="both"/>
      </w:pPr>
      <w:r>
        <w:rPr>
          <w:rFonts w:ascii="Times New Roman"/>
          <w:b w:val="false"/>
          <w:i w:val="false"/>
          <w:color w:val="000000"/>
          <w:sz w:val="28"/>
        </w:rPr>
        <w:t xml:space="preserve">
      Настоящая норма не распространяется на условия проведения конкретной операции, которая относится в соответствии с настоящим Законом к банковской тайне либо отнесена банком в соответствии с действующим законодательством к категории коммерческой тайны. </w:t>
      </w:r>
    </w:p>
    <w:p>
      <w:pPr>
        <w:spacing w:after="0"/>
        <w:ind w:left="0"/>
        <w:jc w:val="both"/>
      </w:pPr>
      <w:r>
        <w:rPr>
          <w:rFonts w:ascii="Times New Roman"/>
          <w:b w:val="false"/>
          <w:i w:val="false"/>
          <w:color w:val="000000"/>
          <w:sz w:val="28"/>
        </w:rPr>
        <w:t xml:space="preserve">
      2. Банки обязаны по первому требованию клиента предоставлять Правила об общих условиях проведения операций. </w:t>
      </w:r>
    </w:p>
    <w:p>
      <w:pPr>
        <w:spacing w:after="0"/>
        <w:ind w:left="0"/>
        <w:jc w:val="both"/>
      </w:pPr>
      <w:r>
        <w:rPr>
          <w:rFonts w:ascii="Times New Roman"/>
          <w:b w:val="false"/>
          <w:i w:val="false"/>
          <w:color w:val="000000"/>
          <w:sz w:val="28"/>
        </w:rPr>
        <w:t xml:space="preserve">
      3. Банки не вправе отказать клиенту в предоставлении информации о возможных рисках, связанных с проведением операции.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Исламские банки обязаны разъяснять клиентам особенности банковских операций, указанных в статье 52-5 настоящего Закона, и связанные с ними риски. </w:t>
      </w:r>
    </w:p>
    <w:bookmarkStart w:name="z1761" w:id="607"/>
    <w:p>
      <w:pPr>
        <w:spacing w:after="0"/>
        <w:ind w:left="0"/>
        <w:jc w:val="both"/>
      </w:pPr>
      <w:r>
        <w:rPr>
          <w:rFonts w:ascii="Times New Roman"/>
          <w:b w:val="false"/>
          <w:i w:val="false"/>
          <w:color w:val="000000"/>
          <w:sz w:val="28"/>
        </w:rPr>
        <w:t>
      6. Банк в течение десяти рабочих дней после получения лицензии на проведение банковских или иных операций направляет уведомление клиентам способом, предусмотренным договором о предоставлении микрокредита, о состоявшейся добровольной реорганизации микрофинансовой организации в форме конвертации в банк с указанием перечня проводимых банковских и иных операций.</w:t>
      </w:r>
    </w:p>
    <w:bookmarkEnd w:id="607"/>
    <w:bookmarkStart w:name="z1762" w:id="608"/>
    <w:p>
      <w:pPr>
        <w:spacing w:after="0"/>
        <w:ind w:left="0"/>
        <w:jc w:val="both"/>
      </w:pPr>
      <w:r>
        <w:rPr>
          <w:rFonts w:ascii="Times New Roman"/>
          <w:b w:val="false"/>
          <w:i w:val="false"/>
          <w:color w:val="000000"/>
          <w:sz w:val="28"/>
        </w:rPr>
        <w:t>
      7. Банку, созданному в результате добровольной реорганизации микрофинансовой организации в форме конвертации в банк, запрещается изменять условия договоров о предоставлении микрокредита, за исключением изменения условий в сторону их улучшения для заемщиков.</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Договорный характер отношений между банком и клиентом</w:t>
      </w:r>
    </w:p>
    <w:p>
      <w:pPr>
        <w:spacing w:after="0"/>
        <w:ind w:left="0"/>
        <w:jc w:val="both"/>
      </w:pPr>
      <w:r>
        <w:rPr>
          <w:rFonts w:ascii="Times New Roman"/>
          <w:b w:val="false"/>
          <w:i w:val="false"/>
          <w:color w:val="000000"/>
          <w:sz w:val="28"/>
        </w:rPr>
        <w:t xml:space="preserve">
      1. Отношения между банками, а также между банками и их клиентами осуществляются на основании договоров, если иное не предусмотрено законодательством Республики Казахстан. </w:t>
      </w:r>
    </w:p>
    <w:p>
      <w:pPr>
        <w:spacing w:after="0"/>
        <w:ind w:left="0"/>
        <w:jc w:val="both"/>
      </w:pPr>
      <w:r>
        <w:rPr>
          <w:rFonts w:ascii="Times New Roman"/>
          <w:b w:val="false"/>
          <w:i w:val="false"/>
          <w:color w:val="000000"/>
          <w:sz w:val="28"/>
        </w:rPr>
        <w:t>
      2. Клиенты банка вправе открывать банковские счета в других банках с уведомлением банка-кредитора, если иное не предусмотрено законодательством Республики Казахстан.</w:t>
      </w:r>
    </w:p>
    <w:bookmarkStart w:name="z1763" w:id="609"/>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46, подпунктов 2), 3) и 5) </w:t>
      </w:r>
      <w:r>
        <w:rPr>
          <w:rFonts w:ascii="Times New Roman"/>
          <w:b w:val="false"/>
          <w:i w:val="false"/>
          <w:color w:val="000000"/>
          <w:sz w:val="28"/>
        </w:rPr>
        <w:t>пункта 2</w:t>
      </w:r>
      <w:r>
        <w:rPr>
          <w:rFonts w:ascii="Times New Roman"/>
          <w:b w:val="false"/>
          <w:i w:val="false"/>
          <w:color w:val="000000"/>
          <w:sz w:val="28"/>
        </w:rPr>
        <w:t xml:space="preserve"> статьи 47-1,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48-1,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59-3, </w:t>
      </w:r>
      <w:r>
        <w:rPr>
          <w:rFonts w:ascii="Times New Roman"/>
          <w:b w:val="false"/>
          <w:i w:val="false"/>
          <w:color w:val="000000"/>
          <w:sz w:val="28"/>
        </w:rPr>
        <w:t>пункта 3</w:t>
      </w:r>
      <w:r>
        <w:rPr>
          <w:rFonts w:ascii="Times New Roman"/>
          <w:b w:val="false"/>
          <w:i w:val="false"/>
          <w:color w:val="000000"/>
          <w:sz w:val="28"/>
        </w:rPr>
        <w:t xml:space="preserve"> статьи 61-6, </w:t>
      </w:r>
      <w:r>
        <w:rPr>
          <w:rFonts w:ascii="Times New Roman"/>
          <w:b w:val="false"/>
          <w:i w:val="false"/>
          <w:color w:val="000000"/>
          <w:sz w:val="28"/>
        </w:rPr>
        <w:t>пункта 4</w:t>
      </w:r>
      <w:r>
        <w:rPr>
          <w:rFonts w:ascii="Times New Roman"/>
          <w:b w:val="false"/>
          <w:i w:val="false"/>
          <w:color w:val="000000"/>
          <w:sz w:val="28"/>
        </w:rPr>
        <w:t xml:space="preserve"> статьи 61-8,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61-9, </w:t>
      </w:r>
      <w:r>
        <w:rPr>
          <w:rFonts w:ascii="Times New Roman"/>
          <w:b w:val="false"/>
          <w:i w:val="false"/>
          <w:color w:val="000000"/>
          <w:sz w:val="28"/>
        </w:rPr>
        <w:t>пункта 1</w:t>
      </w:r>
      <w:r>
        <w:rPr>
          <w:rFonts w:ascii="Times New Roman"/>
          <w:b w:val="false"/>
          <w:i w:val="false"/>
          <w:color w:val="000000"/>
          <w:sz w:val="28"/>
        </w:rPr>
        <w:t xml:space="preserve"> статьи 61-10, </w:t>
      </w:r>
      <w:r>
        <w:rPr>
          <w:rFonts w:ascii="Times New Roman"/>
          <w:b w:val="false"/>
          <w:i w:val="false"/>
          <w:color w:val="000000"/>
          <w:sz w:val="28"/>
        </w:rPr>
        <w:t>подпункта 1)</w:t>
      </w:r>
      <w:r>
        <w:rPr>
          <w:rFonts w:ascii="Times New Roman"/>
          <w:b w:val="false"/>
          <w:i w:val="false"/>
          <w:color w:val="000000"/>
          <w:sz w:val="28"/>
        </w:rPr>
        <w:t xml:space="preserve"> пункта 13 статьи 61-11, </w:t>
      </w:r>
      <w:r>
        <w:rPr>
          <w:rFonts w:ascii="Times New Roman"/>
          <w:b w:val="false"/>
          <w:i w:val="false"/>
          <w:color w:val="000000"/>
          <w:sz w:val="28"/>
        </w:rPr>
        <w:t>пункта 4</w:t>
      </w:r>
      <w:r>
        <w:rPr>
          <w:rFonts w:ascii="Times New Roman"/>
          <w:b w:val="false"/>
          <w:i w:val="false"/>
          <w:color w:val="000000"/>
          <w:sz w:val="28"/>
        </w:rPr>
        <w:t xml:space="preserve"> статьи 61-12, </w:t>
      </w:r>
      <w:r>
        <w:rPr>
          <w:rFonts w:ascii="Times New Roman"/>
          <w:b w:val="false"/>
          <w:i w:val="false"/>
          <w:color w:val="000000"/>
          <w:sz w:val="28"/>
        </w:rPr>
        <w:t>пункта 2</w:t>
      </w:r>
      <w:r>
        <w:rPr>
          <w:rFonts w:ascii="Times New Roman"/>
          <w:b w:val="false"/>
          <w:i w:val="false"/>
          <w:color w:val="000000"/>
          <w:sz w:val="28"/>
        </w:rPr>
        <w:t xml:space="preserve"> статьи 61-13, </w:t>
      </w:r>
      <w:r>
        <w:rPr>
          <w:rFonts w:ascii="Times New Roman"/>
          <w:b w:val="false"/>
          <w:i w:val="false"/>
          <w:color w:val="000000"/>
          <w:sz w:val="28"/>
        </w:rPr>
        <w:t>пункта 2</w:t>
      </w:r>
      <w:r>
        <w:rPr>
          <w:rFonts w:ascii="Times New Roman"/>
          <w:b w:val="false"/>
          <w:i w:val="false"/>
          <w:color w:val="000000"/>
          <w:sz w:val="28"/>
        </w:rPr>
        <w:t xml:space="preserve"> статьи 65, пунктов 1 и 4-1 </w:t>
      </w:r>
      <w:r>
        <w:rPr>
          <w:rFonts w:ascii="Times New Roman"/>
          <w:b w:val="false"/>
          <w:i w:val="false"/>
          <w:color w:val="000000"/>
          <w:sz w:val="28"/>
        </w:rPr>
        <w:t>статьи 73</w:t>
      </w:r>
      <w:r>
        <w:rPr>
          <w:rFonts w:ascii="Times New Roman"/>
          <w:b w:val="false"/>
          <w:i w:val="false"/>
          <w:color w:val="000000"/>
          <w:sz w:val="28"/>
        </w:rPr>
        <w:t xml:space="preserve"> и пункта 5 </w:t>
      </w:r>
      <w:r>
        <w:rPr>
          <w:rFonts w:ascii="Times New Roman"/>
          <w:b w:val="false"/>
          <w:i w:val="false"/>
          <w:color w:val="000000"/>
          <w:sz w:val="28"/>
        </w:rPr>
        <w:t>статьи 74-3</w:t>
      </w:r>
      <w:r>
        <w:rPr>
          <w:rFonts w:ascii="Times New Roman"/>
          <w:b w:val="false"/>
          <w:i w:val="false"/>
          <w:color w:val="000000"/>
          <w:sz w:val="28"/>
        </w:rPr>
        <w:t xml:space="preserve">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w:t>
      </w:r>
    </w:p>
    <w:bookmarkEnd w:id="609"/>
    <w:bookmarkStart w:name="z1764" w:id="610"/>
    <w:p>
      <w:pPr>
        <w:spacing w:after="0"/>
        <w:ind w:left="0"/>
        <w:jc w:val="both"/>
      </w:pPr>
      <w:r>
        <w:rPr>
          <w:rFonts w:ascii="Times New Roman"/>
          <w:b w:val="false"/>
          <w:i w:val="false"/>
          <w:color w:val="000000"/>
          <w:sz w:val="28"/>
        </w:rPr>
        <w:t>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bookmarkEnd w:id="610"/>
    <w:bookmarkStart w:name="z1765" w:id="611"/>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Банковская заемная операция</w:t>
      </w:r>
    </w:p>
    <w:bookmarkStart w:name="z252" w:id="612"/>
    <w:p>
      <w:pPr>
        <w:spacing w:after="0"/>
        <w:ind w:left="0"/>
        <w:jc w:val="both"/>
      </w:pPr>
      <w:r>
        <w:rPr>
          <w:rFonts w:ascii="Times New Roman"/>
          <w:b w:val="false"/>
          <w:i w:val="false"/>
          <w:color w:val="000000"/>
          <w:sz w:val="28"/>
        </w:rPr>
        <w:t>
      1. Информация о договорах банковского займа, осуществления лизинговой, факторинговой, форфейтинговой операций, учета векселей, выпуска гарантий, поручительств, аккредитивов, заключенных банком, организацией, осуществляющей отдельные виды банковских операций, подлежит в обязательном порядке предоставлению в кредитное бюро с государственным участием на условиях, определенных законодательством Республики Казахстан о кредитных бюро и формировании кредитных историй.</w:t>
      </w:r>
    </w:p>
    <w:bookmarkEnd w:id="612"/>
    <w:bookmarkStart w:name="z253" w:id="613"/>
    <w:p>
      <w:pPr>
        <w:spacing w:after="0"/>
        <w:ind w:left="0"/>
        <w:jc w:val="both"/>
      </w:pPr>
      <w:r>
        <w:rPr>
          <w:rFonts w:ascii="Times New Roman"/>
          <w:b w:val="false"/>
          <w:i w:val="false"/>
          <w:color w:val="000000"/>
          <w:sz w:val="28"/>
        </w:rPr>
        <w:t>
      2. Порядок заключения договора банковского займа, в том числе требования к содержанию, оформлению, обязательным условиям договора банковского займа, формы графика погашения займа и памятки для заемщика – физического лица, утверждается нормативным правовым актом уполномоченного органа с учетом требований, установленных гражданским законодательством Республики Казахстан.</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54" w:id="614"/>
    <w:p>
      <w:pPr>
        <w:spacing w:after="0"/>
        <w:ind w:left="0"/>
        <w:jc w:val="both"/>
      </w:pPr>
      <w:r>
        <w:rPr>
          <w:rFonts w:ascii="Times New Roman"/>
          <w:b w:val="false"/>
          <w:i w:val="false"/>
          <w:color w:val="000000"/>
          <w:sz w:val="28"/>
        </w:rPr>
        <w:t>
      3. Банк, организация, осуществляющая отдельные виды банковских операций, не вправе изменять условия договора банковского займа в одностороннем порядке, за исключением случаев их улучшения для заемщика.</w:t>
      </w:r>
    </w:p>
    <w:bookmarkEnd w:id="614"/>
    <w:p>
      <w:pPr>
        <w:spacing w:after="0"/>
        <w:ind w:left="0"/>
        <w:jc w:val="both"/>
      </w:pPr>
      <w:r>
        <w:rPr>
          <w:rFonts w:ascii="Times New Roman"/>
          <w:b w:val="false"/>
          <w:i w:val="false"/>
          <w:color w:val="000000"/>
          <w:sz w:val="28"/>
        </w:rPr>
        <w:t>
      Под улучшением условий договора банковского займа для заемщика для целей настоящего пункта понимаются:</w:t>
      </w:r>
    </w:p>
    <w:p>
      <w:pPr>
        <w:spacing w:after="0"/>
        <w:ind w:left="0"/>
        <w:jc w:val="both"/>
      </w:pPr>
      <w:r>
        <w:rPr>
          <w:rFonts w:ascii="Times New Roman"/>
          <w:b w:val="false"/>
          <w:i w:val="false"/>
          <w:color w:val="000000"/>
          <w:sz w:val="28"/>
        </w:rPr>
        <w:t>
      изменение в сторону уменьшения или полная отмена комиссий и иных платежей за оказание услуг, связанных с обслуживанием банковского займа;</w:t>
      </w:r>
    </w:p>
    <w:p>
      <w:pPr>
        <w:spacing w:after="0"/>
        <w:ind w:left="0"/>
        <w:jc w:val="both"/>
      </w:pPr>
      <w:r>
        <w:rPr>
          <w:rFonts w:ascii="Times New Roman"/>
          <w:b w:val="false"/>
          <w:i w:val="false"/>
          <w:color w:val="000000"/>
          <w:sz w:val="28"/>
        </w:rPr>
        <w:t>
      изменение в сторону уменьшения или полная отмена неустойки (штрафа, пени);</w:t>
      </w:r>
    </w:p>
    <w:p>
      <w:pPr>
        <w:spacing w:after="0"/>
        <w:ind w:left="0"/>
        <w:jc w:val="both"/>
      </w:pPr>
      <w:r>
        <w:rPr>
          <w:rFonts w:ascii="Times New Roman"/>
          <w:b w:val="false"/>
          <w:i w:val="false"/>
          <w:color w:val="000000"/>
          <w:sz w:val="28"/>
        </w:rPr>
        <w:t>
      изменение в сторону уменьшения ставки вознаграждения по договору банковского займа;</w:t>
      </w:r>
    </w:p>
    <w:p>
      <w:pPr>
        <w:spacing w:after="0"/>
        <w:ind w:left="0"/>
        <w:jc w:val="both"/>
      </w:pPr>
      <w:r>
        <w:rPr>
          <w:rFonts w:ascii="Times New Roman"/>
          <w:b w:val="false"/>
          <w:i w:val="false"/>
          <w:color w:val="000000"/>
          <w:sz w:val="28"/>
        </w:rPr>
        <w:t>
      отсрочка, в том числе на период, включающий срок прохождения срочной воинской службы и 60 дней после его окончания, и (или) рассрочка платежей по договору банковского займа;</w:t>
      </w:r>
    </w:p>
    <w:bookmarkStart w:name="z1421" w:id="615"/>
    <w:p>
      <w:pPr>
        <w:spacing w:after="0"/>
        <w:ind w:left="0"/>
        <w:jc w:val="both"/>
      </w:pPr>
      <w:r>
        <w:rPr>
          <w:rFonts w:ascii="Times New Roman"/>
          <w:b w:val="false"/>
          <w:i w:val="false"/>
          <w:color w:val="000000"/>
          <w:sz w:val="28"/>
        </w:rPr>
        <w:t>
      изменение в сторону уменьшения денежного обязательства по ипотечному займу, выданному в иностранной валюте, при замене иностранной валюты займа на национальную валюту Республики Казахстан.</w:t>
      </w:r>
    </w:p>
    <w:bookmarkEnd w:id="615"/>
    <w:p>
      <w:pPr>
        <w:spacing w:after="0"/>
        <w:ind w:left="0"/>
        <w:jc w:val="both"/>
      </w:pPr>
      <w:r>
        <w:rPr>
          <w:rFonts w:ascii="Times New Roman"/>
          <w:b w:val="false"/>
          <w:i w:val="false"/>
          <w:color w:val="000000"/>
          <w:sz w:val="28"/>
        </w:rPr>
        <w:t>
      В договоре банковского займа может быть предусмотрен дополнительный перечень улучшающих условий для заемщика.</w:t>
      </w:r>
    </w:p>
    <w:bookmarkStart w:name="z1422" w:id="616"/>
    <w:p>
      <w:pPr>
        <w:spacing w:after="0"/>
        <w:ind w:left="0"/>
        <w:jc w:val="both"/>
      </w:pPr>
      <w:r>
        <w:rPr>
          <w:rFonts w:ascii="Times New Roman"/>
          <w:b w:val="false"/>
          <w:i w:val="false"/>
          <w:color w:val="000000"/>
          <w:sz w:val="28"/>
        </w:rPr>
        <w:t xml:space="preserve">
      В случае применения банком, организацией, осуществляющей отдельные виды банковских операций, улучшающих условий заемщик уведомляется об изменении условия договора банковского займа в порядке, предусмотренном договором банковского займа, а также через объекты информатизации, предоставляющие банку, организации, осуществляющей отдельные виды банковских операций, возможность осуществить идентификацию заемщика – физического лица посредством применения идентификационных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(далее – объекты информатизации), за исключением случая, предусмотренного абзацем шестым части второй настоящего пункта.</w:t>
      </w:r>
    </w:p>
    <w:bookmarkEnd w:id="616"/>
    <w:bookmarkStart w:name="z1851" w:id="617"/>
    <w:p>
      <w:pPr>
        <w:spacing w:after="0"/>
        <w:ind w:left="0"/>
        <w:jc w:val="both"/>
      </w:pPr>
      <w:r>
        <w:rPr>
          <w:rFonts w:ascii="Times New Roman"/>
          <w:b w:val="false"/>
          <w:i w:val="false"/>
          <w:color w:val="000000"/>
          <w:sz w:val="28"/>
        </w:rPr>
        <w:t>
      Предоставление банком, организацией, осуществляющей отдельные виды банковских операций, отсрочки и (или) рассрочки платежей по договору банковского займа без увеличения ежемесячных платежей по займу осуществляется при наличии согласия заемщика.</w:t>
      </w:r>
    </w:p>
    <w:bookmarkEnd w:id="617"/>
    <w:p>
      <w:pPr>
        <w:spacing w:after="0"/>
        <w:ind w:left="0"/>
        <w:jc w:val="both"/>
      </w:pPr>
      <w:r>
        <w:rPr>
          <w:rFonts w:ascii="Times New Roman"/>
          <w:b w:val="false"/>
          <w:i w:val="false"/>
          <w:color w:val="000000"/>
          <w:sz w:val="28"/>
        </w:rPr>
        <w:t>
      Заемщик вправе в течение четырнадцати календарных дней с даты получения уведомления отказаться в порядке, предусмотренном договором банковского займа, а также через объекты информатизации от примененных банком, организацией, осуществляющей отдельные виды банковских операций, улучшающих условий.</w:t>
      </w:r>
    </w:p>
    <w:bookmarkStart w:name="z1423" w:id="618"/>
    <w:p>
      <w:pPr>
        <w:spacing w:after="0"/>
        <w:ind w:left="0"/>
        <w:jc w:val="both"/>
      </w:pPr>
      <w:r>
        <w:rPr>
          <w:rFonts w:ascii="Times New Roman"/>
          <w:b w:val="false"/>
          <w:i w:val="false"/>
          <w:color w:val="000000"/>
          <w:sz w:val="28"/>
        </w:rPr>
        <w:t>
      В случае применения банком, организацией, осуществляющей отдельные виды банковских операций, улучшающего условия, предусмотренного абзацем шестым части второй настоящего пункта, в целях реализации Программы рефинансирования ипотечных жилищных займов (ипотечных займов), утвержденной Национальным Банком Республики Казахстан, публикуется объявление о таком условии. Объявление публикуется в периодических печатных изданиях, распространяемых на всей территории Республики Казахстан, на казахском и русском языках. Отсутствие письменного возражения от заемщика и (или) залогодателя в течение тридцати календарных дней со дня публикации объявления рассматривается как согласие заемщика и (или) залогодателя на применение улучшающего условия, предусмотренного абзацем шестым части второй настоящего пункта.</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852" w:id="619"/>
    <w:p>
      <w:pPr>
        <w:spacing w:after="0"/>
        <w:ind w:left="0"/>
        <w:jc w:val="both"/>
      </w:pPr>
      <w:r>
        <w:rPr>
          <w:rFonts w:ascii="Times New Roman"/>
          <w:b w:val="false"/>
          <w:i w:val="false"/>
          <w:color w:val="000000"/>
          <w:sz w:val="28"/>
        </w:rPr>
        <w:t>
      3-2. Банк, организация, осуществляющая отдельные виды банковских операций, обязаны предоставить по договору банковского займа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займу в порядке, определенном уполномоченным органом.</w:t>
      </w:r>
    </w:p>
    <w:bookmarkEnd w:id="619"/>
    <w:bookmarkStart w:name="z1853" w:id="620"/>
    <w:p>
      <w:pPr>
        <w:spacing w:after="0"/>
        <w:ind w:left="0"/>
        <w:jc w:val="both"/>
      </w:pPr>
      <w:r>
        <w:rPr>
          <w:rFonts w:ascii="Times New Roman"/>
          <w:b w:val="false"/>
          <w:i w:val="false"/>
          <w:color w:val="000000"/>
          <w:sz w:val="28"/>
        </w:rPr>
        <w:t>
      Обмен сведениями о призванных на срочную воинскую службу военнослужащих, а также их увольнении, наличии либо отсутствии банковского займа, предоставлении отсрочки платежа по нему осуществляется посредством обеспечения взаимодействия информационных систем государственных органов и банков, организаций, осуществляющих отдельные виды банковских операций, в порядке, определенном уполномоченным органом по согласованию с Министерством обороны Республики Казахстан.</w:t>
      </w:r>
    </w:p>
    <w:bookmarkEnd w:id="620"/>
    <w:bookmarkStart w:name="z1854" w:id="621"/>
    <w:p>
      <w:pPr>
        <w:spacing w:after="0"/>
        <w:ind w:left="0"/>
        <w:jc w:val="both"/>
      </w:pPr>
      <w:r>
        <w:rPr>
          <w:rFonts w:ascii="Times New Roman"/>
          <w:b w:val="false"/>
          <w:i w:val="false"/>
          <w:color w:val="000000"/>
          <w:sz w:val="28"/>
        </w:rPr>
        <w:t>
      В случаях, предусмотренных частью второй настоящего пункта, сбор, обработка и использование персональных данных осуществляются в соответствии с законодательством Республики Казахстан.</w:t>
      </w:r>
    </w:p>
    <w:bookmarkEnd w:id="621"/>
    <w:bookmarkStart w:name="z255" w:id="622"/>
    <w:p>
      <w:pPr>
        <w:spacing w:after="0"/>
        <w:ind w:left="0"/>
        <w:jc w:val="both"/>
      </w:pPr>
      <w:r>
        <w:rPr>
          <w:rFonts w:ascii="Times New Roman"/>
          <w:b w:val="false"/>
          <w:i w:val="false"/>
          <w:color w:val="000000"/>
          <w:sz w:val="28"/>
        </w:rPr>
        <w:t>
      4. Не допускается индексация обязательства и платежей по договору банковского займа, выданного в тенге, с привязкой к любому валютному эквиваленту. Данное ограничение не распространяется на договоры, заключаемые между банками.</w:t>
      </w:r>
    </w:p>
    <w:bookmarkEnd w:id="622"/>
    <w:bookmarkStart w:name="z256" w:id="623"/>
    <w:p>
      <w:pPr>
        <w:spacing w:after="0"/>
        <w:ind w:left="0"/>
        <w:jc w:val="both"/>
      </w:pPr>
      <w:r>
        <w:rPr>
          <w:rFonts w:ascii="Times New Roman"/>
          <w:b w:val="false"/>
          <w:i w:val="false"/>
          <w:color w:val="000000"/>
          <w:sz w:val="28"/>
        </w:rPr>
        <w:t>
      5. Запрещается предоставление банковских займов лицам, зарегистрированным в оффшорных зонах, перечень которых устанавливается уполномоченным органом.</w:t>
      </w:r>
    </w:p>
    <w:bookmarkEnd w:id="623"/>
    <w:bookmarkStart w:name="z1809" w:id="624"/>
    <w:p>
      <w:pPr>
        <w:spacing w:after="0"/>
        <w:ind w:left="0"/>
        <w:jc w:val="both"/>
      </w:pPr>
      <w:r>
        <w:rPr>
          <w:rFonts w:ascii="Times New Roman"/>
          <w:b w:val="false"/>
          <w:i w:val="false"/>
          <w:color w:val="000000"/>
          <w:sz w:val="28"/>
        </w:rPr>
        <w:t>
      5-1. Физическое лицо вправе установить бесплатно добровольный отказ от получения банковских займов либо снять его в кредитном бюро либо посредством веб-портала "электронного правительства".</w:t>
      </w:r>
    </w:p>
    <w:bookmarkEnd w:id="624"/>
    <w:bookmarkStart w:name="z1810" w:id="625"/>
    <w:p>
      <w:pPr>
        <w:spacing w:after="0"/>
        <w:ind w:left="0"/>
        <w:jc w:val="both"/>
      </w:pPr>
      <w:r>
        <w:rPr>
          <w:rFonts w:ascii="Times New Roman"/>
          <w:b w:val="false"/>
          <w:i w:val="false"/>
          <w:color w:val="000000"/>
          <w:sz w:val="28"/>
        </w:rPr>
        <w:t>
      5-2. Банку, организации, осуществляющей отдельные виды банковских операций, запрещается предоставлять банковские займы физическому лицу при наличии информации об установлении им добровольного отказа от получения банковского займа в его кредитном отчете, полученном банком, организацией, осуществляющей отдельные виды банковских операций, до принятия решения о предоставлении банковского займа.</w:t>
      </w:r>
    </w:p>
    <w:bookmarkEnd w:id="625"/>
    <w:bookmarkStart w:name="z1887" w:id="626"/>
    <w:p>
      <w:pPr>
        <w:spacing w:after="0"/>
        <w:ind w:left="0"/>
        <w:jc w:val="both"/>
      </w:pPr>
      <w:r>
        <w:rPr>
          <w:rFonts w:ascii="Times New Roman"/>
          <w:b w:val="false"/>
          <w:i w:val="false"/>
          <w:color w:val="000000"/>
          <w:sz w:val="28"/>
        </w:rPr>
        <w:t>
      Банку, организации, осуществляющей отдельные виды банковских операций, запрещается предоставлять банковские займы физическому лицу без согласия супруга (супруги), порядок получения которого и минимальный размер банковского займа, по которому необходимо согласие, определяются нормативным правовым актом уполномоченного органа.</w:t>
      </w:r>
    </w:p>
    <w:bookmarkEnd w:id="626"/>
    <w:bookmarkStart w:name="z1888" w:id="627"/>
    <w:p>
      <w:pPr>
        <w:spacing w:after="0"/>
        <w:ind w:left="0"/>
        <w:jc w:val="both"/>
      </w:pPr>
      <w:r>
        <w:rPr>
          <w:rFonts w:ascii="Times New Roman"/>
          <w:b w:val="false"/>
          <w:i w:val="false"/>
          <w:color w:val="000000"/>
          <w:sz w:val="28"/>
        </w:rPr>
        <w:t>
      В случае выдачи банком, организацией, осуществляющей отдельные виды банковских операций, банковского займа при наличии информации об установлении клиентом – физическим лицом добровольного отказа от получения банковского займа в его кредитном отчете, а также без согласия супруга (супруги) банк, организация, осуществляющая отдельные виды банковских операций, не вправе требовать от физического лица исполнения обязательств по такому банковскому займу.</w:t>
      </w:r>
    </w:p>
    <w:bookmarkEnd w:id="627"/>
    <w:bookmarkStart w:name="z1889" w:id="628"/>
    <w:p>
      <w:pPr>
        <w:spacing w:after="0"/>
        <w:ind w:left="0"/>
        <w:jc w:val="both"/>
      </w:pPr>
      <w:r>
        <w:rPr>
          <w:rFonts w:ascii="Times New Roman"/>
          <w:b w:val="false"/>
          <w:i w:val="false"/>
          <w:color w:val="000000"/>
          <w:sz w:val="28"/>
        </w:rPr>
        <w:t>
      Запрет на предоставление банковского займа физическому лицу при наличии информации об установлении им добровольного отказа от получения банковского займа не распространяется на случаи выдачи банковского займа в целях погашения задолженности по банковскому займу физического лица или в рамках установленного кредитного лимита по платежной карте в размере, не превышающем семидесяти пятикратного размера месячного расчетного показателя, установленного на соответствующий финансовый год законом о республиканском бюджете.</w:t>
      </w:r>
    </w:p>
    <w:bookmarkEnd w:id="628"/>
    <w:bookmarkStart w:name="z1890" w:id="629"/>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не позднее трех рабочих дней с даты выявления факта выдачи банковского займа при наличии информации об установлении физическим лицом добровольного отказа от получения банковского займа в его кредитном отчете, предусмотренной частью первой настоящего пункта, а также без согласия супруга (супруги) принимают следующие меры:</w:t>
      </w:r>
    </w:p>
    <w:bookmarkEnd w:id="629"/>
    <w:bookmarkStart w:name="z1891" w:id="630"/>
    <w:p>
      <w:pPr>
        <w:spacing w:after="0"/>
        <w:ind w:left="0"/>
        <w:jc w:val="both"/>
      </w:pPr>
      <w:r>
        <w:rPr>
          <w:rFonts w:ascii="Times New Roman"/>
          <w:b w:val="false"/>
          <w:i w:val="false"/>
          <w:color w:val="000000"/>
          <w:sz w:val="28"/>
        </w:rPr>
        <w:t>
      принимают решение о списании задолженности клиента по такому банковскому займу;</w:t>
      </w:r>
    </w:p>
    <w:bookmarkEnd w:id="630"/>
    <w:bookmarkStart w:name="z1892" w:id="631"/>
    <w:p>
      <w:pPr>
        <w:spacing w:after="0"/>
        <w:ind w:left="0"/>
        <w:jc w:val="both"/>
      </w:pPr>
      <w:r>
        <w:rPr>
          <w:rFonts w:ascii="Times New Roman"/>
          <w:b w:val="false"/>
          <w:i w:val="false"/>
          <w:color w:val="000000"/>
          <w:sz w:val="28"/>
        </w:rPr>
        <w:t>
      прекращают взыскание задолженности и претензионно-исковую работу по такому банковскому займу клиента;</w:t>
      </w:r>
    </w:p>
    <w:bookmarkEnd w:id="631"/>
    <w:bookmarkStart w:name="z1893" w:id="632"/>
    <w:p>
      <w:pPr>
        <w:spacing w:after="0"/>
        <w:ind w:left="0"/>
        <w:jc w:val="both"/>
      </w:pPr>
      <w:r>
        <w:rPr>
          <w:rFonts w:ascii="Times New Roman"/>
          <w:b w:val="false"/>
          <w:i w:val="false"/>
          <w:color w:val="000000"/>
          <w:sz w:val="28"/>
        </w:rPr>
        <w:t>
      вносят корректировки в кредитную историю клиента в кредитных бюро путем устранения записей об информации по такому банковскому займу;</w:t>
      </w:r>
    </w:p>
    <w:bookmarkEnd w:id="632"/>
    <w:bookmarkStart w:name="z1894" w:id="633"/>
    <w:p>
      <w:pPr>
        <w:spacing w:after="0"/>
        <w:ind w:left="0"/>
        <w:jc w:val="both"/>
      </w:pPr>
      <w:r>
        <w:rPr>
          <w:rFonts w:ascii="Times New Roman"/>
          <w:b w:val="false"/>
          <w:i w:val="false"/>
          <w:color w:val="000000"/>
          <w:sz w:val="28"/>
        </w:rPr>
        <w:t>
      осуществляют возврат клиенту ранее удержанных (уплаченных) сумм вознаграждения и (или) неустойки по такому банковскому займу.</w:t>
      </w:r>
    </w:p>
    <w:bookmarkEnd w:id="633"/>
    <w:bookmarkStart w:name="z1824" w:id="634"/>
    <w:p>
      <w:pPr>
        <w:spacing w:after="0"/>
        <w:ind w:left="0"/>
        <w:jc w:val="both"/>
      </w:pPr>
      <w:r>
        <w:rPr>
          <w:rFonts w:ascii="Times New Roman"/>
          <w:b w:val="false"/>
          <w:i w:val="false"/>
          <w:color w:val="000000"/>
          <w:sz w:val="28"/>
        </w:rPr>
        <w:t>
      5-3. Банку, организации, осуществляющей отдельные виды банковских операций, запрещается предоставление банковского займа, не связанного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 календарных дней.</w:t>
      </w:r>
    </w:p>
    <w:bookmarkEnd w:id="634"/>
    <w:bookmarkStart w:name="z1825" w:id="635"/>
    <w:p>
      <w:pPr>
        <w:spacing w:after="0"/>
        <w:ind w:left="0"/>
        <w:jc w:val="both"/>
      </w:pPr>
      <w:r>
        <w:rPr>
          <w:rFonts w:ascii="Times New Roman"/>
          <w:b w:val="false"/>
          <w:i w:val="false"/>
          <w:color w:val="000000"/>
          <w:sz w:val="28"/>
        </w:rPr>
        <w:t>
      Данный запрет не распространяется на случаи выдачи банковского займа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w:t>
      </w:r>
    </w:p>
    <w:bookmarkEnd w:id="635"/>
    <w:bookmarkStart w:name="z1855" w:id="636"/>
    <w:p>
      <w:pPr>
        <w:spacing w:after="0"/>
        <w:ind w:left="0"/>
        <w:jc w:val="both"/>
      </w:pPr>
      <w:r>
        <w:rPr>
          <w:rFonts w:ascii="Times New Roman"/>
          <w:b w:val="false"/>
          <w:i w:val="false"/>
          <w:color w:val="000000"/>
          <w:sz w:val="28"/>
        </w:rPr>
        <w:t>
      5-4. Банк, организация, осуществляющая отдельные виды банковских операций, не вправе выдавать потребительский банковский заем, сумма которого не соответствует требованиям, установленным нормативным правовым актом уполномоченного органа.</w:t>
      </w:r>
    </w:p>
    <w:bookmarkEnd w:id="636"/>
    <w:bookmarkStart w:name="z1856" w:id="637"/>
    <w:p>
      <w:pPr>
        <w:spacing w:after="0"/>
        <w:ind w:left="0"/>
        <w:jc w:val="both"/>
      </w:pPr>
      <w:r>
        <w:rPr>
          <w:rFonts w:ascii="Times New Roman"/>
          <w:b w:val="false"/>
          <w:i w:val="false"/>
          <w:color w:val="000000"/>
          <w:sz w:val="28"/>
        </w:rPr>
        <w:t>
      5-5. Банку, организации, осуществляющей отдельные виды банковских операций, запрещается заключать договор банковского займа с физическим лицом посредством Интернета без проведения его биометрической идентификации, порядок проведения которой определяется уполномоченным органом.</w:t>
      </w:r>
    </w:p>
    <w:bookmarkEnd w:id="637"/>
    <w:bookmarkStart w:name="z270" w:id="638"/>
    <w:p>
      <w:pPr>
        <w:spacing w:after="0"/>
        <w:ind w:left="0"/>
        <w:jc w:val="both"/>
      </w:pPr>
      <w:r>
        <w:rPr>
          <w:rFonts w:ascii="Times New Roman"/>
          <w:b w:val="false"/>
          <w:i w:val="false"/>
          <w:color w:val="000000"/>
          <w:sz w:val="28"/>
        </w:rPr>
        <w:t>
      6. Банк, организация, осуществляющая отдельные виды банковских операций, не вправе в одностороннем порядке приостанавливать выдачу новых займов в рамках заключенного (заключенных) договора (договоров) банковского займа, за исключением случаев:</w:t>
      </w:r>
    </w:p>
    <w:bookmarkEnd w:id="638"/>
    <w:bookmarkStart w:name="z271" w:id="639"/>
    <w:p>
      <w:pPr>
        <w:spacing w:after="0"/>
        <w:ind w:left="0"/>
        <w:jc w:val="both"/>
      </w:pPr>
      <w:r>
        <w:rPr>
          <w:rFonts w:ascii="Times New Roman"/>
          <w:b w:val="false"/>
          <w:i w:val="false"/>
          <w:color w:val="000000"/>
          <w:sz w:val="28"/>
        </w:rPr>
        <w:t>
      1) предусмотренных договором банковского займа, при которых у банка, организации, осуществляющей отдельные виды банковских операций, возникает право не осуществлять предоставление новых займов;</w:t>
      </w:r>
    </w:p>
    <w:bookmarkEnd w:id="639"/>
    <w:bookmarkStart w:name="z272" w:id="640"/>
    <w:p>
      <w:pPr>
        <w:spacing w:after="0"/>
        <w:ind w:left="0"/>
        <w:jc w:val="both"/>
      </w:pPr>
      <w:r>
        <w:rPr>
          <w:rFonts w:ascii="Times New Roman"/>
          <w:b w:val="false"/>
          <w:i w:val="false"/>
          <w:color w:val="000000"/>
          <w:sz w:val="28"/>
        </w:rPr>
        <w:t>
      2) нарушения заемщиком своих обязательств перед банком, организацией, осуществляющей отдельные виды банковских операций, по договору банковского займа;</w:t>
      </w:r>
    </w:p>
    <w:bookmarkEnd w:id="640"/>
    <w:bookmarkStart w:name="z273" w:id="641"/>
    <w:p>
      <w:pPr>
        <w:spacing w:after="0"/>
        <w:ind w:left="0"/>
        <w:jc w:val="both"/>
      </w:pPr>
      <w:r>
        <w:rPr>
          <w:rFonts w:ascii="Times New Roman"/>
          <w:b w:val="false"/>
          <w:i w:val="false"/>
          <w:color w:val="000000"/>
          <w:sz w:val="28"/>
        </w:rPr>
        <w:t>
      3) ухудшения финансового состояния заемщика, выявленного по результатам мониторинга, проводимого банком, организацией, осуществляющей отдельные виды банковских операций, в соответствии с требованиями нормативного правового акта уполномоченного органа;</w:t>
      </w:r>
    </w:p>
    <w:bookmarkEnd w:id="641"/>
    <w:bookmarkStart w:name="z274" w:id="642"/>
    <w:p>
      <w:pPr>
        <w:spacing w:after="0"/>
        <w:ind w:left="0"/>
        <w:jc w:val="both"/>
      </w:pPr>
      <w:r>
        <w:rPr>
          <w:rFonts w:ascii="Times New Roman"/>
          <w:b w:val="false"/>
          <w:i w:val="false"/>
          <w:color w:val="000000"/>
          <w:sz w:val="28"/>
        </w:rPr>
        <w:t>
      4) изменения требований законодательства Республики Казахстан, влияющих на надлежащее исполнение банком, организацией, осуществляющей отдельные виды банковских операций, договора банковского займа.</w:t>
      </w:r>
    </w:p>
    <w:bookmarkEnd w:id="642"/>
    <w:bookmarkStart w:name="z1407" w:id="643"/>
    <w:p>
      <w:pPr>
        <w:spacing w:after="0"/>
        <w:ind w:left="0"/>
        <w:jc w:val="both"/>
      </w:pPr>
      <w:r>
        <w:rPr>
          <w:rFonts w:ascii="Times New Roman"/>
          <w:b w:val="false"/>
          <w:i w:val="false"/>
          <w:color w:val="000000"/>
          <w:sz w:val="28"/>
        </w:rPr>
        <w:t>
      6-1. По договору банковского займа заемщика – физического лица, не связанного с осуществлением предпринимательской деятельности,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w:t>
      </w:r>
    </w:p>
    <w:bookmarkEnd w:id="643"/>
    <w:p>
      <w:pPr>
        <w:spacing w:after="0"/>
        <w:ind w:left="0"/>
        <w:jc w:val="both"/>
      </w:pPr>
      <w:r>
        <w:rPr>
          <w:rFonts w:ascii="Times New Roman"/>
          <w:b w:val="false"/>
          <w:i w:val="false"/>
          <w:color w:val="000000"/>
          <w:sz w:val="28"/>
        </w:rPr>
        <w:t>
      Требование настоящего пункта не распространяется на договор банковского займа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bookmarkStart w:name="z1656" w:id="644"/>
    <w:p>
      <w:pPr>
        <w:spacing w:after="0"/>
        <w:ind w:left="0"/>
        <w:jc w:val="both"/>
      </w:pPr>
      <w:r>
        <w:rPr>
          <w:rFonts w:ascii="Times New Roman"/>
          <w:b w:val="false"/>
          <w:i w:val="false"/>
          <w:color w:val="000000"/>
          <w:sz w:val="28"/>
        </w:rPr>
        <w:t>
      6-2. При изменении условий исполнения договора банковского займа физического лица, не связанного с осуществлением предпринимательской деятельности, или выдаче нового займа в целях погашения банковского займа физического лица, не связанного с осуществлением предпринимательской деятельности, начисление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 не допускается.</w:t>
      </w:r>
    </w:p>
    <w:bookmarkEnd w:id="644"/>
    <w:bookmarkStart w:name="z257" w:id="645"/>
    <w:p>
      <w:pPr>
        <w:spacing w:after="0"/>
        <w:ind w:left="0"/>
        <w:jc w:val="both"/>
      </w:pPr>
      <w:r>
        <w:rPr>
          <w:rFonts w:ascii="Times New Roman"/>
          <w:b w:val="false"/>
          <w:i w:val="false"/>
          <w:color w:val="000000"/>
          <w:sz w:val="28"/>
        </w:rPr>
        <w:t>
      7. Заемщик - физическое лицо, получившее заем, не связанный с осуществлением предпринимательской деятельности, на приобретение товаров, работ и услуг, вправе в течение четырнадцати календарных дней с даты заключения договора банковского займа вернуть заем с оплатой вознаграждения, начисленного банком с даты предоставления займа.</w:t>
      </w:r>
    </w:p>
    <w:bookmarkEnd w:id="645"/>
    <w:p>
      <w:pPr>
        <w:spacing w:after="0"/>
        <w:ind w:left="0"/>
        <w:jc w:val="both"/>
      </w:pPr>
      <w:r>
        <w:rPr>
          <w:rFonts w:ascii="Times New Roman"/>
          <w:b w:val="false"/>
          <w:i w:val="false"/>
          <w:color w:val="000000"/>
          <w:sz w:val="28"/>
        </w:rPr>
        <w:t>
      В случае, предусмотренном настоящим пунктом, неустойка или иные виды штрафных санкций за возврат займа не взимаются.</w:t>
      </w:r>
    </w:p>
    <w:bookmarkStart w:name="z867" w:id="646"/>
    <w:p>
      <w:pPr>
        <w:spacing w:after="0"/>
        <w:ind w:left="0"/>
        <w:jc w:val="both"/>
      </w:pPr>
      <w:r>
        <w:rPr>
          <w:rFonts w:ascii="Times New Roman"/>
          <w:b w:val="false"/>
          <w:i w:val="false"/>
          <w:color w:val="000000"/>
          <w:sz w:val="28"/>
        </w:rPr>
        <w:t>
      7-1.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bookmarkEnd w:id="646"/>
    <w:p>
      <w:pPr>
        <w:spacing w:after="0"/>
        <w:ind w:left="0"/>
        <w:jc w:val="both"/>
      </w:pPr>
      <w:r>
        <w:rPr>
          <w:rFonts w:ascii="Times New Roman"/>
          <w:b w:val="false"/>
          <w:i w:val="false"/>
          <w:color w:val="000000"/>
          <w:sz w:val="28"/>
        </w:rPr>
        <w:t>
      1) задолженность по основному долгу;</w:t>
      </w:r>
    </w:p>
    <w:p>
      <w:pPr>
        <w:spacing w:after="0"/>
        <w:ind w:left="0"/>
        <w:jc w:val="both"/>
      </w:pPr>
      <w:r>
        <w:rPr>
          <w:rFonts w:ascii="Times New Roman"/>
          <w:b w:val="false"/>
          <w:i w:val="false"/>
          <w:color w:val="000000"/>
          <w:sz w:val="28"/>
        </w:rPr>
        <w:t>
      2) задолженность по вознаграждению;</w:t>
      </w:r>
    </w:p>
    <w:p>
      <w:pPr>
        <w:spacing w:after="0"/>
        <w:ind w:left="0"/>
        <w:jc w:val="both"/>
      </w:pPr>
      <w:r>
        <w:rPr>
          <w:rFonts w:ascii="Times New Roman"/>
          <w:b w:val="false"/>
          <w:i w:val="false"/>
          <w:color w:val="000000"/>
          <w:sz w:val="28"/>
        </w:rPr>
        <w:t>
      3) неустойка (штраф, пеня) в размере, определенном в соответствии с пунктом 2 статьи 35 настоящего Закона;</w:t>
      </w:r>
    </w:p>
    <w:p>
      <w:pPr>
        <w:spacing w:after="0"/>
        <w:ind w:left="0"/>
        <w:jc w:val="both"/>
      </w:pPr>
      <w:r>
        <w:rPr>
          <w:rFonts w:ascii="Times New Roman"/>
          <w:b w:val="false"/>
          <w:i w:val="false"/>
          <w:color w:val="000000"/>
          <w:sz w:val="28"/>
        </w:rPr>
        <w:t>
      4) сумма основного долга за текущий период платежей;</w:t>
      </w:r>
    </w:p>
    <w:p>
      <w:pPr>
        <w:spacing w:after="0"/>
        <w:ind w:left="0"/>
        <w:jc w:val="both"/>
      </w:pPr>
      <w:r>
        <w:rPr>
          <w:rFonts w:ascii="Times New Roman"/>
          <w:b w:val="false"/>
          <w:i w:val="false"/>
          <w:color w:val="000000"/>
          <w:sz w:val="28"/>
        </w:rPr>
        <w:t>
      5) вознаграждение, начисленное за текущий период платежей;</w:t>
      </w:r>
    </w:p>
    <w:bookmarkStart w:name="z1020" w:id="647"/>
    <w:p>
      <w:pPr>
        <w:spacing w:after="0"/>
        <w:ind w:left="0"/>
        <w:jc w:val="both"/>
      </w:pPr>
      <w:r>
        <w:rPr>
          <w:rFonts w:ascii="Times New Roman"/>
          <w:b w:val="false"/>
          <w:i w:val="false"/>
          <w:color w:val="000000"/>
          <w:sz w:val="28"/>
        </w:rPr>
        <w:t>
      5-1) задолженность по комиссиям и иным платежам, связанным с выдачей и обслуживанием займа;</w:t>
      </w:r>
    </w:p>
    <w:bookmarkEnd w:id="647"/>
    <w:p>
      <w:pPr>
        <w:spacing w:after="0"/>
        <w:ind w:left="0"/>
        <w:jc w:val="both"/>
      </w:pPr>
      <w:r>
        <w:rPr>
          <w:rFonts w:ascii="Times New Roman"/>
          <w:b w:val="false"/>
          <w:i w:val="false"/>
          <w:color w:val="000000"/>
          <w:sz w:val="28"/>
        </w:rPr>
        <w:t>
      6) издержки кредитора по получению исполнения.</w:t>
      </w:r>
    </w:p>
    <w:p>
      <w:pPr>
        <w:spacing w:after="0"/>
        <w:ind w:left="0"/>
        <w:jc w:val="both"/>
      </w:pPr>
      <w:r>
        <w:rPr>
          <w:rFonts w:ascii="Times New Roman"/>
          <w:b w:val="false"/>
          <w:i w:val="false"/>
          <w:color w:val="000000"/>
          <w:sz w:val="28"/>
        </w:rPr>
        <w:t>
      По истечении девяноста последовательных календарных дней просрочки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pPr>
        <w:spacing w:after="0"/>
        <w:ind w:left="0"/>
        <w:jc w:val="both"/>
      </w:pPr>
      <w:r>
        <w:rPr>
          <w:rFonts w:ascii="Times New Roman"/>
          <w:b w:val="false"/>
          <w:i w:val="false"/>
          <w:color w:val="000000"/>
          <w:sz w:val="28"/>
        </w:rPr>
        <w:t>
      1) задолженность по основному долгу;</w:t>
      </w:r>
    </w:p>
    <w:p>
      <w:pPr>
        <w:spacing w:after="0"/>
        <w:ind w:left="0"/>
        <w:jc w:val="both"/>
      </w:pPr>
      <w:r>
        <w:rPr>
          <w:rFonts w:ascii="Times New Roman"/>
          <w:b w:val="false"/>
          <w:i w:val="false"/>
          <w:color w:val="000000"/>
          <w:sz w:val="28"/>
        </w:rPr>
        <w:t>
      2) задолженность по вознаграждению;</w:t>
      </w:r>
    </w:p>
    <w:p>
      <w:pPr>
        <w:spacing w:after="0"/>
        <w:ind w:left="0"/>
        <w:jc w:val="both"/>
      </w:pPr>
      <w:r>
        <w:rPr>
          <w:rFonts w:ascii="Times New Roman"/>
          <w:b w:val="false"/>
          <w:i w:val="false"/>
          <w:color w:val="000000"/>
          <w:sz w:val="28"/>
        </w:rPr>
        <w:t>
      3) сумма основного долга за текущий период платежей;</w:t>
      </w:r>
    </w:p>
    <w:p>
      <w:pPr>
        <w:spacing w:after="0"/>
        <w:ind w:left="0"/>
        <w:jc w:val="both"/>
      </w:pPr>
      <w:r>
        <w:rPr>
          <w:rFonts w:ascii="Times New Roman"/>
          <w:b w:val="false"/>
          <w:i w:val="false"/>
          <w:color w:val="000000"/>
          <w:sz w:val="28"/>
        </w:rPr>
        <w:t>
      4) вознаграждение, начисленное за текущий период платежей;</w:t>
      </w:r>
    </w:p>
    <w:p>
      <w:pPr>
        <w:spacing w:after="0"/>
        <w:ind w:left="0"/>
        <w:jc w:val="both"/>
      </w:pPr>
      <w:r>
        <w:rPr>
          <w:rFonts w:ascii="Times New Roman"/>
          <w:b w:val="false"/>
          <w:i w:val="false"/>
          <w:color w:val="000000"/>
          <w:sz w:val="28"/>
        </w:rPr>
        <w:t>
      5) неустойка (штраф, пеня) в размере, определенном в соответствии с пунктом 2 статьи 35 настоящего Закона;</w:t>
      </w:r>
    </w:p>
    <w:bookmarkStart w:name="z1021" w:id="648"/>
    <w:p>
      <w:pPr>
        <w:spacing w:after="0"/>
        <w:ind w:left="0"/>
        <w:jc w:val="both"/>
      </w:pPr>
      <w:r>
        <w:rPr>
          <w:rFonts w:ascii="Times New Roman"/>
          <w:b w:val="false"/>
          <w:i w:val="false"/>
          <w:color w:val="000000"/>
          <w:sz w:val="28"/>
        </w:rPr>
        <w:t>
      5-1) комиссии и иные платежи, связанные с выдачей и обслуживанием займа;</w:t>
      </w:r>
    </w:p>
    <w:bookmarkEnd w:id="648"/>
    <w:p>
      <w:pPr>
        <w:spacing w:after="0"/>
        <w:ind w:left="0"/>
        <w:jc w:val="both"/>
      </w:pPr>
      <w:r>
        <w:rPr>
          <w:rFonts w:ascii="Times New Roman"/>
          <w:b w:val="false"/>
          <w:i w:val="false"/>
          <w:color w:val="000000"/>
          <w:sz w:val="28"/>
        </w:rPr>
        <w:t>
      6) издержки кредитора по получению исполнения.</w:t>
      </w:r>
    </w:p>
    <w:bookmarkStart w:name="z277" w:id="649"/>
    <w:p>
      <w:pPr>
        <w:spacing w:after="0"/>
        <w:ind w:left="0"/>
        <w:jc w:val="both"/>
      </w:pPr>
      <w:r>
        <w:rPr>
          <w:rFonts w:ascii="Times New Roman"/>
          <w:b w:val="false"/>
          <w:i w:val="false"/>
          <w:color w:val="000000"/>
          <w:sz w:val="28"/>
        </w:rPr>
        <w:t>
      8. Банковские заемные операции осуществляются в соответствии с Правилами о внутренней кредитной политике, утверждаемыми органом управления банка, ипотечной организации или организации, осуществляющей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bookmarkEnd w:id="649"/>
    <w:bookmarkStart w:name="z278" w:id="650"/>
    <w:p>
      <w:pPr>
        <w:spacing w:after="0"/>
        <w:ind w:left="0"/>
        <w:jc w:val="both"/>
      </w:pPr>
      <w:r>
        <w:rPr>
          <w:rFonts w:ascii="Times New Roman"/>
          <w:b w:val="false"/>
          <w:i w:val="false"/>
          <w:color w:val="000000"/>
          <w:sz w:val="28"/>
        </w:rPr>
        <w:t>
      9. Органом, осуществляющим внутреннюю кредитную политику, является кредитный комитет банка.</w:t>
      </w:r>
    </w:p>
    <w:bookmarkEnd w:id="650"/>
    <w:bookmarkStart w:name="z279" w:id="651"/>
    <w:p>
      <w:pPr>
        <w:spacing w:after="0"/>
        <w:ind w:left="0"/>
        <w:jc w:val="both"/>
      </w:pPr>
      <w:r>
        <w:rPr>
          <w:rFonts w:ascii="Times New Roman"/>
          <w:b w:val="false"/>
          <w:i w:val="false"/>
          <w:color w:val="000000"/>
          <w:sz w:val="28"/>
        </w:rPr>
        <w:t>
      10. Правила о внутренней кредитной политике разрабатываются в целях снижения риска при осуществлении банковских заемных операций и определяют:</w:t>
      </w:r>
    </w:p>
    <w:bookmarkEnd w:id="651"/>
    <w:p>
      <w:pPr>
        <w:spacing w:after="0"/>
        <w:ind w:left="0"/>
        <w:jc w:val="both"/>
      </w:pPr>
      <w:r>
        <w:rPr>
          <w:rFonts w:ascii="Times New Roman"/>
          <w:b w:val="false"/>
          <w:i w:val="false"/>
          <w:color w:val="000000"/>
          <w:sz w:val="28"/>
        </w:rPr>
        <w:t>
      1) условия предоставления кредитов физическим и юридическим лицам;</w:t>
      </w:r>
    </w:p>
    <w:p>
      <w:pPr>
        <w:spacing w:after="0"/>
        <w:ind w:left="0"/>
        <w:jc w:val="both"/>
      </w:pPr>
      <w:r>
        <w:rPr>
          <w:rFonts w:ascii="Times New Roman"/>
          <w:b w:val="false"/>
          <w:i w:val="false"/>
          <w:color w:val="000000"/>
          <w:sz w:val="28"/>
        </w:rPr>
        <w:t>
      2) условия предоставления кредитов должностным лицам и работникам банка;</w:t>
      </w:r>
    </w:p>
    <w:p>
      <w:pPr>
        <w:spacing w:after="0"/>
        <w:ind w:left="0"/>
        <w:jc w:val="both"/>
      </w:pPr>
      <w:r>
        <w:rPr>
          <w:rFonts w:ascii="Times New Roman"/>
          <w:b w:val="false"/>
          <w:i w:val="false"/>
          <w:color w:val="000000"/>
          <w:sz w:val="28"/>
        </w:rPr>
        <w:t>
      3) организационную структуру, функции и полномочия кредитного комитета;</w:t>
      </w:r>
    </w:p>
    <w:p>
      <w:pPr>
        <w:spacing w:after="0"/>
        <w:ind w:left="0"/>
        <w:jc w:val="both"/>
      </w:pPr>
      <w:r>
        <w:rPr>
          <w:rFonts w:ascii="Times New Roman"/>
          <w:b w:val="false"/>
          <w:i w:val="false"/>
          <w:color w:val="000000"/>
          <w:sz w:val="28"/>
        </w:rPr>
        <w:t>
      4) ответственность членов кредитного комитета;</w:t>
      </w:r>
    </w:p>
    <w:p>
      <w:pPr>
        <w:spacing w:after="0"/>
        <w:ind w:left="0"/>
        <w:jc w:val="both"/>
      </w:pPr>
      <w:r>
        <w:rPr>
          <w:rFonts w:ascii="Times New Roman"/>
          <w:b w:val="false"/>
          <w:i w:val="false"/>
          <w:color w:val="000000"/>
          <w:sz w:val="28"/>
        </w:rPr>
        <w:t>
      5) лимиты кредитования;</w:t>
      </w:r>
    </w:p>
    <w:p>
      <w:pPr>
        <w:spacing w:after="0"/>
        <w:ind w:left="0"/>
        <w:jc w:val="both"/>
      </w:pPr>
      <w:r>
        <w:rPr>
          <w:rFonts w:ascii="Times New Roman"/>
          <w:b w:val="false"/>
          <w:i w:val="false"/>
          <w:color w:val="000000"/>
          <w:sz w:val="28"/>
        </w:rPr>
        <w:t>
      6) процедуру утверждения кредитных договоров;</w:t>
      </w:r>
    </w:p>
    <w:bookmarkStart w:name="z918" w:id="652"/>
    <w:p>
      <w:pPr>
        <w:spacing w:after="0"/>
        <w:ind w:left="0"/>
        <w:jc w:val="both"/>
      </w:pPr>
      <w:r>
        <w:rPr>
          <w:rFonts w:ascii="Times New Roman"/>
          <w:b w:val="false"/>
          <w:i w:val="false"/>
          <w:color w:val="000000"/>
          <w:sz w:val="28"/>
        </w:rPr>
        <w:t>
      6-1) необходимость наличия кредитного скоринга для выдачи физическому лицу банковского займа;</w:t>
      </w:r>
    </w:p>
    <w:bookmarkEnd w:id="652"/>
    <w:p>
      <w:pPr>
        <w:spacing w:after="0"/>
        <w:ind w:left="0"/>
        <w:jc w:val="both"/>
      </w:pPr>
      <w:r>
        <w:rPr>
          <w:rFonts w:ascii="Times New Roman"/>
          <w:b w:val="false"/>
          <w:i w:val="false"/>
          <w:color w:val="000000"/>
          <w:sz w:val="28"/>
        </w:rPr>
        <w:t>
      7) предельные сроки рассмотрения заявлений о выдаче кредита, принятия решений о выдаче (отказе в выдаче) кредита, об изменении условий кредитования.</w:t>
      </w:r>
    </w:p>
    <w:bookmarkStart w:name="z919" w:id="653"/>
    <w:p>
      <w:pPr>
        <w:spacing w:after="0"/>
        <w:ind w:left="0"/>
        <w:jc w:val="both"/>
      </w:pPr>
      <w:r>
        <w:rPr>
          <w:rFonts w:ascii="Times New Roman"/>
          <w:b w:val="false"/>
          <w:i w:val="false"/>
          <w:color w:val="000000"/>
          <w:sz w:val="28"/>
        </w:rPr>
        <w:t>
      10-1. При рассмотрении вопроса о выдаче банковского займа банк учитывает кредитный скоринг физического лица, рассчитанный на основании собственной методики, или кредитный скоринг, предоставленный кредитным бюро.</w:t>
      </w:r>
    </w:p>
    <w:bookmarkEnd w:id="653"/>
    <w:bookmarkStart w:name="z275" w:id="654"/>
    <w:p>
      <w:pPr>
        <w:spacing w:after="0"/>
        <w:ind w:left="0"/>
        <w:jc w:val="both"/>
      </w:pPr>
      <w:r>
        <w:rPr>
          <w:rFonts w:ascii="Times New Roman"/>
          <w:b w:val="false"/>
          <w:i w:val="false"/>
          <w:color w:val="000000"/>
          <w:sz w:val="28"/>
        </w:rPr>
        <w:t>
      11. В случае,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банк, организация, осуществляющая отдельные виды банковских операций, не вправе ограничивать заемщика, залогодателя в выборе страховой организации и (или) оценщика.</w:t>
      </w:r>
    </w:p>
    <w:bookmarkEnd w:id="654"/>
    <w:bookmarkStart w:name="z276" w:id="655"/>
    <w:p>
      <w:pPr>
        <w:spacing w:after="0"/>
        <w:ind w:left="0"/>
        <w:jc w:val="both"/>
      </w:pPr>
      <w:r>
        <w:rPr>
          <w:rFonts w:ascii="Times New Roman"/>
          <w:b w:val="false"/>
          <w:i w:val="false"/>
          <w:color w:val="000000"/>
          <w:sz w:val="28"/>
        </w:rPr>
        <w:t>
      Договором банковского займа на заемщика не может быть возложена обязанность страховать свою жизнь или здоровье.</w:t>
      </w:r>
    </w:p>
    <w:bookmarkEnd w:id="655"/>
    <w:bookmarkStart w:name="z280" w:id="656"/>
    <w:p>
      <w:pPr>
        <w:spacing w:after="0"/>
        <w:ind w:left="0"/>
        <w:jc w:val="both"/>
      </w:pPr>
      <w:r>
        <w:rPr>
          <w:rFonts w:ascii="Times New Roman"/>
          <w:b w:val="false"/>
          <w:i w:val="false"/>
          <w:color w:val="000000"/>
          <w:sz w:val="28"/>
        </w:rPr>
        <w:t>
      12. Нормы, установленные пунктами 4, 5, 8 – 11 настоящей статьи, распространяются на операции банков по выдаче гарантий и поручительств, а также на операции исламских банков, указанные в подпунктах 3), 4), 4-1) и 5) пункта 1 статьи 52-5 настоящего Закона.</w:t>
      </w:r>
    </w:p>
    <w:bookmarkEnd w:id="656"/>
    <w:bookmarkStart w:name="z281" w:id="657"/>
    <w:p>
      <w:pPr>
        <w:spacing w:after="0"/>
        <w:ind w:left="0"/>
        <w:jc w:val="both"/>
      </w:pPr>
      <w:r>
        <w:rPr>
          <w:rFonts w:ascii="Times New Roman"/>
          <w:b w:val="false"/>
          <w:i w:val="false"/>
          <w:color w:val="000000"/>
          <w:sz w:val="28"/>
        </w:rPr>
        <w:t>
      13. Особенности и ограничения проведения банковских заемных и иных операций исламского банка устанавливаются главой 4-1 настоящего Закона.</w:t>
      </w:r>
    </w:p>
    <w:bookmarkEnd w:id="657"/>
    <w:bookmarkStart w:name="z880" w:id="658"/>
    <w:p>
      <w:pPr>
        <w:spacing w:after="0"/>
        <w:ind w:left="0"/>
        <w:jc w:val="both"/>
      </w:pPr>
      <w:r>
        <w:rPr>
          <w:rFonts w:ascii="Times New Roman"/>
          <w:b w:val="false"/>
          <w:i w:val="false"/>
          <w:color w:val="000000"/>
          <w:sz w:val="28"/>
        </w:rPr>
        <w:t>
      14. При уступке прав (требований) по договору банковского займа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третьим лицом, которому уступлены права (требования) по договору банковского займа, а в случае передачи прав (требований) по договору банковского займа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сервисной компанией.</w:t>
      </w:r>
    </w:p>
    <w:bookmarkEnd w:id="658"/>
    <w:bookmarkStart w:name="z47" w:id="659"/>
    <w:p>
      <w:pPr>
        <w:spacing w:after="0"/>
        <w:ind w:left="0"/>
        <w:jc w:val="both"/>
      </w:pPr>
      <w:r>
        <w:rPr>
          <w:rFonts w:ascii="Times New Roman"/>
          <w:b w:val="false"/>
          <w:i w:val="false"/>
          <w:color w:val="000000"/>
          <w:sz w:val="28"/>
        </w:rPr>
        <w:t>
      Нарушение третьим лицом, которому уступлены права (требования) по договору банковского займа,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банковского займа, влечет ответственность, установленную законами Республики Казахстан.</w:t>
      </w:r>
    </w:p>
    <w:bookmarkEnd w:id="659"/>
    <w:bookmarkStart w:name="z1857" w:id="660"/>
    <w:p>
      <w:pPr>
        <w:spacing w:after="0"/>
        <w:ind w:left="0"/>
        <w:jc w:val="both"/>
      </w:pPr>
      <w:r>
        <w:rPr>
          <w:rFonts w:ascii="Times New Roman"/>
          <w:b w:val="false"/>
          <w:i w:val="false"/>
          <w:color w:val="000000"/>
          <w:sz w:val="28"/>
        </w:rPr>
        <w:t>
      15. С момента обнаружения неправомерного доступа к информации, составляющей банковскую тайну, ее неправомерного изменения, осуществления неправомерных действий со стороны третьих лиц либо иных незаконных (мошеннических) действий с банковскими займами физических лиц банк, организация, осуществляющая отдельные виды банковских операций, в течение двух рабочих дней принимают меры для устранения причин и последствий таких действий, а также в течение одного рабочего дня информируют об этом клиента и уполномоченный орган.</w:t>
      </w:r>
    </w:p>
    <w:bookmarkEnd w:id="660"/>
    <w:bookmarkStart w:name="z1858" w:id="661"/>
    <w:p>
      <w:pPr>
        <w:spacing w:after="0"/>
        <w:ind w:left="0"/>
        <w:jc w:val="both"/>
      </w:pPr>
      <w:r>
        <w:rPr>
          <w:rFonts w:ascii="Times New Roman"/>
          <w:b w:val="false"/>
          <w:i w:val="false"/>
          <w:color w:val="000000"/>
          <w:sz w:val="28"/>
        </w:rPr>
        <w:t>
      На основании внесенного (вынесенного) правоохранительными органами в соответствии с Уголовно-процессуальным кодексом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 физического лица потерпевшим банк, организация, осуществляющая отдельные виды банковских операций, не позднее трех календарных дней:</w:t>
      </w:r>
    </w:p>
    <w:bookmarkEnd w:id="661"/>
    <w:bookmarkStart w:name="z1859" w:id="662"/>
    <w:p>
      <w:pPr>
        <w:spacing w:after="0"/>
        <w:ind w:left="0"/>
        <w:jc w:val="both"/>
      </w:pPr>
      <w:r>
        <w:rPr>
          <w:rFonts w:ascii="Times New Roman"/>
          <w:b w:val="false"/>
          <w:i w:val="false"/>
          <w:color w:val="000000"/>
          <w:sz w:val="28"/>
        </w:rPr>
        <w:t>
      приостанавливают взыскание задолженности и претензионно-исковую работу по такому банковскому займу клиента;</w:t>
      </w:r>
    </w:p>
    <w:bookmarkEnd w:id="662"/>
    <w:bookmarkStart w:name="z1860" w:id="663"/>
    <w:p>
      <w:pPr>
        <w:spacing w:after="0"/>
        <w:ind w:left="0"/>
        <w:jc w:val="both"/>
      </w:pPr>
      <w:r>
        <w:rPr>
          <w:rFonts w:ascii="Times New Roman"/>
          <w:b w:val="false"/>
          <w:i w:val="false"/>
          <w:color w:val="000000"/>
          <w:sz w:val="28"/>
        </w:rPr>
        <w:t>
      приостанавливают начисление вознаграждения и (или) неустойки по такому банковскому займу клиента.</w:t>
      </w:r>
    </w:p>
    <w:bookmarkEnd w:id="663"/>
    <w:bookmarkStart w:name="z1861" w:id="664"/>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не позднее десяти рабочих дней с даты получения вступившего в законную силу судебного акта, в котором установлен факт оформления банковского займа мошенническим способом без участия клиента, принимают решение о списании задолженности клиента по банковскому займу, а также меры по возврату клиенту ранее удержанных (уплаченных) сумм по такому банковскому займу.</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w:t>
      </w:r>
      <w:r>
        <w:rPr>
          <w:rFonts w:ascii="Times New Roman"/>
          <w:b w:val="false"/>
          <w:i w:val="false"/>
          <w:color w:val="000000"/>
          <w:sz w:val="28"/>
        </w:rPr>
        <w:t xml:space="preserve">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17.07.2015 </w:t>
      </w:r>
      <w:r>
        <w:rPr>
          <w:rFonts w:ascii="Times New Roman"/>
          <w:b w:val="false"/>
          <w:i w:val="false"/>
          <w:color w:val="000000"/>
          <w:sz w:val="28"/>
        </w:rPr>
        <w:t>№</w:t>
      </w:r>
      <w:r>
        <w:rPr>
          <w:rFonts w:ascii="Times New Roman"/>
          <w:b w:val="false"/>
          <w:i w:val="false"/>
          <w:color w:val="000000"/>
          <w:sz w:val="28"/>
        </w:rPr>
        <w:t xml:space="preserve"> 333-V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11.12.2023 </w:t>
      </w:r>
      <w:r>
        <w:rPr>
          <w:rFonts w:ascii="Times New Roman"/>
          <w:b w:val="false"/>
          <w:i w:val="false"/>
          <w:color w:val="000000"/>
          <w:sz w:val="28"/>
        </w:rPr>
        <w:t>№ 44-VIII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Особенности ипотечного займа физического лица, не связанного с предпринимательской деятельностью</w:t>
      </w:r>
    </w:p>
    <w:bookmarkStart w:name="z937" w:id="665"/>
    <w:p>
      <w:pPr>
        <w:spacing w:after="0"/>
        <w:ind w:left="0"/>
        <w:jc w:val="both"/>
      </w:pPr>
      <w:r>
        <w:rPr>
          <w:rFonts w:ascii="Times New Roman"/>
          <w:b w:val="false"/>
          <w:i w:val="false"/>
          <w:color w:val="000000"/>
          <w:sz w:val="28"/>
        </w:rPr>
        <w:t>
      1. До заключения договора ипотечного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осуществить всестороннюю, полную и качественную оценку кредитоспособности (платежеспособности) заемщика в соответствии с внутренними правилами банка, организации, осуществляющей отдельные виды банковских операций (далее – надлежащая оценка кредитоспособности заемщика).</w:t>
      </w:r>
    </w:p>
    <w:bookmarkEnd w:id="665"/>
    <w:bookmarkStart w:name="z938" w:id="666"/>
    <w:p>
      <w:pPr>
        <w:spacing w:after="0"/>
        <w:ind w:left="0"/>
        <w:jc w:val="both"/>
      </w:pPr>
      <w:r>
        <w:rPr>
          <w:rFonts w:ascii="Times New Roman"/>
          <w:b w:val="false"/>
          <w:i w:val="false"/>
          <w:color w:val="000000"/>
          <w:sz w:val="28"/>
        </w:rPr>
        <w:t>
      Для целей настоящей статьи надлежащей оценкой кредитоспособности заемщика признаются мероприятия банка, организации, осуществляющей отдельные виды банковских операций, по определению:</w:t>
      </w:r>
    </w:p>
    <w:bookmarkEnd w:id="666"/>
    <w:bookmarkStart w:name="z939" w:id="667"/>
    <w:p>
      <w:pPr>
        <w:spacing w:after="0"/>
        <w:ind w:left="0"/>
        <w:jc w:val="both"/>
      </w:pPr>
      <w:r>
        <w:rPr>
          <w:rFonts w:ascii="Times New Roman"/>
          <w:b w:val="false"/>
          <w:i w:val="false"/>
          <w:color w:val="000000"/>
          <w:sz w:val="28"/>
        </w:rPr>
        <w:t>
      1) возможности исполнения обязательств заемщиком по договору ипотечного займа физического лица, не связанного с предпринимательской деятельностью, подтвержденной одним из следующих документов по усмотрению банка, организации, осуществляющей отдельные виды банковских операций:</w:t>
      </w:r>
    </w:p>
    <w:bookmarkEnd w:id="667"/>
    <w:bookmarkStart w:name="z940" w:id="668"/>
    <w:p>
      <w:pPr>
        <w:spacing w:after="0"/>
        <w:ind w:left="0"/>
        <w:jc w:val="both"/>
      </w:pPr>
      <w:r>
        <w:rPr>
          <w:rFonts w:ascii="Times New Roman"/>
          <w:b w:val="false"/>
          <w:i w:val="false"/>
          <w:color w:val="000000"/>
          <w:sz w:val="28"/>
        </w:rPr>
        <w:t>
      выпиской единого накопительного пенсионного фонда с индивидуального пенсионного счета за последние шесть месяцев;</w:t>
      </w:r>
    </w:p>
    <w:bookmarkEnd w:id="668"/>
    <w:bookmarkStart w:name="z941" w:id="669"/>
    <w:p>
      <w:pPr>
        <w:spacing w:after="0"/>
        <w:ind w:left="0"/>
        <w:jc w:val="both"/>
      </w:pPr>
      <w:r>
        <w:rPr>
          <w:rFonts w:ascii="Times New Roman"/>
          <w:b w:val="false"/>
          <w:i w:val="false"/>
          <w:color w:val="000000"/>
          <w:sz w:val="28"/>
        </w:rPr>
        <w:t>
      справкой о доходах с места работы за последние шесть месяцев;</w:t>
      </w:r>
    </w:p>
    <w:bookmarkEnd w:id="669"/>
    <w:bookmarkStart w:name="z942" w:id="670"/>
    <w:p>
      <w:pPr>
        <w:spacing w:after="0"/>
        <w:ind w:left="0"/>
        <w:jc w:val="both"/>
      </w:pPr>
      <w:r>
        <w:rPr>
          <w:rFonts w:ascii="Times New Roman"/>
          <w:b w:val="false"/>
          <w:i w:val="false"/>
          <w:color w:val="000000"/>
          <w:sz w:val="28"/>
        </w:rPr>
        <w:t>
      налоговой декларацией по индивидуальному подоходному налогу заемщика – физического лица за последний налоговый период;</w:t>
      </w:r>
    </w:p>
    <w:bookmarkEnd w:id="670"/>
    <w:bookmarkStart w:name="z943" w:id="671"/>
    <w:p>
      <w:pPr>
        <w:spacing w:after="0"/>
        <w:ind w:left="0"/>
        <w:jc w:val="both"/>
      </w:pPr>
      <w:r>
        <w:rPr>
          <w:rFonts w:ascii="Times New Roman"/>
          <w:b w:val="false"/>
          <w:i w:val="false"/>
          <w:color w:val="000000"/>
          <w:sz w:val="28"/>
        </w:rPr>
        <w:t>
      иными документами, отражающими наличие возможности исполнения обязательств заемщика по договору ипотечного займа физического лица, не связанного с предпринимательской деятельностью, в соответствии с внутренними документами и процедурами банка, организации, осуществляющей отдельные виды банковских операций;</w:t>
      </w:r>
    </w:p>
    <w:bookmarkEnd w:id="671"/>
    <w:bookmarkStart w:name="z944" w:id="672"/>
    <w:p>
      <w:pPr>
        <w:spacing w:after="0"/>
        <w:ind w:left="0"/>
        <w:jc w:val="both"/>
      </w:pPr>
      <w:r>
        <w:rPr>
          <w:rFonts w:ascii="Times New Roman"/>
          <w:b w:val="false"/>
          <w:i w:val="false"/>
          <w:color w:val="000000"/>
          <w:sz w:val="28"/>
        </w:rPr>
        <w:t>
      2) наличия либо отсутствия кредитной истории заемщика за последние шесть месяцев;</w:t>
      </w:r>
    </w:p>
    <w:bookmarkEnd w:id="672"/>
    <w:bookmarkStart w:name="z945" w:id="673"/>
    <w:p>
      <w:pPr>
        <w:spacing w:after="0"/>
        <w:ind w:left="0"/>
        <w:jc w:val="both"/>
      </w:pPr>
      <w:r>
        <w:rPr>
          <w:rFonts w:ascii="Times New Roman"/>
          <w:b w:val="false"/>
          <w:i w:val="false"/>
          <w:color w:val="000000"/>
          <w:sz w:val="28"/>
        </w:rPr>
        <w:t>
      3) наличия либо отсутствия задолженности по налогам и другим обязательным платежам в бюджет;</w:t>
      </w:r>
    </w:p>
    <w:bookmarkEnd w:id="673"/>
    <w:bookmarkStart w:name="z946" w:id="674"/>
    <w:p>
      <w:pPr>
        <w:spacing w:after="0"/>
        <w:ind w:left="0"/>
        <w:jc w:val="both"/>
      </w:pPr>
      <w:r>
        <w:rPr>
          <w:rFonts w:ascii="Times New Roman"/>
          <w:b w:val="false"/>
          <w:i w:val="false"/>
          <w:color w:val="000000"/>
          <w:sz w:val="28"/>
        </w:rPr>
        <w:t>
      4) наличия либо отсутствия задолженности, отраженной в кредитном отчете, перед третьими лицами.</w:t>
      </w:r>
    </w:p>
    <w:bookmarkEnd w:id="674"/>
    <w:bookmarkStart w:name="z947" w:id="675"/>
    <w:p>
      <w:pPr>
        <w:spacing w:after="0"/>
        <w:ind w:left="0"/>
        <w:jc w:val="both"/>
      </w:pPr>
      <w:r>
        <w:rPr>
          <w:rFonts w:ascii="Times New Roman"/>
          <w:b w:val="false"/>
          <w:i w:val="false"/>
          <w:color w:val="000000"/>
          <w:sz w:val="28"/>
        </w:rPr>
        <w:t>
      Надлежащая оценка кредитоспособности заемщика в совокупности со сведениями по заемщику учитывает сведения по физическому лицу (созаемщику), выступающему по договору ипотечного займа физического лица, не связанного с предпринимательской деятельностью, в качестве солидарно ответственного за выполнение обязательств по возврату займа.</w:t>
      </w:r>
    </w:p>
    <w:bookmarkEnd w:id="675"/>
    <w:bookmarkStart w:name="z948" w:id="676"/>
    <w:p>
      <w:pPr>
        <w:spacing w:after="0"/>
        <w:ind w:left="0"/>
        <w:jc w:val="both"/>
      </w:pPr>
      <w:r>
        <w:rPr>
          <w:rFonts w:ascii="Times New Roman"/>
          <w:b w:val="false"/>
          <w:i w:val="false"/>
          <w:color w:val="000000"/>
          <w:sz w:val="28"/>
        </w:rPr>
        <w:t xml:space="preserve">
      Банк, организация, осуществляющая отдельные виды банковских операций, не несут ответственность за представление заемщиком (созаемщиком) недостоверной информации для осуществления банком, организацией, осуществляющей отдельные виды банковских операций, надлежащей оценки кредитоспособности заемщика, предусмотренной настоящим пунктом. </w:t>
      </w:r>
    </w:p>
    <w:bookmarkEnd w:id="676"/>
    <w:bookmarkStart w:name="z949" w:id="677"/>
    <w:p>
      <w:pPr>
        <w:spacing w:after="0"/>
        <w:ind w:left="0"/>
        <w:jc w:val="both"/>
      </w:pPr>
      <w:r>
        <w:rPr>
          <w:rFonts w:ascii="Times New Roman"/>
          <w:b w:val="false"/>
          <w:i w:val="false"/>
          <w:color w:val="000000"/>
          <w:sz w:val="28"/>
        </w:rPr>
        <w:t>
      2. Запрещается предоставление ипотечных займов, не связанных с предпринимательской деятельностью,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bookmarkEnd w:id="677"/>
    <w:bookmarkStart w:name="z950" w:id="678"/>
    <w:p>
      <w:pPr>
        <w:spacing w:after="0"/>
        <w:ind w:left="0"/>
        <w:jc w:val="both"/>
      </w:pPr>
      <w:r>
        <w:rPr>
          <w:rFonts w:ascii="Times New Roman"/>
          <w:b w:val="false"/>
          <w:i w:val="false"/>
          <w:color w:val="000000"/>
          <w:sz w:val="28"/>
        </w:rPr>
        <w:t>
      3. Банк, организация, осуществляющая отдельные виды банковских операций, не вправе по договорам ипотечного займа физического лица, не связанного с предпринимательской деятельностью, устанавливать и взимать комиссии за ведение банковского счета, связанного с выдачей и обслуживанием ипотечного займа, а также за зачисление займа на банковский счет.</w:t>
      </w:r>
    </w:p>
    <w:bookmarkEnd w:id="678"/>
    <w:bookmarkStart w:name="z951" w:id="679"/>
    <w:p>
      <w:pPr>
        <w:spacing w:after="0"/>
        <w:ind w:left="0"/>
        <w:jc w:val="both"/>
      </w:pPr>
      <w:r>
        <w:rPr>
          <w:rFonts w:ascii="Times New Roman"/>
          <w:b w:val="false"/>
          <w:i w:val="false"/>
          <w:color w:val="000000"/>
          <w:sz w:val="28"/>
        </w:rPr>
        <w:t>
      4. При изменении условий исполнения договора ипотечного жилищного займа физического лица, не связанного с предпринимательской деятельностью, или выдаче нового займа в целях погашения ипотечного жилищного займа капитализация (суммирование) просроченного вознаграждения, неустойки (штрафа, пени) к сумме основного долга не допускается.</w:t>
      </w:r>
    </w:p>
    <w:bookmarkEnd w:id="679"/>
    <w:bookmarkStart w:name="z952" w:id="680"/>
    <w:p>
      <w:pPr>
        <w:spacing w:after="0"/>
        <w:ind w:left="0"/>
        <w:jc w:val="both"/>
      </w:pPr>
      <w:r>
        <w:rPr>
          <w:rFonts w:ascii="Times New Roman"/>
          <w:b w:val="false"/>
          <w:i w:val="false"/>
          <w:color w:val="000000"/>
          <w:sz w:val="28"/>
        </w:rPr>
        <w:t xml:space="preserve">
      5. Заемщик, являющийся физическим лицом, обязан обеспечить целевое использование ипотечного жилищного займа. </w:t>
      </w:r>
    </w:p>
    <w:bookmarkEnd w:id="680"/>
    <w:bookmarkStart w:name="z953" w:id="681"/>
    <w:p>
      <w:pPr>
        <w:spacing w:after="0"/>
        <w:ind w:left="0"/>
        <w:jc w:val="both"/>
      </w:pPr>
      <w:r>
        <w:rPr>
          <w:rFonts w:ascii="Times New Roman"/>
          <w:b w:val="false"/>
          <w:i w:val="false"/>
          <w:color w:val="000000"/>
          <w:sz w:val="28"/>
        </w:rPr>
        <w:t xml:space="preserve">
      Банк, организация, осуществляющая отдельные виды банковских операций, осуществляют контроль за целевым использованием ипотечного жилищного займа физического лица в порядке, установленном договором ипотечного жилищного займа. </w:t>
      </w:r>
    </w:p>
    <w:bookmarkEnd w:id="681"/>
    <w:bookmarkStart w:name="z954" w:id="682"/>
    <w:p>
      <w:pPr>
        <w:spacing w:after="0"/>
        <w:ind w:left="0"/>
        <w:jc w:val="both"/>
      </w:pPr>
      <w:r>
        <w:rPr>
          <w:rFonts w:ascii="Times New Roman"/>
          <w:b w:val="false"/>
          <w:i w:val="false"/>
          <w:color w:val="000000"/>
          <w:sz w:val="28"/>
        </w:rPr>
        <w:t>
      При нецелевом использовании ипотечного жилищного займа физического лица, не связанного с предпринимательской деятельностью, заемщик обязан досрочно возвратить банку, организации, осуществляющей отдельные виды банковских операций, ипотечный жилищный заем и выплатить вознаграждение в части использованного ипотечного жилищного займа, начисленное по договору ипотечного жилищного займа за весь период пользования предметом ипотечного жилищного займа.</w:t>
      </w:r>
    </w:p>
    <w:bookmarkEnd w:id="682"/>
    <w:bookmarkStart w:name="z955" w:id="683"/>
    <w:p>
      <w:pPr>
        <w:spacing w:after="0"/>
        <w:ind w:left="0"/>
        <w:jc w:val="both"/>
      </w:pPr>
      <w:r>
        <w:rPr>
          <w:rFonts w:ascii="Times New Roman"/>
          <w:b w:val="false"/>
          <w:i w:val="false"/>
          <w:color w:val="000000"/>
          <w:sz w:val="28"/>
        </w:rPr>
        <w:t>
      6. Заемщик информирует банк, организацию, осуществляющую отдельные виды банковских операций, обо всех изменениях, связанных с личностью заемщика, в течение пятнадцати рабочих дней со дня таких изменений.</w:t>
      </w:r>
    </w:p>
    <w:bookmarkEnd w:id="683"/>
    <w:bookmarkStart w:name="z956" w:id="684"/>
    <w:p>
      <w:pPr>
        <w:spacing w:after="0"/>
        <w:ind w:left="0"/>
        <w:jc w:val="both"/>
      </w:pPr>
      <w:r>
        <w:rPr>
          <w:rFonts w:ascii="Times New Roman"/>
          <w:b w:val="false"/>
          <w:i w:val="false"/>
          <w:color w:val="000000"/>
          <w:sz w:val="28"/>
        </w:rPr>
        <w:t>
      К изменениям, связанным с личностью заемщика,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заемщиком, и способа связи.</w:t>
      </w:r>
    </w:p>
    <w:bookmarkEnd w:id="684"/>
    <w:bookmarkStart w:name="z957" w:id="685"/>
    <w:p>
      <w:pPr>
        <w:spacing w:after="0"/>
        <w:ind w:left="0"/>
        <w:jc w:val="both"/>
      </w:pPr>
      <w:r>
        <w:rPr>
          <w:rFonts w:ascii="Times New Roman"/>
          <w:b w:val="false"/>
          <w:i w:val="false"/>
          <w:color w:val="000000"/>
          <w:sz w:val="28"/>
        </w:rPr>
        <w:t>
      Заявление банка, организации, осуществляющей отдельные виды банковских операций, о неполучении информации от заемщика обо всех изменениях, связанных с его личностью, не является нарушением со стороны заемщика требований настоящей статьи, если заемщик докажет, что информация была направлена надлежащим образом.</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w:t>
      </w:r>
      <w:r>
        <w:rPr>
          <w:rFonts w:ascii="Times New Roman"/>
          <w:b w:val="false"/>
          <w:i w:val="false"/>
          <w:color w:val="ff0000"/>
          <w:sz w:val="28"/>
        </w:rPr>
        <w:t xml:space="preserve">Исключен Законом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968" w:id="686"/>
    <w:p>
      <w:pPr>
        <w:spacing w:after="0"/>
        <w:ind w:left="0"/>
        <w:jc w:val="both"/>
      </w:pPr>
      <w:r>
        <w:rPr>
          <w:rFonts w:ascii="Times New Roman"/>
          <w:b w:val="false"/>
          <w:i w:val="false"/>
          <w:color w:val="000000"/>
          <w:sz w:val="28"/>
        </w:rPr>
        <w:t>
      9. В целях предотвращения увеличения задолженности заемщика, являющегося физическим лицом,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займа физического лица, не связанного с предпринимательской деятельностью.</w:t>
      </w:r>
    </w:p>
    <w:bookmarkEnd w:id="686"/>
    <w:bookmarkStart w:name="z969" w:id="687"/>
    <w:p>
      <w:pPr>
        <w:spacing w:after="0"/>
        <w:ind w:left="0"/>
        <w:jc w:val="both"/>
      </w:pPr>
      <w:r>
        <w:rPr>
          <w:rFonts w:ascii="Times New Roman"/>
          <w:b w:val="false"/>
          <w:i w:val="false"/>
          <w:color w:val="000000"/>
          <w:sz w:val="28"/>
        </w:rPr>
        <w:t xml:space="preserve">
      10. Сумма произведенного заемщиком платежа, если она недостаточна для исполнения обязательства заемщика по договору ипотечного займа физического лица, не связанного с предпринимательской деятельностью, погашает задолженность заемщика в следующей очередности: </w:t>
      </w:r>
    </w:p>
    <w:bookmarkEnd w:id="687"/>
    <w:bookmarkStart w:name="z970" w:id="688"/>
    <w:p>
      <w:pPr>
        <w:spacing w:after="0"/>
        <w:ind w:left="0"/>
        <w:jc w:val="both"/>
      </w:pPr>
      <w:r>
        <w:rPr>
          <w:rFonts w:ascii="Times New Roman"/>
          <w:b w:val="false"/>
          <w:i w:val="false"/>
          <w:color w:val="000000"/>
          <w:sz w:val="28"/>
        </w:rPr>
        <w:t>
      1) задолженность по вознаграждению;</w:t>
      </w:r>
    </w:p>
    <w:bookmarkEnd w:id="688"/>
    <w:bookmarkStart w:name="z971" w:id="689"/>
    <w:p>
      <w:pPr>
        <w:spacing w:after="0"/>
        <w:ind w:left="0"/>
        <w:jc w:val="both"/>
      </w:pPr>
      <w:r>
        <w:rPr>
          <w:rFonts w:ascii="Times New Roman"/>
          <w:b w:val="false"/>
          <w:i w:val="false"/>
          <w:color w:val="000000"/>
          <w:sz w:val="28"/>
        </w:rPr>
        <w:t>
      2) задолженность по комиссиям и иным платежам, связанным с выдачей и обслуживанием ипотечного займа;</w:t>
      </w:r>
    </w:p>
    <w:bookmarkEnd w:id="689"/>
    <w:bookmarkStart w:name="z972" w:id="690"/>
    <w:p>
      <w:pPr>
        <w:spacing w:after="0"/>
        <w:ind w:left="0"/>
        <w:jc w:val="both"/>
      </w:pPr>
      <w:r>
        <w:rPr>
          <w:rFonts w:ascii="Times New Roman"/>
          <w:b w:val="false"/>
          <w:i w:val="false"/>
          <w:color w:val="000000"/>
          <w:sz w:val="28"/>
        </w:rPr>
        <w:t xml:space="preserve">
      3) неустойка (штраф, пеня) в размере, определенном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настоящего Закона;</w:t>
      </w:r>
    </w:p>
    <w:bookmarkEnd w:id="690"/>
    <w:bookmarkStart w:name="z973" w:id="691"/>
    <w:p>
      <w:pPr>
        <w:spacing w:after="0"/>
        <w:ind w:left="0"/>
        <w:jc w:val="both"/>
      </w:pPr>
      <w:r>
        <w:rPr>
          <w:rFonts w:ascii="Times New Roman"/>
          <w:b w:val="false"/>
          <w:i w:val="false"/>
          <w:color w:val="000000"/>
          <w:sz w:val="28"/>
        </w:rPr>
        <w:t>
      4) вознаграждение, начисленное за текущий период платежей;</w:t>
      </w:r>
    </w:p>
    <w:bookmarkEnd w:id="691"/>
    <w:bookmarkStart w:name="z974" w:id="692"/>
    <w:p>
      <w:pPr>
        <w:spacing w:after="0"/>
        <w:ind w:left="0"/>
        <w:jc w:val="both"/>
      </w:pPr>
      <w:r>
        <w:rPr>
          <w:rFonts w:ascii="Times New Roman"/>
          <w:b w:val="false"/>
          <w:i w:val="false"/>
          <w:color w:val="000000"/>
          <w:sz w:val="28"/>
        </w:rPr>
        <w:t>
      5) комиссии и иные платежи, связанные с выдачей и обслуживанием ипотечного займа;</w:t>
      </w:r>
    </w:p>
    <w:bookmarkEnd w:id="692"/>
    <w:bookmarkStart w:name="z975" w:id="693"/>
    <w:p>
      <w:pPr>
        <w:spacing w:after="0"/>
        <w:ind w:left="0"/>
        <w:jc w:val="both"/>
      </w:pPr>
      <w:r>
        <w:rPr>
          <w:rFonts w:ascii="Times New Roman"/>
          <w:b w:val="false"/>
          <w:i w:val="false"/>
          <w:color w:val="000000"/>
          <w:sz w:val="28"/>
        </w:rPr>
        <w:t>
      6) издержки банка, организации, осуществляющей отдельные виды банковских операций, по получению исполнения;</w:t>
      </w:r>
    </w:p>
    <w:bookmarkEnd w:id="693"/>
    <w:bookmarkStart w:name="z976" w:id="694"/>
    <w:p>
      <w:pPr>
        <w:spacing w:after="0"/>
        <w:ind w:left="0"/>
        <w:jc w:val="both"/>
      </w:pPr>
      <w:r>
        <w:rPr>
          <w:rFonts w:ascii="Times New Roman"/>
          <w:b w:val="false"/>
          <w:i w:val="false"/>
          <w:color w:val="000000"/>
          <w:sz w:val="28"/>
        </w:rPr>
        <w:t>
      7) задолженность по основному долгу;</w:t>
      </w:r>
    </w:p>
    <w:bookmarkEnd w:id="694"/>
    <w:bookmarkStart w:name="z977" w:id="695"/>
    <w:p>
      <w:pPr>
        <w:spacing w:after="0"/>
        <w:ind w:left="0"/>
        <w:jc w:val="both"/>
      </w:pPr>
      <w:r>
        <w:rPr>
          <w:rFonts w:ascii="Times New Roman"/>
          <w:b w:val="false"/>
          <w:i w:val="false"/>
          <w:color w:val="000000"/>
          <w:sz w:val="28"/>
        </w:rPr>
        <w:t>
      8) сумма основного долга за текущий период платежей.</w:t>
      </w:r>
    </w:p>
    <w:bookmarkEnd w:id="695"/>
    <w:bookmarkStart w:name="z1826" w:id="696"/>
    <w:p>
      <w:pPr>
        <w:spacing w:after="0"/>
        <w:ind w:left="0"/>
        <w:jc w:val="both"/>
      </w:pPr>
      <w:r>
        <w:rPr>
          <w:rFonts w:ascii="Times New Roman"/>
          <w:b w:val="false"/>
          <w:i w:val="false"/>
          <w:color w:val="000000"/>
          <w:sz w:val="28"/>
        </w:rPr>
        <w:t>
      11. В случаях перехода жилища в собственность банка, организации, осуществляющей отдельные виды банковских операций, и (или) передачи жилища по акту и отсутствия у залогодателя – физического лица, относящегося к социально уязвимым слоям населения в соответствии с Законом Республики Казахстан "О жилищных отношениях", в собственности иного жилища он вправе в течение тридцати календарных дней с даты перехода жилища в собственность банка, организации, осуществляющей отдельные виды банковских операций, обратиться в банк, организацию, осуществляющую отдельные виды банковских операций, с заявлением о передаче ему в аренду такого жилища, в том числе с условием его выкупа.</w:t>
      </w:r>
    </w:p>
    <w:bookmarkEnd w:id="696"/>
    <w:bookmarkStart w:name="z1827" w:id="697"/>
    <w:p>
      <w:pPr>
        <w:spacing w:after="0"/>
        <w:ind w:left="0"/>
        <w:jc w:val="both"/>
      </w:pPr>
      <w:r>
        <w:rPr>
          <w:rFonts w:ascii="Times New Roman"/>
          <w:b w:val="false"/>
          <w:i w:val="false"/>
          <w:color w:val="000000"/>
          <w:sz w:val="28"/>
        </w:rPr>
        <w:t>
      12. Банк, организация, осуществляющая отдельные виды банковских операций, в течение пятнадцати календарных дней после дня получения заявления, предусмотренного пунктом 11 настоящей статьи, рассматривают его и сообщают физическому лицу об одном из следующих решений:</w:t>
      </w:r>
    </w:p>
    <w:bookmarkEnd w:id="697"/>
    <w:bookmarkStart w:name="z1828" w:id="698"/>
    <w:p>
      <w:pPr>
        <w:spacing w:after="0"/>
        <w:ind w:left="0"/>
        <w:jc w:val="both"/>
      </w:pPr>
      <w:r>
        <w:rPr>
          <w:rFonts w:ascii="Times New Roman"/>
          <w:b w:val="false"/>
          <w:i w:val="false"/>
          <w:color w:val="000000"/>
          <w:sz w:val="28"/>
        </w:rPr>
        <w:t>
      1) о согласии на заключение договора имущественного найма (аренды) жилища с условием его выкупа или без такового;</w:t>
      </w:r>
    </w:p>
    <w:bookmarkEnd w:id="698"/>
    <w:bookmarkStart w:name="z1829" w:id="699"/>
    <w:p>
      <w:pPr>
        <w:spacing w:after="0"/>
        <w:ind w:left="0"/>
        <w:jc w:val="both"/>
      </w:pPr>
      <w:r>
        <w:rPr>
          <w:rFonts w:ascii="Times New Roman"/>
          <w:b w:val="false"/>
          <w:i w:val="false"/>
          <w:color w:val="000000"/>
          <w:sz w:val="28"/>
        </w:rPr>
        <w:t>
      2) об отказе в заключении договора имущественного найма (аренды) с указанием мотивированного обоснования причин такого отказа по основаниям, установленным настоящим Законом.</w:t>
      </w:r>
    </w:p>
    <w:bookmarkEnd w:id="699"/>
    <w:bookmarkStart w:name="z1830" w:id="700"/>
    <w:p>
      <w:pPr>
        <w:spacing w:after="0"/>
        <w:ind w:left="0"/>
        <w:jc w:val="both"/>
      </w:pPr>
      <w:r>
        <w:rPr>
          <w:rFonts w:ascii="Times New Roman"/>
          <w:b w:val="false"/>
          <w:i w:val="false"/>
          <w:color w:val="000000"/>
          <w:sz w:val="28"/>
        </w:rPr>
        <w:t>
      13. Банк, организация, осуществляющая отдельные виды банковских операций, вправе отказать в заключении договора имущественного найма (аренды) по заявлению, предусмотренному пунктом 11 настоящей статьи, в следующих случаях:</w:t>
      </w:r>
    </w:p>
    <w:bookmarkEnd w:id="700"/>
    <w:bookmarkStart w:name="z1831" w:id="701"/>
    <w:p>
      <w:pPr>
        <w:spacing w:after="0"/>
        <w:ind w:left="0"/>
        <w:jc w:val="both"/>
      </w:pPr>
      <w:r>
        <w:rPr>
          <w:rFonts w:ascii="Times New Roman"/>
          <w:b w:val="false"/>
          <w:i w:val="false"/>
          <w:color w:val="000000"/>
          <w:sz w:val="28"/>
        </w:rPr>
        <w:t>
      1) представления заявителем недостоверных сведений о принадлежности к категории социально уязвимых слоев населения;</w:t>
      </w:r>
    </w:p>
    <w:bookmarkEnd w:id="701"/>
    <w:bookmarkStart w:name="z1832" w:id="702"/>
    <w:p>
      <w:pPr>
        <w:spacing w:after="0"/>
        <w:ind w:left="0"/>
        <w:jc w:val="both"/>
      </w:pPr>
      <w:r>
        <w:rPr>
          <w:rFonts w:ascii="Times New Roman"/>
          <w:b w:val="false"/>
          <w:i w:val="false"/>
          <w:color w:val="000000"/>
          <w:sz w:val="28"/>
        </w:rPr>
        <w:t>
      2) невозможности заявителем оплачивать арендную плату ввиду отсутствия источников дохода;</w:t>
      </w:r>
    </w:p>
    <w:bookmarkEnd w:id="702"/>
    <w:bookmarkStart w:name="z1833" w:id="703"/>
    <w:p>
      <w:pPr>
        <w:spacing w:after="0"/>
        <w:ind w:left="0"/>
        <w:jc w:val="both"/>
      </w:pPr>
      <w:r>
        <w:rPr>
          <w:rFonts w:ascii="Times New Roman"/>
          <w:b w:val="false"/>
          <w:i w:val="false"/>
          <w:color w:val="000000"/>
          <w:sz w:val="28"/>
        </w:rPr>
        <w:t>
      3) банкротства заявителя;</w:t>
      </w:r>
    </w:p>
    <w:bookmarkEnd w:id="703"/>
    <w:bookmarkStart w:name="z1834" w:id="704"/>
    <w:p>
      <w:pPr>
        <w:spacing w:after="0"/>
        <w:ind w:left="0"/>
        <w:jc w:val="both"/>
      </w:pPr>
      <w:r>
        <w:rPr>
          <w:rFonts w:ascii="Times New Roman"/>
          <w:b w:val="false"/>
          <w:i w:val="false"/>
          <w:color w:val="000000"/>
          <w:sz w:val="28"/>
        </w:rPr>
        <w:t>
      4) наличия у заявителя жилья на праве собственности.</w:t>
      </w:r>
    </w:p>
    <w:bookmarkEnd w:id="704"/>
    <w:bookmarkStart w:name="z1835" w:id="705"/>
    <w:p>
      <w:pPr>
        <w:spacing w:after="0"/>
        <w:ind w:left="0"/>
        <w:jc w:val="both"/>
      </w:pPr>
      <w:r>
        <w:rPr>
          <w:rFonts w:ascii="Times New Roman"/>
          <w:b w:val="false"/>
          <w:i w:val="false"/>
          <w:color w:val="000000"/>
          <w:sz w:val="28"/>
        </w:rPr>
        <w:t>
      14. В случае заключения договора имущественного найма (аренды) с условием выкупа жилища право собственности на жилище оформляется на арендатора после осуществления арендатором последнего платежа по аренде либо полного досрочного погашения стоимости жилища, определенного в договоре имущественного найма (аренды).</w:t>
      </w:r>
    </w:p>
    <w:bookmarkEnd w:id="705"/>
    <w:bookmarkStart w:name="z1836" w:id="706"/>
    <w:p>
      <w:pPr>
        <w:spacing w:after="0"/>
        <w:ind w:left="0"/>
        <w:jc w:val="both"/>
      </w:pPr>
      <w:r>
        <w:rPr>
          <w:rFonts w:ascii="Times New Roman"/>
          <w:b w:val="false"/>
          <w:i w:val="false"/>
          <w:color w:val="000000"/>
          <w:sz w:val="28"/>
        </w:rPr>
        <w:t>
      Договор имущественного найма (аренды) прекращается в случае неисполнения арендатором обязательств по договору имущественного найма (аренды) сроком более девяноста последовательных календарных дней, при этом банку, организации, осуществляющей отдельные виды банковских операций, запрещается начислять и требовать неустойку (пеню) на просроченные платежи.</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34-1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Обеспечение возвратности кредитов</w:t>
      </w:r>
    </w:p>
    <w:bookmarkStart w:name="z283" w:id="707"/>
    <w:p>
      <w:pPr>
        <w:spacing w:after="0"/>
        <w:ind w:left="0"/>
        <w:jc w:val="both"/>
      </w:pPr>
      <w:r>
        <w:rPr>
          <w:rFonts w:ascii="Times New Roman"/>
          <w:b w:val="false"/>
          <w:i w:val="false"/>
          <w:color w:val="000000"/>
          <w:sz w:val="28"/>
        </w:rPr>
        <w:t>
      1. Возвратность кредитов может обеспечиваться неустойкой, залогом, гарантией, поручительством и другими способами, предусмотренными законодательством Республики Казахстан или договором.</w:t>
      </w:r>
    </w:p>
    <w:bookmarkEnd w:id="707"/>
    <w:bookmarkStart w:name="z282" w:id="708"/>
    <w:p>
      <w:pPr>
        <w:spacing w:after="0"/>
        <w:ind w:left="0"/>
        <w:jc w:val="both"/>
      </w:pPr>
      <w:r>
        <w:rPr>
          <w:rFonts w:ascii="Times New Roman"/>
          <w:b w:val="false"/>
          <w:i w:val="false"/>
          <w:color w:val="000000"/>
          <w:sz w:val="28"/>
        </w:rPr>
        <w:t>
      2. 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p>
    <w:bookmarkEnd w:id="708"/>
    <w:bookmarkStart w:name="z284" w:id="709"/>
    <w:p>
      <w:pPr>
        <w:spacing w:after="0"/>
        <w:ind w:left="0"/>
        <w:jc w:val="both"/>
      </w:pPr>
      <w:r>
        <w:rPr>
          <w:rFonts w:ascii="Times New Roman"/>
          <w:b w:val="false"/>
          <w:i w:val="false"/>
          <w:color w:val="000000"/>
          <w:sz w:val="28"/>
        </w:rPr>
        <w:t>
      3. При условии высокой кредитоспособности и надежности клиента банк вправе принять решение о предоставлении кредита без обеспечения (бланкового кредита). Критерии кредита без обеспечения (бланкового кредита) устанавливаются нормативным правовым актом уполномоченного органа.</w:t>
      </w:r>
    </w:p>
    <w:bookmarkEnd w:id="709"/>
    <w:bookmarkStart w:name="z285" w:id="710"/>
    <w:p>
      <w:pPr>
        <w:spacing w:after="0"/>
        <w:ind w:left="0"/>
        <w:jc w:val="both"/>
      </w:pPr>
      <w:r>
        <w:rPr>
          <w:rFonts w:ascii="Times New Roman"/>
          <w:b w:val="false"/>
          <w:i w:val="false"/>
          <w:color w:val="000000"/>
          <w:sz w:val="28"/>
        </w:rPr>
        <w:t>
      4. Если в обеспечение возвратности кредита предоставлено несколько предметов залога, то в случае надлежащего исполнения заемщиком обязательств по договору банковского займа и при условии, когда рыночная стоимость предметов залога, определенная оценщиком на момент обращения заемщика, залогодателя с требованием об уменьшении залогового обеспечения, превышает сумму неисполненной части обязательств заемщика с учетом требований залоговой политики банка (организации, осуществляющей отдельные виды банковских операций), банк (организация, осуществляющая отдельные виды банковских операций) обязан в течение десяти рабочих дней с даты обращения заемщика, залогодателя принять меры по расторжению (изменению) договора (договоров) о залоге одного или нескольких предметов залога в части, превышающей размер обязательства заемщика.</w:t>
      </w:r>
    </w:p>
    <w:bookmarkEnd w:id="710"/>
    <w:bookmarkStart w:name="z1666" w:id="711"/>
    <w:p>
      <w:pPr>
        <w:spacing w:after="0"/>
        <w:ind w:left="0"/>
        <w:jc w:val="both"/>
      </w:pPr>
      <w:r>
        <w:rPr>
          <w:rFonts w:ascii="Times New Roman"/>
          <w:b w:val="false"/>
          <w:i w:val="false"/>
          <w:color w:val="000000"/>
          <w:sz w:val="28"/>
        </w:rPr>
        <w:t>
      4-1. Если сумма неисполненных обязательств составляет менее десяти процентов от стоимости залогового обеспечения, банк (организация, осуществляющая отдельные виды банковских операций) обязан в течение двадцати рабочих дней с даты обращения заемщика, залогодателя рассмотреть с учетом требований залоговой политики банка (организации, осуществляющей отдельные виды банковских операций) замену предмета залога на иное имущество, рыночная стоимость которого, определенная оценщиком на момент обращения, покрывает сумму неисполненного обязательства.</w:t>
      </w:r>
    </w:p>
    <w:bookmarkEnd w:id="711"/>
    <w:bookmarkStart w:name="z286" w:id="712"/>
    <w:p>
      <w:pPr>
        <w:spacing w:after="0"/>
        <w:ind w:left="0"/>
        <w:jc w:val="both"/>
      </w:pPr>
      <w:r>
        <w:rPr>
          <w:rFonts w:ascii="Times New Roman"/>
          <w:b w:val="false"/>
          <w:i w:val="false"/>
          <w:color w:val="000000"/>
          <w:sz w:val="28"/>
        </w:rPr>
        <w:t>
      5. В случаях, предусмотренных договором о залоге, а также законодательными актами Республики Казахстан, банк вправе самостоятельно реализовать находящееся в залоге имущество во внесудебном порядке путем проведения торгов (аукциона).</w:t>
      </w:r>
    </w:p>
    <w:bookmarkEnd w:id="712"/>
    <w:bookmarkStart w:name="z287" w:id="713"/>
    <w:p>
      <w:pPr>
        <w:spacing w:after="0"/>
        <w:ind w:left="0"/>
        <w:jc w:val="both"/>
      </w:pPr>
      <w:r>
        <w:rPr>
          <w:rFonts w:ascii="Times New Roman"/>
          <w:b w:val="false"/>
          <w:i w:val="false"/>
          <w:color w:val="000000"/>
          <w:sz w:val="28"/>
        </w:rPr>
        <w:t>
      6. Нормы, установленные пунктами 1 - 5 настоящей статьи, распространяются на обеспечение операций банков по выдаче гарантий и поручительств.</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Закона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01.07.2016);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Условия и порядок урегулирования задолженности и меры, применяемые в отношении неплатежеспособного заемщика</w:t>
      </w:r>
    </w:p>
    <w:p>
      <w:pPr>
        <w:spacing w:after="0"/>
        <w:ind w:left="0"/>
        <w:jc w:val="both"/>
      </w:pPr>
      <w:r>
        <w:rPr>
          <w:rFonts w:ascii="Times New Roman"/>
          <w:b w:val="false"/>
          <w:i w:val="false"/>
          <w:color w:val="ff0000"/>
          <w:sz w:val="28"/>
        </w:rPr>
        <w:t xml:space="preserve">
      Сноска. Заголовок статьи 36 - в редакции Закона РК от 24.05.2021 </w:t>
      </w:r>
      <w:r>
        <w:rPr>
          <w:rFonts w:ascii="Times New Roman"/>
          <w:b w:val="false"/>
          <w:i w:val="false"/>
          <w:color w:val="ff0000"/>
          <w:sz w:val="28"/>
        </w:rPr>
        <w:t>№ 43-VII</w:t>
      </w:r>
      <w:r>
        <w:rPr>
          <w:rFonts w:ascii="Times New Roman"/>
          <w:b w:val="false"/>
          <w:i w:val="false"/>
          <w:color w:val="ff0000"/>
          <w:sz w:val="28"/>
        </w:rPr>
        <w:t xml:space="preserve"> (вводится в действие с 01.10.2021).</w:t>
      </w:r>
    </w:p>
    <w:bookmarkStart w:name="z554" w:id="714"/>
    <w:p>
      <w:pPr>
        <w:spacing w:after="0"/>
        <w:ind w:left="0"/>
        <w:jc w:val="both"/>
      </w:pPr>
      <w:r>
        <w:rPr>
          <w:rFonts w:ascii="Times New Roman"/>
          <w:b w:val="false"/>
          <w:i w:val="false"/>
          <w:color w:val="000000"/>
          <w:sz w:val="28"/>
        </w:rPr>
        <w:t>
      1. При наличии просрочки исполнения обязательства по договору банковского займа, но не позднее десяти календарных дней с даты ее наступления банк (организация, осуществляющая отдельные виды банковских операций) обязан (обязана) уведомить заемщика способом и в сроки, предусмотренные договором банковского займа, а также через объекты информатизации о:</w:t>
      </w:r>
    </w:p>
    <w:bookmarkEnd w:id="714"/>
    <w:p>
      <w:pPr>
        <w:spacing w:after="0"/>
        <w:ind w:left="0"/>
        <w:jc w:val="both"/>
      </w:pPr>
      <w:r>
        <w:rPr>
          <w:rFonts w:ascii="Times New Roman"/>
          <w:b w:val="false"/>
          <w:i w:val="false"/>
          <w:color w:val="000000"/>
          <w:sz w:val="28"/>
        </w:rPr>
        <w:t>
      1) возникновении просрочки по исполнению обязательства по договору банковского займа и необходимости внесения платежей по договору банковского займа с указанием размера просроченной задолженности на дату, указанную в уведомлении;</w:t>
      </w:r>
    </w:p>
    <w:bookmarkStart w:name="z1657" w:id="715"/>
    <w:p>
      <w:pPr>
        <w:spacing w:after="0"/>
        <w:ind w:left="0"/>
        <w:jc w:val="both"/>
      </w:pPr>
      <w:r>
        <w:rPr>
          <w:rFonts w:ascii="Times New Roman"/>
          <w:b w:val="false"/>
          <w:i w:val="false"/>
          <w:color w:val="000000"/>
          <w:sz w:val="28"/>
        </w:rPr>
        <w:t>
      1-1) праве заемщика – физического лица по договору банковского займа обратиться в банк (организацию, осуществляющую отдельные виды банковских операций) с заявлением, предусмотренным пунктом 1-1 настоящей статьи;</w:t>
      </w:r>
    </w:p>
    <w:bookmarkEnd w:id="715"/>
    <w:p>
      <w:pPr>
        <w:spacing w:after="0"/>
        <w:ind w:left="0"/>
        <w:jc w:val="both"/>
      </w:pPr>
      <w:r>
        <w:rPr>
          <w:rFonts w:ascii="Times New Roman"/>
          <w:b w:val="false"/>
          <w:i w:val="false"/>
          <w:color w:val="000000"/>
          <w:sz w:val="28"/>
        </w:rPr>
        <w:t>
      2) последствиях невыполнения заемщиком своих обязательств по договору банковского займа.</w:t>
      </w:r>
    </w:p>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вправе привлечь коллекторское агентство для уведомления заемщика.</w:t>
      </w:r>
    </w:p>
    <w:bookmarkStart w:name="z881" w:id="716"/>
    <w:p>
      <w:pPr>
        <w:spacing w:after="0"/>
        <w:ind w:left="0"/>
        <w:jc w:val="both"/>
      </w:pPr>
      <w:r>
        <w:rPr>
          <w:rFonts w:ascii="Times New Roman"/>
          <w:b w:val="false"/>
          <w:i w:val="false"/>
          <w:color w:val="000000"/>
          <w:sz w:val="28"/>
        </w:rPr>
        <w:t>
      1-1. В течение тридцати календарных дней с даты наступления просрочки исполнения обязательства по договору банковского займа заемщик – физическое лицо вправе посетить банк (организацию, осуществляющую отдельные виды банковских операций) и (или) представить в письменной форме, а также через объекты информатизации либо способом, предусмотренным договором банковского займа,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p>
    <w:bookmarkEnd w:id="716"/>
    <w:p>
      <w:pPr>
        <w:spacing w:after="0"/>
        <w:ind w:left="0"/>
        <w:jc w:val="both"/>
      </w:pPr>
      <w:r>
        <w:rPr>
          <w:rFonts w:ascii="Times New Roman"/>
          <w:b w:val="false"/>
          <w:i w:val="false"/>
          <w:color w:val="000000"/>
          <w:sz w:val="28"/>
        </w:rPr>
        <w:t>
      1) изменением в сторону уменьшения ставки вознаграждения по договору банковского займа;</w:t>
      </w:r>
    </w:p>
    <w:p>
      <w:pPr>
        <w:spacing w:after="0"/>
        <w:ind w:left="0"/>
        <w:jc w:val="both"/>
      </w:pPr>
      <w:r>
        <w:rPr>
          <w:rFonts w:ascii="Times New Roman"/>
          <w:b w:val="false"/>
          <w:i w:val="false"/>
          <w:color w:val="000000"/>
          <w:sz w:val="28"/>
        </w:rPr>
        <w:t>
      2) изменением валюты суммы остатка основного долга по банковскому займу, выданному в иностранной валюте, на национальную валюту;</w:t>
      </w:r>
    </w:p>
    <w:p>
      <w:pPr>
        <w:spacing w:after="0"/>
        <w:ind w:left="0"/>
        <w:jc w:val="both"/>
      </w:pPr>
      <w:r>
        <w:rPr>
          <w:rFonts w:ascii="Times New Roman"/>
          <w:b w:val="false"/>
          <w:i w:val="false"/>
          <w:color w:val="000000"/>
          <w:sz w:val="28"/>
        </w:rPr>
        <w:t>
      3) отсрочкой платежа по основному долгу и (или) вознаграждению;</w:t>
      </w:r>
    </w:p>
    <w:p>
      <w:pPr>
        <w:spacing w:after="0"/>
        <w:ind w:left="0"/>
        <w:jc w:val="both"/>
      </w:pPr>
      <w:r>
        <w:rPr>
          <w:rFonts w:ascii="Times New Roman"/>
          <w:b w:val="false"/>
          <w:i w:val="false"/>
          <w:color w:val="000000"/>
          <w:sz w:val="28"/>
        </w:rPr>
        <w:t>
      4)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pPr>
        <w:spacing w:after="0"/>
        <w:ind w:left="0"/>
        <w:jc w:val="both"/>
      </w:pPr>
      <w:r>
        <w:rPr>
          <w:rFonts w:ascii="Times New Roman"/>
          <w:b w:val="false"/>
          <w:i w:val="false"/>
          <w:color w:val="000000"/>
          <w:sz w:val="28"/>
        </w:rPr>
        <w:t>
      5) изменением срока банковского займа;</w:t>
      </w:r>
    </w:p>
    <w:p>
      <w:pPr>
        <w:spacing w:after="0"/>
        <w:ind w:left="0"/>
        <w:jc w:val="both"/>
      </w:pPr>
      <w:r>
        <w:rPr>
          <w:rFonts w:ascii="Times New Roman"/>
          <w:b w:val="false"/>
          <w:i w:val="false"/>
          <w:color w:val="000000"/>
          <w:sz w:val="28"/>
        </w:rPr>
        <w:t>
      6) прощением просроченного основного долга и (или) вознаграждения, отменой неустойки (штрафа, пени), комиссий и иных платежей, связанных с обслуживанием банковского займа.</w:t>
      </w:r>
    </w:p>
    <w:bookmarkStart w:name="z1658" w:id="717"/>
    <w:p>
      <w:pPr>
        <w:spacing w:after="0"/>
        <w:ind w:left="0"/>
        <w:jc w:val="both"/>
      </w:pPr>
      <w:r>
        <w:rPr>
          <w:rFonts w:ascii="Times New Roman"/>
          <w:b w:val="false"/>
          <w:i w:val="false"/>
          <w:color w:val="000000"/>
          <w:sz w:val="28"/>
        </w:rPr>
        <w:t xml:space="preserve">
      7) самостоятельной реализацией залогодателем недвижимого имущества, являющегося предметом ипотеки, в порядке, предусмотренном </w:t>
      </w:r>
      <w:r>
        <w:rPr>
          <w:rFonts w:ascii="Times New Roman"/>
          <w:b w:val="false"/>
          <w:i w:val="false"/>
          <w:color w:val="000000"/>
          <w:sz w:val="28"/>
        </w:rPr>
        <w:t>статьей 20-1</w:t>
      </w:r>
      <w:r>
        <w:rPr>
          <w:rFonts w:ascii="Times New Roman"/>
          <w:b w:val="false"/>
          <w:i w:val="false"/>
          <w:color w:val="000000"/>
          <w:sz w:val="28"/>
        </w:rPr>
        <w:t xml:space="preserve"> Закона Республики Казахстан "Об ипотеке недвижимого имущества";</w:t>
      </w:r>
    </w:p>
    <w:bookmarkEnd w:id="717"/>
    <w:bookmarkStart w:name="z1659" w:id="718"/>
    <w:p>
      <w:pPr>
        <w:spacing w:after="0"/>
        <w:ind w:left="0"/>
        <w:jc w:val="both"/>
      </w:pPr>
      <w:r>
        <w:rPr>
          <w:rFonts w:ascii="Times New Roman"/>
          <w:b w:val="false"/>
          <w:i w:val="false"/>
          <w:color w:val="000000"/>
          <w:sz w:val="28"/>
        </w:rPr>
        <w:t>
      8) представлением отступного взамен исполнения обязательства по договору банковского займа путем передачи банку (организации, осуществляющей отдельные виды банковских операций) залогового имущества;</w:t>
      </w:r>
    </w:p>
    <w:bookmarkEnd w:id="718"/>
    <w:bookmarkStart w:name="z1660" w:id="719"/>
    <w:p>
      <w:pPr>
        <w:spacing w:after="0"/>
        <w:ind w:left="0"/>
        <w:jc w:val="both"/>
      </w:pPr>
      <w:r>
        <w:rPr>
          <w:rFonts w:ascii="Times New Roman"/>
          <w:b w:val="false"/>
          <w:i w:val="false"/>
          <w:color w:val="000000"/>
          <w:sz w:val="28"/>
        </w:rPr>
        <w:t>
      9) реализацией недвижимого имущества, являющегося предметом ипотеки, с передачей обязательства по договору банковского займа покупателю.</w:t>
      </w:r>
    </w:p>
    <w:bookmarkEnd w:id="719"/>
    <w:bookmarkStart w:name="z882" w:id="720"/>
    <w:p>
      <w:pPr>
        <w:spacing w:after="0"/>
        <w:ind w:left="0"/>
        <w:jc w:val="both"/>
      </w:pPr>
      <w:r>
        <w:rPr>
          <w:rFonts w:ascii="Times New Roman"/>
          <w:b w:val="false"/>
          <w:i w:val="false"/>
          <w:color w:val="000000"/>
          <w:sz w:val="28"/>
        </w:rPr>
        <w:t>
      1-2. Банк (организация, осуществляющая отдельные виды банковских операций) в течение пятнадцати календарных дней после дня получения заявления, предусмотренного пунктом 1-1 настоящей статьи, рассматривает изменения в условия договора банковского займа, предложенные заемщиком – физическим лицом, в порядке, определенном нормативным правовым актом уполномоченного органа, и в письменной форме, а также через объекты информатизации либо способом, предусмотренным договором банковского займа, сообщает заемщику – физическому лицу об одном из следующих решений:</w:t>
      </w:r>
    </w:p>
    <w:bookmarkEnd w:id="720"/>
    <w:bookmarkStart w:name="z1898" w:id="721"/>
    <w:p>
      <w:pPr>
        <w:spacing w:after="0"/>
        <w:ind w:left="0"/>
        <w:jc w:val="both"/>
      </w:pPr>
      <w:r>
        <w:rPr>
          <w:rFonts w:ascii="Times New Roman"/>
          <w:b w:val="false"/>
          <w:i w:val="false"/>
          <w:color w:val="000000"/>
          <w:sz w:val="28"/>
        </w:rPr>
        <w:t>
      1) о согласии с предложенными изменениями в условия договора банковского займа;</w:t>
      </w:r>
    </w:p>
    <w:bookmarkEnd w:id="721"/>
    <w:bookmarkStart w:name="z1899" w:id="722"/>
    <w:p>
      <w:pPr>
        <w:spacing w:after="0"/>
        <w:ind w:left="0"/>
        <w:jc w:val="both"/>
      </w:pPr>
      <w:r>
        <w:rPr>
          <w:rFonts w:ascii="Times New Roman"/>
          <w:b w:val="false"/>
          <w:i w:val="false"/>
          <w:color w:val="000000"/>
          <w:sz w:val="28"/>
        </w:rPr>
        <w:t>
      2) о встречном предложении по изменению условий договора банковского займа;</w:t>
      </w:r>
    </w:p>
    <w:bookmarkEnd w:id="722"/>
    <w:bookmarkStart w:name="z1900" w:id="723"/>
    <w:p>
      <w:pPr>
        <w:spacing w:after="0"/>
        <w:ind w:left="0"/>
        <w:jc w:val="both"/>
      </w:pPr>
      <w:r>
        <w:rPr>
          <w:rFonts w:ascii="Times New Roman"/>
          <w:b w:val="false"/>
          <w:i w:val="false"/>
          <w:color w:val="000000"/>
          <w:sz w:val="28"/>
        </w:rPr>
        <w:t>
      3) об отказе в изменении условий договора банковского займа с указанием мотивированного обоснования причин такого отказа.</w:t>
      </w:r>
    </w:p>
    <w:bookmarkEnd w:id="723"/>
    <w:bookmarkStart w:name="z1865" w:id="724"/>
    <w:p>
      <w:pPr>
        <w:spacing w:after="0"/>
        <w:ind w:left="0"/>
        <w:jc w:val="both"/>
      </w:pPr>
      <w:r>
        <w:rPr>
          <w:rFonts w:ascii="Times New Roman"/>
          <w:b w:val="false"/>
          <w:i w:val="false"/>
          <w:color w:val="000000"/>
          <w:sz w:val="28"/>
        </w:rPr>
        <w:t>
      В период рассмотрения заявления заемщика – физического лица о внесении изменений в условия договора банковского займа банк (организация, осуществляющая отдельные виды банковских операций) не вправе требовать досрочного погашения займа.</w:t>
      </w:r>
    </w:p>
    <w:bookmarkEnd w:id="724"/>
    <w:bookmarkStart w:name="z1866" w:id="725"/>
    <w:p>
      <w:pPr>
        <w:spacing w:after="0"/>
        <w:ind w:left="0"/>
        <w:jc w:val="both"/>
      </w:pPr>
      <w:r>
        <w:rPr>
          <w:rFonts w:ascii="Times New Roman"/>
          <w:b w:val="false"/>
          <w:i w:val="false"/>
          <w:color w:val="000000"/>
          <w:sz w:val="28"/>
        </w:rPr>
        <w:t>
      Недостижение взаимоприемлемого решения между банком (организацией, осуществляющей отдельные виды банковских операций) и заемщиком – физическим лицом в течение тридцати календарных дней с даты получения решения банка (организации, осуществляющей отдельные виды банковских операций), предусмотренного подпунктом 2) части первой настоящего пункта, считается отказом в изменении условий договора банковского займа. Данный срок может быть продлен при наличии согласия обеих сторон.</w:t>
      </w:r>
    </w:p>
    <w:bookmarkEnd w:id="725"/>
    <w:bookmarkStart w:name="z1902" w:id="7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Заемщик – физическое лицо в течение пятнадцати календарных дней с даты получения решения банка (организации, осуществляющей отдельные виды банковских операций), предусмотренного подпунктом 3) части первой пункта 1-2 настоящей статьи, или при недостижении взаимоприемлемого решения об изменении условий договора банковского займа в срок, предусмотренный частью третьей пункта 1-2 настоящей статьи, вправе обратиться к банковскому омбудсману с одновременным уведомлением банка (организации, осуществляющей отдельные виды банковских операций).</w:t>
      </w:r>
    </w:p>
    <w:bookmarkEnd w:id="726"/>
    <w:bookmarkStart w:name="z1903" w:id="727"/>
    <w:p>
      <w:pPr>
        <w:spacing w:after="0"/>
        <w:ind w:left="0"/>
        <w:jc w:val="both"/>
      </w:pPr>
      <w:r>
        <w:rPr>
          <w:rFonts w:ascii="Times New Roman"/>
          <w:b w:val="false"/>
          <w:i w:val="false"/>
          <w:color w:val="000000"/>
          <w:sz w:val="28"/>
        </w:rPr>
        <w:t>
      Банковский омбудсман рассматривает обращение заемщика – физического лица при представлении доказательств его обращения в банк (организацию, осуществляющую отдельные виды банковских операций) и недостижения с банком (организацией, осуществляющей отдельные виды банковских операций) взаимоприемлемого решения об изменении условий договора банковского займа.</w:t>
      </w:r>
    </w:p>
    <w:bookmarkEnd w:id="727"/>
    <w:bookmarkStart w:name="z1904" w:id="728"/>
    <w:p>
      <w:pPr>
        <w:spacing w:after="0"/>
        <w:ind w:left="0"/>
        <w:jc w:val="both"/>
      </w:pPr>
      <w:r>
        <w:rPr>
          <w:rFonts w:ascii="Times New Roman"/>
          <w:b w:val="false"/>
          <w:i w:val="false"/>
          <w:color w:val="000000"/>
          <w:sz w:val="28"/>
        </w:rPr>
        <w:t>
      В период рассмотрения банковским омбудсманом обращения от заемщика – физического лица, относящегося к социально уязвимым слоям населения в соответствии с Законом Республики Казахстан "О жилищных отношениях", по ипотечному жилищному займу (ипотечному займу), не связанному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2 предусмотрены изменения законами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целевых накоплений и (или)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законодательством Республики Казахстан о социальной защите,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денег, внесенных на условиях депозита нотариуса,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 денег, находящихся на банковских счетах заемщика – гражданина Республики Казахстан, в отношении которого возбуждено дело о применении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p>
    <w:p>
      <w:pPr>
        <w:spacing w:after="0"/>
        <w:ind w:left="0"/>
        <w:jc w:val="both"/>
      </w:pPr>
      <w:r>
        <w:rPr>
          <w:rFonts w:ascii="Times New Roman"/>
          <w:b w:val="false"/>
          <w:i w:val="false"/>
          <w:color w:val="000000"/>
          <w:sz w:val="28"/>
        </w:rPr>
        <w:t>
      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p>
      <w:pPr>
        <w:spacing w:after="0"/>
        <w:ind w:left="0"/>
        <w:jc w:val="both"/>
      </w:pPr>
      <w:r>
        <w:rPr>
          <w:rFonts w:ascii="Times New Roman"/>
          <w:b w:val="false"/>
          <w:i w:val="false"/>
          <w:color w:val="000000"/>
          <w:sz w:val="28"/>
        </w:rPr>
        <w:t xml:space="preserve">
      Ограничения в части изъятия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p>
      <w:pPr>
        <w:spacing w:after="0"/>
        <w:ind w:left="0"/>
        <w:jc w:val="both"/>
      </w:pPr>
      <w:r>
        <w:rPr>
          <w:rFonts w:ascii="Times New Roman"/>
          <w:b w:val="false"/>
          <w:i w:val="false"/>
          <w:color w:val="000000"/>
          <w:sz w:val="28"/>
        </w:rPr>
        <w:t>
      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от юридического лица или индивидуального предпринимателя, и осуществляется, не дожидаясь поступления на банковский счет всей суммы, необходимой для полного исполнения платежного требования.</w:t>
      </w:r>
    </w:p>
    <w:bookmarkStart w:name="z1867" w:id="729"/>
    <w:p>
      <w:pPr>
        <w:spacing w:after="0"/>
        <w:ind w:left="0"/>
        <w:jc w:val="both"/>
      </w:pPr>
      <w:r>
        <w:rPr>
          <w:rFonts w:ascii="Times New Roman"/>
          <w:b w:val="false"/>
          <w:i w:val="false"/>
          <w:color w:val="000000"/>
          <w:sz w:val="28"/>
        </w:rPr>
        <w:t>
      Сумма денег, сохраняемая на текущем счете или в совокупности на текущих счетах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одном банке, при исполнении платежного требования должна быть не менее двукратного размера прожиточного минимума, установленного на соответствующий финансовый год законом о республиканском бюджете.</w:t>
      </w:r>
    </w:p>
    <w:bookmarkEnd w:id="729"/>
    <w:bookmarkStart w:name="z1868" w:id="730"/>
    <w:p>
      <w:pPr>
        <w:spacing w:after="0"/>
        <w:ind w:left="0"/>
        <w:jc w:val="both"/>
      </w:pPr>
      <w:r>
        <w:rPr>
          <w:rFonts w:ascii="Times New Roman"/>
          <w:b w:val="false"/>
          <w:i w:val="false"/>
          <w:color w:val="000000"/>
          <w:sz w:val="28"/>
        </w:rPr>
        <w:t>
      Указанное ограничение не распространяется на деньги, находящиеся на сберегательном счете заемщика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730"/>
    <w:bookmarkStart w:name="z883" w:id="731"/>
    <w:p>
      <w:pPr>
        <w:spacing w:after="0"/>
        <w:ind w:left="0"/>
        <w:jc w:val="both"/>
      </w:pPr>
      <w:r>
        <w:rPr>
          <w:rFonts w:ascii="Times New Roman"/>
          <w:b w:val="false"/>
          <w:i w:val="false"/>
          <w:color w:val="000000"/>
          <w:sz w:val="28"/>
        </w:rPr>
        <w:t>
      2-1.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банковского займа прав, предусмотренных пунктом 1-1 настоящей статьи, либо отсутствия согласия между заемщиком – физическим лицом и банком (организацией, осуществляющей отдельные виды банковских операций) по изменению условий договора банковского займа банк (организация, осуществляющая отдельные виды банковских операций), помимо мер, предусмотренных пунктом 2 настоящей статьи, вправе:</w:t>
      </w:r>
    </w:p>
    <w:bookmarkEnd w:id="731"/>
    <w:p>
      <w:pPr>
        <w:spacing w:after="0"/>
        <w:ind w:left="0"/>
        <w:jc w:val="both"/>
      </w:pPr>
      <w:r>
        <w:rPr>
          <w:rFonts w:ascii="Times New Roman"/>
          <w:b w:val="false"/>
          <w:i w:val="false"/>
          <w:color w:val="000000"/>
          <w:sz w:val="28"/>
        </w:rPr>
        <w:t>
      1) рассмотреть вопрос о применении мер в отношении заемщика.</w:t>
      </w:r>
    </w:p>
    <w:p>
      <w:pPr>
        <w:spacing w:after="0"/>
        <w:ind w:left="0"/>
        <w:jc w:val="both"/>
      </w:pPr>
      <w:r>
        <w:rPr>
          <w:rFonts w:ascii="Times New Roman"/>
          <w:b w:val="false"/>
          <w:i w:val="false"/>
          <w:color w:val="000000"/>
          <w:sz w:val="28"/>
        </w:rPr>
        <w:t>
      Принятие решения о применении мер осуществляется в соответствии с Правилами о внутренней кредитной политике банка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2) передать задолженность на досудебные взыскание и урегулирование коллекторскому агентству.</w:t>
      </w:r>
    </w:p>
    <w:p>
      <w:pPr>
        <w:spacing w:after="0"/>
        <w:ind w:left="0"/>
        <w:jc w:val="both"/>
      </w:pPr>
      <w:r>
        <w:rPr>
          <w:rFonts w:ascii="Times New Roman"/>
          <w:b w:val="false"/>
          <w:i w:val="false"/>
          <w:color w:val="000000"/>
          <w:sz w:val="28"/>
        </w:rPr>
        <w:t>
      Передача задолженности на досудебные взыскание и урегулирование коллекторскому агентству допускается при наличии в договоре банковского займа права банка (организации, осуществляющей отдельные виды банковских операций) на привлечение коллекторского агентства при допущении заемщиком просрочки исполнения обязательств по договору банковского займа.</w:t>
      </w:r>
    </w:p>
    <w:bookmarkStart w:name="z1901" w:id="732"/>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 день передачи задолженности на досудебные взыскание и урегулирование задолженности уведомляет об этом заемщика способом, предусмотренным договором банковского займа, а также через объекты информатизации с указанием наименования, места нахождения коллекторского агентства, телефонных номеров коллекторского агентства для контактов с должниками.</w:t>
      </w:r>
    </w:p>
    <w:bookmarkEnd w:id="732"/>
    <w:p>
      <w:pPr>
        <w:spacing w:after="0"/>
        <w:ind w:left="0"/>
        <w:jc w:val="both"/>
      </w:pPr>
      <w:r>
        <w:rPr>
          <w:rFonts w:ascii="Times New Roman"/>
          <w:b w:val="false"/>
          <w:i w:val="false"/>
          <w:color w:val="000000"/>
          <w:sz w:val="28"/>
        </w:rPr>
        <w:t>
      В период нахождения задолженности на досудебных взыскании и урегулировании у коллекторского агентства банк (организация, осуществляющая отдельные виды банковских операций) не вправе:</w:t>
      </w:r>
    </w:p>
    <w:p>
      <w:pPr>
        <w:spacing w:after="0"/>
        <w:ind w:left="0"/>
        <w:jc w:val="both"/>
      </w:pPr>
      <w:r>
        <w:rPr>
          <w:rFonts w:ascii="Times New Roman"/>
          <w:b w:val="false"/>
          <w:i w:val="false"/>
          <w:color w:val="000000"/>
          <w:sz w:val="28"/>
        </w:rPr>
        <w:t>
      обращаться с иском в суд о взыскании задолженности;</w:t>
      </w:r>
    </w:p>
    <w:p>
      <w:pPr>
        <w:spacing w:after="0"/>
        <w:ind w:left="0"/>
        <w:jc w:val="both"/>
      </w:pPr>
      <w:r>
        <w:rPr>
          <w:rFonts w:ascii="Times New Roman"/>
          <w:b w:val="false"/>
          <w:i w:val="false"/>
          <w:color w:val="000000"/>
          <w:sz w:val="28"/>
        </w:rPr>
        <w:t>
      требовать выплаты вознаграждения, комиссий и иных платежей, связанных с выдачей и обслуживанием займа,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pPr>
        <w:spacing w:after="0"/>
        <w:ind w:left="0"/>
        <w:jc w:val="both"/>
      </w:pPr>
      <w:r>
        <w:rPr>
          <w:rFonts w:ascii="Times New Roman"/>
          <w:b w:val="false"/>
          <w:i w:val="false"/>
          <w:color w:val="000000"/>
          <w:sz w:val="28"/>
        </w:rPr>
        <w:t>
      3) уступить с соблюдением требований, установленных в статье 36-1 настоящего Закона, права (требования) по договору банковского займа при наличии у заемщика просрочки исполнения денежного обязательства:</w:t>
      </w:r>
    </w:p>
    <w:bookmarkStart w:name="z1869" w:id="733"/>
    <w:p>
      <w:pPr>
        <w:spacing w:after="0"/>
        <w:ind w:left="0"/>
        <w:jc w:val="both"/>
      </w:pPr>
      <w:r>
        <w:rPr>
          <w:rFonts w:ascii="Times New Roman"/>
          <w:b w:val="false"/>
          <w:i w:val="false"/>
          <w:color w:val="000000"/>
          <w:sz w:val="28"/>
        </w:rPr>
        <w:t>
      по ипотечному займу физического лица – свыше ста восьмидесяти последовательных календарных дней;</w:t>
      </w:r>
    </w:p>
    <w:bookmarkEnd w:id="733"/>
    <w:bookmarkStart w:name="z1870" w:id="734"/>
    <w:p>
      <w:pPr>
        <w:spacing w:after="0"/>
        <w:ind w:left="0"/>
        <w:jc w:val="both"/>
      </w:pPr>
      <w:r>
        <w:rPr>
          <w:rFonts w:ascii="Times New Roman"/>
          <w:b w:val="false"/>
          <w:i w:val="false"/>
          <w:color w:val="000000"/>
          <w:sz w:val="28"/>
        </w:rPr>
        <w:t>
      по иным договорам банковского займа физического лица – свыше девяноста последовательных календарных дней.</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3) вступает в силу с 01.05.2026 в соответствии с Законом РК от 19.06.2024 </w:t>
      </w:r>
      <w:r>
        <w:rPr>
          <w:rFonts w:ascii="Times New Roman"/>
          <w:b w:val="false"/>
          <w:i w:val="false"/>
          <w:color w:val="ff0000"/>
          <w:sz w:val="28"/>
        </w:rPr>
        <w:t>№ 97-VIII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872" w:id="735"/>
    <w:p>
      <w:pPr>
        <w:spacing w:after="0"/>
        <w:ind w:left="0"/>
        <w:jc w:val="both"/>
      </w:pPr>
      <w:r>
        <w:rPr>
          <w:rFonts w:ascii="Times New Roman"/>
          <w:b w:val="false"/>
          <w:i w:val="false"/>
          <w:color w:val="000000"/>
          <w:sz w:val="28"/>
        </w:rPr>
        <w:t>
      Положения настоящего подпункта не распространяются на случаи применения в отношении заемщика – гражданина Республики Казахстан процедуры восстановления платежеспособности, внесудебного или судебного банкротства в порядке, предусмотренном Законом Республики Казахстан "О восстановлении платежеспособности и банкротстве граждан Республики Казахстан";</w:t>
      </w:r>
    </w:p>
    <w:bookmarkEnd w:id="735"/>
    <w:p>
      <w:pPr>
        <w:spacing w:after="0"/>
        <w:ind w:left="0"/>
        <w:jc w:val="both"/>
      </w:pPr>
      <w:r>
        <w:rPr>
          <w:rFonts w:ascii="Times New Roman"/>
          <w:b w:val="false"/>
          <w:i w:val="false"/>
          <w:color w:val="000000"/>
          <w:sz w:val="28"/>
        </w:rPr>
        <w:t>
      4) применить меры, предусмотренные законодательством Республики Казахстан и (или) договором банковского займа, в том числе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Законом Республики Казахстан "Об ипотеке недвижимого имущества", либо в судебном порядке;</w:t>
      </w:r>
    </w:p>
    <w:p>
      <w:pPr>
        <w:spacing w:after="0"/>
        <w:ind w:left="0"/>
        <w:jc w:val="both"/>
      </w:pPr>
      <w:r>
        <w:rPr>
          <w:rFonts w:ascii="Times New Roman"/>
          <w:b w:val="false"/>
          <w:i w:val="false"/>
          <w:color w:val="000000"/>
          <w:sz w:val="28"/>
        </w:rPr>
        <w:t>
      5)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bookmarkStart w:name="z1341" w:id="736"/>
    <w:p>
      <w:pPr>
        <w:spacing w:after="0"/>
        <w:ind w:left="0"/>
        <w:jc w:val="both"/>
      </w:pPr>
      <w:r>
        <w:rPr>
          <w:rFonts w:ascii="Times New Roman"/>
          <w:b w:val="false"/>
          <w:i w:val="false"/>
          <w:color w:val="000000"/>
          <w:sz w:val="28"/>
        </w:rPr>
        <w:t>
      2-2. Банк (организация, осуществляющая отдельные виды банковских операций), получивший ходатайство залогодателя, имущество которого обеспечивает обязательства заемщика по договору ипотечного займа, обеспеченного жилищем физического лица, не связанного с осуществлением предпринимательской деятельности, о самостоятельной реализации недвижимого имущества, поданного в порядке, предусмотренном Законом Республики Казахстан "Об ипотеке недвижимого имущества", приостанавливает меры в отношении заемщика и залогодателя, предусмотренные пунктами 2 и 2-1 настоящей статьи.</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873" w:id="737"/>
    <w:p>
      <w:pPr>
        <w:spacing w:after="0"/>
        <w:ind w:left="0"/>
        <w:jc w:val="both"/>
      </w:pPr>
      <w:r>
        <w:rPr>
          <w:rFonts w:ascii="Times New Roman"/>
          <w:b w:val="false"/>
          <w:i w:val="false"/>
          <w:color w:val="000000"/>
          <w:sz w:val="28"/>
        </w:rPr>
        <w:t>
      5. Банку (организации, осуществляющей отдельные виды банковских операций) запрещается получать от третьих лиц услуги по досудебным взысканию и урегулированию задолженности, а также сбору информации, связанной с задолженностью, за исключением случаев, когда такие услуги оказываются банку (организации, осуществляющей отдельные виды банковских операций) коллекторским агентством и (или) сервисной компанией.</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законами РК от 26.07.2016</w:t>
      </w:r>
      <w:r>
        <w:rPr>
          <w:rFonts w:ascii="Times New Roman"/>
          <w:b w:val="false"/>
          <w:i w:val="false"/>
          <w:color w:val="000000"/>
          <w:sz w:val="28"/>
        </w:rPr>
        <w:t xml:space="preserve"> №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24.05.2021 </w:t>
      </w:r>
      <w:r>
        <w:rPr>
          <w:rFonts w:ascii="Times New Roman"/>
          <w:b w:val="false"/>
          <w:i w:val="false"/>
          <w:color w:val="000000"/>
          <w:sz w:val="28"/>
        </w:rPr>
        <w:t>№ 43-VII</w:t>
      </w:r>
      <w:r>
        <w:rPr>
          <w:rFonts w:ascii="Times New Roman"/>
          <w:b w:val="false"/>
          <w:i w:val="false"/>
          <w:color w:val="ff0000"/>
          <w:sz w:val="28"/>
        </w:rPr>
        <w:t xml:space="preserve"> (вводится в действие с 01.10.2021);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Порядок уступки прав (требований) по договору банковского займа</w:t>
      </w:r>
    </w:p>
    <w:p>
      <w:pPr>
        <w:spacing w:after="0"/>
        <w:ind w:left="0"/>
        <w:jc w:val="both"/>
      </w:pPr>
      <w:bookmarkStart w:name="z885" w:id="738"/>
      <w:r>
        <w:rPr>
          <w:rFonts w:ascii="Times New Roman"/>
          <w:b w:val="false"/>
          <w:i w:val="false"/>
          <w:color w:val="ff0000"/>
          <w:sz w:val="28"/>
        </w:rPr>
        <w:t xml:space="preserve">
      Сноска. Заголовок статьи 36-1 - в редакции Закона РК от 19.06.2024 </w:t>
      </w:r>
      <w:r>
        <w:rPr>
          <w:rFonts w:ascii="Times New Roman"/>
          <w:b w:val="false"/>
          <w:i w:val="false"/>
          <w:color w:val="ff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7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19.06.2024 </w:t>
      </w:r>
      <w:r>
        <w:rPr>
          <w:rFonts w:ascii="Times New Roman"/>
          <w:b w:val="false"/>
          <w:i w:val="false"/>
          <w:color w:val="000000"/>
          <w:sz w:val="28"/>
        </w:rPr>
        <w:t>№ 97-VIII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000000"/>
          <w:sz w:val="28"/>
        </w:rPr>
        <w:t xml:space="preserve"> (вводится в действие по истечении десяти календарных дней со дня его первого официального опубликования).</w:t>
      </w:r>
    </w:p>
    <w:bookmarkStart w:name="z888" w:id="739"/>
    <w:p>
      <w:pPr>
        <w:spacing w:after="0"/>
        <w:ind w:left="0"/>
        <w:jc w:val="both"/>
      </w:pPr>
      <w:r>
        <w:rPr>
          <w:rFonts w:ascii="Times New Roman"/>
          <w:b w:val="false"/>
          <w:i w:val="false"/>
          <w:color w:val="000000"/>
          <w:sz w:val="28"/>
        </w:rPr>
        <w:t>
      4. Банку, организации, осуществляющей отдельные виды банковских операций, запрещается производить уступку прав (требований) по договору банковского займа третьему лицу, за исключением уступки прав (требований) следующим лицам:</w:t>
      </w:r>
    </w:p>
    <w:bookmarkEnd w:id="739"/>
    <w:p>
      <w:pPr>
        <w:spacing w:after="0"/>
        <w:ind w:left="0"/>
        <w:jc w:val="both"/>
      </w:pPr>
      <w:r>
        <w:rPr>
          <w:rFonts w:ascii="Times New Roman"/>
          <w:b w:val="false"/>
          <w:i w:val="false"/>
          <w:color w:val="000000"/>
          <w:sz w:val="28"/>
        </w:rPr>
        <w:t>
      коллекторскому агентству;</w:t>
      </w:r>
    </w:p>
    <w:p>
      <w:pPr>
        <w:spacing w:after="0"/>
        <w:ind w:left="0"/>
        <w:jc w:val="both"/>
      </w:pPr>
      <w:r>
        <w:rPr>
          <w:rFonts w:ascii="Times New Roman"/>
          <w:b w:val="false"/>
          <w:i w:val="false"/>
          <w:color w:val="000000"/>
          <w:sz w:val="28"/>
        </w:rPr>
        <w:t>
      банку;</w:t>
      </w:r>
    </w:p>
    <w:p>
      <w:pPr>
        <w:spacing w:after="0"/>
        <w:ind w:left="0"/>
        <w:jc w:val="both"/>
      </w:pPr>
      <w:r>
        <w:rPr>
          <w:rFonts w:ascii="Times New Roman"/>
          <w:b w:val="false"/>
          <w:i w:val="false"/>
          <w:color w:val="000000"/>
          <w:sz w:val="28"/>
        </w:rPr>
        <w:t>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дочерней организации банка, приобретающей сомнительные и безнадежные активы родительского банка;</w:t>
      </w:r>
    </w:p>
    <w:bookmarkStart w:name="z56" w:id="740"/>
    <w:p>
      <w:pPr>
        <w:spacing w:after="0"/>
        <w:ind w:left="0"/>
        <w:jc w:val="both"/>
      </w:pPr>
      <w:r>
        <w:rPr>
          <w:rFonts w:ascii="Times New Roman"/>
          <w:b w:val="false"/>
          <w:i w:val="false"/>
          <w:color w:val="000000"/>
          <w:sz w:val="28"/>
        </w:rPr>
        <w:t>
      организации, специализирующейся на улучшении качества кредитных портфелей банков второго уровня;</w:t>
      </w:r>
    </w:p>
    <w:bookmarkEnd w:id="740"/>
    <w:p>
      <w:pPr>
        <w:spacing w:after="0"/>
        <w:ind w:left="0"/>
        <w:jc w:val="both"/>
      </w:pPr>
      <w:r>
        <w:rPr>
          <w:rFonts w:ascii="Times New Roman"/>
          <w:b w:val="false"/>
          <w:i w:val="false"/>
          <w:color w:val="000000"/>
          <w:sz w:val="28"/>
        </w:rPr>
        <w:t>
      специальной финансовой компании, созданной в соответствии с законодательством Республики Казахстан о проектном финансировании и секьюритизации, при сделке секьюритизации;</w:t>
      </w:r>
    </w:p>
    <w:p>
      <w:pPr>
        <w:spacing w:after="0"/>
        <w:ind w:left="0"/>
        <w:jc w:val="both"/>
      </w:pPr>
      <w:r>
        <w:rPr>
          <w:rFonts w:ascii="Times New Roman"/>
          <w:b w:val="false"/>
          <w:i w:val="false"/>
          <w:color w:val="000000"/>
          <w:sz w:val="28"/>
        </w:rPr>
        <w:t>
      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p>
      <w:pPr>
        <w:spacing w:after="0"/>
        <w:ind w:left="0"/>
        <w:jc w:val="both"/>
      </w:pPr>
      <w:r>
        <w:rPr>
          <w:rFonts w:ascii="Times New Roman"/>
          <w:b w:val="false"/>
          <w:i w:val="false"/>
          <w:color w:val="000000"/>
          <w:sz w:val="28"/>
        </w:rPr>
        <w:t>
      специальному фонду развития частного предпринимательства – по договору банковского займа, заключенному в рамках сделки по финансированию субъектов частного предпринимательства путем обусловленного размещения средств в банках 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иному лицу – в отношении прав (требований) по договору банковского займа физического лица, связанного с осуществлением предпринимательской деятельности, по договору банковского займа юридического лица в случае, если по указанным займам на дату уступки имеются признаки обесценения в соответствии с международными стандартами финансовой отчетности.</w:t>
      </w:r>
    </w:p>
    <w:p>
      <w:pPr>
        <w:spacing w:after="0"/>
        <w:ind w:left="0"/>
        <w:jc w:val="both"/>
      </w:pPr>
      <w:r>
        <w:rPr>
          <w:rFonts w:ascii="Times New Roman"/>
          <w:b w:val="false"/>
          <w:i w:val="false"/>
          <w:color w:val="000000"/>
          <w:sz w:val="28"/>
        </w:rPr>
        <w:t xml:space="preserve">
      Лицо, указанное в абзаце десятом части первой настоящего пункта, передает в доверительное управление сервисной компании полученные права (требования) по договору банковского займа в одном из следующих случаев: </w:t>
      </w:r>
    </w:p>
    <w:p>
      <w:pPr>
        <w:spacing w:after="0"/>
        <w:ind w:left="0"/>
        <w:jc w:val="both"/>
      </w:pPr>
      <w:r>
        <w:rPr>
          <w:rFonts w:ascii="Times New Roman"/>
          <w:b w:val="false"/>
          <w:i w:val="false"/>
          <w:color w:val="000000"/>
          <w:sz w:val="28"/>
        </w:rPr>
        <w:t>
      права (требования) получены по договору банковского займа физического лица, связанного с осуществлением предпринимательской деятельности;</w:t>
      </w:r>
    </w:p>
    <w:p>
      <w:pPr>
        <w:spacing w:after="0"/>
        <w:ind w:left="0"/>
        <w:jc w:val="both"/>
      </w:pPr>
      <w:r>
        <w:rPr>
          <w:rFonts w:ascii="Times New Roman"/>
          <w:b w:val="false"/>
          <w:i w:val="false"/>
          <w:color w:val="000000"/>
          <w:sz w:val="28"/>
        </w:rPr>
        <w:t>
      права (требования) получены по договору банковского займа юридического лица, размер задолженности по которому не превышает 16 500-кратный размер месячного расчетного показателя, установленного законом о республиканском бюджете на дату уступки;</w:t>
      </w:r>
    </w:p>
    <w:p>
      <w:pPr>
        <w:spacing w:after="0"/>
        <w:ind w:left="0"/>
        <w:jc w:val="both"/>
      </w:pPr>
      <w:r>
        <w:rPr>
          <w:rFonts w:ascii="Times New Roman"/>
          <w:b w:val="false"/>
          <w:i w:val="false"/>
          <w:color w:val="000000"/>
          <w:sz w:val="28"/>
        </w:rPr>
        <w:t>
      если лицо, которому уступлены права (требования) по договору банковского займа, является нерезидентом Республики Казахстан.</w:t>
      </w:r>
    </w:p>
    <w:p>
      <w:pPr>
        <w:spacing w:after="0"/>
        <w:ind w:left="0"/>
        <w:jc w:val="both"/>
      </w:pPr>
      <w:r>
        <w:rPr>
          <w:rFonts w:ascii="Times New Roman"/>
          <w:b w:val="false"/>
          <w:i w:val="false"/>
          <w:color w:val="000000"/>
          <w:sz w:val="28"/>
        </w:rPr>
        <w:t>
      Права (требования) по договорам банковского займа могут быть переданы сервисной компании при одновременном выполнении следующих условий:</w:t>
      </w:r>
    </w:p>
    <w:p>
      <w:pPr>
        <w:spacing w:after="0"/>
        <w:ind w:left="0"/>
        <w:jc w:val="both"/>
      </w:pPr>
      <w:r>
        <w:rPr>
          <w:rFonts w:ascii="Times New Roman"/>
          <w:b w:val="false"/>
          <w:i w:val="false"/>
          <w:color w:val="000000"/>
          <w:sz w:val="28"/>
        </w:rPr>
        <w:t>
      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w:t>
      </w:r>
    </w:p>
    <w:p>
      <w:pPr>
        <w:spacing w:after="0"/>
        <w:ind w:left="0"/>
        <w:jc w:val="both"/>
      </w:pPr>
      <w:r>
        <w:rPr>
          <w:rFonts w:ascii="Times New Roman"/>
          <w:b w:val="false"/>
          <w:i w:val="false"/>
          <w:color w:val="000000"/>
          <w:sz w:val="28"/>
        </w:rPr>
        <w:t>
      2) осуществление деятельности в течение трех лет с момента:</w:t>
      </w:r>
    </w:p>
    <w:p>
      <w:pPr>
        <w:spacing w:after="0"/>
        <w:ind w:left="0"/>
        <w:jc w:val="both"/>
      </w:pPr>
      <w:r>
        <w:rPr>
          <w:rFonts w:ascii="Times New Roman"/>
          <w:b w:val="false"/>
          <w:i w:val="false"/>
          <w:color w:val="000000"/>
          <w:sz w:val="28"/>
        </w:rPr>
        <w:t>
      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p>
      <w:pPr>
        <w:spacing w:after="0"/>
        <w:ind w:left="0"/>
        <w:jc w:val="both"/>
      </w:pPr>
      <w:r>
        <w:rPr>
          <w:rFonts w:ascii="Times New Roman"/>
          <w:b w:val="false"/>
          <w:i w:val="false"/>
          <w:color w:val="000000"/>
          <w:sz w:val="28"/>
        </w:rPr>
        <w:t>
      включения коллекторского агентства в реестр коллекторских агентств;</w:t>
      </w:r>
    </w:p>
    <w:p>
      <w:pPr>
        <w:spacing w:after="0"/>
        <w:ind w:left="0"/>
        <w:jc w:val="both"/>
      </w:pPr>
      <w:r>
        <w:rPr>
          <w:rFonts w:ascii="Times New Roman"/>
          <w:b w:val="false"/>
          <w:i w:val="false"/>
          <w:color w:val="000000"/>
          <w:sz w:val="28"/>
        </w:rPr>
        <w:t xml:space="preserve">
      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r>
        <w:rPr>
          <w:rFonts w:ascii="Times New Roman"/>
          <w:b w:val="false"/>
          <w:i w:val="false"/>
          <w:color w:val="000000"/>
          <w:sz w:val="28"/>
        </w:rPr>
        <w:t>статьей 211-1</w:t>
      </w:r>
      <w:r>
        <w:rPr>
          <w:rFonts w:ascii="Times New Roman"/>
          <w:b w:val="false"/>
          <w:i w:val="false"/>
          <w:color w:val="000000"/>
          <w:sz w:val="28"/>
        </w:rPr>
        <w:t xml:space="preserve"> и частью первой </w:t>
      </w:r>
      <w:r>
        <w:rPr>
          <w:rFonts w:ascii="Times New Roman"/>
          <w:b w:val="false"/>
          <w:i w:val="false"/>
          <w:color w:val="000000"/>
          <w:sz w:val="28"/>
        </w:rPr>
        <w:t>статьи 227</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4) отсутствие у первого руководителя сервисной компании неснятой или непогашенной судимости;</w:t>
      </w:r>
    </w:p>
    <w:p>
      <w:pPr>
        <w:spacing w:after="0"/>
        <w:ind w:left="0"/>
        <w:jc w:val="both"/>
      </w:pPr>
      <w:r>
        <w:rPr>
          <w:rFonts w:ascii="Times New Roman"/>
          <w:b w:val="false"/>
          <w:i w:val="false"/>
          <w:color w:val="000000"/>
          <w:sz w:val="28"/>
        </w:rPr>
        <w:t>
      5) соответствие сервисной компании требованиям, установленным уполномоченным органом.</w:t>
      </w:r>
    </w:p>
    <w:bookmarkStart w:name="z73" w:id="741"/>
    <w:p>
      <w:pPr>
        <w:spacing w:after="0"/>
        <w:ind w:left="0"/>
        <w:jc w:val="both"/>
      </w:pPr>
      <w:r>
        <w:rPr>
          <w:rFonts w:ascii="Times New Roman"/>
          <w:b w:val="false"/>
          <w:i w:val="false"/>
          <w:color w:val="000000"/>
          <w:sz w:val="28"/>
        </w:rPr>
        <w:t>
      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устанавливаются нормативным правовым актом уполномоченного органа.</w:t>
      </w:r>
    </w:p>
    <w:bookmarkEnd w:id="741"/>
    <w:bookmarkStart w:name="z74" w:id="742"/>
    <w:p>
      <w:pPr>
        <w:spacing w:after="0"/>
        <w:ind w:left="0"/>
        <w:jc w:val="both"/>
      </w:pPr>
      <w:r>
        <w:rPr>
          <w:rFonts w:ascii="Times New Roman"/>
          <w:b w:val="false"/>
          <w:i w:val="false"/>
          <w:color w:val="000000"/>
          <w:sz w:val="28"/>
        </w:rPr>
        <w:t xml:space="preserve">
      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 </w:t>
      </w:r>
    </w:p>
    <w:bookmarkEnd w:id="742"/>
    <w:p>
      <w:pPr>
        <w:spacing w:after="0"/>
        <w:ind w:left="0"/>
        <w:jc w:val="both"/>
      </w:pPr>
      <w:r>
        <w:rPr>
          <w:rFonts w:ascii="Times New Roman"/>
          <w:b w:val="false"/>
          <w:i w:val="false"/>
          <w:color w:val="000000"/>
          <w:sz w:val="28"/>
        </w:rPr>
        <w:t>
      Исключение сервисной компании из реестра сервисных компаний является основанием для расторжения договора доверительного управления правами (требованиями).</w:t>
      </w:r>
    </w:p>
    <w:p>
      <w:pPr>
        <w:spacing w:after="0"/>
        <w:ind w:left="0"/>
        <w:jc w:val="both"/>
      </w:pPr>
      <w:r>
        <w:rPr>
          <w:rFonts w:ascii="Times New Roman"/>
          <w:b w:val="false"/>
          <w:i w:val="false"/>
          <w:color w:val="000000"/>
          <w:sz w:val="28"/>
        </w:rPr>
        <w:t>
      В случае передачи прав (требований) по договору банковского займа в доверительное управление сервисной компании лицо, указанное в абзаце десятом части первой настоящего пункта, реализует права кредитора в отношении уступленного ему права (требования) по договору банковского займа в рамках договора доверительного управления правами (требованиями), заключенного с сервисной компанией, либо путем его переуступки лицам, указанным в части первой настоящего пункта.</w:t>
      </w:r>
    </w:p>
    <w:bookmarkStart w:name="z77" w:id="743"/>
    <w:p>
      <w:pPr>
        <w:spacing w:after="0"/>
        <w:ind w:left="0"/>
        <w:jc w:val="both"/>
      </w:pPr>
      <w:r>
        <w:rPr>
          <w:rFonts w:ascii="Times New Roman"/>
          <w:b w:val="false"/>
          <w:i w:val="false"/>
          <w:color w:val="000000"/>
          <w:sz w:val="28"/>
        </w:rPr>
        <w:t>
      В случае расторжения договора доверительного управления правами (требованиями) с сервисной компанией лицо, указанное в абзаце десятом части первой настоящего пункта, обязано заключить договор доверительного управления правами (требованиями) с другой сервисной компанией либо переуступить права (требования) лицам, указанным в части первой настоящего пункта.</w:t>
      </w:r>
    </w:p>
    <w:bookmarkEnd w:id="743"/>
    <w:p>
      <w:pPr>
        <w:spacing w:after="0"/>
        <w:ind w:left="0"/>
        <w:jc w:val="both"/>
      </w:pPr>
      <w:r>
        <w:rPr>
          <w:rFonts w:ascii="Times New Roman"/>
          <w:b w:val="false"/>
          <w:i w:val="false"/>
          <w:color w:val="000000"/>
          <w:sz w:val="28"/>
        </w:rPr>
        <w:t>
      Требования настоящего пункта не распространяются на случаи:</w:t>
      </w:r>
    </w:p>
    <w:bookmarkStart w:name="z1811" w:id="744"/>
    <w:p>
      <w:pPr>
        <w:spacing w:after="0"/>
        <w:ind w:left="0"/>
        <w:jc w:val="both"/>
      </w:pPr>
      <w:r>
        <w:rPr>
          <w:rFonts w:ascii="Times New Roman"/>
          <w:b w:val="false"/>
          <w:i w:val="false"/>
          <w:color w:val="000000"/>
          <w:sz w:val="28"/>
        </w:rPr>
        <w:t>
      1) уступки банком права (требования) Национальному Банку Республики Казахстан в целях исполнения обязательств по займу последней инстанции;</w:t>
      </w:r>
    </w:p>
    <w:bookmarkEnd w:id="744"/>
    <w:p>
      <w:pPr>
        <w:spacing w:after="0"/>
        <w:ind w:left="0"/>
        <w:jc w:val="both"/>
      </w:pPr>
      <w:r>
        <w:rPr>
          <w:rFonts w:ascii="Times New Roman"/>
          <w:b w:val="false"/>
          <w:i w:val="false"/>
          <w:color w:val="000000"/>
          <w:sz w:val="28"/>
        </w:rPr>
        <w:t>
      2) перехода прав (требований) Экспортно-кредитному агентству Казахстана в порядке суброгации в связи с осуществлением страховой выплаты по договорам добровольного страхования в соответствии с законодательством Республики Казахстан.</w:t>
      </w:r>
    </w:p>
    <w:bookmarkStart w:name="z1874" w:id="745"/>
    <w:p>
      <w:pPr>
        <w:spacing w:after="0"/>
        <w:ind w:left="0"/>
        <w:jc w:val="both"/>
      </w:pPr>
      <w:r>
        <w:rPr>
          <w:rFonts w:ascii="Times New Roman"/>
          <w:b w:val="false"/>
          <w:i w:val="false"/>
          <w:color w:val="000000"/>
          <w:sz w:val="28"/>
        </w:rPr>
        <w:t>
      4-1. Уступка прав (требований) по договору банковского займа, по которому на дату уступки имеются признаки обесценения в соответствии с международными стандартами финансовой отчетности, осуществляется банком, организацией, осуществляющей отдельные виды банковских операций, с соблюдением следующих условий:</w:t>
      </w:r>
    </w:p>
    <w:bookmarkEnd w:id="745"/>
    <w:bookmarkStart w:name="z1875" w:id="746"/>
    <w:p>
      <w:pPr>
        <w:spacing w:after="0"/>
        <w:ind w:left="0"/>
        <w:jc w:val="both"/>
      </w:pPr>
      <w:r>
        <w:rPr>
          <w:rFonts w:ascii="Times New Roman"/>
          <w:b w:val="false"/>
          <w:i w:val="false"/>
          <w:color w:val="000000"/>
          <w:sz w:val="28"/>
        </w:rPr>
        <w:t>
      1) лицо, в пользу которого уступаются права (требования) по договору банковского займа, определяется по результатам торгов в отношении данных прав (требований), проводимых банком, организацией, осуществляющей отдельные виды банковских операций, на электронной торговой площадке по продаже банковских и микрофинансовых активов, за исключением:</w:t>
      </w:r>
    </w:p>
    <w:bookmarkEnd w:id="746"/>
    <w:bookmarkStart w:name="z1876" w:id="747"/>
    <w:p>
      <w:pPr>
        <w:spacing w:after="0"/>
        <w:ind w:left="0"/>
        <w:jc w:val="both"/>
      </w:pPr>
      <w:r>
        <w:rPr>
          <w:rFonts w:ascii="Times New Roman"/>
          <w:b w:val="false"/>
          <w:i w:val="false"/>
          <w:color w:val="000000"/>
          <w:sz w:val="28"/>
        </w:rPr>
        <w:t>
      лиц, указанных в абзацах седьмом, восьмом и (или) девятом части первой пункта 4 настоящей статьи;</w:t>
      </w:r>
    </w:p>
    <w:bookmarkEnd w:id="747"/>
    <w:bookmarkStart w:name="z1877" w:id="748"/>
    <w:p>
      <w:pPr>
        <w:spacing w:after="0"/>
        <w:ind w:left="0"/>
        <w:jc w:val="both"/>
      </w:pPr>
      <w:r>
        <w:rPr>
          <w:rFonts w:ascii="Times New Roman"/>
          <w:b w:val="false"/>
          <w:i w:val="false"/>
          <w:color w:val="000000"/>
          <w:sz w:val="28"/>
        </w:rPr>
        <w:t>
      уступки прав (требований), осуществляемой в рамках мероприятий, предусмотренных статьями 61-10, 61-11 и 61-12 настоящего Закона;</w:t>
      </w:r>
    </w:p>
    <w:bookmarkEnd w:id="748"/>
    <w:bookmarkStart w:name="z1878" w:id="749"/>
    <w:p>
      <w:pPr>
        <w:spacing w:after="0"/>
        <w:ind w:left="0"/>
        <w:jc w:val="both"/>
      </w:pPr>
      <w:r>
        <w:rPr>
          <w:rFonts w:ascii="Times New Roman"/>
          <w:b w:val="false"/>
          <w:i w:val="false"/>
          <w:color w:val="000000"/>
          <w:sz w:val="28"/>
        </w:rPr>
        <w:t>
      2) уступка прав (требований) по договору банковского займа осуществляется с соблюдением ограничений и правил, установленных в пункте 4 настоящей статьи.</w:t>
      </w:r>
    </w:p>
    <w:bookmarkEnd w:id="749"/>
    <w:bookmarkStart w:name="z1879" w:id="750"/>
    <w:p>
      <w:pPr>
        <w:spacing w:after="0"/>
        <w:ind w:left="0"/>
        <w:jc w:val="both"/>
      </w:pPr>
      <w:r>
        <w:rPr>
          <w:rFonts w:ascii="Times New Roman"/>
          <w:b w:val="false"/>
          <w:i w:val="false"/>
          <w:color w:val="000000"/>
          <w:sz w:val="28"/>
        </w:rPr>
        <w:t>
      Требования, установленные частью первой настоящего пункта, распространяются на дочерние организации банков, приобретающие сомнительные и безнадежные активы родительского банка.</w:t>
      </w:r>
    </w:p>
    <w:bookmarkEnd w:id="7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пункта 4-2 приостановлено до 01.05.2026 Законом РК от 19.06.2024 </w:t>
      </w:r>
      <w:r>
        <w:rPr>
          <w:rFonts w:ascii="Times New Roman"/>
          <w:b w:val="false"/>
          <w:i w:val="false"/>
          <w:color w:val="ff0000"/>
          <w:sz w:val="28"/>
        </w:rPr>
        <w:t>№ 97-VIII</w:t>
      </w:r>
      <w:r>
        <w:rPr>
          <w:rFonts w:ascii="Times New Roman"/>
          <w:b w:val="false"/>
          <w:i w:val="false"/>
          <w:color w:val="ff0000"/>
          <w:sz w:val="28"/>
        </w:rPr>
        <w:t xml:space="preserve"> и в период приостановления данный пункт действует в следующей редакции.</w:t>
      </w:r>
      <w:r>
        <w:br/>
      </w:r>
      <w:r>
        <w:rPr>
          <w:rFonts w:ascii="Times New Roman"/>
          <w:b w:val="false"/>
          <w:i w:val="false"/>
          <w:color w:val="000000"/>
          <w:sz w:val="28"/>
        </w:rPr>
        <w:t>
</w:t>
      </w:r>
    </w:p>
    <w:bookmarkStart w:name="z1837" w:id="751"/>
    <w:p>
      <w:pPr>
        <w:spacing w:after="0"/>
        <w:ind w:left="0"/>
        <w:jc w:val="both"/>
      </w:pPr>
      <w:r>
        <w:rPr>
          <w:rFonts w:ascii="Times New Roman"/>
          <w:b w:val="false"/>
          <w:i w:val="false"/>
          <w:color w:val="000000"/>
          <w:sz w:val="28"/>
        </w:rPr>
        <w:t>
      4-2. Банку, организации, осуществляющей отдельные виды банковских операций, запрещается производить уступку прав (требований) по договору банковского займа физического лица, не связанного с осуществлением предпринимательской деятельности, коллекторскому агентству.</w:t>
      </w:r>
    </w:p>
    <w:bookmarkEnd w:id="751"/>
    <w:bookmarkStart w:name="z889" w:id="752"/>
    <w:p>
      <w:pPr>
        <w:spacing w:after="0"/>
        <w:ind w:left="0"/>
        <w:jc w:val="both"/>
      </w:pPr>
      <w:r>
        <w:rPr>
          <w:rFonts w:ascii="Times New Roman"/>
          <w:b w:val="false"/>
          <w:i w:val="false"/>
          <w:color w:val="000000"/>
          <w:sz w:val="28"/>
        </w:rPr>
        <w:t>
      5. Банк, организация, осуществляющая отдельные виды банковских операций, не вправе уступать право (требование) по договору банковского займа без согласия заемщика, если иное не предусмотрено законами Республики Казахстан или договором банковского займа.</w:t>
      </w:r>
    </w:p>
    <w:bookmarkEnd w:id="752"/>
    <w:bookmarkStart w:name="z1707" w:id="753"/>
    <w:p>
      <w:pPr>
        <w:spacing w:after="0"/>
        <w:ind w:left="0"/>
        <w:jc w:val="both"/>
      </w:pPr>
      <w:r>
        <w:rPr>
          <w:rFonts w:ascii="Times New Roman"/>
          <w:b w:val="false"/>
          <w:i w:val="false"/>
          <w:color w:val="000000"/>
          <w:sz w:val="28"/>
        </w:rPr>
        <w:t xml:space="preserve">
      5-1. Банк, организация, осуществляющая отдельные виды банковских операций, не вправе уступать право (требование) по договору банковского займа, обеспеченного залогом имущества, лицам, указанным в части первой пункта 4 настоящей статьи, без оценки стоимости имущества, проведенной оценщиком в течение последних шести месяцев до уступки права (требования)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753"/>
    <w:bookmarkStart w:name="z890" w:id="754"/>
    <w:p>
      <w:pPr>
        <w:spacing w:after="0"/>
        <w:ind w:left="0"/>
        <w:jc w:val="both"/>
      </w:pPr>
      <w:r>
        <w:rPr>
          <w:rFonts w:ascii="Times New Roman"/>
          <w:b w:val="false"/>
          <w:i w:val="false"/>
          <w:color w:val="000000"/>
          <w:sz w:val="28"/>
        </w:rPr>
        <w:t>
      6. Не допускается уступка прав (требований) по договору банковского займа в отношении одного заемщика нескольким лицам, за исключением случаев, когда данные права (требования) являются предметом сделки секьюритизации.</w:t>
      </w:r>
    </w:p>
    <w:bookmarkEnd w:id="754"/>
    <w:bookmarkStart w:name="z891" w:id="755"/>
    <w:p>
      <w:pPr>
        <w:spacing w:after="0"/>
        <w:ind w:left="0"/>
        <w:jc w:val="both"/>
      </w:pPr>
      <w:r>
        <w:rPr>
          <w:rFonts w:ascii="Times New Roman"/>
          <w:b w:val="false"/>
          <w:i w:val="false"/>
          <w:color w:val="000000"/>
          <w:sz w:val="28"/>
        </w:rPr>
        <w:t>
      7. При заключении договора уступки прав (требований) по договору банковского займа (далее – договор уступки) банк, организация, осуществляющая отдельные виды банковских операций, обязаны:</w:t>
      </w:r>
    </w:p>
    <w:bookmarkEnd w:id="755"/>
    <w:p>
      <w:pPr>
        <w:spacing w:after="0"/>
        <w:ind w:left="0"/>
        <w:jc w:val="both"/>
      </w:pPr>
      <w:r>
        <w:rPr>
          <w:rFonts w:ascii="Times New Roman"/>
          <w:b w:val="false"/>
          <w:i w:val="false"/>
          <w:color w:val="000000"/>
          <w:sz w:val="28"/>
        </w:rPr>
        <w:t>
      1) до заключения договора уступки уведомить заемщика – физическое лицо по договору банковского займа, не связанного с осуществлением предпринимательской деятельности, о планируемой уступке прав (требований) кредитора по указанному договору банковского займа третьему лицу, а также об обработке (передаче) персональных данных заемщика в связи с такой уступкой способом, предусмотренным договором банковского займа, а также через объекты информатизации;</w:t>
      </w:r>
    </w:p>
    <w:p>
      <w:pPr>
        <w:spacing w:after="0"/>
        <w:ind w:left="0"/>
        <w:jc w:val="both"/>
      </w:pPr>
      <w:r>
        <w:rPr>
          <w:rFonts w:ascii="Times New Roman"/>
          <w:b w:val="false"/>
          <w:i w:val="false"/>
          <w:color w:val="000000"/>
          <w:sz w:val="28"/>
        </w:rPr>
        <w:t>
      2) уведомить заемщика (или его уполномоченного представителя) о состоявшемся переходе прав (требований) по договору банковского займа третьему лицу способом, предусмотренным договором банковского займа, а также через объекты информатизации в течение тридцати календарных дней со дня заключения договора уступки с указанием необходимости осуществления дальнейших платежей по договору банковского займа третьему лицу (наименование, место нахождения и банковские реквизиты лица, которому уступлены права (требования) по договору банковского займа, либо в случае передачи прав (требований) по договору банковского займа в доверительное управление – сервисной компании), объема переданных прав (требований) по договору банковского займа, размера и структуры задолженности по договору банковского займа (основной долг, вознаграждение, комиссии, неустойка (штраф, пеня) и других подлежащих уплате сумм;</w:t>
      </w:r>
    </w:p>
    <w:p>
      <w:pPr>
        <w:spacing w:after="0"/>
        <w:ind w:left="0"/>
        <w:jc w:val="both"/>
      </w:pPr>
      <w:r>
        <w:rPr>
          <w:rFonts w:ascii="Times New Roman"/>
          <w:b w:val="false"/>
          <w:i w:val="false"/>
          <w:color w:val="000000"/>
          <w:sz w:val="28"/>
        </w:rPr>
        <w:t>
      3) передать лицу, которому уступлены права (требования) по договору банковского займа, либо сервисной компании (в случае передачи прав (требований) по договору банковского займа в доверительное управление сервисной компании) следующие документы:</w:t>
      </w:r>
    </w:p>
    <w:p>
      <w:pPr>
        <w:spacing w:after="0"/>
        <w:ind w:left="0"/>
        <w:jc w:val="both"/>
      </w:pPr>
      <w:r>
        <w:rPr>
          <w:rFonts w:ascii="Times New Roman"/>
          <w:b w:val="false"/>
          <w:i w:val="false"/>
          <w:color w:val="000000"/>
          <w:sz w:val="28"/>
        </w:rPr>
        <w:t>
      договор банковского займа;</w:t>
      </w:r>
    </w:p>
    <w:p>
      <w:pPr>
        <w:spacing w:after="0"/>
        <w:ind w:left="0"/>
        <w:jc w:val="both"/>
      </w:pPr>
      <w:r>
        <w:rPr>
          <w:rFonts w:ascii="Times New Roman"/>
          <w:b w:val="false"/>
          <w:i w:val="false"/>
          <w:color w:val="000000"/>
          <w:sz w:val="28"/>
        </w:rPr>
        <w:t>
      договор залога и правоустанавливающие документы на предмет залога (в случае, если исполнение обязательств по договору банковского займа обеспечено залогом);</w:t>
      </w:r>
    </w:p>
    <w:bookmarkStart w:name="z89" w:id="756"/>
    <w:p>
      <w:pPr>
        <w:spacing w:after="0"/>
        <w:ind w:left="0"/>
        <w:jc w:val="both"/>
      </w:pPr>
      <w:r>
        <w:rPr>
          <w:rFonts w:ascii="Times New Roman"/>
          <w:b w:val="false"/>
          <w:i w:val="false"/>
          <w:color w:val="000000"/>
          <w:sz w:val="28"/>
        </w:rPr>
        <w:t>
      договор поручительства или гарантии (в случае, если исполнение обязательств по договору банковского займа обеспечено поручительством или гарантией);</w:t>
      </w:r>
    </w:p>
    <w:bookmarkEnd w:id="756"/>
    <w:p>
      <w:pPr>
        <w:spacing w:after="0"/>
        <w:ind w:left="0"/>
        <w:jc w:val="both"/>
      </w:pPr>
      <w:r>
        <w:rPr>
          <w:rFonts w:ascii="Times New Roman"/>
          <w:b w:val="false"/>
          <w:i w:val="false"/>
          <w:color w:val="000000"/>
          <w:sz w:val="28"/>
        </w:rPr>
        <w:t>
      расчеты задолженности заемщика на дату уступки прав (требований);</w:t>
      </w:r>
    </w:p>
    <w:p>
      <w:pPr>
        <w:spacing w:after="0"/>
        <w:ind w:left="0"/>
        <w:jc w:val="both"/>
      </w:pPr>
      <w:r>
        <w:rPr>
          <w:rFonts w:ascii="Times New Roman"/>
          <w:b w:val="false"/>
          <w:i w:val="false"/>
          <w:color w:val="000000"/>
          <w:sz w:val="28"/>
        </w:rPr>
        <w:t>
      претензионную переписку с заемщиком (при наличии);</w:t>
      </w:r>
    </w:p>
    <w:p>
      <w:pPr>
        <w:spacing w:after="0"/>
        <w:ind w:left="0"/>
        <w:jc w:val="both"/>
      </w:pPr>
      <w:r>
        <w:rPr>
          <w:rFonts w:ascii="Times New Roman"/>
          <w:b w:val="false"/>
          <w:i w:val="false"/>
          <w:color w:val="000000"/>
          <w:sz w:val="28"/>
        </w:rPr>
        <w:t>
      учредительные документы заемщика – юридического лица, копию документа, удостоверяющего личность заемщика – физического лица;</w:t>
      </w:r>
    </w:p>
    <w:p>
      <w:pPr>
        <w:spacing w:after="0"/>
        <w:ind w:left="0"/>
        <w:jc w:val="both"/>
      </w:pPr>
      <w:r>
        <w:rPr>
          <w:rFonts w:ascii="Times New Roman"/>
          <w:b w:val="false"/>
          <w:i w:val="false"/>
          <w:color w:val="000000"/>
          <w:sz w:val="28"/>
        </w:rPr>
        <w:t>
      документы, подтверждающие погашение заемщиком задолженности;</w:t>
      </w:r>
    </w:p>
    <w:p>
      <w:pPr>
        <w:spacing w:after="0"/>
        <w:ind w:left="0"/>
        <w:jc w:val="both"/>
      </w:pPr>
      <w:r>
        <w:rPr>
          <w:rFonts w:ascii="Times New Roman"/>
          <w:b w:val="false"/>
          <w:i w:val="false"/>
          <w:color w:val="000000"/>
          <w:sz w:val="28"/>
        </w:rPr>
        <w:t>
      документы по реализации заложенного имущества (при наличии);</w:t>
      </w:r>
    </w:p>
    <w:p>
      <w:pPr>
        <w:spacing w:after="0"/>
        <w:ind w:left="0"/>
        <w:jc w:val="both"/>
      </w:pPr>
      <w:r>
        <w:rPr>
          <w:rFonts w:ascii="Times New Roman"/>
          <w:b w:val="false"/>
          <w:i w:val="false"/>
          <w:color w:val="000000"/>
          <w:sz w:val="28"/>
        </w:rPr>
        <w:t>
      иные документы в соответствии с договором уступки.</w:t>
      </w:r>
    </w:p>
    <w:p>
      <w:pPr>
        <w:spacing w:after="0"/>
        <w:ind w:left="0"/>
        <w:jc w:val="both"/>
      </w:pPr>
      <w:r>
        <w:rPr>
          <w:rFonts w:ascii="Times New Roman"/>
          <w:b w:val="false"/>
          <w:i w:val="false"/>
          <w:color w:val="000000"/>
          <w:sz w:val="28"/>
        </w:rPr>
        <w:t>
      В случае уступки всех прав (требований) к заемщику банк, организация, осуществляющая отдельные виды банковских операций, передают лицу, которому уступлено право (требование) по договору банковского займа, все имеющиеся у них оригиналы документов, а в случае передачи прав (требований) по договору банковского займа в доверительное управление сервисной компании оригиналы указанных документов передаются сервисной компании.</w:t>
      </w:r>
    </w:p>
    <w:p>
      <w:pPr>
        <w:spacing w:after="0"/>
        <w:ind w:left="0"/>
        <w:jc w:val="both"/>
      </w:pPr>
      <w:r>
        <w:rPr>
          <w:rFonts w:ascii="Times New Roman"/>
          <w:b w:val="false"/>
          <w:i w:val="false"/>
          <w:color w:val="000000"/>
          <w:sz w:val="28"/>
        </w:rPr>
        <w:t>
      За утерю оригиналов правоустанавливающих документов на имущество, являющееся обеспечением исполнения обязательств по договору банковского займа, банк (организация, осуществляющая отдельные виды банковских операций), лицо, которому уступлены права (требования) по договору банковского займа, сервисная компания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В случае уступки части прав (требований) к заемщику банк, организация, осуществляющая отдельные виды банковских операций,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банковского займа, нотариально засвидетельствованные копии указанных документов, а в случае передачи части прав (требований) по договору банковского займа в доверительное управление сервисной компании нотариально засвидетельствованные копии указанных документов передаются сервисной компании;</w:t>
      </w:r>
    </w:p>
    <w:p>
      <w:pPr>
        <w:spacing w:after="0"/>
        <w:ind w:left="0"/>
        <w:jc w:val="both"/>
      </w:pPr>
      <w:r>
        <w:rPr>
          <w:rFonts w:ascii="Times New Roman"/>
          <w:b w:val="false"/>
          <w:i w:val="false"/>
          <w:color w:val="000000"/>
          <w:sz w:val="28"/>
        </w:rPr>
        <w:t>
      4) после заключения договора уступки переводить деньги, полученные в счет погашения задолженности по договору банковского займа, на банковский счет лица, которому уступлены права (требования) по договору банковского займа, с предоставлением расшифровки платежей в разрезе каждого заемщика.</w:t>
      </w:r>
    </w:p>
    <w:bookmarkStart w:name="z892" w:id="757"/>
    <w:p>
      <w:pPr>
        <w:spacing w:after="0"/>
        <w:ind w:left="0"/>
        <w:jc w:val="both"/>
      </w:pPr>
      <w:r>
        <w:rPr>
          <w:rFonts w:ascii="Times New Roman"/>
          <w:b w:val="false"/>
          <w:i w:val="false"/>
          <w:color w:val="000000"/>
          <w:sz w:val="28"/>
        </w:rPr>
        <w:t>
      8. Лицу, которому уступлено право (требование) банка, организации, осуществляющей отдельные виды банковских операций, по договору банковского займа запрещается переуступать такое право (требование) без соблюдения условий, предусмотренных настоящей статьей.</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36-1 в соответствии с Законом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23.01.2024 </w:t>
      </w:r>
      <w:r>
        <w:rPr>
          <w:rFonts w:ascii="Times New Roman"/>
          <w:b w:val="false"/>
          <w:i w:val="false"/>
          <w:color w:val="000000"/>
          <w:sz w:val="28"/>
        </w:rPr>
        <w:t>№ 54-VIII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Срок исковой давности</w:t>
      </w:r>
    </w:p>
    <w:p>
      <w:pPr>
        <w:spacing w:after="0"/>
        <w:ind w:left="0"/>
        <w:jc w:val="both"/>
      </w:pPr>
      <w:r>
        <w:rPr>
          <w:rFonts w:ascii="Times New Roman"/>
          <w:b w:val="false"/>
          <w:i w:val="false"/>
          <w:color w:val="000000"/>
          <w:sz w:val="28"/>
        </w:rPr>
        <w:t xml:space="preserve">
      Срок исковой давности по требованию банков, дочерних организаций банков, приобретающих сомнительные и безнадежные активы родительского банка,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настоящего Закона, а также организации, специализирующейся на улучшении качества кредитных портфелей банков второго уровня, к заемщикам по неисполнению и (или) ненадлежащему исполнению договоров банковского займа составляет пять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с 01.10.2017).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Осуществление платежей и переводов денег</w:t>
      </w:r>
    </w:p>
    <w:bookmarkStart w:name="z811" w:id="758"/>
    <w:p>
      <w:pPr>
        <w:spacing w:after="0"/>
        <w:ind w:left="0"/>
        <w:jc w:val="both"/>
      </w:pPr>
      <w:r>
        <w:rPr>
          <w:rFonts w:ascii="Times New Roman"/>
          <w:b w:val="false"/>
          <w:i w:val="false"/>
          <w:color w:val="000000"/>
          <w:sz w:val="28"/>
        </w:rPr>
        <w:t>
      1. Банки осуществляют платежи и переводы денег на территории Республики Казахстан в порядке, установленном законодательством.</w:t>
      </w:r>
    </w:p>
    <w:bookmarkEnd w:id="758"/>
    <w:bookmarkStart w:name="z810" w:id="759"/>
    <w:p>
      <w:pPr>
        <w:spacing w:after="0"/>
        <w:ind w:left="0"/>
        <w:jc w:val="both"/>
      </w:pPr>
      <w:r>
        <w:rPr>
          <w:rFonts w:ascii="Times New Roman"/>
          <w:b w:val="false"/>
          <w:i w:val="false"/>
          <w:color w:val="000000"/>
          <w:sz w:val="28"/>
        </w:rPr>
        <w:t>
      1-1. Банки второго уровня и организации, осуществляющие отдельные виды банковских операций, для предоставления населению услуг, связанных с приемом и проведением оплаты за оказание услуг в электронной форме посредством веб-портала "электронного правительства", осуществляют интеграцию своих информационных систем с платежным шлюзом "электронного правительства" напрямую или через информационную систему оператора межбанковской системы переводов денег.</w:t>
      </w:r>
    </w:p>
    <w:bookmarkEnd w:id="759"/>
    <w:bookmarkStart w:name="z995" w:id="760"/>
    <w:p>
      <w:pPr>
        <w:spacing w:after="0"/>
        <w:ind w:left="0"/>
        <w:jc w:val="both"/>
      </w:pPr>
      <w:r>
        <w:rPr>
          <w:rFonts w:ascii="Times New Roman"/>
          <w:b w:val="false"/>
          <w:i w:val="false"/>
          <w:color w:val="000000"/>
          <w:sz w:val="28"/>
        </w:rPr>
        <w:t>
      1-2. Банки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учета налога на добавленную стоимость, осуществляют взаимодействие своих информационных систем с информационной системой органов государственных доходов в порядке, определенном уполномоченным органом в сфере информатизации.</w:t>
      </w:r>
    </w:p>
    <w:bookmarkEnd w:id="760"/>
    <w:bookmarkStart w:name="z812" w:id="761"/>
    <w:p>
      <w:pPr>
        <w:spacing w:after="0"/>
        <w:ind w:left="0"/>
        <w:jc w:val="both"/>
      </w:pPr>
      <w:r>
        <w:rPr>
          <w:rFonts w:ascii="Times New Roman"/>
          <w:b w:val="false"/>
          <w:i w:val="false"/>
          <w:color w:val="000000"/>
          <w:sz w:val="28"/>
        </w:rPr>
        <w:t xml:space="preserve">
      2. В случае ненадлежащего осуществления платежей и переводов денег банк несет ответственность в соответствии с законодательством Республики Казахстан и договором, заключенным с клиентом (депозитором). </w:t>
      </w:r>
    </w:p>
    <w:bookmarkEnd w:id="761"/>
    <w:bookmarkStart w:name="z813" w:id="762"/>
    <w:p>
      <w:pPr>
        <w:spacing w:after="0"/>
        <w:ind w:left="0"/>
        <w:jc w:val="both"/>
      </w:pPr>
      <w:r>
        <w:rPr>
          <w:rFonts w:ascii="Times New Roman"/>
          <w:b w:val="false"/>
          <w:i w:val="false"/>
          <w:color w:val="000000"/>
          <w:sz w:val="28"/>
        </w:rPr>
        <w:t xml:space="preserve">
      3. Международные платежи и переводы денег осуществляются банками в формах, способами и в порядке, применяемых в международной банковской практике и не противоречащих действующему законодательству Республики Казахстан. </w:t>
      </w:r>
    </w:p>
    <w:bookmarkEnd w:id="762"/>
    <w:bookmarkStart w:name="z814" w:id="763"/>
    <w:p>
      <w:pPr>
        <w:spacing w:after="0"/>
        <w:ind w:left="0"/>
        <w:jc w:val="both"/>
      </w:pPr>
      <w:r>
        <w:rPr>
          <w:rFonts w:ascii="Times New Roman"/>
          <w:b w:val="false"/>
          <w:i w:val="false"/>
          <w:color w:val="000000"/>
          <w:sz w:val="28"/>
        </w:rPr>
        <w:t xml:space="preserve">
      4. Банк имеет право изъятия денег со счетов клиентов (депозиторов) без их согласия при наличии документов, подтверждающих подделку платежных документов, а также при установлении факта ошибочности их зачисления. </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24.11.2015 </w:t>
      </w:r>
      <w:r>
        <w:rPr>
          <w:rFonts w:ascii="Times New Roman"/>
          <w:b w:val="false"/>
          <w:i w:val="false"/>
          <w:color w:val="000000"/>
          <w:sz w:val="28"/>
        </w:rPr>
        <w:t>№</w:t>
      </w:r>
      <w:r>
        <w:rPr>
          <w:rFonts w:ascii="Times New Roman"/>
          <w:b w:val="false"/>
          <w:i w:val="false"/>
          <w:color w:val="000000"/>
          <w:sz w:val="28"/>
        </w:rPr>
        <w:t xml:space="preserve">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Ставки и тарифы</w:t>
      </w:r>
    </w:p>
    <w:bookmarkStart w:name="z295" w:id="764"/>
    <w:p>
      <w:pPr>
        <w:spacing w:after="0"/>
        <w:ind w:left="0"/>
        <w:jc w:val="both"/>
      </w:pPr>
      <w:r>
        <w:rPr>
          <w:rFonts w:ascii="Times New Roman"/>
          <w:b w:val="false"/>
          <w:i w:val="false"/>
          <w:color w:val="000000"/>
          <w:sz w:val="28"/>
        </w:rPr>
        <w:t>
      1. Ставки вознаграждения и комиссии, а также тарифы за оказание банковских услуг устанавливаются банками, организациями, осуществляющими отдельные виды банковских операций, самостоятельно с учетом ограничений, установленных законами Республики Казахстан.</w:t>
      </w:r>
    </w:p>
    <w:bookmarkEnd w:id="764"/>
    <w:bookmarkStart w:name="z296" w:id="765"/>
    <w:p>
      <w:pPr>
        <w:spacing w:after="0"/>
        <w:ind w:left="0"/>
        <w:jc w:val="both"/>
      </w:pPr>
      <w:r>
        <w:rPr>
          <w:rFonts w:ascii="Times New Roman"/>
          <w:b w:val="false"/>
          <w:i w:val="false"/>
          <w:color w:val="000000"/>
          <w:sz w:val="28"/>
        </w:rPr>
        <w:t>
      2. В договорах банковского займа, заключаемых с физическими лицами, в том числе договорах ипотечных займов, банками, организациями, осуществляющими отдельные виды банковских операций, устанавливается фиксированная либо плавающая ставка вознаграждения и указывается метод погашения займа по выбору заемщика из предложенных банком на дату заключения договора банковского займа.</w:t>
      </w:r>
    </w:p>
    <w:bookmarkEnd w:id="765"/>
    <w:p>
      <w:pPr>
        <w:spacing w:after="0"/>
        <w:ind w:left="0"/>
        <w:jc w:val="both"/>
      </w:pPr>
      <w:r>
        <w:rPr>
          <w:rFonts w:ascii="Times New Roman"/>
          <w:b w:val="false"/>
          <w:i w:val="false"/>
          <w:color w:val="000000"/>
          <w:sz w:val="28"/>
        </w:rPr>
        <w:t xml:space="preserve">
      До заключения договора банковского займа в случаях, предусмотренных нормативным правовым актом уполномоченного органа, банк, организация, осуществляющая отдельные виды банковских операций, обязаны предоставить физическому лицу для выбора метода погашения займа проекты графиков погашения займа, рассчитанных различными методами. В обязательном порядке заемщику должны быть представлены проекты графиков погашения займа, рассчитанных в соответствии с методиками расчета регулярных платежей по займам, выдаваемым банками, организациями, осуществляющими отдельные виды банковских операций, физическим лицам и временными базами для расчета вознаграждения по таким займам, установленными нормативным правовым актом уполномоченного органа, с периодичностью, установленной в договоре банковского займа, следующими методами погашения: </w:t>
      </w:r>
    </w:p>
    <w:p>
      <w:pPr>
        <w:spacing w:after="0"/>
        <w:ind w:left="0"/>
        <w:jc w:val="both"/>
      </w:pPr>
      <w:r>
        <w:rPr>
          <w:rFonts w:ascii="Times New Roman"/>
          <w:b w:val="false"/>
          <w:i w:val="false"/>
          <w:color w:val="000000"/>
          <w:sz w:val="28"/>
        </w:rPr>
        <w:t>
      методом дифференцированных платежей, при котором погашение задолженности по банковскому займу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pPr>
        <w:spacing w:after="0"/>
        <w:ind w:left="0"/>
        <w:jc w:val="both"/>
      </w:pPr>
      <w:r>
        <w:rPr>
          <w:rFonts w:ascii="Times New Roman"/>
          <w:b w:val="false"/>
          <w:i w:val="false"/>
          <w:color w:val="000000"/>
          <w:sz w:val="28"/>
        </w:rPr>
        <w:t>
      методом аннуитетных платежей, 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вправе предложить заемщику дополнительные методы погашения займа, рассчитанные в соответствии с их внутренними правилами.</w:t>
      </w:r>
    </w:p>
    <w:p>
      <w:pPr>
        <w:spacing w:after="0"/>
        <w:ind w:left="0"/>
        <w:jc w:val="both"/>
      </w:pPr>
      <w:r>
        <w:rPr>
          <w:rFonts w:ascii="Times New Roman"/>
          <w:b w:val="false"/>
          <w:i w:val="false"/>
          <w:color w:val="000000"/>
          <w:sz w:val="28"/>
        </w:rPr>
        <w:t>
      Фиксированная ставка вознаграждения не подлежит изменению в одностороннем порядке, за исключением случаев ее изменения в сторону уменьшения или временного изменения в сторону уменьшения банком, организацией, осуществляющей отдельные виды банковских операций, совершенных в порядке, установленном статьей 34 настоящего Закона.</w:t>
      </w:r>
    </w:p>
    <w:p>
      <w:pPr>
        <w:spacing w:after="0"/>
        <w:ind w:left="0"/>
        <w:jc w:val="both"/>
      </w:pPr>
      <w:r>
        <w:rPr>
          <w:rFonts w:ascii="Times New Roman"/>
          <w:b w:val="false"/>
          <w:i w:val="false"/>
          <w:color w:val="000000"/>
          <w:sz w:val="28"/>
        </w:rPr>
        <w:t>
      Под временным изменением ставки вознаграждения в сторону уменьшения понимается снижение размера ставки вознаграждения банком, организацией, осуществляющей отдельные виды банковских операций, на определенный срок, по истечении которого ставка вознаграждения устанавливается в размере, не превышающем размер ставки вознаграждения, действовавший до временного изменения.</w:t>
      </w:r>
    </w:p>
    <w:p>
      <w:pPr>
        <w:spacing w:after="0"/>
        <w:ind w:left="0"/>
        <w:jc w:val="both"/>
      </w:pPr>
      <w:r>
        <w:rPr>
          <w:rFonts w:ascii="Times New Roman"/>
          <w:b w:val="false"/>
          <w:i w:val="false"/>
          <w:color w:val="000000"/>
          <w:sz w:val="28"/>
        </w:rPr>
        <w:t>
      По соглашению сторон фиксированная ставка вознаграждения может быть изменена на плавающую ставку вознаграждения в течение срока действия договора.</w:t>
      </w:r>
    </w:p>
    <w:p>
      <w:pPr>
        <w:spacing w:after="0"/>
        <w:ind w:left="0"/>
        <w:jc w:val="both"/>
      </w:pPr>
      <w:r>
        <w:rPr>
          <w:rFonts w:ascii="Times New Roman"/>
          <w:b w:val="false"/>
          <w:i w:val="false"/>
          <w:color w:val="000000"/>
          <w:sz w:val="28"/>
        </w:rPr>
        <w:t>
      По соглашению сторон фиксированная ставка вознаграждения может быть изменена в сторону увеличения по истечении срока ее действия, определенного договором, но не ранее трех лет с даты заключения договора банковского займа. Каждое последующее изменение в сторону увеличения фиксированной ставки вознаграждения возможно по соглашению сторон по истечении срока действия фиксированной ставки, но не ранее трех лет со дня предыдущего изменения фиксированной ставки вознаграждения.</w:t>
      </w:r>
    </w:p>
    <w:p>
      <w:pPr>
        <w:spacing w:after="0"/>
        <w:ind w:left="0"/>
        <w:jc w:val="both"/>
      </w:pPr>
      <w:r>
        <w:rPr>
          <w:rFonts w:ascii="Times New Roman"/>
          <w:b w:val="false"/>
          <w:i w:val="false"/>
          <w:color w:val="000000"/>
          <w:sz w:val="28"/>
        </w:rPr>
        <w:t>
      Порядок исчисления, условия действия плавающей ставки вознаграждения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размеры и порядок расчета комиссий и иных платежей по обслуживанию займа.</w:t>
      </w:r>
    </w:p>
    <w:bookmarkStart w:name="z288" w:id="766"/>
    <w:p>
      <w:pPr>
        <w:spacing w:after="0"/>
        <w:ind w:left="0"/>
        <w:jc w:val="both"/>
      </w:pPr>
      <w:r>
        <w:rPr>
          <w:rFonts w:ascii="Times New Roman"/>
          <w:b w:val="false"/>
          <w:i w:val="false"/>
          <w:color w:val="000000"/>
          <w:sz w:val="28"/>
        </w:rPr>
        <w:t>
      3. До заключения договора банковского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предоставить физическому лицу для выбора условия кредитования, при которых не предусмотрено взимание комиссий и иных платежей, связанных с выдачей и обслуживанием банковского займа, а также условия кредитования, предусматривающие право банка, организации, осуществляющей отдельные виды банковских операций, взимать, помимо ставки вознаграждения, комиссии и иные платежи, связанные с выдачей и обслуживанием займа и предусмотренные договором банковского займа.</w:t>
      </w:r>
    </w:p>
    <w:bookmarkEnd w:id="766"/>
    <w:p>
      <w:pPr>
        <w:spacing w:after="0"/>
        <w:ind w:left="0"/>
        <w:jc w:val="both"/>
      </w:pPr>
      <w:r>
        <w:rPr>
          <w:rFonts w:ascii="Times New Roman"/>
          <w:b w:val="false"/>
          <w:i w:val="false"/>
          <w:color w:val="000000"/>
          <w:sz w:val="28"/>
        </w:rPr>
        <w:t>
      Банки, организации, осуществляющие отдельные виды банковских операций, обязаны в договорах банковского займа указывать все комиссии и иные платежи, а также их размеры, подлежащие взиманию в связи с выдачей и обслуживанием займа, и не вправе в одностороннем порядке вводить новые виды комиссий и иных платежей в рамках заключенного договора.</w:t>
      </w:r>
    </w:p>
    <w:bookmarkStart w:name="z1346" w:id="767"/>
    <w:p>
      <w:pPr>
        <w:spacing w:after="0"/>
        <w:ind w:left="0"/>
        <w:jc w:val="both"/>
      </w:pPr>
      <w:r>
        <w:rPr>
          <w:rFonts w:ascii="Times New Roman"/>
          <w:b w:val="false"/>
          <w:i w:val="false"/>
          <w:color w:val="000000"/>
          <w:sz w:val="28"/>
        </w:rPr>
        <w:t>
      Перечень комиссий и иных платежей, связанных с выдачей и обслуживанием банковского займа, выданного физическому лицу, утверждается нормативным правовым актом уполномоченного органа.</w:t>
      </w:r>
    </w:p>
    <w:bookmarkEnd w:id="767"/>
    <w:bookmarkStart w:name="z1342" w:id="768"/>
    <w:p>
      <w:pPr>
        <w:spacing w:after="0"/>
        <w:ind w:left="0"/>
        <w:jc w:val="both"/>
      </w:pPr>
      <w:r>
        <w:rPr>
          <w:rFonts w:ascii="Times New Roman"/>
          <w:b w:val="false"/>
          <w:i w:val="false"/>
          <w:color w:val="000000"/>
          <w:sz w:val="28"/>
        </w:rPr>
        <w:t>
      3-1. Банки, организации, осуществляющие отдельные виды банковских операций, не вправе по договорам банковского займа, заключаемым с физическими лицами на приобретение товаров, работ и услуг, не связанных с осуществлением предпринимательской деятельности, устанавливать и взимать комиссии за ведение банковского счета, связанного с выдачей и обслуживанием банковского займа, а также за зачисление займа на банковский счет.</w:t>
      </w:r>
    </w:p>
    <w:bookmarkEnd w:id="768"/>
    <w:bookmarkStart w:name="z297" w:id="769"/>
    <w:p>
      <w:pPr>
        <w:spacing w:after="0"/>
        <w:ind w:left="0"/>
        <w:jc w:val="both"/>
      </w:pPr>
      <w:r>
        <w:rPr>
          <w:rFonts w:ascii="Times New Roman"/>
          <w:b w:val="false"/>
          <w:i w:val="false"/>
          <w:color w:val="000000"/>
          <w:sz w:val="28"/>
        </w:rPr>
        <w:t>
      4. На интернет-ресурсе банка должна быть размещена информация о ставках и тарифах за банковские и иные услуги, оказываемые физическим и юридическим лицам. Информация о ставках и тарифах должна поддерживаться в актуальном режиме с указанием сведений о дате внесения изменений в действующие ставки и тарифы, номера внутреннего документа и органа, принявшего данные изменения.</w:t>
      </w:r>
    </w:p>
    <w:bookmarkEnd w:id="769"/>
    <w:bookmarkStart w:name="z289" w:id="770"/>
    <w:p>
      <w:pPr>
        <w:spacing w:after="0"/>
        <w:ind w:left="0"/>
        <w:jc w:val="both"/>
      </w:pPr>
      <w:r>
        <w:rPr>
          <w:rFonts w:ascii="Times New Roman"/>
          <w:b w:val="false"/>
          <w:i w:val="false"/>
          <w:color w:val="000000"/>
          <w:sz w:val="28"/>
        </w:rPr>
        <w:t>
      5. Банки, организации, осуществляющие отдельные виды банковских операций, не вправе взимать неустойку или иные виды штрафных санкций за досрочное погашение займов, за исключением случаев частичного досрочного погашения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bookmarkEnd w:id="770"/>
    <w:bookmarkStart w:name="z290" w:id="771"/>
    <w:p>
      <w:pPr>
        <w:spacing w:after="0"/>
        <w:ind w:left="0"/>
        <w:jc w:val="both"/>
      </w:pPr>
      <w:r>
        <w:rPr>
          <w:rFonts w:ascii="Times New Roman"/>
          <w:b w:val="false"/>
          <w:i w:val="false"/>
          <w:color w:val="000000"/>
          <w:sz w:val="28"/>
        </w:rPr>
        <w:t>
      6.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с юридическими лицами ставки вознаграждения, за исключением случаев:</w:t>
      </w:r>
    </w:p>
    <w:bookmarkEnd w:id="771"/>
    <w:bookmarkStart w:name="z291" w:id="772"/>
    <w:p>
      <w:pPr>
        <w:spacing w:after="0"/>
        <w:ind w:left="0"/>
        <w:jc w:val="both"/>
      </w:pPr>
      <w:r>
        <w:rPr>
          <w:rFonts w:ascii="Times New Roman"/>
          <w:b w:val="false"/>
          <w:i w:val="false"/>
          <w:color w:val="000000"/>
          <w:sz w:val="28"/>
        </w:rPr>
        <w:t>
      1)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банковского займа;</w:t>
      </w:r>
    </w:p>
    <w:bookmarkEnd w:id="772"/>
    <w:bookmarkStart w:name="z292" w:id="773"/>
    <w:p>
      <w:pPr>
        <w:spacing w:after="0"/>
        <w:ind w:left="0"/>
        <w:jc w:val="both"/>
      </w:pPr>
      <w:r>
        <w:rPr>
          <w:rFonts w:ascii="Times New Roman"/>
          <w:b w:val="false"/>
          <w:i w:val="false"/>
          <w:color w:val="000000"/>
          <w:sz w:val="28"/>
        </w:rPr>
        <w:t>
      2) возникновения у банка, организации, осуществляющей отдельные виды банковских операций, права требования досрочного исполнения обязательства в случаях, предусмотренных Гражданским кодексом Республики Казахстан, а также в следующих случаях, предусмотренных договором банковского займа:</w:t>
      </w:r>
    </w:p>
    <w:bookmarkEnd w:id="773"/>
    <w:bookmarkStart w:name="z293" w:id="774"/>
    <w:p>
      <w:pPr>
        <w:spacing w:after="0"/>
        <w:ind w:left="0"/>
        <w:jc w:val="both"/>
      </w:pPr>
      <w:r>
        <w:rPr>
          <w:rFonts w:ascii="Times New Roman"/>
          <w:b w:val="false"/>
          <w:i w:val="false"/>
          <w:color w:val="000000"/>
          <w:sz w:val="28"/>
        </w:rPr>
        <w:t>
      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(организации, осуществляющей отдельные виды банковских операций);</w:t>
      </w:r>
    </w:p>
    <w:bookmarkEnd w:id="774"/>
    <w:bookmarkStart w:name="z294" w:id="775"/>
    <w:p>
      <w:pPr>
        <w:spacing w:after="0"/>
        <w:ind w:left="0"/>
        <w:jc w:val="both"/>
      </w:pPr>
      <w:r>
        <w:rPr>
          <w:rFonts w:ascii="Times New Roman"/>
          <w:b w:val="false"/>
          <w:i w:val="false"/>
          <w:color w:val="000000"/>
          <w:sz w:val="28"/>
        </w:rPr>
        <w:t>
      нарушения заемщиком и (или) залогодателем права банка, организации, осуществляющей отдельные виды банковских операций, являющихся залогодержателями,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имуществу, заложенному банку, организации, осуществляющей отдельные виды банковских операций.</w:t>
      </w:r>
    </w:p>
    <w:bookmarkEnd w:id="775"/>
    <w:bookmarkStart w:name="z298" w:id="776"/>
    <w:p>
      <w:pPr>
        <w:spacing w:after="0"/>
        <w:ind w:left="0"/>
        <w:jc w:val="both"/>
      </w:pPr>
      <w:r>
        <w:rPr>
          <w:rFonts w:ascii="Times New Roman"/>
          <w:b w:val="false"/>
          <w:i w:val="false"/>
          <w:color w:val="000000"/>
          <w:sz w:val="28"/>
        </w:rPr>
        <w:t>
      7. Банки, за исключением исламских банков, организации, осуществляющие отдельные виды банковских операций, обязаны указывать ставки вознаграждения в достоверном, годовом, эффективном, сопоставимом исчислении (реальную стоимость)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w:t>
      </w:r>
    </w:p>
    <w:bookmarkEnd w:id="776"/>
    <w:bookmarkStart w:name="z1880" w:id="777"/>
    <w:p>
      <w:pPr>
        <w:spacing w:after="0"/>
        <w:ind w:left="0"/>
        <w:jc w:val="both"/>
      </w:pPr>
      <w:r>
        <w:rPr>
          <w:rFonts w:ascii="Times New Roman"/>
          <w:b w:val="false"/>
          <w:i w:val="false"/>
          <w:color w:val="000000"/>
          <w:sz w:val="28"/>
        </w:rPr>
        <w:t>
      Размер годовой эффективной ставки вознаграждения по займам не должен превышать предельный размер, определенный совместным нормативным правовым актом уполномоченного органа и Национального Банка Республики Казахстан.</w:t>
      </w:r>
    </w:p>
    <w:bookmarkEnd w:id="777"/>
    <w:p>
      <w:pPr>
        <w:spacing w:after="0"/>
        <w:ind w:left="0"/>
        <w:jc w:val="both"/>
      </w:pPr>
      <w:r>
        <w:rPr>
          <w:rFonts w:ascii="Times New Roman"/>
          <w:b w:val="false"/>
          <w:i w:val="false"/>
          <w:color w:val="000000"/>
          <w:sz w:val="28"/>
        </w:rPr>
        <w:t>
      Порядок исчисления ставок вознаграждения в достоверном, годовом, эффективном, сопоставимом исчислении (реальной стоимости) по займам и вкладам утверждается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Запрет на предоставление льготных условий лицам, связанным с банком особыми отношениями</w:t>
      </w:r>
    </w:p>
    <w:bookmarkStart w:name="z1022" w:id="778"/>
    <w:p>
      <w:pPr>
        <w:spacing w:after="0"/>
        <w:ind w:left="0"/>
        <w:jc w:val="both"/>
      </w:pPr>
      <w:r>
        <w:rPr>
          <w:rFonts w:ascii="Times New Roman"/>
          <w:b w:val="false"/>
          <w:i w:val="false"/>
          <w:color w:val="000000"/>
          <w:sz w:val="28"/>
        </w:rPr>
        <w:t xml:space="preserve">
      1. Банкам запрещается предоставление льготных условий лицам, связанным с банком особыми отношениями. </w:t>
      </w:r>
    </w:p>
    <w:bookmarkEnd w:id="778"/>
    <w:bookmarkStart w:name="z1023" w:id="779"/>
    <w:p>
      <w:pPr>
        <w:spacing w:after="0"/>
        <w:ind w:left="0"/>
        <w:jc w:val="both"/>
      </w:pPr>
      <w:r>
        <w:rPr>
          <w:rFonts w:ascii="Times New Roman"/>
          <w:b w:val="false"/>
          <w:i w:val="false"/>
          <w:color w:val="000000"/>
          <w:sz w:val="28"/>
        </w:rPr>
        <w:t xml:space="preserve">
      Банкам запрещается выдавать займы без обеспечения (бланковые займы) лицам, связанным с банком особыми отношениями, за исключением займов в размере, не превышающем размер, установленный нормативным правовым актом уполномоченного органа, а также займов лицам, являющимся участниками банковского конгломерата. </w:t>
      </w:r>
    </w:p>
    <w:bookmarkEnd w:id="779"/>
    <w:bookmarkStart w:name="z1024" w:id="780"/>
    <w:p>
      <w:pPr>
        <w:spacing w:after="0"/>
        <w:ind w:left="0"/>
        <w:jc w:val="both"/>
      </w:pPr>
      <w:r>
        <w:rPr>
          <w:rFonts w:ascii="Times New Roman"/>
          <w:b w:val="false"/>
          <w:i w:val="false"/>
          <w:color w:val="000000"/>
          <w:sz w:val="28"/>
        </w:rPr>
        <w:t xml:space="preserve">
      Банкам запрещается выдавать займы членам совета директоров и крупным участникам данных банков, за исключением банковских займов и финансирования, предусмотренного подпунктами 4) и 5) </w:t>
      </w:r>
      <w:r>
        <w:rPr>
          <w:rFonts w:ascii="Times New Roman"/>
          <w:b w:val="false"/>
          <w:i w:val="false"/>
          <w:color w:val="000000"/>
          <w:sz w:val="28"/>
        </w:rPr>
        <w:t>пункта 1</w:t>
      </w:r>
      <w:r>
        <w:rPr>
          <w:rFonts w:ascii="Times New Roman"/>
          <w:b w:val="false"/>
          <w:i w:val="false"/>
          <w:color w:val="000000"/>
          <w:sz w:val="28"/>
        </w:rPr>
        <w:t xml:space="preserve"> статьи 52-5 настоящего Закона, выдаваемых в размере, не превышающем размер, установленный нормативным правовым актом уполномоченного органа. </w:t>
      </w:r>
    </w:p>
    <w:bookmarkEnd w:id="780"/>
    <w:bookmarkStart w:name="z1025" w:id="781"/>
    <w:p>
      <w:pPr>
        <w:spacing w:after="0"/>
        <w:ind w:left="0"/>
        <w:jc w:val="both"/>
      </w:pPr>
      <w:r>
        <w:rPr>
          <w:rFonts w:ascii="Times New Roman"/>
          <w:b w:val="false"/>
          <w:i w:val="false"/>
          <w:color w:val="000000"/>
          <w:sz w:val="28"/>
        </w:rPr>
        <w:t>
      2. Предоставление льготных условий лицу, связанному с банком особыми отношениями, означает совершение сделки с лицом, связанным с банком особыми отношениями, или в его интересах, которую по ее природе, цели, особенностям и риску банк не совершил бы с лицом, не связанным с ним особыми отношениями, а именно:</w:t>
      </w:r>
    </w:p>
    <w:bookmarkEnd w:id="781"/>
    <w:bookmarkStart w:name="z1026" w:id="782"/>
    <w:p>
      <w:pPr>
        <w:spacing w:after="0"/>
        <w:ind w:left="0"/>
        <w:jc w:val="both"/>
      </w:pPr>
      <w:r>
        <w:rPr>
          <w:rFonts w:ascii="Times New Roman"/>
          <w:b w:val="false"/>
          <w:i w:val="false"/>
          <w:color w:val="000000"/>
          <w:sz w:val="28"/>
        </w:rPr>
        <w:t>
      1) взимание вознаграждения и платы за выполнение банковской операции ниже, чем по условиям, предлагаемым третьим лицам;</w:t>
      </w:r>
    </w:p>
    <w:bookmarkEnd w:id="782"/>
    <w:bookmarkStart w:name="z1027" w:id="783"/>
    <w:p>
      <w:pPr>
        <w:spacing w:after="0"/>
        <w:ind w:left="0"/>
        <w:jc w:val="both"/>
      </w:pPr>
      <w:r>
        <w:rPr>
          <w:rFonts w:ascii="Times New Roman"/>
          <w:b w:val="false"/>
          <w:i w:val="false"/>
          <w:color w:val="000000"/>
          <w:sz w:val="28"/>
        </w:rPr>
        <w:t>
      2) выплата вознаграждения по депозитам и иным средствам, привлеченным банком от лица, связанного с банком особыми отношениями, выше, чем по условиям, предлагаемым третьим лицам;</w:t>
      </w:r>
    </w:p>
    <w:bookmarkEnd w:id="783"/>
    <w:bookmarkStart w:name="z1028" w:id="784"/>
    <w:p>
      <w:pPr>
        <w:spacing w:after="0"/>
        <w:ind w:left="0"/>
        <w:jc w:val="both"/>
      </w:pPr>
      <w:r>
        <w:rPr>
          <w:rFonts w:ascii="Times New Roman"/>
          <w:b w:val="false"/>
          <w:i w:val="false"/>
          <w:color w:val="000000"/>
          <w:sz w:val="28"/>
        </w:rPr>
        <w:t>
      3) принятие залогов, гарантий, поручительств или иных способов обеспечения исполнения обязательств в размере ниже, чем это требуется по аналогичным операциям с третьими лицами;</w:t>
      </w:r>
    </w:p>
    <w:bookmarkEnd w:id="784"/>
    <w:bookmarkStart w:name="z1029" w:id="785"/>
    <w:p>
      <w:pPr>
        <w:spacing w:after="0"/>
        <w:ind w:left="0"/>
        <w:jc w:val="both"/>
      </w:pPr>
      <w:r>
        <w:rPr>
          <w:rFonts w:ascii="Times New Roman"/>
          <w:b w:val="false"/>
          <w:i w:val="false"/>
          <w:color w:val="000000"/>
          <w:sz w:val="28"/>
        </w:rPr>
        <w:t xml:space="preserve">
      4) предоставление отсрочки по взиманию вознаграждения, погашению основного долга и (или) иных платежей за банковские операции больше, чем по аналогичным операциям с третьими лицами; </w:t>
      </w:r>
    </w:p>
    <w:bookmarkEnd w:id="785"/>
    <w:bookmarkStart w:name="z1030" w:id="786"/>
    <w:p>
      <w:pPr>
        <w:spacing w:after="0"/>
        <w:ind w:left="0"/>
        <w:jc w:val="both"/>
      </w:pPr>
      <w:r>
        <w:rPr>
          <w:rFonts w:ascii="Times New Roman"/>
          <w:b w:val="false"/>
          <w:i w:val="false"/>
          <w:color w:val="000000"/>
          <w:sz w:val="28"/>
        </w:rPr>
        <w:t>
      5) оплата приобретаемого имущества и (или) услуг лицу, связанному с банком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нормативным правовым актом уполномоченного органа;</w:t>
      </w:r>
    </w:p>
    <w:bookmarkEnd w:id="786"/>
    <w:bookmarkStart w:name="z1031" w:id="787"/>
    <w:p>
      <w:pPr>
        <w:spacing w:after="0"/>
        <w:ind w:left="0"/>
        <w:jc w:val="both"/>
      </w:pPr>
      <w:r>
        <w:rPr>
          <w:rFonts w:ascii="Times New Roman"/>
          <w:b w:val="false"/>
          <w:i w:val="false"/>
          <w:color w:val="000000"/>
          <w:sz w:val="28"/>
        </w:rPr>
        <w:t>
      6) продажа лицу, связанному с банком особыми отношениями, имущества по стоимости ниже, чем продажа аналогичного имущества третьим лицам или ниже рыночной стоимости;</w:t>
      </w:r>
    </w:p>
    <w:bookmarkEnd w:id="787"/>
    <w:bookmarkStart w:name="z1032" w:id="788"/>
    <w:p>
      <w:pPr>
        <w:spacing w:after="0"/>
        <w:ind w:left="0"/>
        <w:jc w:val="both"/>
      </w:pPr>
      <w:r>
        <w:rPr>
          <w:rFonts w:ascii="Times New Roman"/>
          <w:b w:val="false"/>
          <w:i w:val="false"/>
          <w:color w:val="000000"/>
          <w:sz w:val="28"/>
        </w:rPr>
        <w:t>
      7) продажа лицу, связанному с банком особыми отношениями, ценных бумаг по стоимости ниже, чем продажа аналогичных ценных бумаг третьим лицам или ниже рыночной стоимости;</w:t>
      </w:r>
    </w:p>
    <w:bookmarkEnd w:id="788"/>
    <w:bookmarkStart w:name="z1033" w:id="789"/>
    <w:p>
      <w:pPr>
        <w:spacing w:after="0"/>
        <w:ind w:left="0"/>
        <w:jc w:val="both"/>
      </w:pPr>
      <w:r>
        <w:rPr>
          <w:rFonts w:ascii="Times New Roman"/>
          <w:b w:val="false"/>
          <w:i w:val="false"/>
          <w:color w:val="000000"/>
          <w:sz w:val="28"/>
        </w:rPr>
        <w:t>
      8) совершение сделок, ранее отнесенных уполномоченным органом к сделкам с льготными условиями путем использования мотивированного суждения.</w:t>
      </w:r>
    </w:p>
    <w:bookmarkEnd w:id="789"/>
    <w:bookmarkStart w:name="z1034" w:id="790"/>
    <w:p>
      <w:pPr>
        <w:spacing w:after="0"/>
        <w:ind w:left="0"/>
        <w:jc w:val="both"/>
      </w:pPr>
      <w:r>
        <w:rPr>
          <w:rFonts w:ascii="Times New Roman"/>
          <w:b w:val="false"/>
          <w:i w:val="false"/>
          <w:color w:val="000000"/>
          <w:sz w:val="28"/>
        </w:rPr>
        <w:t>
      Дополнительные критерии отнесения сделок к сделкам с льготными условиями устанавливаются нормативным правовым актом уполномоченного органа.</w:t>
      </w:r>
    </w:p>
    <w:bookmarkEnd w:id="790"/>
    <w:bookmarkStart w:name="z1035" w:id="791"/>
    <w:p>
      <w:pPr>
        <w:spacing w:after="0"/>
        <w:ind w:left="0"/>
        <w:jc w:val="both"/>
      </w:pPr>
      <w:r>
        <w:rPr>
          <w:rFonts w:ascii="Times New Roman"/>
          <w:b w:val="false"/>
          <w:i w:val="false"/>
          <w:color w:val="000000"/>
          <w:sz w:val="28"/>
        </w:rPr>
        <w:t>
      3. Лицами, связанными с банком особыми отношениями, признаются:</w:t>
      </w:r>
    </w:p>
    <w:bookmarkEnd w:id="791"/>
    <w:bookmarkStart w:name="z1036" w:id="792"/>
    <w:p>
      <w:pPr>
        <w:spacing w:after="0"/>
        <w:ind w:left="0"/>
        <w:jc w:val="both"/>
      </w:pPr>
      <w:r>
        <w:rPr>
          <w:rFonts w:ascii="Times New Roman"/>
          <w:b w:val="false"/>
          <w:i w:val="false"/>
          <w:color w:val="000000"/>
          <w:sz w:val="28"/>
        </w:rPr>
        <w:t>
      1) должностное лицо или руководящий работник, руководители и постоянные члены комитетов совета директоров и соответствующего органа данного банка, в полномочия которых входит принятие решений об отчуждении активов, изменении предмета залога и прекращении залога (за исключением случаев погашения должником обязательств перед банком, обеспеченных залогом, или взыскания банком залога), решений о выдаче банковских займов и банковских гарантий в размерах, выше установленных нормативным правовым актом уполномоченного органа, а также их супруги и близкие родственники;</w:t>
      </w:r>
    </w:p>
    <w:bookmarkEnd w:id="792"/>
    <w:bookmarkStart w:name="z1037" w:id="793"/>
    <w:p>
      <w:pPr>
        <w:spacing w:after="0"/>
        <w:ind w:left="0"/>
        <w:jc w:val="both"/>
      </w:pPr>
      <w:r>
        <w:rPr>
          <w:rFonts w:ascii="Times New Roman"/>
          <w:b w:val="false"/>
          <w:i w:val="false"/>
          <w:color w:val="000000"/>
          <w:sz w:val="28"/>
        </w:rPr>
        <w:t xml:space="preserve">
      2) физическое или юридическое лицо, являющееся крупным участником данного банка, либо должностное лицо крупного участника банка, а также их супруги и близкие родственники; </w:t>
      </w:r>
    </w:p>
    <w:bookmarkEnd w:id="793"/>
    <w:bookmarkStart w:name="z1038" w:id="794"/>
    <w:p>
      <w:pPr>
        <w:spacing w:after="0"/>
        <w:ind w:left="0"/>
        <w:jc w:val="both"/>
      </w:pPr>
      <w:r>
        <w:rPr>
          <w:rFonts w:ascii="Times New Roman"/>
          <w:b w:val="false"/>
          <w:i w:val="false"/>
          <w:color w:val="000000"/>
          <w:sz w:val="28"/>
        </w:rPr>
        <w:t>
      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bookmarkEnd w:id="794"/>
    <w:bookmarkStart w:name="z1039" w:id="795"/>
    <w:p>
      <w:pPr>
        <w:spacing w:after="0"/>
        <w:ind w:left="0"/>
        <w:jc w:val="both"/>
      </w:pPr>
      <w:r>
        <w:rPr>
          <w:rFonts w:ascii="Times New Roman"/>
          <w:b w:val="false"/>
          <w:i w:val="false"/>
          <w:color w:val="000000"/>
          <w:sz w:val="28"/>
        </w:rPr>
        <w:t>
      4) аффилированные лица банка;</w:t>
      </w:r>
    </w:p>
    <w:bookmarkEnd w:id="795"/>
    <w:bookmarkStart w:name="z1040" w:id="796"/>
    <w:p>
      <w:pPr>
        <w:spacing w:after="0"/>
        <w:ind w:left="0"/>
        <w:jc w:val="both"/>
      </w:pPr>
      <w:r>
        <w:rPr>
          <w:rFonts w:ascii="Times New Roman"/>
          <w:b w:val="false"/>
          <w:i w:val="false"/>
          <w:color w:val="000000"/>
          <w:sz w:val="28"/>
        </w:rPr>
        <w:t>
      5) физическое или юридическое лицо, соответствующее признакам связанности с банком особыми отношениями, установленным нормативным правовым актом уполномоченного органа.</w:t>
      </w:r>
    </w:p>
    <w:bookmarkEnd w:id="796"/>
    <w:bookmarkStart w:name="z1041" w:id="797"/>
    <w:p>
      <w:pPr>
        <w:spacing w:after="0"/>
        <w:ind w:left="0"/>
        <w:jc w:val="both"/>
      </w:pPr>
      <w:r>
        <w:rPr>
          <w:rFonts w:ascii="Times New Roman"/>
          <w:b w:val="false"/>
          <w:i w:val="false"/>
          <w:color w:val="000000"/>
          <w:sz w:val="28"/>
        </w:rPr>
        <w:t xml:space="preserve">
      Уполномоченный орган вправе отнести физическое или юридическое лицо к лицам, связанным с банком особыми отношениями, путем использования мотивированного суждения. В этом случае данное физическое или юридическое лицо признается банком лицом, связанным с ним особыми отношениями, с даты получения банком соответствующей меры надзорного реагирования уполномоченного органа. </w:t>
      </w:r>
    </w:p>
    <w:bookmarkEnd w:id="797"/>
    <w:p>
      <w:pPr>
        <w:spacing w:after="0"/>
        <w:ind w:left="0"/>
        <w:jc w:val="both"/>
      </w:pPr>
      <w:r>
        <w:rPr>
          <w:rFonts w:ascii="Times New Roman"/>
          <w:b w:val="false"/>
          <w:i w:val="false"/>
          <w:color w:val="000000"/>
          <w:sz w:val="28"/>
        </w:rPr>
        <w:t>
      В целях настоящей статьи лицами, связанными с банком особыми отношениями, не признаются независимый директор, национальный управляющий холдинг, являющийся акционером банка,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банка, являющееся независимым директором, является в органах управления независимым директором, организация, специализирующаяся на улучшении качества кредитных портфелей банков второго уровня, и организатор торгов, акционером которого является Национальный Банк Республики Казахстан, в случае, если должностное лицо банка является в данных организациях должностным лицом, а также иные лица, определенные нормативным правовым актом уполномоченного органа.</w:t>
      </w:r>
    </w:p>
    <w:bookmarkStart w:name="z1548" w:id="798"/>
    <w:p>
      <w:pPr>
        <w:spacing w:after="0"/>
        <w:ind w:left="0"/>
        <w:jc w:val="both"/>
      </w:pPr>
      <w:r>
        <w:rPr>
          <w:rFonts w:ascii="Times New Roman"/>
          <w:b w:val="false"/>
          <w:i w:val="false"/>
          <w:color w:val="000000"/>
          <w:sz w:val="28"/>
        </w:rPr>
        <w:t>
      Для целей признания лиц, связанных с филиалом банка-нерезидента Республики Казахстан особыми отношениями:</w:t>
      </w:r>
    </w:p>
    <w:bookmarkEnd w:id="798"/>
    <w:bookmarkStart w:name="z1549" w:id="799"/>
    <w:p>
      <w:pPr>
        <w:spacing w:after="0"/>
        <w:ind w:left="0"/>
        <w:jc w:val="both"/>
      </w:pPr>
      <w:r>
        <w:rPr>
          <w:rFonts w:ascii="Times New Roman"/>
          <w:b w:val="false"/>
          <w:i w:val="false"/>
          <w:color w:val="000000"/>
          <w:sz w:val="28"/>
        </w:rPr>
        <w:t xml:space="preserve">
      под банком в </w:t>
      </w:r>
      <w:r>
        <w:rPr>
          <w:rFonts w:ascii="Times New Roman"/>
          <w:b w:val="false"/>
          <w:i w:val="false"/>
          <w:color w:val="000000"/>
          <w:sz w:val="28"/>
        </w:rPr>
        <w:t>подпункте 1)</w:t>
      </w:r>
      <w:r>
        <w:rPr>
          <w:rFonts w:ascii="Times New Roman"/>
          <w:b w:val="false"/>
          <w:i w:val="false"/>
          <w:color w:val="000000"/>
          <w:sz w:val="28"/>
        </w:rPr>
        <w:t xml:space="preserve"> части первой настоящего пункта понимаются филиал банка-нерезидента Республики Казахстан и (или) банк-нерезидент Республики Казахстан;</w:t>
      </w:r>
    </w:p>
    <w:bookmarkEnd w:id="799"/>
    <w:bookmarkStart w:name="z1550" w:id="800"/>
    <w:p>
      <w:pPr>
        <w:spacing w:after="0"/>
        <w:ind w:left="0"/>
        <w:jc w:val="both"/>
      </w:pPr>
      <w:r>
        <w:rPr>
          <w:rFonts w:ascii="Times New Roman"/>
          <w:b w:val="false"/>
          <w:i w:val="false"/>
          <w:color w:val="000000"/>
          <w:sz w:val="28"/>
        </w:rPr>
        <w:t xml:space="preserve">
      под банком в </w:t>
      </w:r>
      <w:r>
        <w:rPr>
          <w:rFonts w:ascii="Times New Roman"/>
          <w:b w:val="false"/>
          <w:i w:val="false"/>
          <w:color w:val="000000"/>
          <w:sz w:val="28"/>
        </w:rPr>
        <w:t>подпункте 2)</w:t>
      </w:r>
      <w:r>
        <w:rPr>
          <w:rFonts w:ascii="Times New Roman"/>
          <w:b w:val="false"/>
          <w:i w:val="false"/>
          <w:color w:val="000000"/>
          <w:sz w:val="28"/>
        </w:rPr>
        <w:t xml:space="preserve"> части первой настоящего пункта понимается банк-нерезидент Республики Казахстан;</w:t>
      </w:r>
    </w:p>
    <w:bookmarkEnd w:id="800"/>
    <w:bookmarkStart w:name="z1551" w:id="801"/>
    <w:p>
      <w:pPr>
        <w:spacing w:after="0"/>
        <w:ind w:left="0"/>
        <w:jc w:val="both"/>
      </w:pPr>
      <w:r>
        <w:rPr>
          <w:rFonts w:ascii="Times New Roman"/>
          <w:b w:val="false"/>
          <w:i w:val="false"/>
          <w:color w:val="000000"/>
          <w:sz w:val="28"/>
        </w:rPr>
        <w:t xml:space="preserve">
      под банком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настоящего пункта понимается филиал банка-нерезидента Республики Казахстан.</w:t>
      </w:r>
    </w:p>
    <w:bookmarkEnd w:id="801"/>
    <w:bookmarkStart w:name="z1043" w:id="802"/>
    <w:p>
      <w:pPr>
        <w:spacing w:after="0"/>
        <w:ind w:left="0"/>
        <w:jc w:val="both"/>
      </w:pPr>
      <w:r>
        <w:rPr>
          <w:rFonts w:ascii="Times New Roman"/>
          <w:b w:val="false"/>
          <w:i w:val="false"/>
          <w:color w:val="000000"/>
          <w:sz w:val="28"/>
        </w:rPr>
        <w:t>
      4. Банк не может совершать с каким-либо лицом сделку, стоимость которой превышает размер, установленный нормативным правовым актом уполномоченного органа, и которая влечет за собой:</w:t>
      </w:r>
    </w:p>
    <w:bookmarkEnd w:id="802"/>
    <w:bookmarkStart w:name="z1044" w:id="803"/>
    <w:p>
      <w:pPr>
        <w:spacing w:after="0"/>
        <w:ind w:left="0"/>
        <w:jc w:val="both"/>
      </w:pPr>
      <w:r>
        <w:rPr>
          <w:rFonts w:ascii="Times New Roman"/>
          <w:b w:val="false"/>
          <w:i w:val="false"/>
          <w:color w:val="000000"/>
          <w:sz w:val="28"/>
        </w:rPr>
        <w:t>
      оплату обязательств перед лицом, связанным с банком особыми отношениями;</w:t>
      </w:r>
    </w:p>
    <w:bookmarkEnd w:id="803"/>
    <w:bookmarkStart w:name="z1045" w:id="804"/>
    <w:p>
      <w:pPr>
        <w:spacing w:after="0"/>
        <w:ind w:left="0"/>
        <w:jc w:val="both"/>
      </w:pPr>
      <w:r>
        <w:rPr>
          <w:rFonts w:ascii="Times New Roman"/>
          <w:b w:val="false"/>
          <w:i w:val="false"/>
          <w:color w:val="000000"/>
          <w:sz w:val="28"/>
        </w:rPr>
        <w:t>
      покупку какого-либо имущества у лица, связанного с банком особыми отношениями;</w:t>
      </w:r>
    </w:p>
    <w:bookmarkEnd w:id="804"/>
    <w:bookmarkStart w:name="z1046" w:id="805"/>
    <w:p>
      <w:pPr>
        <w:spacing w:after="0"/>
        <w:ind w:left="0"/>
        <w:jc w:val="both"/>
      </w:pPr>
      <w:r>
        <w:rPr>
          <w:rFonts w:ascii="Times New Roman"/>
          <w:b w:val="false"/>
          <w:i w:val="false"/>
          <w:color w:val="000000"/>
          <w:sz w:val="28"/>
        </w:rPr>
        <w:t>
      приобретение ценных бумаг, эмитированных лицом, связанным с банком особыми отношениями, за исключением ценных бумаг, находящихся в собственности банка.</w:t>
      </w:r>
    </w:p>
    <w:bookmarkEnd w:id="805"/>
    <w:bookmarkStart w:name="z1047" w:id="806"/>
    <w:p>
      <w:pPr>
        <w:spacing w:after="0"/>
        <w:ind w:left="0"/>
        <w:jc w:val="both"/>
      </w:pPr>
      <w:r>
        <w:rPr>
          <w:rFonts w:ascii="Times New Roman"/>
          <w:b w:val="false"/>
          <w:i w:val="false"/>
          <w:color w:val="000000"/>
          <w:sz w:val="28"/>
        </w:rPr>
        <w:t xml:space="preserve">
      5. Сделка с лицом, связанным с банком особыми отношениями, может быть совершена с учетом требований </w:t>
      </w:r>
      <w:r>
        <w:rPr>
          <w:rFonts w:ascii="Times New Roman"/>
          <w:b w:val="false"/>
          <w:i w:val="false"/>
          <w:color w:val="000000"/>
          <w:sz w:val="28"/>
        </w:rPr>
        <w:t>пункта 1</w:t>
      </w:r>
      <w:r>
        <w:rPr>
          <w:rFonts w:ascii="Times New Roman"/>
          <w:b w:val="false"/>
          <w:i w:val="false"/>
          <w:color w:val="000000"/>
          <w:sz w:val="28"/>
        </w:rPr>
        <w:t xml:space="preserve"> настоящей статьи только по решению совета директоров банка, за исключением случаев, когда типовые условия таких сделок утверждены советом директоров банка и применяются к аналогичным сделкам с третьими лицами.</w:t>
      </w:r>
    </w:p>
    <w:bookmarkEnd w:id="806"/>
    <w:bookmarkStart w:name="z1048" w:id="807"/>
    <w:p>
      <w:pPr>
        <w:spacing w:after="0"/>
        <w:ind w:left="0"/>
        <w:jc w:val="both"/>
      </w:pPr>
      <w:r>
        <w:rPr>
          <w:rFonts w:ascii="Times New Roman"/>
          <w:b w:val="false"/>
          <w:i w:val="false"/>
          <w:color w:val="000000"/>
          <w:sz w:val="28"/>
        </w:rPr>
        <w:t>
      Отказ от прав требований в отношении активов, предоставленных (размещенных) лицам (у лиц), связанным (связанных) с банком особыми отношениями, осуществляется с последующим уведомлением общего собрания акционеров, за исключением дочерних организаций банка, приобретающих сомнительные и безнадежные активы родительского банка.</w:t>
      </w:r>
    </w:p>
    <w:bookmarkEnd w:id="807"/>
    <w:bookmarkStart w:name="z1049" w:id="808"/>
    <w:p>
      <w:pPr>
        <w:spacing w:after="0"/>
        <w:ind w:left="0"/>
        <w:jc w:val="both"/>
      </w:pPr>
      <w:r>
        <w:rPr>
          <w:rFonts w:ascii="Times New Roman"/>
          <w:b w:val="false"/>
          <w:i w:val="false"/>
          <w:color w:val="000000"/>
          <w:sz w:val="28"/>
        </w:rPr>
        <w:t xml:space="preserve">
      Лицо, указанное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 должно принимать участие в рассмотрении и принятии решений по любой сделке между банком и: </w:t>
      </w:r>
    </w:p>
    <w:bookmarkEnd w:id="808"/>
    <w:bookmarkStart w:name="z1050" w:id="809"/>
    <w:p>
      <w:pPr>
        <w:spacing w:after="0"/>
        <w:ind w:left="0"/>
        <w:jc w:val="both"/>
      </w:pPr>
      <w:r>
        <w:rPr>
          <w:rFonts w:ascii="Times New Roman"/>
          <w:b w:val="false"/>
          <w:i w:val="false"/>
          <w:color w:val="000000"/>
          <w:sz w:val="28"/>
        </w:rPr>
        <w:t>
      им самим;</w:t>
      </w:r>
    </w:p>
    <w:bookmarkEnd w:id="809"/>
    <w:bookmarkStart w:name="z1051" w:id="810"/>
    <w:p>
      <w:pPr>
        <w:spacing w:after="0"/>
        <w:ind w:left="0"/>
        <w:jc w:val="both"/>
      </w:pPr>
      <w:r>
        <w:rPr>
          <w:rFonts w:ascii="Times New Roman"/>
          <w:b w:val="false"/>
          <w:i w:val="false"/>
          <w:color w:val="000000"/>
          <w:sz w:val="28"/>
        </w:rPr>
        <w:t xml:space="preserve">
      любым из его близких родственников или его супругом (супругой); </w:t>
      </w:r>
    </w:p>
    <w:bookmarkEnd w:id="810"/>
    <w:bookmarkStart w:name="z1052" w:id="811"/>
    <w:p>
      <w:pPr>
        <w:spacing w:after="0"/>
        <w:ind w:left="0"/>
        <w:jc w:val="both"/>
      </w:pPr>
      <w:r>
        <w:rPr>
          <w:rFonts w:ascii="Times New Roman"/>
          <w:b w:val="false"/>
          <w:i w:val="false"/>
          <w:color w:val="000000"/>
          <w:sz w:val="28"/>
        </w:rPr>
        <w:t>
      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bookmarkEnd w:id="811"/>
    <w:p>
      <w:pPr>
        <w:spacing w:after="0"/>
        <w:ind w:left="0"/>
        <w:jc w:val="both"/>
      </w:pPr>
      <w:r>
        <w:rPr>
          <w:rFonts w:ascii="Times New Roman"/>
          <w:b w:val="false"/>
          <w:i w:val="false"/>
          <w:color w:val="000000"/>
          <w:sz w:val="28"/>
        </w:rPr>
        <w:t xml:space="preserve">
      Решение совета директоров по любой сделке между банком и лицом, связанным с банком особыми отношениями, может быть принято только после рассмотрения советом директоров всех ее условий. </w:t>
      </w:r>
    </w:p>
    <w:bookmarkStart w:name="z1552" w:id="812"/>
    <w:p>
      <w:pPr>
        <w:spacing w:after="0"/>
        <w:ind w:left="0"/>
        <w:jc w:val="both"/>
      </w:pPr>
      <w:r>
        <w:rPr>
          <w:rFonts w:ascii="Times New Roman"/>
          <w:b w:val="false"/>
          <w:i w:val="false"/>
          <w:color w:val="000000"/>
          <w:sz w:val="28"/>
        </w:rPr>
        <w:t xml:space="preserve">
      Для целей применения к филиалу банка-нерезидента Республики Казахстан требований настоящего пункта 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под советом директоров банка понимается соответствующий орган управления банка-нерезидента Республики Казахстан.</w:t>
      </w:r>
    </w:p>
    <w:bookmarkEnd w:id="812"/>
    <w:bookmarkStart w:name="z1054" w:id="813"/>
    <w:p>
      <w:pPr>
        <w:spacing w:after="0"/>
        <w:ind w:left="0"/>
        <w:jc w:val="both"/>
      </w:pPr>
      <w:r>
        <w:rPr>
          <w:rFonts w:ascii="Times New Roman"/>
          <w:b w:val="false"/>
          <w:i w:val="false"/>
          <w:color w:val="000000"/>
          <w:sz w:val="28"/>
        </w:rPr>
        <w:t>
      6. Банк обязан предоставлять в Национальный Банк Республики Казахстан информацию о лицах, связанных с банком особыми отношениями, а также обо всех сделках, заключенных с данными лицами, в порядке, сроки и по формам, которые предусмотрены нормативным правовым актом Национального Банка Республики Казахстан по согласованию с уполномоченным органом.</w:t>
      </w:r>
    </w:p>
    <w:bookmarkEnd w:id="813"/>
    <w:bookmarkStart w:name="z1055" w:id="814"/>
    <w:p>
      <w:pPr>
        <w:spacing w:after="0"/>
        <w:ind w:left="0"/>
        <w:jc w:val="both"/>
      </w:pPr>
      <w:r>
        <w:rPr>
          <w:rFonts w:ascii="Times New Roman"/>
          <w:b w:val="false"/>
          <w:i w:val="false"/>
          <w:color w:val="000000"/>
          <w:sz w:val="28"/>
        </w:rPr>
        <w:t>
      7. Требования настоящей статьи распространяются на банковские холдинги и организации, осуществляющие отдельные виды банковских операций.</w:t>
      </w:r>
    </w:p>
    <w:bookmarkEnd w:id="814"/>
    <w:bookmarkStart w:name="z1056" w:id="815"/>
    <w:p>
      <w:pPr>
        <w:spacing w:after="0"/>
        <w:ind w:left="0"/>
        <w:jc w:val="both"/>
      </w:pPr>
      <w:r>
        <w:rPr>
          <w:rFonts w:ascii="Times New Roman"/>
          <w:b w:val="false"/>
          <w:i w:val="false"/>
          <w:color w:val="000000"/>
          <w:sz w:val="28"/>
        </w:rPr>
        <w:t>
      Перечень лиц, связанных с банковским конгломератом особыми отношениями, устанавливается нормативным правовым актом уполномоченного органа.</w:t>
      </w:r>
    </w:p>
    <w:bookmarkEnd w:id="815"/>
    <w:bookmarkStart w:name="z1057" w:id="816"/>
    <w:p>
      <w:pPr>
        <w:spacing w:after="0"/>
        <w:ind w:left="0"/>
        <w:jc w:val="both"/>
      </w:pPr>
      <w:r>
        <w:rPr>
          <w:rFonts w:ascii="Times New Roman"/>
          <w:b w:val="false"/>
          <w:i w:val="false"/>
          <w:color w:val="000000"/>
          <w:sz w:val="28"/>
        </w:rPr>
        <w:t xml:space="preserve">
      8. Требования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не распространяются на сделки, совершаемые дочерней организацией, созданной (приобретенной)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 с родительским банком или дочерней организацией, входящей в состав банковского конгломерата.</w:t>
      </w:r>
    </w:p>
    <w:bookmarkEnd w:id="816"/>
    <w:bookmarkStart w:name="z1058" w:id="817"/>
    <w:p>
      <w:pPr>
        <w:spacing w:after="0"/>
        <w:ind w:left="0"/>
        <w:jc w:val="both"/>
      </w:pPr>
      <w:r>
        <w:rPr>
          <w:rFonts w:ascii="Times New Roman"/>
          <w:b w:val="false"/>
          <w:i w:val="false"/>
          <w:color w:val="000000"/>
          <w:sz w:val="28"/>
        </w:rPr>
        <w:t xml:space="preserve">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настоящей статьи также не распространяются на сделки банка с третьими лицами, которые влекут за собой приобретение имущества у дочерней организации банка и (или) дочерней организации дочернего банка, созданных (приобретенных) на условиях, определенных </w:t>
      </w:r>
      <w:r>
        <w:rPr>
          <w:rFonts w:ascii="Times New Roman"/>
          <w:b w:val="false"/>
          <w:i w:val="false"/>
          <w:color w:val="000000"/>
          <w:sz w:val="28"/>
        </w:rPr>
        <w:t>статьей 11-2</w:t>
      </w:r>
      <w:r>
        <w:rPr>
          <w:rFonts w:ascii="Times New Roman"/>
          <w:b w:val="false"/>
          <w:i w:val="false"/>
          <w:color w:val="000000"/>
          <w:sz w:val="28"/>
        </w:rPr>
        <w:t xml:space="preserve"> настоящего Закона.</w:t>
      </w:r>
    </w:p>
    <w:bookmarkEnd w:id="817"/>
    <w:bookmarkStart w:name="z1059" w:id="818"/>
    <w:p>
      <w:pPr>
        <w:spacing w:after="0"/>
        <w:ind w:left="0"/>
        <w:jc w:val="both"/>
      </w:pPr>
      <w:r>
        <w:rPr>
          <w:rFonts w:ascii="Times New Roman"/>
          <w:b w:val="false"/>
          <w:i w:val="false"/>
          <w:color w:val="000000"/>
          <w:sz w:val="28"/>
        </w:rPr>
        <w:t>
      9.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818"/>
    <w:bookmarkStart w:name="z1060" w:id="819"/>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p>
    <w:bookmarkEnd w:id="819"/>
    <w:bookmarkStart w:name="z1061" w:id="820"/>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Банковский омбудсман, его статус, порядок избрания и досрочное прекращение его полномочий. Совет представителей банковского омбудсмана, его компетенция</w:t>
      </w:r>
    </w:p>
    <w:bookmarkStart w:name="z305" w:id="821"/>
    <w:p>
      <w:pPr>
        <w:spacing w:after="0"/>
        <w:ind w:left="0"/>
        <w:jc w:val="both"/>
      </w:pPr>
      <w:r>
        <w:rPr>
          <w:rFonts w:ascii="Times New Roman"/>
          <w:b w:val="false"/>
          <w:i w:val="false"/>
          <w:color w:val="000000"/>
          <w:sz w:val="28"/>
        </w:rPr>
        <w:t>
      1. Банковским омбудсманом является независимое в своей деятельности физическое лицо, осуществляющее урегулирование разногласий, возникающих из договора банковского займа, заключенного физическим лицом с банком, организацией, осуществляющей отдельные виды банковских операций, по его обращению, с целью достижения согласия об удовлетворении прав и охраняемых законом интересов физического лица и банка, организации, осуществляющей отдельные виды банковских операций, а также в случаях, предусмотренных пунктом 2 настоящей статьи.</w:t>
      </w:r>
    </w:p>
    <w:bookmarkEnd w:id="821"/>
    <w:bookmarkStart w:name="z1906" w:id="822"/>
    <w:p>
      <w:pPr>
        <w:spacing w:after="0"/>
        <w:ind w:left="0"/>
        <w:jc w:val="both"/>
      </w:pPr>
      <w:r>
        <w:rPr>
          <w:rFonts w:ascii="Times New Roman"/>
          <w:b w:val="false"/>
          <w:i w:val="false"/>
          <w:color w:val="000000"/>
          <w:sz w:val="28"/>
        </w:rPr>
        <w:t>
      Банковский омбудсман руководствуется в своей деятельности следующими принципами:</w:t>
      </w:r>
    </w:p>
    <w:bookmarkEnd w:id="822"/>
    <w:bookmarkStart w:name="z1907" w:id="823"/>
    <w:p>
      <w:pPr>
        <w:spacing w:after="0"/>
        <w:ind w:left="0"/>
        <w:jc w:val="both"/>
      </w:pPr>
      <w:r>
        <w:rPr>
          <w:rFonts w:ascii="Times New Roman"/>
          <w:b w:val="false"/>
          <w:i w:val="false"/>
          <w:color w:val="000000"/>
          <w:sz w:val="28"/>
        </w:rPr>
        <w:t>
      1) равноправие сторон;</w:t>
      </w:r>
    </w:p>
    <w:bookmarkEnd w:id="823"/>
    <w:bookmarkStart w:name="z1908" w:id="824"/>
    <w:p>
      <w:pPr>
        <w:spacing w:after="0"/>
        <w:ind w:left="0"/>
        <w:jc w:val="both"/>
      </w:pPr>
      <w:r>
        <w:rPr>
          <w:rFonts w:ascii="Times New Roman"/>
          <w:b w:val="false"/>
          <w:i w:val="false"/>
          <w:color w:val="000000"/>
          <w:sz w:val="28"/>
        </w:rPr>
        <w:t>
      2) беспристрастность;</w:t>
      </w:r>
    </w:p>
    <w:bookmarkEnd w:id="824"/>
    <w:bookmarkStart w:name="z1909" w:id="825"/>
    <w:p>
      <w:pPr>
        <w:spacing w:after="0"/>
        <w:ind w:left="0"/>
        <w:jc w:val="both"/>
      </w:pPr>
      <w:r>
        <w:rPr>
          <w:rFonts w:ascii="Times New Roman"/>
          <w:b w:val="false"/>
          <w:i w:val="false"/>
          <w:color w:val="000000"/>
          <w:sz w:val="28"/>
        </w:rPr>
        <w:t>
      3) соблюдение банковской и иной охраняемой законом тайны;</w:t>
      </w:r>
    </w:p>
    <w:bookmarkEnd w:id="825"/>
    <w:bookmarkStart w:name="z1910" w:id="826"/>
    <w:p>
      <w:pPr>
        <w:spacing w:after="0"/>
        <w:ind w:left="0"/>
        <w:jc w:val="both"/>
      </w:pPr>
      <w:r>
        <w:rPr>
          <w:rFonts w:ascii="Times New Roman"/>
          <w:b w:val="false"/>
          <w:i w:val="false"/>
          <w:color w:val="000000"/>
          <w:sz w:val="28"/>
        </w:rPr>
        <w:t>
      4) соблюдение прав и уважение охраняемых законом интересов сторон;</w:t>
      </w:r>
    </w:p>
    <w:bookmarkEnd w:id="826"/>
    <w:bookmarkStart w:name="z1911" w:id="827"/>
    <w:p>
      <w:pPr>
        <w:spacing w:after="0"/>
        <w:ind w:left="0"/>
        <w:jc w:val="both"/>
      </w:pPr>
      <w:r>
        <w:rPr>
          <w:rFonts w:ascii="Times New Roman"/>
          <w:b w:val="false"/>
          <w:i w:val="false"/>
          <w:color w:val="000000"/>
          <w:sz w:val="28"/>
        </w:rPr>
        <w:t>
      5) прозрачность процедуры принятия и обоснованность решения.</w:t>
      </w:r>
    </w:p>
    <w:bookmarkEnd w:id="827"/>
    <w:bookmarkStart w:name="z1912" w:id="828"/>
    <w:p>
      <w:pPr>
        <w:spacing w:after="0"/>
        <w:ind w:left="0"/>
        <w:jc w:val="both"/>
      </w:pPr>
      <w:r>
        <w:rPr>
          <w:rFonts w:ascii="Times New Roman"/>
          <w:b w:val="false"/>
          <w:i w:val="false"/>
          <w:color w:val="000000"/>
          <w:sz w:val="28"/>
        </w:rPr>
        <w:t>
      2. Банковским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банковского займа, на основании обращения заемщика.</w:t>
      </w:r>
    </w:p>
    <w:bookmarkEnd w:id="828"/>
    <w:bookmarkStart w:name="z1913" w:id="829"/>
    <w:p>
      <w:pPr>
        <w:spacing w:after="0"/>
        <w:ind w:left="0"/>
        <w:jc w:val="both"/>
      </w:pPr>
      <w:r>
        <w:rPr>
          <w:rFonts w:ascii="Times New Roman"/>
          <w:b w:val="false"/>
          <w:i w:val="false"/>
          <w:color w:val="000000"/>
          <w:sz w:val="28"/>
        </w:rPr>
        <w:t>
      Лицо, которому уступлено право (требование) по договору банковского займа, обязано взаимодействовать с банковским омбудсманом и предоставлять любую запрашиваемую банковским омбудсманом информацию и сведения, связанные с займом, при обращении заемщика, обязательства которого по договору банковского займа им были приобретены.</w:t>
      </w:r>
    </w:p>
    <w:bookmarkEnd w:id="829"/>
    <w:bookmarkStart w:name="z1914" w:id="830"/>
    <w:p>
      <w:pPr>
        <w:spacing w:after="0"/>
        <w:ind w:left="0"/>
        <w:jc w:val="both"/>
      </w:pPr>
      <w:r>
        <w:rPr>
          <w:rFonts w:ascii="Times New Roman"/>
          <w:b w:val="false"/>
          <w:i w:val="false"/>
          <w:color w:val="000000"/>
          <w:sz w:val="28"/>
        </w:rPr>
        <w:t>
      3. Избрание банковского омбудсмана осуществляется советом представителей из числа кандидатов, согласованных с уполномоченным органом на соответствие требованиям, установленным пунктом 1 статьи 40-2 настоящего Закона. Совет представителей формируется по одному представителю от:</w:t>
      </w:r>
    </w:p>
    <w:bookmarkEnd w:id="830"/>
    <w:bookmarkStart w:name="z1915" w:id="831"/>
    <w:p>
      <w:pPr>
        <w:spacing w:after="0"/>
        <w:ind w:left="0"/>
        <w:jc w:val="both"/>
      </w:pPr>
      <w:r>
        <w:rPr>
          <w:rFonts w:ascii="Times New Roman"/>
          <w:b w:val="false"/>
          <w:i w:val="false"/>
          <w:color w:val="000000"/>
          <w:sz w:val="28"/>
        </w:rPr>
        <w:t>
      1) каждого банка, организации, осуществляющей отдельные виды банковских операций, предоставляющих банковские займы физическим лицам;</w:t>
      </w:r>
    </w:p>
    <w:bookmarkEnd w:id="831"/>
    <w:bookmarkStart w:name="z1916" w:id="832"/>
    <w:p>
      <w:pPr>
        <w:spacing w:after="0"/>
        <w:ind w:left="0"/>
        <w:jc w:val="both"/>
      </w:pPr>
      <w:r>
        <w:rPr>
          <w:rFonts w:ascii="Times New Roman"/>
          <w:b w:val="false"/>
          <w:i w:val="false"/>
          <w:color w:val="000000"/>
          <w:sz w:val="28"/>
        </w:rPr>
        <w:t>
      2)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p>
    <w:bookmarkEnd w:id="832"/>
    <w:bookmarkStart w:name="z1917" w:id="833"/>
    <w:p>
      <w:pPr>
        <w:spacing w:after="0"/>
        <w:ind w:left="0"/>
        <w:jc w:val="both"/>
      </w:pPr>
      <w:r>
        <w:rPr>
          <w:rFonts w:ascii="Times New Roman"/>
          <w:b w:val="false"/>
          <w:i w:val="false"/>
          <w:color w:val="000000"/>
          <w:sz w:val="28"/>
        </w:rPr>
        <w:t>
      3) ассоциации (союза) финансовых организаций, зарегистрированных в органах юстиции и осуществляющих деятельность, направленную на представление и защиту общих интересов банков, организаций, осуществляющих отдельные виды банковских операций, коллекторских агентств;</w:t>
      </w:r>
    </w:p>
    <w:bookmarkEnd w:id="833"/>
    <w:bookmarkStart w:name="z1918" w:id="834"/>
    <w:p>
      <w:pPr>
        <w:spacing w:after="0"/>
        <w:ind w:left="0"/>
        <w:jc w:val="both"/>
      </w:pPr>
      <w:r>
        <w:rPr>
          <w:rFonts w:ascii="Times New Roman"/>
          <w:b w:val="false"/>
          <w:i w:val="false"/>
          <w:color w:val="000000"/>
          <w:sz w:val="28"/>
        </w:rPr>
        <w:t>
      4) уполномоченного органа и Национального Банка Республики Казахстан.</w:t>
      </w:r>
    </w:p>
    <w:bookmarkEnd w:id="834"/>
    <w:bookmarkStart w:name="z1919" w:id="835"/>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в течение тридцати календарных дней с даты получения лицензии на право осуществления банковской заемной операции обязаны войти в состав совета представителей банковского омбудсмана.</w:t>
      </w:r>
    </w:p>
    <w:bookmarkEnd w:id="835"/>
    <w:bookmarkStart w:name="z1920" w:id="836"/>
    <w:p>
      <w:pPr>
        <w:spacing w:after="0"/>
        <w:ind w:left="0"/>
        <w:jc w:val="both"/>
      </w:pPr>
      <w:r>
        <w:rPr>
          <w:rFonts w:ascii="Times New Roman"/>
          <w:b w:val="false"/>
          <w:i w:val="false"/>
          <w:color w:val="000000"/>
          <w:sz w:val="28"/>
        </w:rPr>
        <w:t>
      Ассоциации (союзы), указанные в подпункте 3) части первой настоящего пункта, в течение тридцати календарных дней с даты регистрации в органах юстиции обязаны войти в состав совета представителей банковского омбудсмана.</w:t>
      </w:r>
    </w:p>
    <w:bookmarkEnd w:id="836"/>
    <w:bookmarkStart w:name="z1921" w:id="837"/>
    <w:p>
      <w:pPr>
        <w:spacing w:after="0"/>
        <w:ind w:left="0"/>
        <w:jc w:val="both"/>
      </w:pPr>
      <w:r>
        <w:rPr>
          <w:rFonts w:ascii="Times New Roman"/>
          <w:b w:val="false"/>
          <w:i w:val="false"/>
          <w:color w:val="000000"/>
          <w:sz w:val="28"/>
        </w:rPr>
        <w:t>
      4. Банковский омбудсман избирается сроком на три года.</w:t>
      </w:r>
    </w:p>
    <w:bookmarkEnd w:id="837"/>
    <w:bookmarkStart w:name="z1922" w:id="838"/>
    <w:p>
      <w:pPr>
        <w:spacing w:after="0"/>
        <w:ind w:left="0"/>
        <w:jc w:val="both"/>
      </w:pPr>
      <w:r>
        <w:rPr>
          <w:rFonts w:ascii="Times New Roman"/>
          <w:b w:val="false"/>
          <w:i w:val="false"/>
          <w:color w:val="000000"/>
          <w:sz w:val="28"/>
        </w:rPr>
        <w:t>
      Порядок избрания, досрочного прекращения и осуществления деятельности банковского омбудсмана определяется настоящим Законом и нормативным правовым актом уполномоченного органа.</w:t>
      </w:r>
    </w:p>
    <w:bookmarkEnd w:id="838"/>
    <w:bookmarkStart w:name="z1923" w:id="839"/>
    <w:p>
      <w:pPr>
        <w:spacing w:after="0"/>
        <w:ind w:left="0"/>
        <w:jc w:val="both"/>
      </w:pPr>
      <w:r>
        <w:rPr>
          <w:rFonts w:ascii="Times New Roman"/>
          <w:b w:val="false"/>
          <w:i w:val="false"/>
          <w:color w:val="000000"/>
          <w:sz w:val="28"/>
        </w:rPr>
        <w:t>
      Одно и тоже лицо не может быть избрано банковским омбудсманом более двух раз подряд.</w:t>
      </w:r>
    </w:p>
    <w:bookmarkEnd w:id="839"/>
    <w:bookmarkStart w:name="z1924" w:id="840"/>
    <w:p>
      <w:pPr>
        <w:spacing w:after="0"/>
        <w:ind w:left="0"/>
        <w:jc w:val="both"/>
      </w:pPr>
      <w:r>
        <w:rPr>
          <w:rFonts w:ascii="Times New Roman"/>
          <w:b w:val="false"/>
          <w:i w:val="false"/>
          <w:color w:val="000000"/>
          <w:sz w:val="28"/>
        </w:rPr>
        <w:t>
      5. Компетенция совета представителей:</w:t>
      </w:r>
    </w:p>
    <w:bookmarkEnd w:id="840"/>
    <w:bookmarkStart w:name="z1925" w:id="841"/>
    <w:p>
      <w:pPr>
        <w:spacing w:after="0"/>
        <w:ind w:left="0"/>
        <w:jc w:val="both"/>
      </w:pPr>
      <w:r>
        <w:rPr>
          <w:rFonts w:ascii="Times New Roman"/>
          <w:b w:val="false"/>
          <w:i w:val="false"/>
          <w:color w:val="000000"/>
          <w:sz w:val="28"/>
        </w:rPr>
        <w:t>
      1) предложение кандидатур для избрания на должность банковского омбудсмана, определение порядка голосования;</w:t>
      </w:r>
    </w:p>
    <w:bookmarkEnd w:id="841"/>
    <w:bookmarkStart w:name="z1926" w:id="842"/>
    <w:p>
      <w:pPr>
        <w:spacing w:after="0"/>
        <w:ind w:left="0"/>
        <w:jc w:val="both"/>
      </w:pPr>
      <w:r>
        <w:rPr>
          <w:rFonts w:ascii="Times New Roman"/>
          <w:b w:val="false"/>
          <w:i w:val="false"/>
          <w:color w:val="000000"/>
          <w:sz w:val="28"/>
        </w:rPr>
        <w:t>
      2) утверждение структуры и штата (офиса банковского омбудсмана);</w:t>
      </w:r>
    </w:p>
    <w:bookmarkEnd w:id="842"/>
    <w:bookmarkStart w:name="z1927" w:id="843"/>
    <w:p>
      <w:pPr>
        <w:spacing w:after="0"/>
        <w:ind w:left="0"/>
        <w:jc w:val="both"/>
      </w:pPr>
      <w:r>
        <w:rPr>
          <w:rFonts w:ascii="Times New Roman"/>
          <w:b w:val="false"/>
          <w:i w:val="false"/>
          <w:color w:val="000000"/>
          <w:sz w:val="28"/>
        </w:rPr>
        <w:t>
      3) определение порядка финансирования деятельности банковского омбудсмана;</w:t>
      </w:r>
    </w:p>
    <w:bookmarkEnd w:id="843"/>
    <w:bookmarkStart w:name="z1928" w:id="844"/>
    <w:p>
      <w:pPr>
        <w:spacing w:after="0"/>
        <w:ind w:left="0"/>
        <w:jc w:val="both"/>
      </w:pPr>
      <w:r>
        <w:rPr>
          <w:rFonts w:ascii="Times New Roman"/>
          <w:b w:val="false"/>
          <w:i w:val="false"/>
          <w:color w:val="000000"/>
          <w:sz w:val="28"/>
        </w:rPr>
        <w:t>
      4) утверждение внутренних правил банковского омбудсмана по согласованию с уполномоченным органом;</w:t>
      </w:r>
    </w:p>
    <w:bookmarkEnd w:id="844"/>
    <w:bookmarkStart w:name="z1929" w:id="845"/>
    <w:p>
      <w:pPr>
        <w:spacing w:after="0"/>
        <w:ind w:left="0"/>
        <w:jc w:val="both"/>
      </w:pPr>
      <w:r>
        <w:rPr>
          <w:rFonts w:ascii="Times New Roman"/>
          <w:b w:val="false"/>
          <w:i w:val="false"/>
          <w:color w:val="000000"/>
          <w:sz w:val="28"/>
        </w:rPr>
        <w:t>
      5) предоставление рекомендаций банковскому омбудсману по совершенствованию его деятельности по итогам анализа жалоб заемщиков – физических лиц на действия (бездействие) банковского омбудсмана, проведенного уполномоченным органом, и рассмотрения отчетов банковского омбудсмана;</w:t>
      </w:r>
    </w:p>
    <w:bookmarkEnd w:id="845"/>
    <w:bookmarkStart w:name="z1930" w:id="846"/>
    <w:p>
      <w:pPr>
        <w:spacing w:after="0"/>
        <w:ind w:left="0"/>
        <w:jc w:val="both"/>
      </w:pPr>
      <w:r>
        <w:rPr>
          <w:rFonts w:ascii="Times New Roman"/>
          <w:b w:val="false"/>
          <w:i w:val="false"/>
          <w:color w:val="000000"/>
          <w:sz w:val="28"/>
        </w:rPr>
        <w:t>
      6) рассмотрение ходатайства члена (членов) совета представителей о досрочном прекращении полномочий банковского омбудсмана по основаниям, предусмотренным пунктом 7 настоящей статьи;</w:t>
      </w:r>
    </w:p>
    <w:bookmarkEnd w:id="846"/>
    <w:bookmarkStart w:name="z1931" w:id="847"/>
    <w:p>
      <w:pPr>
        <w:spacing w:after="0"/>
        <w:ind w:left="0"/>
        <w:jc w:val="both"/>
      </w:pPr>
      <w:r>
        <w:rPr>
          <w:rFonts w:ascii="Times New Roman"/>
          <w:b w:val="false"/>
          <w:i w:val="false"/>
          <w:color w:val="000000"/>
          <w:sz w:val="28"/>
        </w:rPr>
        <w:t>
      7) утверждение порядка учета, рассмотрения, принятия и исполнения решений банковского омбудсмана по согласованию с уполномоченным органом;</w:t>
      </w:r>
    </w:p>
    <w:bookmarkEnd w:id="847"/>
    <w:bookmarkStart w:name="z1932" w:id="848"/>
    <w:p>
      <w:pPr>
        <w:spacing w:after="0"/>
        <w:ind w:left="0"/>
        <w:jc w:val="both"/>
      </w:pPr>
      <w:r>
        <w:rPr>
          <w:rFonts w:ascii="Times New Roman"/>
          <w:b w:val="false"/>
          <w:i w:val="false"/>
          <w:color w:val="000000"/>
          <w:sz w:val="28"/>
        </w:rPr>
        <w:t>
      8) иные вопросы, связанные с осуществлением деятельности банковского омбудсмана, в соответствии с настоящим Законом.</w:t>
      </w:r>
    </w:p>
    <w:bookmarkEnd w:id="848"/>
    <w:bookmarkStart w:name="z1933" w:id="849"/>
    <w:p>
      <w:pPr>
        <w:spacing w:after="0"/>
        <w:ind w:left="0"/>
        <w:jc w:val="both"/>
      </w:pPr>
      <w:r>
        <w:rPr>
          <w:rFonts w:ascii="Times New Roman"/>
          <w:b w:val="false"/>
          <w:i w:val="false"/>
          <w:color w:val="000000"/>
          <w:sz w:val="28"/>
        </w:rPr>
        <w:t>
      6.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bookmarkEnd w:id="849"/>
    <w:bookmarkStart w:name="z1934" w:id="850"/>
    <w:p>
      <w:pPr>
        <w:spacing w:after="0"/>
        <w:ind w:left="0"/>
        <w:jc w:val="both"/>
      </w:pPr>
      <w:r>
        <w:rPr>
          <w:rFonts w:ascii="Times New Roman"/>
          <w:b w:val="false"/>
          <w:i w:val="false"/>
          <w:color w:val="000000"/>
          <w:sz w:val="28"/>
        </w:rPr>
        <w:t>
      Банковский омбудсман избирается большинством голосов членов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bookmarkEnd w:id="850"/>
    <w:bookmarkStart w:name="z1935" w:id="851"/>
    <w:p>
      <w:pPr>
        <w:spacing w:after="0"/>
        <w:ind w:left="0"/>
        <w:jc w:val="both"/>
      </w:pPr>
      <w:r>
        <w:rPr>
          <w:rFonts w:ascii="Times New Roman"/>
          <w:b w:val="false"/>
          <w:i w:val="false"/>
          <w:color w:val="000000"/>
          <w:sz w:val="28"/>
        </w:rPr>
        <w:t>
      Голосование по вопросу избрания банковского омбудсмана осуществляется тайным способом. Бюллетень для голосования должен содержать следующую информацию:</w:t>
      </w:r>
    </w:p>
    <w:bookmarkEnd w:id="851"/>
    <w:bookmarkStart w:name="z1936" w:id="852"/>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кандидата, рекомендованного для избрания на должность банковского омбудсмана;</w:t>
      </w:r>
    </w:p>
    <w:bookmarkEnd w:id="852"/>
    <w:bookmarkStart w:name="z1937" w:id="853"/>
    <w:p>
      <w:pPr>
        <w:spacing w:after="0"/>
        <w:ind w:left="0"/>
        <w:jc w:val="both"/>
      </w:pPr>
      <w:r>
        <w:rPr>
          <w:rFonts w:ascii="Times New Roman"/>
          <w:b w:val="false"/>
          <w:i w:val="false"/>
          <w:color w:val="000000"/>
          <w:sz w:val="28"/>
        </w:rPr>
        <w:t>
      2) информацию, подтверждающую соответствие кандидата требованиям, установленным пунктом 1 статьи 40-2 настоящего Закона;</w:t>
      </w:r>
    </w:p>
    <w:bookmarkEnd w:id="853"/>
    <w:bookmarkStart w:name="z1938" w:id="854"/>
    <w:p>
      <w:pPr>
        <w:spacing w:after="0"/>
        <w:ind w:left="0"/>
        <w:jc w:val="both"/>
      </w:pPr>
      <w:r>
        <w:rPr>
          <w:rFonts w:ascii="Times New Roman"/>
          <w:b w:val="false"/>
          <w:i w:val="false"/>
          <w:color w:val="000000"/>
          <w:sz w:val="28"/>
        </w:rPr>
        <w:t>
      3) сведения о занятии должности кандидата в банках, организациях, осуществляющих отдельные виды банковских операций, и (или) коллекторских агентствах, уполномоченном органе, Национальном Банке Республики Казахстан, о наличии признаков аффилированности к банкам, организациям, осуществляющим отдельные виды банковских операций, и (или) коллекторским агентствам, о работающих близких родственниках, супруге и (или) свойственниках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854"/>
    <w:bookmarkStart w:name="z1939" w:id="855"/>
    <w:p>
      <w:pPr>
        <w:spacing w:after="0"/>
        <w:ind w:left="0"/>
        <w:jc w:val="both"/>
      </w:pPr>
      <w:r>
        <w:rPr>
          <w:rFonts w:ascii="Times New Roman"/>
          <w:b w:val="false"/>
          <w:i w:val="false"/>
          <w:color w:val="000000"/>
          <w:sz w:val="28"/>
        </w:rPr>
        <w:t>
      4) варианты голосования по вопросу, выраженные словами "за" или "против".</w:t>
      </w:r>
    </w:p>
    <w:bookmarkEnd w:id="855"/>
    <w:bookmarkStart w:name="z1940" w:id="856"/>
    <w:p>
      <w:pPr>
        <w:spacing w:after="0"/>
        <w:ind w:left="0"/>
        <w:jc w:val="both"/>
      </w:pPr>
      <w:r>
        <w:rPr>
          <w:rFonts w:ascii="Times New Roman"/>
          <w:b w:val="false"/>
          <w:i w:val="false"/>
          <w:color w:val="000000"/>
          <w:sz w:val="28"/>
        </w:rPr>
        <w:t>
      7. Досрочное прекращение полномочий банковского омбудсмана осуществляется советом представителей банковского омбудсмана по следующим основаниям:</w:t>
      </w:r>
    </w:p>
    <w:bookmarkEnd w:id="856"/>
    <w:bookmarkStart w:name="z1941" w:id="857"/>
    <w:p>
      <w:pPr>
        <w:spacing w:after="0"/>
        <w:ind w:left="0"/>
        <w:jc w:val="both"/>
      </w:pPr>
      <w:r>
        <w:rPr>
          <w:rFonts w:ascii="Times New Roman"/>
          <w:b w:val="false"/>
          <w:i w:val="false"/>
          <w:color w:val="000000"/>
          <w:sz w:val="28"/>
        </w:rPr>
        <w:t>
      1) выявление несоответствия банковского омбудсмана требованиям, установленным пунктом 1 статьи 40-2 настоящего Закона;</w:t>
      </w:r>
    </w:p>
    <w:bookmarkEnd w:id="857"/>
    <w:bookmarkStart w:name="z1942" w:id="858"/>
    <w:p>
      <w:pPr>
        <w:spacing w:after="0"/>
        <w:ind w:left="0"/>
        <w:jc w:val="both"/>
      </w:pPr>
      <w:r>
        <w:rPr>
          <w:rFonts w:ascii="Times New Roman"/>
          <w:b w:val="false"/>
          <w:i w:val="false"/>
          <w:color w:val="000000"/>
          <w:sz w:val="28"/>
        </w:rPr>
        <w:t>
      2) занятие любой должности в банке, организации, осуществляющей отдельные виды банковских операций, и (или) коллекторском агентстве, уполномоченном органе, Национальном Банке Республики Казахстан, наличие признаков аффилированности банковского омбудсмана к банкам, организациям, осуществляющим отдельные виды банковских операций, и (или) коллекторским агентствам, занятие близкими родственниками, супругом (супругой) и (или) свойственниками банковского омбудсмана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858"/>
    <w:bookmarkStart w:name="z1943" w:id="859"/>
    <w:p>
      <w:pPr>
        <w:spacing w:after="0"/>
        <w:ind w:left="0"/>
        <w:jc w:val="both"/>
      </w:pPr>
      <w:r>
        <w:rPr>
          <w:rFonts w:ascii="Times New Roman"/>
          <w:b w:val="false"/>
          <w:i w:val="false"/>
          <w:color w:val="000000"/>
          <w:sz w:val="28"/>
        </w:rPr>
        <w:t>
      3) неоднократное (три и более раза в течение двенадцати последовательных календарных месяцев) нарушение требований настоящего Закона и внутренних правил банковского омбудсмана.</w:t>
      </w:r>
    </w:p>
    <w:bookmarkEnd w:id="859"/>
    <w:bookmarkStart w:name="z1944" w:id="860"/>
    <w:p>
      <w:pPr>
        <w:spacing w:after="0"/>
        <w:ind w:left="0"/>
        <w:jc w:val="both"/>
      </w:pPr>
      <w:r>
        <w:rPr>
          <w:rFonts w:ascii="Times New Roman"/>
          <w:b w:val="false"/>
          <w:i w:val="false"/>
          <w:color w:val="000000"/>
          <w:sz w:val="28"/>
        </w:rPr>
        <w:t>
      Досрочное прекращение полномочий банковского омбудсмана по его инициативе осуществляется на основании письменного уведомления совета представителей.</w:t>
      </w:r>
    </w:p>
    <w:bookmarkEnd w:id="860"/>
    <w:bookmarkStart w:name="z1945" w:id="861"/>
    <w:p>
      <w:pPr>
        <w:spacing w:after="0"/>
        <w:ind w:left="0"/>
        <w:jc w:val="both"/>
      </w:pPr>
      <w:r>
        <w:rPr>
          <w:rFonts w:ascii="Times New Roman"/>
          <w:b w:val="false"/>
          <w:i w:val="false"/>
          <w:color w:val="000000"/>
          <w:sz w:val="28"/>
        </w:rPr>
        <w:t>
      Письменное уведомление представляется совету представителей не менее чем за месяц до прекращения полномочий в порядке, установленном внутренними правилами банковского омбудсмана.</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40-1 в соответствии с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Требования к банковскому омбудсману</w:t>
      </w:r>
    </w:p>
    <w:bookmarkStart w:name="z310" w:id="862"/>
    <w:p>
      <w:pPr>
        <w:spacing w:after="0"/>
        <w:ind w:left="0"/>
        <w:jc w:val="both"/>
      </w:pPr>
      <w:r>
        <w:rPr>
          <w:rFonts w:ascii="Times New Roman"/>
          <w:b w:val="false"/>
          <w:i w:val="false"/>
          <w:color w:val="000000"/>
          <w:sz w:val="28"/>
        </w:rPr>
        <w:t>
      1. Не может быть рекомендовано для избрания банковским омбудсманом лицо:</w:t>
      </w:r>
    </w:p>
    <w:bookmarkEnd w:id="862"/>
    <w:bookmarkStart w:name="z1947" w:id="863"/>
    <w:p>
      <w:pPr>
        <w:spacing w:after="0"/>
        <w:ind w:left="0"/>
        <w:jc w:val="both"/>
      </w:pPr>
      <w:r>
        <w:rPr>
          <w:rFonts w:ascii="Times New Roman"/>
          <w:b w:val="false"/>
          <w:i w:val="false"/>
          <w:color w:val="000000"/>
          <w:sz w:val="28"/>
        </w:rPr>
        <w:t>
      1) не имеющее высшего экономического и (или) юридического образования;</w:t>
      </w:r>
    </w:p>
    <w:bookmarkEnd w:id="863"/>
    <w:bookmarkStart w:name="z1948" w:id="864"/>
    <w:p>
      <w:pPr>
        <w:spacing w:after="0"/>
        <w:ind w:left="0"/>
        <w:jc w:val="both"/>
      </w:pPr>
      <w:r>
        <w:rPr>
          <w:rFonts w:ascii="Times New Roman"/>
          <w:b w:val="false"/>
          <w:i w:val="false"/>
          <w:color w:val="000000"/>
          <w:sz w:val="28"/>
        </w:rPr>
        <w:t>
      2) не имеющее безупречной деловой репутации;</w:t>
      </w:r>
    </w:p>
    <w:bookmarkEnd w:id="864"/>
    <w:bookmarkStart w:name="z1949" w:id="865"/>
    <w:p>
      <w:pPr>
        <w:spacing w:after="0"/>
        <w:ind w:left="0"/>
        <w:jc w:val="both"/>
      </w:pPr>
      <w:r>
        <w:rPr>
          <w:rFonts w:ascii="Times New Roman"/>
          <w:b w:val="false"/>
          <w:i w:val="false"/>
          <w:color w:val="000000"/>
          <w:sz w:val="28"/>
        </w:rPr>
        <w:t>
      3) имеющее стаж работы в сфере предоставления финансовых услуг и (или) регулирования финансовых услуг менее пяти лет;</w:t>
      </w:r>
    </w:p>
    <w:bookmarkEnd w:id="865"/>
    <w:bookmarkStart w:name="z1950" w:id="866"/>
    <w:p>
      <w:pPr>
        <w:spacing w:after="0"/>
        <w:ind w:left="0"/>
        <w:jc w:val="both"/>
      </w:pPr>
      <w:r>
        <w:rPr>
          <w:rFonts w:ascii="Times New Roman"/>
          <w:b w:val="false"/>
          <w:i w:val="false"/>
          <w:color w:val="000000"/>
          <w:sz w:val="28"/>
        </w:rPr>
        <w:t>
      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о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порядке,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о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bookmarkEnd w:id="866"/>
    <w:bookmarkStart w:name="z1951" w:id="867"/>
    <w:p>
      <w:pPr>
        <w:spacing w:after="0"/>
        <w:ind w:left="0"/>
        <w:jc w:val="both"/>
      </w:pPr>
      <w:r>
        <w:rPr>
          <w:rFonts w:ascii="Times New Roman"/>
          <w:b w:val="false"/>
          <w:i w:val="false"/>
          <w:color w:val="000000"/>
          <w:sz w:val="28"/>
        </w:rPr>
        <w:t>
      5) признанное судом в установленном законом Республики Казахстан порядке недееспособным или ограниченно дееспособным;</w:t>
      </w:r>
    </w:p>
    <w:bookmarkEnd w:id="867"/>
    <w:bookmarkStart w:name="z1952" w:id="868"/>
    <w:p>
      <w:pPr>
        <w:spacing w:after="0"/>
        <w:ind w:left="0"/>
        <w:jc w:val="both"/>
      </w:pPr>
      <w:r>
        <w:rPr>
          <w:rFonts w:ascii="Times New Roman"/>
          <w:b w:val="false"/>
          <w:i w:val="false"/>
          <w:color w:val="000000"/>
          <w:sz w:val="28"/>
        </w:rPr>
        <w:t>
      6) состоящее на динамическом наблюдении с психическими поведенческими расстройствами (заболеваниями), в том числе вызванными употреблением психоактивных веществ, в организациях службы охраны психического здоровья.</w:t>
      </w:r>
    </w:p>
    <w:bookmarkEnd w:id="868"/>
    <w:bookmarkStart w:name="z1953" w:id="869"/>
    <w:p>
      <w:pPr>
        <w:spacing w:after="0"/>
        <w:ind w:left="0"/>
        <w:jc w:val="both"/>
      </w:pPr>
      <w:r>
        <w:rPr>
          <w:rFonts w:ascii="Times New Roman"/>
          <w:b w:val="false"/>
          <w:i w:val="false"/>
          <w:color w:val="000000"/>
          <w:sz w:val="28"/>
        </w:rPr>
        <w:t>
      2. Банковский омбудсман не вправе занимать любую из должностей в банке, организации, осуществляющей отдельные виды банковских операций, и (или) коллекторском агентстве, уполномоченном органе, Национальном Банке Республики Казахстан, быть аффилированным лицом банков, организаций, осуществляющих отдельные виды банковских операций, и (или) коллекторских агентств, иметь близких родственников, супруга (супругу) и (или) свойственников, работающих в должности руководителя уполномоченного органа, Национального Банка Республики Казахстан или их заместителей, а также руководителя структурного подразделения уполномоченного органа, Национального Банка Республики Казахстан.</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40-2 в соответствии с Законом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Порядок принятия решений банковским омбудсманом</w:t>
      </w:r>
    </w:p>
    <w:bookmarkStart w:name="z313" w:id="870"/>
    <w:p>
      <w:pPr>
        <w:spacing w:after="0"/>
        <w:ind w:left="0"/>
        <w:jc w:val="both"/>
      </w:pPr>
      <w:r>
        <w:rPr>
          <w:rFonts w:ascii="Times New Roman"/>
          <w:b w:val="false"/>
          <w:i w:val="false"/>
          <w:color w:val="000000"/>
          <w:sz w:val="28"/>
        </w:rPr>
        <w:t>
      1. Решение принимается банковским омбудсманом единолично и в письменной форме доводится до сведения сторон, участвующих в споре.</w:t>
      </w:r>
    </w:p>
    <w:bookmarkEnd w:id="870"/>
    <w:bookmarkStart w:name="z1955" w:id="871"/>
    <w:p>
      <w:pPr>
        <w:spacing w:after="0"/>
        <w:ind w:left="0"/>
        <w:jc w:val="both"/>
      </w:pPr>
      <w:r>
        <w:rPr>
          <w:rFonts w:ascii="Times New Roman"/>
          <w:b w:val="false"/>
          <w:i w:val="false"/>
          <w:color w:val="000000"/>
          <w:sz w:val="28"/>
        </w:rPr>
        <w:t>
      При принятии решений банковский омбудсман руководствуется законодательством Республики Казахстан и условиями заключенных договоров.</w:t>
      </w:r>
    </w:p>
    <w:bookmarkEnd w:id="871"/>
    <w:bookmarkStart w:name="z1956" w:id="872"/>
    <w:p>
      <w:pPr>
        <w:spacing w:after="0"/>
        <w:ind w:left="0"/>
        <w:jc w:val="both"/>
      </w:pPr>
      <w:r>
        <w:rPr>
          <w:rFonts w:ascii="Times New Roman"/>
          <w:b w:val="false"/>
          <w:i w:val="false"/>
          <w:color w:val="000000"/>
          <w:sz w:val="28"/>
        </w:rPr>
        <w:t>
      2. Банковский омбудсман не рассматривает обращения:</w:t>
      </w:r>
    </w:p>
    <w:bookmarkEnd w:id="872"/>
    <w:bookmarkStart w:name="z1957" w:id="873"/>
    <w:p>
      <w:pPr>
        <w:spacing w:after="0"/>
        <w:ind w:left="0"/>
        <w:jc w:val="both"/>
      </w:pPr>
      <w:r>
        <w:rPr>
          <w:rFonts w:ascii="Times New Roman"/>
          <w:b w:val="false"/>
          <w:i w:val="false"/>
          <w:color w:val="000000"/>
          <w:sz w:val="28"/>
        </w:rPr>
        <w:t>
      1) принятые к рассмотрению судом и (или) по которым имеется судебный акт, вступивший в законную силу;</w:t>
      </w:r>
    </w:p>
    <w:bookmarkEnd w:id="873"/>
    <w:bookmarkStart w:name="z1958" w:id="874"/>
    <w:p>
      <w:pPr>
        <w:spacing w:after="0"/>
        <w:ind w:left="0"/>
        <w:jc w:val="both"/>
      </w:pPr>
      <w:r>
        <w:rPr>
          <w:rFonts w:ascii="Times New Roman"/>
          <w:b w:val="false"/>
          <w:i w:val="false"/>
          <w:color w:val="000000"/>
          <w:sz w:val="28"/>
        </w:rPr>
        <w:t>
      2) по которым обращающееся лицо не представило письменное доказательство его обращения в банк, организацию, осуществляющую отдельные виды банковских операций, лицу, которому уступлено право (требование) по договору банковского займа, с целью урегулирования возникшей ситуации в рамках договора банковского займа;</w:t>
      </w:r>
    </w:p>
    <w:bookmarkEnd w:id="874"/>
    <w:bookmarkStart w:name="z1959" w:id="875"/>
    <w:p>
      <w:pPr>
        <w:spacing w:after="0"/>
        <w:ind w:left="0"/>
        <w:jc w:val="both"/>
      </w:pPr>
      <w:r>
        <w:rPr>
          <w:rFonts w:ascii="Times New Roman"/>
          <w:b w:val="false"/>
          <w:i w:val="false"/>
          <w:color w:val="000000"/>
          <w:sz w:val="28"/>
        </w:rPr>
        <w:t>
      3) направленные повторно при отсутствии новых обстоятельств дела.</w:t>
      </w:r>
    </w:p>
    <w:bookmarkEnd w:id="875"/>
    <w:bookmarkStart w:name="z1960" w:id="876"/>
    <w:p>
      <w:pPr>
        <w:spacing w:after="0"/>
        <w:ind w:left="0"/>
        <w:jc w:val="both"/>
      </w:pPr>
      <w:r>
        <w:rPr>
          <w:rFonts w:ascii="Times New Roman"/>
          <w:b w:val="false"/>
          <w:i w:val="false"/>
          <w:color w:val="000000"/>
          <w:sz w:val="28"/>
        </w:rPr>
        <w:t>
      3. Решение банковского омбудсмана обязательно для банка, организации, осуществляющей отдельные виды банковских операций, лица, которому уступлено право (требование) по заключенному с заемщиком – физическим лицом договору банковского займа, в случае принятия его физическим лицом.</w:t>
      </w:r>
    </w:p>
    <w:bookmarkEnd w:id="876"/>
    <w:bookmarkStart w:name="z1961" w:id="877"/>
    <w:p>
      <w:pPr>
        <w:spacing w:after="0"/>
        <w:ind w:left="0"/>
        <w:jc w:val="both"/>
      </w:pPr>
      <w:r>
        <w:rPr>
          <w:rFonts w:ascii="Times New Roman"/>
          <w:b w:val="false"/>
          <w:i w:val="false"/>
          <w:color w:val="000000"/>
          <w:sz w:val="28"/>
        </w:rPr>
        <w:t>
      Рассмотрение обращений физических лиц и принятие решений в случаях, предусмотренных пунктами 1 и 2 статьи 40-1 настоящего Закона, осуществляются банковским омбудсманом безвозмездно.</w:t>
      </w:r>
    </w:p>
    <w:bookmarkEnd w:id="877"/>
    <w:bookmarkStart w:name="z1962" w:id="878"/>
    <w:p>
      <w:pPr>
        <w:spacing w:after="0"/>
        <w:ind w:left="0"/>
        <w:jc w:val="both"/>
      </w:pPr>
      <w:r>
        <w:rPr>
          <w:rFonts w:ascii="Times New Roman"/>
          <w:b w:val="false"/>
          <w:i w:val="false"/>
          <w:color w:val="000000"/>
          <w:sz w:val="28"/>
        </w:rPr>
        <w:t>
      Результаты рассмотрения обращения оформляются протоколом, подписываемым банковским омбудсманом, с доведением его до сведения физического лица и банка, организации, осуществляющей отдельные виды банковских операций, лица, которому уступлено право (требование) по заключенному с заемщиком договору банковского займа.</w:t>
      </w:r>
    </w:p>
    <w:bookmarkEnd w:id="878"/>
    <w:bookmarkStart w:name="z1963" w:id="879"/>
    <w:p>
      <w:pPr>
        <w:spacing w:after="0"/>
        <w:ind w:left="0"/>
        <w:jc w:val="both"/>
      </w:pPr>
      <w:r>
        <w:rPr>
          <w:rFonts w:ascii="Times New Roman"/>
          <w:b w:val="false"/>
          <w:i w:val="false"/>
          <w:color w:val="000000"/>
          <w:sz w:val="28"/>
        </w:rPr>
        <w:t>
      Протокол должен содержать:</w:t>
      </w:r>
    </w:p>
    <w:bookmarkEnd w:id="879"/>
    <w:bookmarkStart w:name="z1964" w:id="880"/>
    <w:p>
      <w:pPr>
        <w:spacing w:after="0"/>
        <w:ind w:left="0"/>
        <w:jc w:val="both"/>
      </w:pPr>
      <w:r>
        <w:rPr>
          <w:rFonts w:ascii="Times New Roman"/>
          <w:b w:val="false"/>
          <w:i w:val="false"/>
          <w:color w:val="000000"/>
          <w:sz w:val="28"/>
        </w:rPr>
        <w:t>
      1) дату и место его подписания;</w:t>
      </w:r>
    </w:p>
    <w:bookmarkEnd w:id="880"/>
    <w:bookmarkStart w:name="z1965" w:id="881"/>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банковского омбудсмана;</w:t>
      </w:r>
    </w:p>
    <w:bookmarkEnd w:id="881"/>
    <w:bookmarkStart w:name="z1966" w:id="882"/>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контактный номер телефона заявителя – физического лица, наименование банка, организации, осуществляющей отдельные виды банковских операций, лица, которому уступлено право (требование) по заключенному с заемщиком – физическим лицом договору банковского займа, их адреса и реквизиты;</w:t>
      </w:r>
    </w:p>
    <w:bookmarkEnd w:id="882"/>
    <w:bookmarkStart w:name="z1967" w:id="883"/>
    <w:p>
      <w:pPr>
        <w:spacing w:after="0"/>
        <w:ind w:left="0"/>
        <w:jc w:val="both"/>
      </w:pPr>
      <w:r>
        <w:rPr>
          <w:rFonts w:ascii="Times New Roman"/>
          <w:b w:val="false"/>
          <w:i w:val="false"/>
          <w:color w:val="000000"/>
          <w:sz w:val="28"/>
        </w:rPr>
        <w:t>
      4) предмет спора или заявленное требование физического лица;</w:t>
      </w:r>
    </w:p>
    <w:bookmarkEnd w:id="883"/>
    <w:bookmarkStart w:name="z1968" w:id="884"/>
    <w:p>
      <w:pPr>
        <w:spacing w:after="0"/>
        <w:ind w:left="0"/>
        <w:jc w:val="both"/>
      </w:pPr>
      <w:r>
        <w:rPr>
          <w:rFonts w:ascii="Times New Roman"/>
          <w:b w:val="false"/>
          <w:i w:val="false"/>
          <w:color w:val="000000"/>
          <w:sz w:val="28"/>
        </w:rPr>
        <w:t>
      5) обстоятельства дела, установленные банковским омбудсманом;</w:t>
      </w:r>
    </w:p>
    <w:bookmarkEnd w:id="884"/>
    <w:bookmarkStart w:name="z1969" w:id="885"/>
    <w:p>
      <w:pPr>
        <w:spacing w:after="0"/>
        <w:ind w:left="0"/>
        <w:jc w:val="both"/>
      </w:pPr>
      <w:r>
        <w:rPr>
          <w:rFonts w:ascii="Times New Roman"/>
          <w:b w:val="false"/>
          <w:i w:val="false"/>
          <w:color w:val="000000"/>
          <w:sz w:val="28"/>
        </w:rPr>
        <w:t>
      6) решение банковского омбудсмана о полном либо частичном удовлетворении или об отказе в удовлетворении заявления заявителя – физического лица;</w:t>
      </w:r>
    </w:p>
    <w:bookmarkEnd w:id="885"/>
    <w:bookmarkStart w:name="z1970" w:id="886"/>
    <w:p>
      <w:pPr>
        <w:spacing w:after="0"/>
        <w:ind w:left="0"/>
        <w:jc w:val="both"/>
      </w:pPr>
      <w:r>
        <w:rPr>
          <w:rFonts w:ascii="Times New Roman"/>
          <w:b w:val="false"/>
          <w:i w:val="false"/>
          <w:color w:val="000000"/>
          <w:sz w:val="28"/>
        </w:rPr>
        <w:t>
      7) срок исполнения решения банковского омбудсмана;</w:t>
      </w:r>
    </w:p>
    <w:bookmarkEnd w:id="886"/>
    <w:bookmarkStart w:name="z1971" w:id="887"/>
    <w:p>
      <w:pPr>
        <w:spacing w:after="0"/>
        <w:ind w:left="0"/>
        <w:jc w:val="both"/>
      </w:pPr>
      <w:r>
        <w:rPr>
          <w:rFonts w:ascii="Times New Roman"/>
          <w:b w:val="false"/>
          <w:i w:val="false"/>
          <w:color w:val="000000"/>
          <w:sz w:val="28"/>
        </w:rPr>
        <w:t>
      8) срок информирования банком, организацией, осуществляющей отдельные виды банковских операций, лицом, которому уступлено право (требование) по заключенному с заемщиком – физическим лицом договору банковского займа, о результатах исполнения решения.</w:t>
      </w:r>
    </w:p>
    <w:bookmarkEnd w:id="887"/>
    <w:bookmarkStart w:name="z1972" w:id="888"/>
    <w:p>
      <w:pPr>
        <w:spacing w:after="0"/>
        <w:ind w:left="0"/>
        <w:jc w:val="both"/>
      </w:pPr>
      <w:r>
        <w:rPr>
          <w:rFonts w:ascii="Times New Roman"/>
          <w:b w:val="false"/>
          <w:i w:val="false"/>
          <w:color w:val="000000"/>
          <w:sz w:val="28"/>
        </w:rPr>
        <w:t>
      4. По обращениям заемщиков – физических лиц, касающимся изменения условий исполнения обязательств по договорам банковского займа, банковский омбудсман содействует в достижении сторонами взаимоприемлемого решения и принятии согласованного сторонами решения об изменении условий исполнения обязательств по договору банковского займа.</w:t>
      </w:r>
    </w:p>
    <w:bookmarkEnd w:id="888"/>
    <w:bookmarkStart w:name="z1973" w:id="889"/>
    <w:p>
      <w:pPr>
        <w:spacing w:after="0"/>
        <w:ind w:left="0"/>
        <w:jc w:val="both"/>
      </w:pPr>
      <w:r>
        <w:rPr>
          <w:rFonts w:ascii="Times New Roman"/>
          <w:b w:val="false"/>
          <w:i w:val="false"/>
          <w:color w:val="000000"/>
          <w:sz w:val="28"/>
        </w:rPr>
        <w:t>
      В случае несогласия с решением банковского омбудсмана заинтересованная сторона вправе обратиться в суд.</w:t>
      </w:r>
    </w:p>
    <w:bookmarkEnd w:id="889"/>
    <w:bookmarkStart w:name="z1974" w:id="890"/>
    <w:p>
      <w:pPr>
        <w:spacing w:after="0"/>
        <w:ind w:left="0"/>
        <w:jc w:val="both"/>
      </w:pPr>
      <w:r>
        <w:rPr>
          <w:rFonts w:ascii="Times New Roman"/>
          <w:b w:val="false"/>
          <w:i w:val="false"/>
          <w:color w:val="000000"/>
          <w:sz w:val="28"/>
        </w:rPr>
        <w:t>
      В случае неисполнения банком, организацией, осуществляющей отдельные виды банковских операций, лицом, которому уступлено право (требование) по заключенному с заемщиком договору банковского займа, решения банковского омбудсмана в установленный им срок банковский омбудсман обязан не позднее пяти рабочих дней информировать об этом уполномоченный орган.</w:t>
      </w:r>
    </w:p>
    <w:bookmarkEnd w:id="890"/>
    <w:bookmarkStart w:name="z1975" w:id="891"/>
    <w:p>
      <w:pPr>
        <w:spacing w:after="0"/>
        <w:ind w:left="0"/>
        <w:jc w:val="both"/>
      </w:pPr>
      <w:r>
        <w:rPr>
          <w:rFonts w:ascii="Times New Roman"/>
          <w:b w:val="false"/>
          <w:i w:val="false"/>
          <w:color w:val="000000"/>
          <w:sz w:val="28"/>
        </w:rPr>
        <w:t>
      Срок исполнения банком, организацией, осуществляющей отдельные виды банковских операций, лицом, которому уступлено право (требование) по заключенному с заемщиком договору банковского займа, решения банковского омбудсмана составляет тридцать календарных дней, если иной срок не установлен по соглашению сторон.</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40-3 в соответствии с Законом РК от 10.02.2011 </w:t>
      </w:r>
      <w:r>
        <w:rPr>
          <w:rFonts w:ascii="Times New Roman"/>
          <w:b w:val="false"/>
          <w:i w:val="false"/>
          <w:color w:val="000000"/>
          <w:sz w:val="28"/>
        </w:rPr>
        <w:t>№</w:t>
      </w:r>
      <w:r>
        <w:rPr>
          <w:rFonts w:ascii="Times New Roman"/>
          <w:b w:val="false"/>
          <w:i w:val="false"/>
          <w:color w:val="000000"/>
          <w:sz w:val="28"/>
        </w:rPr>
        <w:t xml:space="preserve">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40-4. Деятельность банковского омбудсмана</w:t>
      </w:r>
    </w:p>
    <w:bookmarkStart w:name="z317" w:id="892"/>
    <w:p>
      <w:pPr>
        <w:spacing w:after="0"/>
        <w:ind w:left="0"/>
        <w:jc w:val="both"/>
      </w:pPr>
      <w:r>
        <w:rPr>
          <w:rFonts w:ascii="Times New Roman"/>
          <w:b w:val="false"/>
          <w:i w:val="false"/>
          <w:color w:val="000000"/>
          <w:sz w:val="28"/>
        </w:rPr>
        <w:t>
      1. Деятельность банковского омбудсмана, в том числе порядок и сроки рассмотрения обращений по разрешению споров и принятия решений, осуществляется на основании внутренних правил банковского омбудсмана.</w:t>
      </w:r>
    </w:p>
    <w:bookmarkEnd w:id="892"/>
    <w:bookmarkStart w:name="z1977" w:id="893"/>
    <w:p>
      <w:pPr>
        <w:spacing w:after="0"/>
        <w:ind w:left="0"/>
        <w:jc w:val="both"/>
      </w:pPr>
      <w:r>
        <w:rPr>
          <w:rFonts w:ascii="Times New Roman"/>
          <w:b w:val="false"/>
          <w:i w:val="false"/>
          <w:color w:val="000000"/>
          <w:sz w:val="28"/>
        </w:rPr>
        <w:t>
      2. В целях надлежащего исполнения возложенных функций деятельность банковского омбудсмана финансируется за счет обязательных взносов банков, организаций, осуществляющих отдельные виды банковских операций, коллекторских агентств, которым уступлено право (требование) по заключенному с заемщиком договору банковского займа.</w:t>
      </w:r>
    </w:p>
    <w:bookmarkEnd w:id="893"/>
    <w:bookmarkStart w:name="z1978" w:id="894"/>
    <w:p>
      <w:pPr>
        <w:spacing w:after="0"/>
        <w:ind w:left="0"/>
        <w:jc w:val="both"/>
      </w:pPr>
      <w:r>
        <w:rPr>
          <w:rFonts w:ascii="Times New Roman"/>
          <w:b w:val="false"/>
          <w:i w:val="false"/>
          <w:color w:val="000000"/>
          <w:sz w:val="28"/>
        </w:rPr>
        <w:t>
      В случае неуплаты, несвоевременной уплаты либо уплаты обязательных взносов в неполном объеме банковский омбудсман в течение семи рабочих дней со дня направления им уведомления об уплате обязательных взносов информирует уполномоченный орган о ненадлежащем исполнении банком, организацией, осуществляющей отдельные виды банковских операций, коллекторским агентством, которому уступлено право (требование) по заключенному с заемщиком договору банковского займа, своих обязательств, предусмотренных настоящим пунктом.</w:t>
      </w:r>
    </w:p>
    <w:bookmarkEnd w:id="894"/>
    <w:bookmarkStart w:name="z1979" w:id="895"/>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коллекторское агентство, которому уступлено право (требование) по заключенному с заемщиком договору банковского займа, обязаны уплачивать обязательные взносы в офис банковского омбудсмана в сроки и порядке, которые определены внутренними правилами банковского омбудсмана.</w:t>
      </w:r>
    </w:p>
    <w:bookmarkEnd w:id="895"/>
    <w:bookmarkStart w:name="z1980" w:id="896"/>
    <w:p>
      <w:pPr>
        <w:spacing w:after="0"/>
        <w:ind w:left="0"/>
        <w:jc w:val="both"/>
      </w:pPr>
      <w:r>
        <w:rPr>
          <w:rFonts w:ascii="Times New Roman"/>
          <w:b w:val="false"/>
          <w:i w:val="false"/>
          <w:color w:val="000000"/>
          <w:sz w:val="28"/>
        </w:rPr>
        <w:t>
      3. Банковский омбудсман по согласованию с советом представителей образует офис с организационной структурой и штатом.</w:t>
      </w:r>
    </w:p>
    <w:bookmarkEnd w:id="896"/>
    <w:bookmarkStart w:name="z1981" w:id="897"/>
    <w:p>
      <w:pPr>
        <w:spacing w:after="0"/>
        <w:ind w:left="0"/>
        <w:jc w:val="both"/>
      </w:pPr>
      <w:r>
        <w:rPr>
          <w:rFonts w:ascii="Times New Roman"/>
          <w:b w:val="false"/>
          <w:i w:val="false"/>
          <w:color w:val="000000"/>
          <w:sz w:val="28"/>
        </w:rPr>
        <w:t>
      4. Внутренние правила банковского омбудсмана должны определять:</w:t>
      </w:r>
    </w:p>
    <w:bookmarkEnd w:id="897"/>
    <w:bookmarkStart w:name="z1982" w:id="898"/>
    <w:p>
      <w:pPr>
        <w:spacing w:after="0"/>
        <w:ind w:left="0"/>
        <w:jc w:val="both"/>
      </w:pPr>
      <w:r>
        <w:rPr>
          <w:rFonts w:ascii="Times New Roman"/>
          <w:b w:val="false"/>
          <w:i w:val="false"/>
          <w:color w:val="000000"/>
          <w:sz w:val="28"/>
        </w:rPr>
        <w:t>
      1) структуру, задачи и полномочия ревизионной комиссии и других постоянно действующих органов (при наличии);</w:t>
      </w:r>
    </w:p>
    <w:bookmarkEnd w:id="898"/>
    <w:bookmarkStart w:name="z1983" w:id="899"/>
    <w:p>
      <w:pPr>
        <w:spacing w:after="0"/>
        <w:ind w:left="0"/>
        <w:jc w:val="both"/>
      </w:pPr>
      <w:r>
        <w:rPr>
          <w:rFonts w:ascii="Times New Roman"/>
          <w:b w:val="false"/>
          <w:i w:val="false"/>
          <w:color w:val="000000"/>
          <w:sz w:val="28"/>
        </w:rPr>
        <w:t>
      2) права, обязанности и ответственность банковского омбудсмана;</w:t>
      </w:r>
    </w:p>
    <w:bookmarkEnd w:id="899"/>
    <w:bookmarkStart w:name="z1984" w:id="900"/>
    <w:p>
      <w:pPr>
        <w:spacing w:after="0"/>
        <w:ind w:left="0"/>
        <w:jc w:val="both"/>
      </w:pPr>
      <w:r>
        <w:rPr>
          <w:rFonts w:ascii="Times New Roman"/>
          <w:b w:val="false"/>
          <w:i w:val="false"/>
          <w:color w:val="000000"/>
          <w:sz w:val="28"/>
        </w:rPr>
        <w:t>
      3) порядок разрешения споров;</w:t>
      </w:r>
    </w:p>
    <w:bookmarkEnd w:id="900"/>
    <w:bookmarkStart w:name="z1985" w:id="901"/>
    <w:p>
      <w:pPr>
        <w:spacing w:after="0"/>
        <w:ind w:left="0"/>
        <w:jc w:val="both"/>
      </w:pPr>
      <w:r>
        <w:rPr>
          <w:rFonts w:ascii="Times New Roman"/>
          <w:b w:val="false"/>
          <w:i w:val="false"/>
          <w:color w:val="000000"/>
          <w:sz w:val="28"/>
        </w:rPr>
        <w:t>
      4) иные вопросы, связанные с осуществлением деятельности банковского омбудсмана.</w:t>
      </w:r>
    </w:p>
    <w:bookmarkEnd w:id="901"/>
    <w:bookmarkStart w:name="z1986" w:id="902"/>
    <w:p>
      <w:pPr>
        <w:spacing w:after="0"/>
        <w:ind w:left="0"/>
        <w:jc w:val="both"/>
      </w:pPr>
      <w:r>
        <w:rPr>
          <w:rFonts w:ascii="Times New Roman"/>
          <w:b w:val="false"/>
          <w:i w:val="false"/>
          <w:color w:val="000000"/>
          <w:sz w:val="28"/>
        </w:rPr>
        <w:t>
      5. Банковский омбудсман обязан соблюдать конфиденциальность в отношении информации, полученной в ходе разрешения споров, и не разглашать ее третьим лицам.</w:t>
      </w:r>
    </w:p>
    <w:bookmarkEnd w:id="902"/>
    <w:bookmarkStart w:name="z1987" w:id="903"/>
    <w:p>
      <w:pPr>
        <w:spacing w:after="0"/>
        <w:ind w:left="0"/>
        <w:jc w:val="both"/>
      </w:pPr>
      <w:r>
        <w:rPr>
          <w:rFonts w:ascii="Times New Roman"/>
          <w:b w:val="false"/>
          <w:i w:val="false"/>
          <w:color w:val="000000"/>
          <w:sz w:val="28"/>
        </w:rPr>
        <w:t>
      Банковский омбудсман несет ответственность, установленную законами Республики Казахстан, за разглашение сведений, полученных в ходе осуществления им своей деятельности.</w:t>
      </w:r>
    </w:p>
    <w:bookmarkEnd w:id="903"/>
    <w:bookmarkStart w:name="z1988" w:id="904"/>
    <w:p>
      <w:pPr>
        <w:spacing w:after="0"/>
        <w:ind w:left="0"/>
        <w:jc w:val="both"/>
      </w:pPr>
      <w:r>
        <w:rPr>
          <w:rFonts w:ascii="Times New Roman"/>
          <w:b w:val="false"/>
          <w:i w:val="false"/>
          <w:color w:val="000000"/>
          <w:sz w:val="28"/>
        </w:rPr>
        <w:t>
      В случае невыполнения банковским омбудсманом требований, предусмотренных пунктом 1 настоящей статьи и настоящим пунктом, совет представителей досрочно прекращает его полномочия.</w:t>
      </w:r>
    </w:p>
    <w:bookmarkEnd w:id="904"/>
    <w:bookmarkStart w:name="z1989" w:id="905"/>
    <w:p>
      <w:pPr>
        <w:spacing w:after="0"/>
        <w:ind w:left="0"/>
        <w:jc w:val="both"/>
      </w:pPr>
      <w:r>
        <w:rPr>
          <w:rFonts w:ascii="Times New Roman"/>
          <w:b w:val="false"/>
          <w:i w:val="false"/>
          <w:color w:val="000000"/>
          <w:sz w:val="28"/>
        </w:rPr>
        <w:t>
      6. На интернет-ресурсе банковского омбудсмана размещается следующая информация:</w:t>
      </w:r>
    </w:p>
    <w:bookmarkEnd w:id="905"/>
    <w:bookmarkStart w:name="z1990" w:id="906"/>
    <w:p>
      <w:pPr>
        <w:spacing w:after="0"/>
        <w:ind w:left="0"/>
        <w:jc w:val="both"/>
      </w:pPr>
      <w:r>
        <w:rPr>
          <w:rFonts w:ascii="Times New Roman"/>
          <w:b w:val="false"/>
          <w:i w:val="false"/>
          <w:color w:val="000000"/>
          <w:sz w:val="28"/>
        </w:rPr>
        <w:t>
      1) полное наименование, адрес (место нахождения), номера телефонов, режим работы офиса, в том числе подразделений и представительств;</w:t>
      </w:r>
    </w:p>
    <w:bookmarkEnd w:id="906"/>
    <w:bookmarkStart w:name="z1991" w:id="907"/>
    <w:p>
      <w:pPr>
        <w:spacing w:after="0"/>
        <w:ind w:left="0"/>
        <w:jc w:val="both"/>
      </w:pPr>
      <w:r>
        <w:rPr>
          <w:rFonts w:ascii="Times New Roman"/>
          <w:b w:val="false"/>
          <w:i w:val="false"/>
          <w:color w:val="000000"/>
          <w:sz w:val="28"/>
        </w:rPr>
        <w:t>
      2) сведения об избрании банковского омбудсмана;</w:t>
      </w:r>
    </w:p>
    <w:bookmarkEnd w:id="907"/>
    <w:bookmarkStart w:name="z1992" w:id="908"/>
    <w:p>
      <w:pPr>
        <w:spacing w:after="0"/>
        <w:ind w:left="0"/>
        <w:jc w:val="both"/>
      </w:pPr>
      <w:r>
        <w:rPr>
          <w:rFonts w:ascii="Times New Roman"/>
          <w:b w:val="false"/>
          <w:i w:val="false"/>
          <w:color w:val="000000"/>
          <w:sz w:val="28"/>
        </w:rPr>
        <w:t>
      3) перечень финансовых организаций, ассоциаций (союзов), входящих в состав совета представителей банковского омбудсмана;</w:t>
      </w:r>
    </w:p>
    <w:bookmarkEnd w:id="908"/>
    <w:bookmarkStart w:name="z1993" w:id="909"/>
    <w:p>
      <w:pPr>
        <w:spacing w:after="0"/>
        <w:ind w:left="0"/>
        <w:jc w:val="both"/>
      </w:pPr>
      <w:r>
        <w:rPr>
          <w:rFonts w:ascii="Times New Roman"/>
          <w:b w:val="false"/>
          <w:i w:val="false"/>
          <w:color w:val="000000"/>
          <w:sz w:val="28"/>
        </w:rPr>
        <w:t>
      4) сведения о видах услуг, предоставляемых банковским омбудсманом;</w:t>
      </w:r>
    </w:p>
    <w:bookmarkEnd w:id="909"/>
    <w:bookmarkStart w:name="z1994" w:id="910"/>
    <w:p>
      <w:pPr>
        <w:spacing w:after="0"/>
        <w:ind w:left="0"/>
        <w:jc w:val="both"/>
      </w:pPr>
      <w:r>
        <w:rPr>
          <w:rFonts w:ascii="Times New Roman"/>
          <w:b w:val="false"/>
          <w:i w:val="false"/>
          <w:color w:val="000000"/>
          <w:sz w:val="28"/>
        </w:rPr>
        <w:t>
      5) порядок учета, рассмотрения, принятия и исполнения решений банковского омбудсмана;</w:t>
      </w:r>
    </w:p>
    <w:bookmarkEnd w:id="910"/>
    <w:bookmarkStart w:name="z1995" w:id="911"/>
    <w:p>
      <w:pPr>
        <w:spacing w:after="0"/>
        <w:ind w:left="0"/>
        <w:jc w:val="both"/>
      </w:pPr>
      <w:r>
        <w:rPr>
          <w:rFonts w:ascii="Times New Roman"/>
          <w:b w:val="false"/>
          <w:i w:val="false"/>
          <w:color w:val="000000"/>
          <w:sz w:val="28"/>
        </w:rPr>
        <w:t>
      6) ежемесячная информация об итогах работы банковского омбудсмана;</w:t>
      </w:r>
    </w:p>
    <w:bookmarkEnd w:id="911"/>
    <w:bookmarkStart w:name="z1996" w:id="912"/>
    <w:p>
      <w:pPr>
        <w:spacing w:after="0"/>
        <w:ind w:left="0"/>
        <w:jc w:val="both"/>
      </w:pPr>
      <w:r>
        <w:rPr>
          <w:rFonts w:ascii="Times New Roman"/>
          <w:b w:val="false"/>
          <w:i w:val="false"/>
          <w:color w:val="000000"/>
          <w:sz w:val="28"/>
        </w:rPr>
        <w:t>
      7) годовые отчеты об итогах деятельности банковского омбудсмана;</w:t>
      </w:r>
    </w:p>
    <w:bookmarkEnd w:id="912"/>
    <w:bookmarkStart w:name="z1997" w:id="913"/>
    <w:p>
      <w:pPr>
        <w:spacing w:after="0"/>
        <w:ind w:left="0"/>
        <w:jc w:val="both"/>
      </w:pPr>
      <w:r>
        <w:rPr>
          <w:rFonts w:ascii="Times New Roman"/>
          <w:b w:val="false"/>
          <w:i w:val="false"/>
          <w:color w:val="000000"/>
          <w:sz w:val="28"/>
        </w:rPr>
        <w:t>
      8) раздел для потребителей финансовых услуг с публикацией информационных и разъяснительных материалов и материалов судебной практики;</w:t>
      </w:r>
    </w:p>
    <w:bookmarkEnd w:id="913"/>
    <w:bookmarkStart w:name="z1998" w:id="914"/>
    <w:p>
      <w:pPr>
        <w:spacing w:after="0"/>
        <w:ind w:left="0"/>
        <w:jc w:val="both"/>
      </w:pPr>
      <w:r>
        <w:rPr>
          <w:rFonts w:ascii="Times New Roman"/>
          <w:b w:val="false"/>
          <w:i w:val="false"/>
          <w:color w:val="000000"/>
          <w:sz w:val="28"/>
        </w:rPr>
        <w:t>
      9) перечень соглашений и меморандумов, заключенных с участниками финансового рынка;</w:t>
      </w:r>
    </w:p>
    <w:bookmarkEnd w:id="914"/>
    <w:bookmarkStart w:name="z1999" w:id="915"/>
    <w:p>
      <w:pPr>
        <w:spacing w:after="0"/>
        <w:ind w:left="0"/>
        <w:jc w:val="both"/>
      </w:pPr>
      <w:r>
        <w:rPr>
          <w:rFonts w:ascii="Times New Roman"/>
          <w:b w:val="false"/>
          <w:i w:val="false"/>
          <w:color w:val="000000"/>
          <w:sz w:val="28"/>
        </w:rPr>
        <w:t>
      10) иная информация в соответствии с внутренними правилами банковского омбудсмана.</w:t>
      </w:r>
    </w:p>
    <w:bookmarkEnd w:id="915"/>
    <w:bookmarkStart w:name="z2000" w:id="916"/>
    <w:p>
      <w:pPr>
        <w:spacing w:after="0"/>
        <w:ind w:left="0"/>
        <w:jc w:val="both"/>
      </w:pPr>
      <w:r>
        <w:rPr>
          <w:rFonts w:ascii="Times New Roman"/>
          <w:b w:val="false"/>
          <w:i w:val="false"/>
          <w:color w:val="000000"/>
          <w:sz w:val="28"/>
        </w:rPr>
        <w:t>
      7. В случае изменения места нахождения банковский омбудсман обязан известить об этом потребителей финансовых услуг посредством опубликования объявления в двух периодических печатных изданиях, распространяемых на всей территории Республики Казахстан, на казахском и русском языках не позднее месячного срока и на интернет-ресурсе банковского омбудсмана в течение десяти рабочих дней.</w:t>
      </w:r>
    </w:p>
    <w:bookmarkEnd w:id="916"/>
    <w:bookmarkStart w:name="z2001" w:id="917"/>
    <w:p>
      <w:pPr>
        <w:spacing w:after="0"/>
        <w:ind w:left="0"/>
        <w:jc w:val="both"/>
      </w:pPr>
      <w:r>
        <w:rPr>
          <w:rFonts w:ascii="Times New Roman"/>
          <w:b w:val="false"/>
          <w:i w:val="false"/>
          <w:color w:val="000000"/>
          <w:sz w:val="28"/>
        </w:rPr>
        <w:t>
      8. Банковский омбудсман по решению совета представителей должен обеспечить:</w:t>
      </w:r>
    </w:p>
    <w:bookmarkEnd w:id="917"/>
    <w:bookmarkStart w:name="z2002" w:id="918"/>
    <w:p>
      <w:pPr>
        <w:spacing w:after="0"/>
        <w:ind w:left="0"/>
        <w:jc w:val="both"/>
      </w:pPr>
      <w:r>
        <w:rPr>
          <w:rFonts w:ascii="Times New Roman"/>
          <w:b w:val="false"/>
          <w:i w:val="false"/>
          <w:color w:val="000000"/>
          <w:sz w:val="28"/>
        </w:rPr>
        <w:t>
      1) применение специализированного программного обеспечения по автоматизации учета и обработке обращений потребителей;</w:t>
      </w:r>
    </w:p>
    <w:bookmarkEnd w:id="918"/>
    <w:bookmarkStart w:name="z2003" w:id="919"/>
    <w:p>
      <w:pPr>
        <w:spacing w:after="0"/>
        <w:ind w:left="0"/>
        <w:jc w:val="both"/>
      </w:pPr>
      <w:r>
        <w:rPr>
          <w:rFonts w:ascii="Times New Roman"/>
          <w:b w:val="false"/>
          <w:i w:val="false"/>
          <w:color w:val="000000"/>
          <w:sz w:val="28"/>
        </w:rPr>
        <w:t>
      2) внедрение колл-центра либо горячей линии в офисе банковского омбудсмана для оказания консультационных услуг заемщикам – физическим лицам;</w:t>
      </w:r>
    </w:p>
    <w:bookmarkEnd w:id="919"/>
    <w:bookmarkStart w:name="z2004" w:id="920"/>
    <w:p>
      <w:pPr>
        <w:spacing w:after="0"/>
        <w:ind w:left="0"/>
        <w:jc w:val="both"/>
      </w:pPr>
      <w:r>
        <w:rPr>
          <w:rFonts w:ascii="Times New Roman"/>
          <w:b w:val="false"/>
          <w:i w:val="false"/>
          <w:color w:val="000000"/>
          <w:sz w:val="28"/>
        </w:rPr>
        <w:t>
      3) оперативное получение кредитной истории заемщика – физического лица в информационной базе кредитного бюро на основании договора.</w:t>
      </w:r>
    </w:p>
    <w:bookmarkEnd w:id="920"/>
    <w:bookmarkStart w:name="z2005" w:id="921"/>
    <w:p>
      <w:pPr>
        <w:spacing w:after="0"/>
        <w:ind w:left="0"/>
        <w:jc w:val="both"/>
      </w:pPr>
      <w:r>
        <w:rPr>
          <w:rFonts w:ascii="Times New Roman"/>
          <w:b w:val="false"/>
          <w:i w:val="false"/>
          <w:color w:val="000000"/>
          <w:sz w:val="28"/>
        </w:rPr>
        <w:t>
      По результатам анализа обращений заемщиков – физических лиц банковский омбудсман вправе направить в уполномоченный орган рекомендации по совершенствованию банковского законодательства Республики Казахстан, а также деятельности банков, организаций, осуществляющих отдельные виды банковских операций, коллекторских агентств.</w:t>
      </w:r>
    </w:p>
    <w:bookmarkEnd w:id="921"/>
    <w:bookmarkStart w:name="z2006" w:id="922"/>
    <w:p>
      <w:pPr>
        <w:spacing w:after="0"/>
        <w:ind w:left="0"/>
        <w:jc w:val="both"/>
      </w:pPr>
      <w:r>
        <w:rPr>
          <w:rFonts w:ascii="Times New Roman"/>
          <w:b w:val="false"/>
          <w:i w:val="false"/>
          <w:color w:val="000000"/>
          <w:sz w:val="28"/>
        </w:rPr>
        <w:t>
      9. Уполномоченный орган:</w:t>
      </w:r>
    </w:p>
    <w:bookmarkEnd w:id="922"/>
    <w:bookmarkStart w:name="z2007" w:id="923"/>
    <w:p>
      <w:pPr>
        <w:spacing w:after="0"/>
        <w:ind w:left="0"/>
        <w:jc w:val="both"/>
      </w:pPr>
      <w:r>
        <w:rPr>
          <w:rFonts w:ascii="Times New Roman"/>
          <w:b w:val="false"/>
          <w:i w:val="false"/>
          <w:color w:val="000000"/>
          <w:sz w:val="28"/>
        </w:rPr>
        <w:t>
      1) осуществляет согласование внутренних правил, порядка учета, рассмотрения, принятия и исполнения решений банковского омбудсмана;</w:t>
      </w:r>
    </w:p>
    <w:bookmarkEnd w:id="923"/>
    <w:bookmarkStart w:name="z2008" w:id="924"/>
    <w:p>
      <w:pPr>
        <w:spacing w:after="0"/>
        <w:ind w:left="0"/>
        <w:jc w:val="both"/>
      </w:pPr>
      <w:r>
        <w:rPr>
          <w:rFonts w:ascii="Times New Roman"/>
          <w:b w:val="false"/>
          <w:i w:val="false"/>
          <w:color w:val="000000"/>
          <w:sz w:val="28"/>
        </w:rPr>
        <w:t>
      2) рассматривает жалобы заемщиков – физических лиц на действия (бездействие) банковского омбудсмана;</w:t>
      </w:r>
    </w:p>
    <w:bookmarkEnd w:id="924"/>
    <w:bookmarkStart w:name="z2009" w:id="925"/>
    <w:p>
      <w:pPr>
        <w:spacing w:after="0"/>
        <w:ind w:left="0"/>
        <w:jc w:val="both"/>
      </w:pPr>
      <w:r>
        <w:rPr>
          <w:rFonts w:ascii="Times New Roman"/>
          <w:b w:val="false"/>
          <w:i w:val="false"/>
          <w:color w:val="000000"/>
          <w:sz w:val="28"/>
        </w:rPr>
        <w:t>
      3) направляет совету представителей рекомендации о деятельности банковского омбудсмана в случаях выявления в действиях (бездействии) банковского омбудсмана нарушений прав потребителей финансовых услуг;</w:t>
      </w:r>
    </w:p>
    <w:bookmarkEnd w:id="925"/>
    <w:bookmarkStart w:name="z2010" w:id="926"/>
    <w:p>
      <w:pPr>
        <w:spacing w:after="0"/>
        <w:ind w:left="0"/>
        <w:jc w:val="both"/>
      </w:pPr>
      <w:r>
        <w:rPr>
          <w:rFonts w:ascii="Times New Roman"/>
          <w:b w:val="false"/>
          <w:i w:val="false"/>
          <w:color w:val="000000"/>
          <w:sz w:val="28"/>
        </w:rPr>
        <w:t>
      4) осуществляет иные функции, связанные с деятельностью банковского омбудсмана, в соответствии с настоящим Законом.</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40-4 в соответствии с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40-5. Система управления рисками и внутреннего контроля</w:t>
      </w:r>
    </w:p>
    <w:bookmarkStart w:name="z571" w:id="927"/>
    <w:p>
      <w:pPr>
        <w:spacing w:after="0"/>
        <w:ind w:left="0"/>
        <w:jc w:val="both"/>
      </w:pPr>
      <w:r>
        <w:rPr>
          <w:rFonts w:ascii="Times New Roman"/>
          <w:b w:val="false"/>
          <w:i w:val="false"/>
          <w:color w:val="000000"/>
          <w:sz w:val="28"/>
        </w:rPr>
        <w:t>
      1. Банки формируют систему управления рисками и внутреннего контроля, которая должна содержать:</w:t>
      </w:r>
    </w:p>
    <w:bookmarkEnd w:id="927"/>
    <w:p>
      <w:pPr>
        <w:spacing w:after="0"/>
        <w:ind w:left="0"/>
        <w:jc w:val="both"/>
      </w:pPr>
      <w:r>
        <w:rPr>
          <w:rFonts w:ascii="Times New Roman"/>
          <w:b w:val="false"/>
          <w:i w:val="false"/>
          <w:color w:val="000000"/>
          <w:sz w:val="28"/>
        </w:rPr>
        <w:t>
      1) полномочия и функциональные обязанности по управлению рисками и внутреннему контролю совета директоров, правления, подразделений банка, их ответственность;</w:t>
      </w:r>
    </w:p>
    <w:p>
      <w:pPr>
        <w:spacing w:after="0"/>
        <w:ind w:left="0"/>
        <w:jc w:val="both"/>
      </w:pPr>
      <w:r>
        <w:rPr>
          <w:rFonts w:ascii="Times New Roman"/>
          <w:b w:val="false"/>
          <w:i w:val="false"/>
          <w:color w:val="000000"/>
          <w:sz w:val="28"/>
        </w:rPr>
        <w:t>
      2) внутренние политики и процедуры по управлению рисками и внутреннему контролю;</w:t>
      </w:r>
    </w:p>
    <w:p>
      <w:pPr>
        <w:spacing w:after="0"/>
        <w:ind w:left="0"/>
        <w:jc w:val="both"/>
      </w:pPr>
      <w:r>
        <w:rPr>
          <w:rFonts w:ascii="Times New Roman"/>
          <w:b w:val="false"/>
          <w:i w:val="false"/>
          <w:color w:val="000000"/>
          <w:sz w:val="28"/>
        </w:rPr>
        <w:t>
      3) лимиты на допустимый размер рисков в отдельности по видам банковских операций;</w:t>
      </w:r>
    </w:p>
    <w:p>
      <w:pPr>
        <w:spacing w:after="0"/>
        <w:ind w:left="0"/>
        <w:jc w:val="both"/>
      </w:pPr>
      <w:r>
        <w:rPr>
          <w:rFonts w:ascii="Times New Roman"/>
          <w:b w:val="false"/>
          <w:i w:val="false"/>
          <w:color w:val="000000"/>
          <w:sz w:val="28"/>
        </w:rPr>
        <w:t>
      4) внутренние процедуры представления отчетности по управлению рисками и внутреннему контролю органам банка;</w:t>
      </w:r>
    </w:p>
    <w:p>
      <w:pPr>
        <w:spacing w:after="0"/>
        <w:ind w:left="0"/>
        <w:jc w:val="both"/>
      </w:pPr>
      <w:r>
        <w:rPr>
          <w:rFonts w:ascii="Times New Roman"/>
          <w:b w:val="false"/>
          <w:i w:val="false"/>
          <w:color w:val="000000"/>
          <w:sz w:val="28"/>
        </w:rPr>
        <w:t>
      5) внутренние критерии оценки эффективности системы управления рисками.</w:t>
      </w:r>
    </w:p>
    <w:p>
      <w:pPr>
        <w:spacing w:after="0"/>
        <w:ind w:left="0"/>
        <w:jc w:val="both"/>
      </w:pPr>
      <w:r>
        <w:rPr>
          <w:rFonts w:ascii="Times New Roman"/>
          <w:b w:val="false"/>
          <w:i w:val="false"/>
          <w:color w:val="000000"/>
          <w:sz w:val="28"/>
        </w:rPr>
        <w:t>
      Порядок формирования системы управления рисками и внутреннего контроля устанавливается нормативным правовым актом уполномоченного органа.</w:t>
      </w:r>
    </w:p>
    <w:bookmarkStart w:name="z573" w:id="928"/>
    <w:p>
      <w:pPr>
        <w:spacing w:after="0"/>
        <w:ind w:left="0"/>
        <w:jc w:val="both"/>
      </w:pPr>
      <w:r>
        <w:rPr>
          <w:rFonts w:ascii="Times New Roman"/>
          <w:b w:val="false"/>
          <w:i w:val="false"/>
          <w:color w:val="000000"/>
          <w:sz w:val="28"/>
        </w:rPr>
        <w:t>
      2. Банковский конгломерат должен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bookmarkEnd w:id="928"/>
    <w:p>
      <w:pPr>
        <w:spacing w:after="0"/>
        <w:ind w:left="0"/>
        <w:jc w:val="both"/>
      </w:pPr>
      <w:r>
        <w:rPr>
          <w:rFonts w:ascii="Times New Roman"/>
          <w:b w:val="false"/>
          <w:i w:val="false"/>
          <w:color w:val="000000"/>
          <w:sz w:val="28"/>
        </w:rPr>
        <w:t>
      Родительская организация банковского конгломерата обеспечивает соблюдение требований к системе управления рисками и внутреннего контроля на консолидированной основе.</w:t>
      </w:r>
    </w:p>
    <w:p>
      <w:pPr>
        <w:spacing w:after="0"/>
        <w:ind w:left="0"/>
        <w:jc w:val="both"/>
      </w:pPr>
      <w:r>
        <w:rPr>
          <w:rFonts w:ascii="Times New Roman"/>
          <w:b w:val="false"/>
          <w:i w:val="false"/>
          <w:color w:val="000000"/>
          <w:sz w:val="28"/>
        </w:rPr>
        <w:t>
      Родительская организация банковского конгломерата несет ответственность за соблюдение участниками банковского конгломерата требований к системе управления рисками и внутреннего контроля.</w:t>
      </w:r>
    </w:p>
    <w:bookmarkStart w:name="z1062" w:id="929"/>
    <w:p>
      <w:pPr>
        <w:spacing w:after="0"/>
        <w:ind w:left="0"/>
        <w:jc w:val="both"/>
      </w:pPr>
      <w:r>
        <w:rPr>
          <w:rFonts w:ascii="Times New Roman"/>
          <w:b w:val="false"/>
          <w:i w:val="false"/>
          <w:color w:val="000000"/>
          <w:sz w:val="28"/>
        </w:rPr>
        <w:t>
      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40-5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4" w:id="930"/>
    <w:p>
      <w:pPr>
        <w:spacing w:after="0"/>
        <w:ind w:left="0"/>
        <w:jc w:val="left"/>
      </w:pPr>
      <w:r>
        <w:rPr>
          <w:rFonts w:ascii="Times New Roman"/>
          <w:b/>
          <w:i w:val="false"/>
          <w:color w:val="000000"/>
        </w:rPr>
        <w:t xml:space="preserve"> Глава 4. Регулирование деятельности банков</w:t>
      </w:r>
    </w:p>
    <w:bookmarkEnd w:id="930"/>
    <w:p>
      <w:pPr>
        <w:spacing w:after="0"/>
        <w:ind w:left="0"/>
        <w:jc w:val="both"/>
      </w:pPr>
      <w:r>
        <w:rPr>
          <w:rFonts w:ascii="Times New Roman"/>
          <w:b w:val="false"/>
          <w:i w:val="false"/>
          <w:color w:val="ff0000"/>
          <w:sz w:val="28"/>
        </w:rPr>
        <w:t xml:space="preserve">
      Сноска. Заголовок главы 4 в редакции Закона РК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w:t>
      </w:r>
    </w:p>
    <w:p>
      <w:pPr>
        <w:spacing w:after="0"/>
        <w:ind w:left="0"/>
        <w:jc w:val="both"/>
      </w:pPr>
      <w:r>
        <w:rPr>
          <w:rFonts w:ascii="Times New Roman"/>
          <w:b/>
          <w:i w:val="false"/>
          <w:color w:val="000000"/>
          <w:sz w:val="28"/>
        </w:rPr>
        <w:t>Статья 41. Меры, применяемые к банкам и их должностным лицам. Способы банковского регулирования</w:t>
      </w:r>
    </w:p>
    <w:p>
      <w:pPr>
        <w:spacing w:after="0"/>
        <w:ind w:left="0"/>
        <w:jc w:val="both"/>
      </w:pPr>
      <w:r>
        <w:rPr>
          <w:rFonts w:ascii="Times New Roman"/>
          <w:b w:val="false"/>
          <w:i w:val="false"/>
          <w:color w:val="000000"/>
          <w:sz w:val="28"/>
        </w:rPr>
        <w:t xml:space="preserve">
      В целях обеспечения финансовой устойчивости банков, защиты интересов их депозиторов, а также поддержания стабильности денежно-кредитной системы Республики Казахстан уполномоченный орган осуществляет регулирование деятельности банков, в том числе путем: </w:t>
      </w:r>
    </w:p>
    <w:p>
      <w:pPr>
        <w:spacing w:after="0"/>
        <w:ind w:left="0"/>
        <w:jc w:val="both"/>
      </w:pPr>
      <w:r>
        <w:rPr>
          <w:rFonts w:ascii="Times New Roman"/>
          <w:b w:val="false"/>
          <w:i w:val="false"/>
          <w:color w:val="000000"/>
          <w:sz w:val="28"/>
        </w:rPr>
        <w:t xml:space="preserve">
      установления пруденциальных нормативов и других обязательных к соблюдению банками норм и лимитов, провизии против сомнительных и безнадежных активов; </w:t>
      </w:r>
    </w:p>
    <w:p>
      <w:pPr>
        <w:spacing w:after="0"/>
        <w:ind w:left="0"/>
        <w:jc w:val="both"/>
      </w:pPr>
      <w:r>
        <w:rPr>
          <w:rFonts w:ascii="Times New Roman"/>
          <w:b w:val="false"/>
          <w:i w:val="false"/>
          <w:color w:val="000000"/>
          <w:sz w:val="28"/>
        </w:rPr>
        <w:t xml:space="preserve">
      издания обязательных к исполнению банками нормативных правовых актов; </w:t>
      </w:r>
    </w:p>
    <w:p>
      <w:pPr>
        <w:spacing w:after="0"/>
        <w:ind w:left="0"/>
        <w:jc w:val="both"/>
      </w:pPr>
      <w:r>
        <w:rPr>
          <w:rFonts w:ascii="Times New Roman"/>
          <w:b w:val="false"/>
          <w:i w:val="false"/>
          <w:color w:val="000000"/>
          <w:sz w:val="28"/>
        </w:rPr>
        <w:t xml:space="preserve">
      проверок деятельности банков; </w:t>
      </w:r>
    </w:p>
    <w:p>
      <w:pPr>
        <w:spacing w:after="0"/>
        <w:ind w:left="0"/>
        <w:jc w:val="both"/>
      </w:pPr>
      <w:r>
        <w:rPr>
          <w:rFonts w:ascii="Times New Roman"/>
          <w:b w:val="false"/>
          <w:i w:val="false"/>
          <w:color w:val="000000"/>
          <w:sz w:val="28"/>
        </w:rPr>
        <w:t>
      применения мер надзорного реагирования;</w:t>
      </w:r>
    </w:p>
    <w:p>
      <w:pPr>
        <w:spacing w:after="0"/>
        <w:ind w:left="0"/>
        <w:jc w:val="both"/>
      </w:pPr>
      <w:r>
        <w:rPr>
          <w:rFonts w:ascii="Times New Roman"/>
          <w:b w:val="false"/>
          <w:i w:val="false"/>
          <w:color w:val="000000"/>
          <w:sz w:val="28"/>
        </w:rPr>
        <w:t>
      наложения санкций.</w:t>
      </w:r>
    </w:p>
    <w:p>
      <w:pPr>
        <w:spacing w:after="0"/>
        <w:ind w:left="0"/>
        <w:jc w:val="both"/>
      </w:pPr>
      <w:r>
        <w:rPr>
          <w:rFonts w:ascii="Times New Roman"/>
          <w:b w:val="false"/>
          <w:i w:val="false"/>
          <w:color w:val="000000"/>
          <w:sz w:val="28"/>
        </w:rPr>
        <w:t xml:space="preserve">
      Регулирование деятельности банков осуществляется как в отношении отдельного банка, так и на консолидированной основе, то есть в отношении банковского конгломерата. Правила консолидированного надзора устанавливаются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69</w:t>
      </w:r>
      <w:r>
        <w:rPr>
          <w:rFonts w:ascii="Times New Roman"/>
          <w:b w:val="false"/>
          <w:i w:val="false"/>
          <w:color w:val="ff0000"/>
          <w:sz w:val="28"/>
        </w:rPr>
        <w:t xml:space="preserve">; от 23.12.2005 №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31.01.2006 </w:t>
      </w:r>
      <w:r>
        <w:rPr>
          <w:rFonts w:ascii="Times New Roman"/>
          <w:b w:val="false"/>
          <w:i w:val="false"/>
          <w:color w:val="000000"/>
          <w:sz w:val="28"/>
        </w:rPr>
        <w:t>№ 125</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Пруденциальные нормативы и иные обязательные к соблюдению нормы и лимиты</w:t>
      </w:r>
    </w:p>
    <w:p>
      <w:pPr>
        <w:spacing w:after="0"/>
        <w:ind w:left="0"/>
        <w:jc w:val="both"/>
      </w:pPr>
      <w:r>
        <w:rPr>
          <w:rFonts w:ascii="Times New Roman"/>
          <w:b w:val="false"/>
          <w:i w:val="false"/>
          <w:color w:val="000000"/>
          <w:sz w:val="28"/>
        </w:rPr>
        <w:t>
      1. В состав пруденциальных нормативов, устанавливаемых уполномоченным органом для их обязательного соблюдения банками, входят:</w:t>
      </w:r>
    </w:p>
    <w:p>
      <w:pPr>
        <w:spacing w:after="0"/>
        <w:ind w:left="0"/>
        <w:jc w:val="both"/>
      </w:pPr>
      <w:r>
        <w:rPr>
          <w:rFonts w:ascii="Times New Roman"/>
          <w:b w:val="false"/>
          <w:i w:val="false"/>
          <w:color w:val="000000"/>
          <w:sz w:val="28"/>
        </w:rPr>
        <w:t>
      минимальный размер уставного капитала банка;</w:t>
      </w:r>
    </w:p>
    <w:p>
      <w:pPr>
        <w:spacing w:after="0"/>
        <w:ind w:left="0"/>
        <w:jc w:val="both"/>
      </w:pPr>
      <w:r>
        <w:rPr>
          <w:rFonts w:ascii="Times New Roman"/>
          <w:b w:val="false"/>
          <w:i w:val="false"/>
          <w:color w:val="000000"/>
          <w:sz w:val="28"/>
        </w:rPr>
        <w:t>
      минимальный размер собственного капитала банка;</w:t>
      </w:r>
    </w:p>
    <w:p>
      <w:pPr>
        <w:spacing w:after="0"/>
        <w:ind w:left="0"/>
        <w:jc w:val="both"/>
      </w:pPr>
      <w:r>
        <w:rPr>
          <w:rFonts w:ascii="Times New Roman"/>
          <w:b w:val="false"/>
          <w:i w:val="false"/>
          <w:color w:val="000000"/>
          <w:sz w:val="28"/>
        </w:rPr>
        <w:t xml:space="preserve">
      коэффициент достаточности собственного капитала; </w:t>
      </w:r>
    </w:p>
    <w:p>
      <w:pPr>
        <w:spacing w:after="0"/>
        <w:ind w:left="0"/>
        <w:jc w:val="both"/>
      </w:pPr>
      <w:r>
        <w:rPr>
          <w:rFonts w:ascii="Times New Roman"/>
          <w:b w:val="false"/>
          <w:i w:val="false"/>
          <w:color w:val="000000"/>
          <w:sz w:val="28"/>
        </w:rPr>
        <w:t xml:space="preserve">
      максимальный размер риска на одного заемщика; </w:t>
      </w:r>
    </w:p>
    <w:p>
      <w:pPr>
        <w:spacing w:after="0"/>
        <w:ind w:left="0"/>
        <w:jc w:val="both"/>
      </w:pPr>
      <w:r>
        <w:rPr>
          <w:rFonts w:ascii="Times New Roman"/>
          <w:b w:val="false"/>
          <w:i w:val="false"/>
          <w:color w:val="000000"/>
          <w:sz w:val="28"/>
        </w:rPr>
        <w:t xml:space="preserve">
      коэффициент ликвидности; </w:t>
      </w:r>
    </w:p>
    <w:p>
      <w:pPr>
        <w:spacing w:after="0"/>
        <w:ind w:left="0"/>
        <w:jc w:val="both"/>
      </w:pPr>
      <w:r>
        <w:rPr>
          <w:rFonts w:ascii="Times New Roman"/>
          <w:b w:val="false"/>
          <w:i w:val="false"/>
          <w:color w:val="000000"/>
          <w:sz w:val="28"/>
        </w:rPr>
        <w:t xml:space="preserve">
      лимиты открытой валютной позиции; </w:t>
      </w:r>
    </w:p>
    <w:bookmarkStart w:name="z1881" w:id="931"/>
    <w:p>
      <w:pPr>
        <w:spacing w:after="0"/>
        <w:ind w:left="0"/>
        <w:jc w:val="both"/>
      </w:pPr>
      <w:r>
        <w:rPr>
          <w:rFonts w:ascii="Times New Roman"/>
          <w:b w:val="false"/>
          <w:i w:val="false"/>
          <w:color w:val="000000"/>
          <w:sz w:val="28"/>
        </w:rPr>
        <w:t>
      коэффициент долговой нагрузки заемщика;</w:t>
      </w:r>
    </w:p>
    <w:bookmarkEnd w:id="931"/>
    <w:bookmarkStart w:name="z1882" w:id="932"/>
    <w:p>
      <w:pPr>
        <w:spacing w:after="0"/>
        <w:ind w:left="0"/>
        <w:jc w:val="both"/>
      </w:pPr>
      <w:r>
        <w:rPr>
          <w:rFonts w:ascii="Times New Roman"/>
          <w:b w:val="false"/>
          <w:i w:val="false"/>
          <w:color w:val="000000"/>
          <w:sz w:val="28"/>
        </w:rPr>
        <w:t>
      коэффициент долга к доходу заемщика.</w:t>
      </w:r>
    </w:p>
    <w:bookmarkEnd w:id="932"/>
    <w:p>
      <w:pPr>
        <w:spacing w:after="0"/>
        <w:ind w:left="0"/>
        <w:jc w:val="both"/>
      </w:pPr>
      <w:r>
        <w:rPr>
          <w:rFonts w:ascii="Times New Roman"/>
          <w:b w:val="false"/>
          <w:i w:val="false"/>
          <w:color w:val="000000"/>
          <w:sz w:val="28"/>
        </w:rPr>
        <w:t xml:space="preserve">
      В состав пруденциальных нормативов, устанавливаемых уполномоченным органом для их обязательного соблюдения банковскими конгломератами, входят: </w:t>
      </w:r>
    </w:p>
    <w:p>
      <w:pPr>
        <w:spacing w:after="0"/>
        <w:ind w:left="0"/>
        <w:jc w:val="both"/>
      </w:pPr>
      <w:r>
        <w:rPr>
          <w:rFonts w:ascii="Times New Roman"/>
          <w:b w:val="false"/>
          <w:i w:val="false"/>
          <w:color w:val="000000"/>
          <w:sz w:val="28"/>
        </w:rPr>
        <w:t xml:space="preserve">
      минимальный размер уставного капитала; </w:t>
      </w:r>
    </w:p>
    <w:p>
      <w:pPr>
        <w:spacing w:after="0"/>
        <w:ind w:left="0"/>
        <w:jc w:val="both"/>
      </w:pPr>
      <w:r>
        <w:rPr>
          <w:rFonts w:ascii="Times New Roman"/>
          <w:b w:val="false"/>
          <w:i w:val="false"/>
          <w:color w:val="000000"/>
          <w:sz w:val="28"/>
        </w:rPr>
        <w:t xml:space="preserve">
      коэффициент достаточности собственного капитала; </w:t>
      </w:r>
    </w:p>
    <w:p>
      <w:pPr>
        <w:spacing w:after="0"/>
        <w:ind w:left="0"/>
        <w:jc w:val="both"/>
      </w:pPr>
      <w:r>
        <w:rPr>
          <w:rFonts w:ascii="Times New Roman"/>
          <w:b w:val="false"/>
          <w:i w:val="false"/>
          <w:color w:val="000000"/>
          <w:sz w:val="28"/>
        </w:rPr>
        <w:t xml:space="preserve">
      максимальный размер риска на одного заемщика. </w:t>
      </w:r>
    </w:p>
    <w:p>
      <w:pPr>
        <w:spacing w:after="0"/>
        <w:ind w:left="0"/>
        <w:jc w:val="both"/>
      </w:pPr>
      <w:r>
        <w:rPr>
          <w:rFonts w:ascii="Times New Roman"/>
          <w:b w:val="false"/>
          <w:i w:val="false"/>
          <w:color w:val="000000"/>
          <w:sz w:val="28"/>
        </w:rPr>
        <w:t xml:space="preserve">
      Уполномоченный орган вправе устанавливать дополнительные пруденциальные нормативы и иные обязательные к соблюдению нормы и лимиты, используемые в международной банковской практике. </w:t>
      </w:r>
    </w:p>
    <w:p>
      <w:pPr>
        <w:spacing w:after="0"/>
        <w:ind w:left="0"/>
        <w:jc w:val="both"/>
      </w:pPr>
      <w:r>
        <w:rPr>
          <w:rFonts w:ascii="Times New Roman"/>
          <w:b w:val="false"/>
          <w:i w:val="false"/>
          <w:color w:val="000000"/>
          <w:sz w:val="28"/>
        </w:rPr>
        <w:t xml:space="preserve">
      Уполномоченный орган в соответствии с банковским законодательством Республики Казахстан принимает меры по привлечению к ответственности банков и (или) банковских холдингов либо их должностных лиц и (или) крупных участников банков за нарушение банком пруденциальных нормативов и (или) иных обязательных к соблюдению норм и лимитов. </w:t>
      </w:r>
    </w:p>
    <w:p>
      <w:pPr>
        <w:spacing w:after="0"/>
        <w:ind w:left="0"/>
        <w:jc w:val="both"/>
      </w:pPr>
      <w:r>
        <w:rPr>
          <w:rFonts w:ascii="Times New Roman"/>
          <w:b w:val="false"/>
          <w:i w:val="false"/>
          <w:color w:val="000000"/>
          <w:sz w:val="28"/>
        </w:rPr>
        <w:t xml:space="preserve">
      Уполномоченный орган вправе устанавливать к банкам и банковским конгломератам, не имеющим банковского холдинга, отдельные пруденциальные нормативы и их нормативные значения на уровне, достаточном для покрытия потенциальных значительных убытков, возникающих при возможных максимальных изменениях факторов рисков, присущих данному банку и банковскому конгломерату. </w:t>
      </w:r>
    </w:p>
    <w:bookmarkStart w:name="z178" w:id="933"/>
    <w:p>
      <w:pPr>
        <w:spacing w:after="0"/>
        <w:ind w:left="0"/>
        <w:jc w:val="both"/>
      </w:pPr>
      <w:r>
        <w:rPr>
          <w:rFonts w:ascii="Times New Roman"/>
          <w:b w:val="false"/>
          <w:i w:val="false"/>
          <w:color w:val="000000"/>
          <w:sz w:val="28"/>
        </w:rPr>
        <w:t>
      1-1. Пруденциальные нормативы и иные обязательные к соблюдению нормы и лимиты для исламских банков, их нормативные значения и методика расчетов устанавливаются нормативным правовым актом уполномоченного органа с учетом особенностей осуществления исламскими банками банковской деятельности, предусмотренных настоящим Законом.</w:t>
      </w:r>
    </w:p>
    <w:bookmarkEnd w:id="933"/>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исламскими банками, сроки и порядок ее представления в Национальный Банк Республики Казахстан устанавливаются нормативным правовым актом Национального Банка Республики Казахстан по согласованию с уполномоченным органом.</w:t>
      </w:r>
    </w:p>
    <w:bookmarkStart w:name="z179" w:id="934"/>
    <w:p>
      <w:pPr>
        <w:spacing w:after="0"/>
        <w:ind w:left="0"/>
        <w:jc w:val="both"/>
      </w:pPr>
      <w:r>
        <w:rPr>
          <w:rFonts w:ascii="Times New Roman"/>
          <w:b w:val="false"/>
          <w:i w:val="false"/>
          <w:color w:val="000000"/>
          <w:sz w:val="28"/>
        </w:rPr>
        <w:t xml:space="preserve">
      2. В целях решения вопроса о соответствии финансового положения банка предъявляемым требованиям уполномоченный орган вправе определять размер капитала банка на определенную дату. </w:t>
      </w:r>
    </w:p>
    <w:bookmarkEnd w:id="934"/>
    <w:bookmarkStart w:name="z180" w:id="935"/>
    <w:p>
      <w:pPr>
        <w:spacing w:after="0"/>
        <w:ind w:left="0"/>
        <w:jc w:val="both"/>
      </w:pPr>
      <w:r>
        <w:rPr>
          <w:rFonts w:ascii="Times New Roman"/>
          <w:b w:val="false"/>
          <w:i w:val="false"/>
          <w:color w:val="000000"/>
          <w:sz w:val="28"/>
        </w:rPr>
        <w:t>
      3. Нормативные значения и методики расчетов пруденциальных нормативов и иных обязательных к соблюдению норм и лимитов, размер капитала банка и банковского конгломерата, порядок расчета и лимиты открытой валютной позиции устанавливаются нормативными правовыми актами уполномоченного органа.</w:t>
      </w:r>
    </w:p>
    <w:bookmarkEnd w:id="935"/>
    <w:p>
      <w:pPr>
        <w:spacing w:after="0"/>
        <w:ind w:left="0"/>
        <w:jc w:val="both"/>
      </w:pPr>
      <w:r>
        <w:rPr>
          <w:rFonts w:ascii="Times New Roman"/>
          <w:b w:val="false"/>
          <w:i w:val="false"/>
          <w:color w:val="000000"/>
          <w:sz w:val="28"/>
        </w:rPr>
        <w:t>
      Перечень, формы отчетности о выполнении пруденциальных нормативов банками и банковскими конгломератами,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Start w:name="z181" w:id="936"/>
    <w:p>
      <w:pPr>
        <w:spacing w:after="0"/>
        <w:ind w:left="0"/>
        <w:jc w:val="both"/>
      </w:pPr>
      <w:r>
        <w:rPr>
          <w:rFonts w:ascii="Times New Roman"/>
          <w:b w:val="false"/>
          <w:i w:val="false"/>
          <w:color w:val="000000"/>
          <w:sz w:val="28"/>
        </w:rPr>
        <w:t xml:space="preserve">
      3-1. При неисполнении банком или участником банковского конгломерата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 </w:t>
      </w:r>
    </w:p>
    <w:bookmarkEnd w:id="936"/>
    <w:bookmarkStart w:name="z182" w:id="937"/>
    <w:p>
      <w:pPr>
        <w:spacing w:after="0"/>
        <w:ind w:left="0"/>
        <w:jc w:val="both"/>
      </w:pPr>
      <w:r>
        <w:rPr>
          <w:rFonts w:ascii="Times New Roman"/>
          <w:b w:val="false"/>
          <w:i w:val="false"/>
          <w:color w:val="000000"/>
          <w:sz w:val="28"/>
        </w:rPr>
        <w:t>
      4. В случае нарушения банком, банковским конгломератом коэффициентов достаточности собственного капитала, установленных нормативными правовыми актами уполномоченного органа, банк, банковский холдинг должны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собственного капитала с подробным описанием мероприятий и сроков по устранению нарушений.</w:t>
      </w:r>
    </w:p>
    <w:bookmarkEnd w:id="937"/>
    <w:bookmarkStart w:name="z183" w:id="938"/>
    <w:p>
      <w:pPr>
        <w:spacing w:after="0"/>
        <w:ind w:left="0"/>
        <w:jc w:val="both"/>
      </w:pPr>
      <w:r>
        <w:rPr>
          <w:rFonts w:ascii="Times New Roman"/>
          <w:b w:val="false"/>
          <w:i w:val="false"/>
          <w:color w:val="000000"/>
          <w:sz w:val="28"/>
        </w:rPr>
        <w:t>
      5. Банковские холдинги, а также крупные участники банка обязаны принимать меры, предусмотренные нормативными правовыми актами уполномоченного органа, по поддержанию коэффициентов достаточности собственного капитала банка и банковского конгломерата.</w:t>
      </w:r>
    </w:p>
    <w:bookmarkEnd w:id="938"/>
    <w:p>
      <w:pPr>
        <w:spacing w:after="0"/>
        <w:ind w:left="0"/>
        <w:jc w:val="both"/>
      </w:pPr>
      <w:r>
        <w:rPr>
          <w:rFonts w:ascii="Times New Roman"/>
          <w:b w:val="false"/>
          <w:i w:val="false"/>
          <w:color w:val="000000"/>
          <w:sz w:val="28"/>
        </w:rPr>
        <w:t>
      В случае ухудшения финансового положения банка или банковского конгломерата банковский холдинг, крупный участник банка обязаны по требованию уполномоченного органа принять меры по улучшению финансового положения банка или банковского конгломерата, в том числе увеличению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w:t>
      </w:r>
    </w:p>
    <w:p>
      <w:pPr>
        <w:spacing w:after="0"/>
        <w:ind w:left="0"/>
        <w:jc w:val="both"/>
      </w:pPr>
      <w:r>
        <w:rPr>
          <w:rFonts w:ascii="Times New Roman"/>
          <w:b w:val="false"/>
          <w:i w:val="false"/>
          <w:color w:val="000000"/>
          <w:sz w:val="28"/>
        </w:rPr>
        <w:t xml:space="preserve">
      При невыполнении требований, предусмотренных настоящим пунктом, уполномоченный орган вправе применить к банковскому холдингу, крупному участнику банка принудительные меры надзорного реагирования, предусмотренные </w:t>
      </w:r>
      <w:r>
        <w:rPr>
          <w:rFonts w:ascii="Times New Roman"/>
          <w:b w:val="false"/>
          <w:i w:val="false"/>
          <w:color w:val="000000"/>
          <w:sz w:val="28"/>
        </w:rPr>
        <w:t>статьей 47-1</w:t>
      </w:r>
      <w:r>
        <w:rPr>
          <w:rFonts w:ascii="Times New Roman"/>
          <w:b w:val="false"/>
          <w:i w:val="false"/>
          <w:color w:val="000000"/>
          <w:sz w:val="28"/>
        </w:rPr>
        <w:t xml:space="preserve"> настоящего Закона.</w:t>
      </w:r>
    </w:p>
    <w:bookmarkStart w:name="z1553" w:id="939"/>
    <w:p>
      <w:pPr>
        <w:spacing w:after="0"/>
        <w:ind w:left="0"/>
        <w:jc w:val="both"/>
      </w:pPr>
      <w:r>
        <w:rPr>
          <w:rFonts w:ascii="Times New Roman"/>
          <w:b w:val="false"/>
          <w:i w:val="false"/>
          <w:color w:val="000000"/>
          <w:sz w:val="28"/>
        </w:rPr>
        <w:t>
      6. Уполномоченный орган в целях обеспечения целостности и стабильности финансовой системы, защиты законных интересов депозиторов и кредиторов устанавливает пруденциальные нормативы и иные обязательные к соблюдению нормы и лимиты для филиала банка-нерезидента Республики Казахстан.</w:t>
      </w:r>
    </w:p>
    <w:bookmarkEnd w:id="939"/>
    <w:bookmarkStart w:name="z1554" w:id="940"/>
    <w:p>
      <w:pPr>
        <w:spacing w:after="0"/>
        <w:ind w:left="0"/>
        <w:jc w:val="both"/>
      </w:pPr>
      <w:r>
        <w:rPr>
          <w:rFonts w:ascii="Times New Roman"/>
          <w:b w:val="false"/>
          <w:i w:val="false"/>
          <w:color w:val="000000"/>
          <w:sz w:val="28"/>
        </w:rPr>
        <w:t>
      В целях обеспечения финансовой устойчивости филиала банка-нерезидента Республики Казахстан банк-нерезидент Республики Казахстан формирует активы филиала банка-нерезидента Республики Казахстан, принимаемые в качестве резерва.</w:t>
      </w:r>
    </w:p>
    <w:bookmarkEnd w:id="940"/>
    <w:bookmarkStart w:name="z1555" w:id="941"/>
    <w:p>
      <w:pPr>
        <w:spacing w:after="0"/>
        <w:ind w:left="0"/>
        <w:jc w:val="both"/>
      </w:pPr>
      <w:r>
        <w:rPr>
          <w:rFonts w:ascii="Times New Roman"/>
          <w:b w:val="false"/>
          <w:i w:val="false"/>
          <w:color w:val="000000"/>
          <w:sz w:val="28"/>
        </w:rPr>
        <w:t>
      Пруденциальные нормативы и иные обязательные к соблюдению нормы и лимиты для филиалов банков-нерезидентов Республики Казахстан (в том числе филиалов исламских банков-нерезидентов Республики Казахстан), их нормативные значения и методика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bookmarkEnd w:id="941"/>
    <w:bookmarkStart w:name="z1556" w:id="942"/>
    <w:p>
      <w:pPr>
        <w:spacing w:after="0"/>
        <w:ind w:left="0"/>
        <w:jc w:val="both"/>
      </w:pPr>
      <w:r>
        <w:rPr>
          <w:rFonts w:ascii="Times New Roman"/>
          <w:b w:val="false"/>
          <w:i w:val="false"/>
          <w:color w:val="000000"/>
          <w:sz w:val="28"/>
        </w:rPr>
        <w:t xml:space="preserve">
      Перечень, формы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 </w:t>
      </w:r>
    </w:p>
    <w:bookmarkEnd w:id="942"/>
    <w:bookmarkStart w:name="z1557" w:id="943"/>
    <w:p>
      <w:pPr>
        <w:spacing w:after="0"/>
        <w:ind w:left="0"/>
        <w:jc w:val="both"/>
      </w:pPr>
      <w:r>
        <w:rPr>
          <w:rFonts w:ascii="Times New Roman"/>
          <w:b w:val="false"/>
          <w:i w:val="false"/>
          <w:color w:val="000000"/>
          <w:sz w:val="28"/>
        </w:rPr>
        <w:t>
      Уполномоченный орган в соответствии с банковским законодательством Республики Казахстан принимает меры по привлечению к ответственности филиала банка-нерезидента Республики Казахстан за нарушение филиалом банка-нерезидента Республики Казахстан пруденциальных нормативов и (или) иных обязательных к соблюдению норм и лимитов.</w:t>
      </w:r>
    </w:p>
    <w:bookmarkEnd w:id="943"/>
    <w:bookmarkStart w:name="z1558" w:id="944"/>
    <w:p>
      <w:pPr>
        <w:spacing w:after="0"/>
        <w:ind w:left="0"/>
        <w:jc w:val="both"/>
      </w:pPr>
      <w:r>
        <w:rPr>
          <w:rFonts w:ascii="Times New Roman"/>
          <w:b w:val="false"/>
          <w:i w:val="false"/>
          <w:color w:val="000000"/>
          <w:sz w:val="28"/>
        </w:rPr>
        <w:t>
      В целях решения вопроса о соответствии финансового положения филиала банка-нерезидента Республики Казахстан предъявляемым требованиям уполномоченный орган вправе определять размер активов филиала банка-нерезидента Республики Казахстан, принимаемых в качестве резерва, на определенную дату.</w:t>
      </w:r>
    </w:p>
    <w:bookmarkEnd w:id="944"/>
    <w:bookmarkStart w:name="z1559" w:id="945"/>
    <w:p>
      <w:pPr>
        <w:spacing w:after="0"/>
        <w:ind w:left="0"/>
        <w:jc w:val="both"/>
      </w:pPr>
      <w:r>
        <w:rPr>
          <w:rFonts w:ascii="Times New Roman"/>
          <w:b w:val="false"/>
          <w:i w:val="false"/>
          <w:color w:val="000000"/>
          <w:sz w:val="28"/>
        </w:rPr>
        <w:t>
      При неисполнении филиалом банка-нерезидента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bookmarkEnd w:id="945"/>
    <w:bookmarkStart w:name="z1560" w:id="946"/>
    <w:p>
      <w:pPr>
        <w:spacing w:after="0"/>
        <w:ind w:left="0"/>
        <w:jc w:val="both"/>
      </w:pPr>
      <w:r>
        <w:rPr>
          <w:rFonts w:ascii="Times New Roman"/>
          <w:b w:val="false"/>
          <w:i w:val="false"/>
          <w:color w:val="000000"/>
          <w:sz w:val="28"/>
        </w:rPr>
        <w:t xml:space="preserve">
      В случае нарушения филиалом банка-нерезидента Республики Казахстан коэффициента достаточности активов, принимаемых в качестве резерва, установленного нормативным правовым актом уполномоченного органа, филиал банка-нерезидента Республики Казахстан должен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активов, принимаемых в качестве резерва, с подробным описанием мероприятий и сроков по устранению нарушений. </w:t>
      </w:r>
    </w:p>
    <w:bookmarkEnd w:id="946"/>
    <w:bookmarkStart w:name="z1561" w:id="947"/>
    <w:p>
      <w:pPr>
        <w:spacing w:after="0"/>
        <w:ind w:left="0"/>
        <w:jc w:val="both"/>
      </w:pPr>
      <w:r>
        <w:rPr>
          <w:rFonts w:ascii="Times New Roman"/>
          <w:b w:val="false"/>
          <w:i w:val="false"/>
          <w:color w:val="000000"/>
          <w:sz w:val="28"/>
        </w:rPr>
        <w:t>
      Банк-нерезидент Республики Казахстан обязан принимать меры, предусмотренные нормативным правовым актом уполномоченного органа, по поддержанию коэффициента достаточности активов, принимаемых в качестве резерва, филиала банка-нерезидента Республики Казахстан.</w:t>
      </w:r>
    </w:p>
    <w:bookmarkEnd w:id="947"/>
    <w:bookmarkStart w:name="z1562" w:id="948"/>
    <w:p>
      <w:pPr>
        <w:spacing w:after="0"/>
        <w:ind w:left="0"/>
        <w:jc w:val="both"/>
      </w:pPr>
      <w:r>
        <w:rPr>
          <w:rFonts w:ascii="Times New Roman"/>
          <w:b w:val="false"/>
          <w:i w:val="false"/>
          <w:color w:val="000000"/>
          <w:sz w:val="28"/>
        </w:rPr>
        <w:t>
      В случае ухудшения финансового положения филиала банка-нерезидента Республики Казахстан банк-нерезидент Республики Казахстан обязан по требованию уполномоченного органа принять меры по улучшению финансового положения филиала банка-нерезидента Республики Казахстан, в том числе увеличению активов филиала банка-нерезидента Республики Казахстан, принимаемых в качестве резерва, в размере, достаточном для обеспечения финансовой устойчивости филиала банка-нерезидента Республики Казахстан.</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07.12.1996 </w:t>
      </w:r>
      <w:r>
        <w:rPr>
          <w:rFonts w:ascii="Times New Roman"/>
          <w:b w:val="false"/>
          <w:i w:val="false"/>
          <w:color w:val="000000"/>
          <w:sz w:val="28"/>
        </w:rPr>
        <w:t>N 50</w:t>
      </w:r>
      <w:r>
        <w:rPr>
          <w:rFonts w:ascii="Times New Roman"/>
          <w:b w:val="false"/>
          <w:i w:val="false"/>
          <w:color w:val="ff0000"/>
          <w:sz w:val="28"/>
        </w:rPr>
        <w:t xml:space="preserve">; от 11.07.1997 </w:t>
      </w:r>
      <w:r>
        <w:rPr>
          <w:rFonts w:ascii="Times New Roman"/>
          <w:b w:val="false"/>
          <w:i w:val="false"/>
          <w:color w:val="000000"/>
          <w:sz w:val="28"/>
        </w:rPr>
        <w:t>N 154</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w:t>
      </w:r>
      <w:r>
        <w:rPr>
          <w:rFonts w:ascii="Times New Roman"/>
          <w:b w:val="false"/>
          <w:i w:val="false"/>
          <w:color w:val="000000"/>
          <w:sz w:val="28"/>
        </w:rPr>
        <w:t>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69</w:t>
      </w:r>
      <w:r>
        <w:rPr>
          <w:rFonts w:ascii="Times New Roman"/>
          <w:b w:val="false"/>
          <w:i w:val="false"/>
          <w:color w:val="ff0000"/>
          <w:sz w:val="28"/>
        </w:rPr>
        <w:t xml:space="preserve">; от 23.12.2005 N </w:t>
      </w:r>
      <w:r>
        <w:rPr>
          <w:rFonts w:ascii="Times New Roman"/>
          <w:b w:val="false"/>
          <w:i w:val="false"/>
          <w:color w:val="000000"/>
          <w:sz w:val="28"/>
        </w:rPr>
        <w:t xml:space="preserve">107 </w:t>
      </w:r>
      <w:r>
        <w:rPr>
          <w:rFonts w:ascii="Times New Roman"/>
          <w:b w:val="false"/>
          <w:i w:val="false"/>
          <w:color w:val="ff0000"/>
          <w:sz w:val="28"/>
        </w:rPr>
        <w:t xml:space="preserve">(порядок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12.02.2009 </w:t>
      </w:r>
      <w:r>
        <w:rPr>
          <w:rFonts w:ascii="Times New Roman"/>
          <w:b w:val="false"/>
          <w:i w:val="false"/>
          <w:color w:val="000000"/>
          <w:sz w:val="28"/>
        </w:rPr>
        <w:t>№</w:t>
      </w:r>
      <w:r>
        <w:rPr>
          <w:rFonts w:ascii="Times New Roman"/>
          <w:b w:val="false"/>
          <w:i w:val="false"/>
          <w:color w:val="000000"/>
          <w:sz w:val="28"/>
        </w:rPr>
        <w:t xml:space="preserve">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Провизии (резервы)</w:t>
      </w:r>
    </w:p>
    <w:p>
      <w:pPr>
        <w:spacing w:after="0"/>
        <w:ind w:left="0"/>
        <w:jc w:val="both"/>
      </w:pPr>
      <w:r>
        <w:rPr>
          <w:rFonts w:ascii="Times New Roman"/>
          <w:b w:val="false"/>
          <w:i w:val="false"/>
          <w:color w:val="ff0000"/>
          <w:sz w:val="28"/>
        </w:rPr>
        <w:t xml:space="preserve">
      1. Исключен Законом РК от 25.12.2017 </w:t>
      </w:r>
      <w:r>
        <w:rPr>
          <w:rFonts w:ascii="Times New Roman"/>
          <w:b w:val="false"/>
          <w:i w:val="false"/>
          <w:color w:val="ff0000"/>
          <w:sz w:val="28"/>
        </w:rPr>
        <w:t>№ 122-VI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val="false"/>
          <w:i w:val="false"/>
          <w:color w:val="000000"/>
          <w:sz w:val="28"/>
        </w:rPr>
        <w:t>
      2. В целях обеспечения надлежащего уровня контроля и надежности своей деятельности в соответствии с характером и масштабом проводимых операций банки обязаны создавать провизии (резервы) в соответствии с международными стандартами финансовой отчетности.</w:t>
      </w:r>
    </w:p>
    <w:bookmarkStart w:name="z1063" w:id="949"/>
    <w:p>
      <w:pPr>
        <w:spacing w:after="0"/>
        <w:ind w:left="0"/>
        <w:jc w:val="both"/>
      </w:pPr>
      <w:r>
        <w:rPr>
          <w:rFonts w:ascii="Times New Roman"/>
          <w:b w:val="false"/>
          <w:i w:val="false"/>
          <w:color w:val="000000"/>
          <w:sz w:val="28"/>
        </w:rPr>
        <w:t>
      3. Оценка достаточности созданных банком провизий (резервов) осуществляется уполномоченным органом, в том числе с использованием мотивированного суждения, на предмет соответствия, соблюдения и применения международных стандартов финансовой отчетности.</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с изменениями, внесенными законами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Проверка деятельности банков, крупных участников банков, банковских холдингов и участников банковских конгломератов</w:t>
      </w:r>
    </w:p>
    <w:p>
      <w:pPr>
        <w:spacing w:after="0"/>
        <w:ind w:left="0"/>
        <w:jc w:val="both"/>
      </w:pPr>
      <w:r>
        <w:rPr>
          <w:rFonts w:ascii="Times New Roman"/>
          <w:b w:val="false"/>
          <w:i w:val="false"/>
          <w:color w:val="ff0000"/>
          <w:sz w:val="28"/>
        </w:rPr>
        <w:t xml:space="preserve">
      Сноска. Заголовок статьи 44 с изменением, внесенным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576" w:id="950"/>
    <w:p>
      <w:pPr>
        <w:spacing w:after="0"/>
        <w:ind w:left="0"/>
        <w:jc w:val="both"/>
      </w:pPr>
      <w:r>
        <w:rPr>
          <w:rFonts w:ascii="Times New Roman"/>
          <w:b w:val="false"/>
          <w:i w:val="false"/>
          <w:color w:val="000000"/>
          <w:sz w:val="28"/>
        </w:rPr>
        <w:t>
      1. Проверка деятельности банков, крупных участников банков, банковских холдингов и участников банковских конгломератов производится уполномоченным органом самостоятельно либо с привлечением других государственных органов и (или) организаций.</w:t>
      </w:r>
    </w:p>
    <w:bookmarkEnd w:id="950"/>
    <w:p>
      <w:pPr>
        <w:spacing w:after="0"/>
        <w:ind w:left="0"/>
        <w:jc w:val="both"/>
      </w:pPr>
      <w:r>
        <w:rPr>
          <w:rFonts w:ascii="Times New Roman"/>
          <w:b w:val="false"/>
          <w:i w:val="false"/>
          <w:color w:val="000000"/>
          <w:sz w:val="28"/>
        </w:rPr>
        <w:t>
      При проведении проверки деятельности банков и (или) участников банковских конгломератов (за исключением банковских холдингов) уполномоченный орган вправе проверять деятельность аффилированных лиц банков исключительно в целях определения степени и характера их влияния на деятельность банков.</w:t>
      </w:r>
    </w:p>
    <w:bookmarkStart w:name="z577" w:id="951"/>
    <w:p>
      <w:pPr>
        <w:spacing w:after="0"/>
        <w:ind w:left="0"/>
        <w:jc w:val="both"/>
      </w:pPr>
      <w:r>
        <w:rPr>
          <w:rFonts w:ascii="Times New Roman"/>
          <w:b w:val="false"/>
          <w:i w:val="false"/>
          <w:color w:val="000000"/>
          <w:sz w:val="28"/>
        </w:rPr>
        <w:t>
      2. Банки, крупные участники банков, банковские холдинги, участники банковских конгломератов,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p>
    <w:bookmarkEnd w:id="951"/>
    <w:bookmarkStart w:name="z578" w:id="952"/>
    <w:p>
      <w:pPr>
        <w:spacing w:after="0"/>
        <w:ind w:left="0"/>
        <w:jc w:val="both"/>
      </w:pPr>
      <w:r>
        <w:rPr>
          <w:rFonts w:ascii="Times New Roman"/>
          <w:b w:val="false"/>
          <w:i w:val="false"/>
          <w:color w:val="000000"/>
          <w:sz w:val="28"/>
        </w:rPr>
        <w:t>
      3. Работникам уполномоченного органа запрещается разглашение либо передача третьим лицам сведений, полученных в ходе проверки деятельности банков, крупных участников банков, банковских холдингов и участников банковских конгломератов.</w:t>
      </w:r>
    </w:p>
    <w:bookmarkEnd w:id="952"/>
    <w:bookmarkStart w:name="z579" w:id="953"/>
    <w:p>
      <w:pPr>
        <w:spacing w:after="0"/>
        <w:ind w:left="0"/>
        <w:jc w:val="both"/>
      </w:pPr>
      <w:r>
        <w:rPr>
          <w:rFonts w:ascii="Times New Roman"/>
          <w:b w:val="false"/>
          <w:i w:val="false"/>
          <w:color w:val="000000"/>
          <w:sz w:val="28"/>
        </w:rPr>
        <w:t>
      4. Лица, осуществляющие проверку, несут ответственность за разглашение сведений, полученных в ходе проверки деятельности банков, крупных участников банков, банковских холдингов, участников банковских конгломератов и составляющих банковскую либо коммерческую тайну.</w:t>
      </w:r>
    </w:p>
    <w:bookmarkEnd w:id="953"/>
    <w:bookmarkStart w:name="z580" w:id="954"/>
    <w:p>
      <w:pPr>
        <w:spacing w:after="0"/>
        <w:ind w:left="0"/>
        <w:jc w:val="both"/>
      </w:pPr>
      <w:r>
        <w:rPr>
          <w:rFonts w:ascii="Times New Roman"/>
          <w:b w:val="false"/>
          <w:i w:val="false"/>
          <w:color w:val="000000"/>
          <w:sz w:val="28"/>
        </w:rPr>
        <w:t>
      5. Требования пунктов 1 и 2 настоящей статьи не распространяются на нерезидентов Республики Казахстан, являющихся крупным участником банка – юридическим лицом, банковским холдингом, лицом, обладающим признаками крупного участника банка или банковского холдинга, при выполнении одного из следующих условий:</w:t>
      </w:r>
    </w:p>
    <w:bookmarkEnd w:id="954"/>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крупного участника банка – юридического лица, банковского холдинга, лица, обладающего признаками крупного участника банка или банковского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bookmarkStart w:name="z1563" w:id="955"/>
    <w:p>
      <w:pPr>
        <w:spacing w:after="0"/>
        <w:ind w:left="0"/>
        <w:jc w:val="both"/>
      </w:pPr>
      <w:r>
        <w:rPr>
          <w:rFonts w:ascii="Times New Roman"/>
          <w:b w:val="false"/>
          <w:i w:val="false"/>
          <w:color w:val="000000"/>
          <w:sz w:val="28"/>
        </w:rPr>
        <w:t>
      6. При проведении проверки деятельности филиала банка-нерезидента Республики Казахстан уполномоченный орган вправе получать информацию о деятельности банка-нерезидента Республики Казахстан у органа финансового надзора государства, резидентом которого является банк-нерезидент Республики Казахстан, в рамках соглашения, указанного в подпункте 3) пункта 1 статьи 13-1 настоящего Закона.</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Меры раннего реагирования</w:t>
      </w:r>
    </w:p>
    <w:bookmarkStart w:name="z616" w:id="956"/>
    <w:p>
      <w:pPr>
        <w:spacing w:after="0"/>
        <w:ind w:left="0"/>
        <w:jc w:val="both"/>
      </w:pPr>
      <w:r>
        <w:rPr>
          <w:rFonts w:ascii="Times New Roman"/>
          <w:b w:val="false"/>
          <w:i w:val="false"/>
          <w:color w:val="000000"/>
          <w:sz w:val="28"/>
        </w:rPr>
        <w:t>
      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деятельностью, уполномоченный орган осуществляет анализ деятельности банков для выявления факторов, влияющих на ухудшение финансового положения банка. Факторы, влияющие на ухудшение финансового положения банка, устанавливаются нормативным правовым актом уполномоченного органа.</w:t>
      </w:r>
    </w:p>
    <w:bookmarkEnd w:id="956"/>
    <w:bookmarkStart w:name="z583" w:id="957"/>
    <w:p>
      <w:pPr>
        <w:spacing w:after="0"/>
        <w:ind w:left="0"/>
        <w:jc w:val="both"/>
      </w:pPr>
      <w:r>
        <w:rPr>
          <w:rFonts w:ascii="Times New Roman"/>
          <w:b w:val="false"/>
          <w:i w:val="false"/>
          <w:color w:val="000000"/>
          <w:sz w:val="28"/>
        </w:rPr>
        <w:t xml:space="preserve">
      2. В целях обеспечения финансовой устойчивости банковского конгломерата, недопущения ухудшения его финансового положения и увеличения рисков, связанных с деятельностью банковского конгломерата, уполномоченный орган осуществляет анализ деятельности банковского конгломерата для выявления факторов, влияющих на ухудшение финансового положения банковского конгломерата. </w:t>
      </w:r>
    </w:p>
    <w:bookmarkEnd w:id="957"/>
    <w:p>
      <w:pPr>
        <w:spacing w:after="0"/>
        <w:ind w:left="0"/>
        <w:jc w:val="both"/>
      </w:pPr>
      <w:r>
        <w:rPr>
          <w:rFonts w:ascii="Times New Roman"/>
          <w:b w:val="false"/>
          <w:i w:val="false"/>
          <w:color w:val="000000"/>
          <w:sz w:val="28"/>
        </w:rPr>
        <w:t>
      Факторы, влияющие на ухудшение финансового положения банковского конгломерата, устанавливаются нормативным правовым актом уполномоченного органа.</w:t>
      </w:r>
    </w:p>
    <w:bookmarkStart w:name="z588" w:id="958"/>
    <w:p>
      <w:pPr>
        <w:spacing w:after="0"/>
        <w:ind w:left="0"/>
        <w:jc w:val="both"/>
      </w:pPr>
      <w:r>
        <w:rPr>
          <w:rFonts w:ascii="Times New Roman"/>
          <w:b w:val="false"/>
          <w:i w:val="false"/>
          <w:color w:val="000000"/>
          <w:sz w:val="28"/>
        </w:rPr>
        <w:t>
      3. В случае выявления факторов, указанных в пункте 1 настоящей статьи, в результате анализа финансового положения банка и (или) по итогам его проверки уполномоченный орган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w:t>
      </w:r>
    </w:p>
    <w:bookmarkEnd w:id="958"/>
    <w:p>
      <w:pPr>
        <w:spacing w:after="0"/>
        <w:ind w:left="0"/>
        <w:jc w:val="both"/>
      </w:pPr>
      <w:r>
        <w:rPr>
          <w:rFonts w:ascii="Times New Roman"/>
          <w:b w:val="false"/>
          <w:i w:val="false"/>
          <w:color w:val="000000"/>
          <w:sz w:val="28"/>
        </w:rPr>
        <w:t>
      Банк и (или) его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pPr>
        <w:spacing w:after="0"/>
        <w:ind w:left="0"/>
        <w:jc w:val="both"/>
      </w:pPr>
      <w:r>
        <w:rPr>
          <w:rFonts w:ascii="Times New Roman"/>
          <w:b w:val="false"/>
          <w:i w:val="false"/>
          <w:color w:val="000000"/>
          <w:sz w:val="28"/>
        </w:rPr>
        <w:t>
      При одобрении уполномоченным органом плана мероприятий банк и (или) его акционеры приступают к его реализации, уведомляя уполномоченный орган о результатах его исполнения в установленные планом сроки.</w:t>
      </w:r>
    </w:p>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банку и (или) его крупным участникам (банковским холдингам) меры надзорного реагирования, предусмотренные настоящим Законом.</w:t>
      </w:r>
    </w:p>
    <w:bookmarkStart w:name="z601" w:id="959"/>
    <w:p>
      <w:pPr>
        <w:spacing w:after="0"/>
        <w:ind w:left="0"/>
        <w:jc w:val="both"/>
      </w:pPr>
      <w:r>
        <w:rPr>
          <w:rFonts w:ascii="Times New Roman"/>
          <w:b w:val="false"/>
          <w:i w:val="false"/>
          <w:color w:val="000000"/>
          <w:sz w:val="28"/>
        </w:rPr>
        <w:t>
      4. В случае выявления факторов, указанных в пункте 2 настоящей статьи, в результате анализа финансового положения банковского конгломерата и (или) по итогам проверки банковского холдинга либо участников банковского конгломерата уполномоченный орган направляет в банковский холдинг и (или) его крупным участникам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банковского конгломерата, недопущению ухудшения его финансового положения и увеличения рисков, связанных с деятельностью банковского конгломерата.</w:t>
      </w:r>
    </w:p>
    <w:bookmarkEnd w:id="959"/>
    <w:p>
      <w:pPr>
        <w:spacing w:after="0"/>
        <w:ind w:left="0"/>
        <w:jc w:val="both"/>
      </w:pPr>
      <w:r>
        <w:rPr>
          <w:rFonts w:ascii="Times New Roman"/>
          <w:b w:val="false"/>
          <w:i w:val="false"/>
          <w:color w:val="000000"/>
          <w:sz w:val="28"/>
        </w:rPr>
        <w:t>
      Банковский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pPr>
        <w:spacing w:after="0"/>
        <w:ind w:left="0"/>
        <w:jc w:val="both"/>
      </w:pPr>
      <w:r>
        <w:rPr>
          <w:rFonts w:ascii="Times New Roman"/>
          <w:b w:val="false"/>
          <w:i w:val="false"/>
          <w:color w:val="000000"/>
          <w:sz w:val="28"/>
        </w:rPr>
        <w:t>
      При одобрении уполномоченным органом плана мероприятий банковский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p>
      <w:pPr>
        <w:spacing w:after="0"/>
        <w:ind w:left="0"/>
        <w:jc w:val="both"/>
      </w:pPr>
      <w:r>
        <w:rPr>
          <w:rFonts w:ascii="Times New Roman"/>
          <w:b w:val="false"/>
          <w:i w:val="false"/>
          <w:color w:val="000000"/>
          <w:sz w:val="28"/>
        </w:rPr>
        <w:t>
      При неодобрении плана мероприятий уполномоченный орган применяет к банковскому холдингу и (или) его крупным участникам меры надзорного реагирования, предусмотренные настоящим Законом.</w:t>
      </w:r>
    </w:p>
    <w:bookmarkStart w:name="z611" w:id="960"/>
    <w:p>
      <w:pPr>
        <w:spacing w:after="0"/>
        <w:ind w:left="0"/>
        <w:jc w:val="both"/>
      </w:pPr>
      <w:r>
        <w:rPr>
          <w:rFonts w:ascii="Times New Roman"/>
          <w:b w:val="false"/>
          <w:i w:val="false"/>
          <w:color w:val="000000"/>
          <w:sz w:val="28"/>
        </w:rPr>
        <w:t>
      5. В случае непредставления в сроки, установленные пунктами 3 и 4 настоящей статьи, плана мероприятий, направленного на повышение финансовой устойчивости банка (банковского конгломерата), неисполнения или несвоевременного исполнения мероприятий этого плана к банку (банковскому холдингу) и (или) его крупным участникам применяются меры надзорного реагирования, предусмотренные настоящим Законом.</w:t>
      </w:r>
    </w:p>
    <w:bookmarkEnd w:id="960"/>
    <w:bookmarkStart w:name="z612" w:id="961"/>
    <w:p>
      <w:pPr>
        <w:spacing w:after="0"/>
        <w:ind w:left="0"/>
        <w:jc w:val="both"/>
      </w:pPr>
      <w:r>
        <w:rPr>
          <w:rFonts w:ascii="Times New Roman"/>
          <w:b w:val="false"/>
          <w:i w:val="false"/>
          <w:color w:val="000000"/>
          <w:sz w:val="28"/>
        </w:rPr>
        <w:t>
      6.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банка (банковского конгломерата), устанавливаются нормативным правовым актом уполномоченного органа.</w:t>
      </w:r>
    </w:p>
    <w:bookmarkEnd w:id="961"/>
    <w:bookmarkStart w:name="z613" w:id="962"/>
    <w:p>
      <w:pPr>
        <w:spacing w:after="0"/>
        <w:ind w:left="0"/>
        <w:jc w:val="both"/>
      </w:pPr>
      <w:r>
        <w:rPr>
          <w:rFonts w:ascii="Times New Roman"/>
          <w:b w:val="false"/>
          <w:i w:val="false"/>
          <w:color w:val="000000"/>
          <w:sz w:val="28"/>
        </w:rPr>
        <w:t>
      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962"/>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04.02.2012);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Меры надзорного реагирования</w:t>
      </w:r>
    </w:p>
    <w:bookmarkStart w:name="z1065" w:id="963"/>
    <w:p>
      <w:pPr>
        <w:spacing w:after="0"/>
        <w:ind w:left="0"/>
        <w:jc w:val="both"/>
      </w:pPr>
      <w:r>
        <w:rPr>
          <w:rFonts w:ascii="Times New Roman"/>
          <w:b w:val="false"/>
          <w:i w:val="false"/>
          <w:color w:val="000000"/>
          <w:sz w:val="28"/>
        </w:rPr>
        <w:t>
      1. В целях защиты законных интересов депозиторов, кредиторов, клиентов и корреспондентов банка, организации, осуществляющей отдельные виды банковских операций, обеспечения финансовой устойчивости банка и (или) банковского конгломерата, организации, осуществляющей отдельные виды банковских операций, недопущения ухудшения их финансового положения и увеличения рисков, связанных с банковской деятельностью, уполномоченный орган применяет к банку, организации, осуществляющей отдельные виды банковских операций, банковскому холдингу, их руководящим работникам, организациям, входящим в состав банковского конгломерата, крупным участникам банка, лицам, обладающим признаками крупного участника банка или банковского холдинга, меры надзорного реагирования.</w:t>
      </w:r>
    </w:p>
    <w:bookmarkEnd w:id="963"/>
    <w:bookmarkStart w:name="z1066" w:id="964"/>
    <w:p>
      <w:pPr>
        <w:spacing w:after="0"/>
        <w:ind w:left="0"/>
        <w:jc w:val="both"/>
      </w:pPr>
      <w:r>
        <w:rPr>
          <w:rFonts w:ascii="Times New Roman"/>
          <w:b w:val="false"/>
          <w:i w:val="false"/>
          <w:color w:val="000000"/>
          <w:sz w:val="28"/>
        </w:rPr>
        <w:t>
      2. Основаниями применения мер надзорного реагирования являются:</w:t>
      </w:r>
    </w:p>
    <w:bookmarkEnd w:id="964"/>
    <w:bookmarkStart w:name="z1067" w:id="965"/>
    <w:p>
      <w:pPr>
        <w:spacing w:after="0"/>
        <w:ind w:left="0"/>
        <w:jc w:val="both"/>
      </w:pPr>
      <w:r>
        <w:rPr>
          <w:rFonts w:ascii="Times New Roman"/>
          <w:b w:val="false"/>
          <w:i w:val="false"/>
          <w:color w:val="000000"/>
          <w:sz w:val="28"/>
        </w:rPr>
        <w:t>
      1) нарушение законодательства Республики Казахстан по вопросам, входящим в компетенцию уполномоченного органа;</w:t>
      </w:r>
    </w:p>
    <w:bookmarkEnd w:id="965"/>
    <w:bookmarkStart w:name="z1068" w:id="966"/>
    <w:p>
      <w:pPr>
        <w:spacing w:after="0"/>
        <w:ind w:left="0"/>
        <w:jc w:val="both"/>
      </w:pPr>
      <w:r>
        <w:rPr>
          <w:rFonts w:ascii="Times New Roman"/>
          <w:b w:val="false"/>
          <w:i w:val="false"/>
          <w:color w:val="000000"/>
          <w:sz w:val="28"/>
        </w:rPr>
        <w:t>
      2) недостатки и (или) риски в деятельности банка, организации, осуществляющей отдельные виды банковских операций, организаций, входящих в состав банковского конгломерата,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банка или организации, осуществляющей отдельные виды банковских операций, и (или) интересам их депозиторов, и (или) кредиторов, и (или) клиентов, и (или) стабильности банковской системы;</w:t>
      </w:r>
    </w:p>
    <w:bookmarkEnd w:id="966"/>
    <w:bookmarkStart w:name="z1069" w:id="967"/>
    <w:p>
      <w:pPr>
        <w:spacing w:after="0"/>
        <w:ind w:left="0"/>
        <w:jc w:val="both"/>
      </w:pPr>
      <w:r>
        <w:rPr>
          <w:rFonts w:ascii="Times New Roman"/>
          <w:b w:val="false"/>
          <w:i w:val="false"/>
          <w:color w:val="000000"/>
          <w:sz w:val="28"/>
        </w:rPr>
        <w:t>
      3) выявление неправомерных действий или бездействия руководящих работников банка, организации, осуществляющей отдельные виды банковских операций, банковского холдинга, которые могут угрожать их стабильному функционированию и (или) интересам их депозиторов, кредиторов, клиентов и корреспондентов;</w:t>
      </w:r>
    </w:p>
    <w:bookmarkEnd w:id="967"/>
    <w:bookmarkStart w:name="z1070" w:id="968"/>
    <w:p>
      <w:pPr>
        <w:spacing w:after="0"/>
        <w:ind w:left="0"/>
        <w:jc w:val="both"/>
      </w:pPr>
      <w:r>
        <w:rPr>
          <w:rFonts w:ascii="Times New Roman"/>
          <w:b w:val="false"/>
          <w:i w:val="false"/>
          <w:color w:val="000000"/>
          <w:sz w:val="28"/>
        </w:rPr>
        <w:t>
      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банку и (или) его депозиторам, кредиторам и клиентам;</w:t>
      </w:r>
    </w:p>
    <w:bookmarkEnd w:id="968"/>
    <w:bookmarkStart w:name="z1071" w:id="969"/>
    <w:p>
      <w:pPr>
        <w:spacing w:after="0"/>
        <w:ind w:left="0"/>
        <w:jc w:val="both"/>
      </w:pPr>
      <w:r>
        <w:rPr>
          <w:rFonts w:ascii="Times New Roman"/>
          <w:b w:val="false"/>
          <w:i w:val="false"/>
          <w:color w:val="000000"/>
          <w:sz w:val="28"/>
        </w:rPr>
        <w:t>
      5) совершение действий лицом, обладающим признаками крупного участника банка или банковского холдинга, а также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которых банку причинен или может быть причинен ущерб;</w:t>
      </w:r>
    </w:p>
    <w:bookmarkEnd w:id="969"/>
    <w:bookmarkStart w:name="z1072" w:id="970"/>
    <w:p>
      <w:pPr>
        <w:spacing w:after="0"/>
        <w:ind w:left="0"/>
        <w:jc w:val="both"/>
      </w:pPr>
      <w:r>
        <w:rPr>
          <w:rFonts w:ascii="Times New Roman"/>
          <w:b w:val="false"/>
          <w:i w:val="false"/>
          <w:color w:val="000000"/>
          <w:sz w:val="28"/>
        </w:rPr>
        <w:t>
      6) неустойчивое финансовое положение лиц, обладающих признаками крупного участника банка или банковского холдинга, а также крупных участников банка (в том числе организаций, над которыми крупный участник банка имеет контроль), банковского холдинга или организаций, входящих в состав банковского конгломерата;</w:t>
      </w:r>
    </w:p>
    <w:bookmarkEnd w:id="970"/>
    <w:bookmarkStart w:name="z1073" w:id="971"/>
    <w:p>
      <w:pPr>
        <w:spacing w:after="0"/>
        <w:ind w:left="0"/>
        <w:jc w:val="both"/>
      </w:pPr>
      <w:r>
        <w:rPr>
          <w:rFonts w:ascii="Times New Roman"/>
          <w:b w:val="false"/>
          <w:i w:val="false"/>
          <w:color w:val="000000"/>
          <w:sz w:val="28"/>
        </w:rPr>
        <w:t>
      7) невыполнение мер надзорного реагирования, ранее примененных в соответствии с настоящим Законом;</w:t>
      </w:r>
    </w:p>
    <w:bookmarkEnd w:id="971"/>
    <w:bookmarkStart w:name="z1074" w:id="972"/>
    <w:p>
      <w:pPr>
        <w:spacing w:after="0"/>
        <w:ind w:left="0"/>
        <w:jc w:val="both"/>
      </w:pPr>
      <w:r>
        <w:rPr>
          <w:rFonts w:ascii="Times New Roman"/>
          <w:b w:val="false"/>
          <w:i w:val="false"/>
          <w:color w:val="000000"/>
          <w:sz w:val="28"/>
        </w:rPr>
        <w:t>
      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bookmarkEnd w:id="972"/>
    <w:bookmarkStart w:name="z1075" w:id="973"/>
    <w:p>
      <w:pPr>
        <w:spacing w:after="0"/>
        <w:ind w:left="0"/>
        <w:jc w:val="both"/>
      </w:pPr>
      <w:r>
        <w:rPr>
          <w:rFonts w:ascii="Times New Roman"/>
          <w:b w:val="false"/>
          <w:i w:val="false"/>
          <w:color w:val="000000"/>
          <w:sz w:val="28"/>
        </w:rPr>
        <w:t>
      9) воспрепятствование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крупными участниками банка проведению проверки, вызвавшее невозможность ее проведения в установленные сроки;</w:t>
      </w:r>
    </w:p>
    <w:bookmarkEnd w:id="973"/>
    <w:bookmarkStart w:name="z1076" w:id="974"/>
    <w:p>
      <w:pPr>
        <w:spacing w:after="0"/>
        <w:ind w:left="0"/>
        <w:jc w:val="both"/>
      </w:pPr>
      <w:r>
        <w:rPr>
          <w:rFonts w:ascii="Times New Roman"/>
          <w:b w:val="false"/>
          <w:i w:val="false"/>
          <w:color w:val="000000"/>
          <w:sz w:val="28"/>
        </w:rPr>
        <w:t xml:space="preserve">
      10) неустранение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сроки, предусмотренные пунктом 6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974"/>
    <w:bookmarkStart w:name="z1077" w:id="975"/>
    <w:p>
      <w:pPr>
        <w:spacing w:after="0"/>
        <w:ind w:left="0"/>
        <w:jc w:val="both"/>
      </w:pPr>
      <w:r>
        <w:rPr>
          <w:rFonts w:ascii="Times New Roman"/>
          <w:b w:val="false"/>
          <w:i w:val="false"/>
          <w:color w:val="000000"/>
          <w:sz w:val="28"/>
        </w:rPr>
        <w:t>
      3. При определении целесообразности применения мер надзорного реагирования и выборе меры надзорного реагирования учитываются:</w:t>
      </w:r>
    </w:p>
    <w:bookmarkEnd w:id="975"/>
    <w:bookmarkStart w:name="z1078" w:id="976"/>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bookmarkEnd w:id="976"/>
    <w:bookmarkStart w:name="z1079" w:id="977"/>
    <w:p>
      <w:pPr>
        <w:spacing w:after="0"/>
        <w:ind w:left="0"/>
        <w:jc w:val="both"/>
      </w:pPr>
      <w:r>
        <w:rPr>
          <w:rFonts w:ascii="Times New Roman"/>
          <w:b w:val="false"/>
          <w:i w:val="false"/>
          <w:color w:val="000000"/>
          <w:sz w:val="28"/>
        </w:rPr>
        <w:t>
      2) масштаб и значительность допущенных нарушений и (или) недостатков и их последствий;</w:t>
      </w:r>
    </w:p>
    <w:bookmarkEnd w:id="977"/>
    <w:bookmarkStart w:name="z1080" w:id="978"/>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bookmarkEnd w:id="978"/>
    <w:bookmarkStart w:name="z1081" w:id="979"/>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bookmarkEnd w:id="979"/>
    <w:bookmarkStart w:name="z1082" w:id="980"/>
    <w:p>
      <w:pPr>
        <w:spacing w:after="0"/>
        <w:ind w:left="0"/>
        <w:jc w:val="both"/>
      </w:pPr>
      <w:r>
        <w:rPr>
          <w:rFonts w:ascii="Times New Roman"/>
          <w:b w:val="false"/>
          <w:i w:val="false"/>
          <w:color w:val="000000"/>
          <w:sz w:val="28"/>
        </w:rPr>
        <w:t>
      5) способность скорректировать ситуацию в результате применения выбранной меры надзорного реагирования;</w:t>
      </w:r>
    </w:p>
    <w:bookmarkEnd w:id="980"/>
    <w:bookmarkStart w:name="z1083" w:id="981"/>
    <w:p>
      <w:pPr>
        <w:spacing w:after="0"/>
        <w:ind w:left="0"/>
        <w:jc w:val="both"/>
      </w:pPr>
      <w:r>
        <w:rPr>
          <w:rFonts w:ascii="Times New Roman"/>
          <w:b w:val="false"/>
          <w:i w:val="false"/>
          <w:color w:val="000000"/>
          <w:sz w:val="28"/>
        </w:rPr>
        <w:t>
      6) наличие и эффективность (результативность) ранее примененных мер надзорного реагирования;</w:t>
      </w:r>
    </w:p>
    <w:bookmarkEnd w:id="981"/>
    <w:bookmarkStart w:name="z1084" w:id="982"/>
    <w:p>
      <w:pPr>
        <w:spacing w:after="0"/>
        <w:ind w:left="0"/>
        <w:jc w:val="both"/>
      </w:pPr>
      <w:r>
        <w:rPr>
          <w:rFonts w:ascii="Times New Roman"/>
          <w:b w:val="false"/>
          <w:i w:val="false"/>
          <w:color w:val="000000"/>
          <w:sz w:val="28"/>
        </w:rPr>
        <w:t>
      7) адекватность применяемой меры надзорного реагирования основаниям ее применения;</w:t>
      </w:r>
    </w:p>
    <w:bookmarkEnd w:id="982"/>
    <w:bookmarkStart w:name="z1085" w:id="983"/>
    <w:p>
      <w:pPr>
        <w:spacing w:after="0"/>
        <w:ind w:left="0"/>
        <w:jc w:val="both"/>
      </w:pPr>
      <w:r>
        <w:rPr>
          <w:rFonts w:ascii="Times New Roman"/>
          <w:b w:val="false"/>
          <w:i w:val="false"/>
          <w:color w:val="000000"/>
          <w:sz w:val="28"/>
        </w:rPr>
        <w:t>
      8) причины, обусловившие возникновение выявленных нарушений и (или) недостатков и (или) рисков;</w:t>
      </w:r>
    </w:p>
    <w:bookmarkEnd w:id="983"/>
    <w:bookmarkStart w:name="z1086" w:id="984"/>
    <w:p>
      <w:pPr>
        <w:spacing w:after="0"/>
        <w:ind w:left="0"/>
        <w:jc w:val="both"/>
      </w:pPr>
      <w:r>
        <w:rPr>
          <w:rFonts w:ascii="Times New Roman"/>
          <w:b w:val="false"/>
          <w:i w:val="false"/>
          <w:color w:val="000000"/>
          <w:sz w:val="28"/>
        </w:rPr>
        <w:t>
      9) принятие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 участником банка самостоятельных мер, направленных на устранение нарушений и (или) недостатков, выявленных в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bookmarkEnd w:id="984"/>
    <w:bookmarkStart w:name="z1087" w:id="985"/>
    <w:p>
      <w:pPr>
        <w:spacing w:after="0"/>
        <w:ind w:left="0"/>
        <w:jc w:val="both"/>
      </w:pPr>
      <w:r>
        <w:rPr>
          <w:rFonts w:ascii="Times New Roman"/>
          <w:b w:val="false"/>
          <w:i w:val="false"/>
          <w:color w:val="000000"/>
          <w:sz w:val="28"/>
        </w:rPr>
        <w:t>
      4. Уполномоченный орган применяет следующие меры надзорного реагирования:</w:t>
      </w:r>
    </w:p>
    <w:bookmarkEnd w:id="985"/>
    <w:bookmarkStart w:name="z1088" w:id="986"/>
    <w:p>
      <w:pPr>
        <w:spacing w:after="0"/>
        <w:ind w:left="0"/>
        <w:jc w:val="both"/>
      </w:pPr>
      <w:r>
        <w:rPr>
          <w:rFonts w:ascii="Times New Roman"/>
          <w:b w:val="false"/>
          <w:i w:val="false"/>
          <w:color w:val="000000"/>
          <w:sz w:val="28"/>
        </w:rPr>
        <w:t>
      1) рекомендательные меры надзорного реагирования в соответствии со статьей 45-2 настоящего Закона;</w:t>
      </w:r>
    </w:p>
    <w:bookmarkEnd w:id="986"/>
    <w:bookmarkStart w:name="z1089" w:id="987"/>
    <w:p>
      <w:pPr>
        <w:spacing w:after="0"/>
        <w:ind w:left="0"/>
        <w:jc w:val="both"/>
      </w:pPr>
      <w:r>
        <w:rPr>
          <w:rFonts w:ascii="Times New Roman"/>
          <w:b w:val="false"/>
          <w:i w:val="false"/>
          <w:color w:val="000000"/>
          <w:sz w:val="28"/>
        </w:rPr>
        <w:t xml:space="preserve">
      2) меры по улучшению финансового состояния и (или) минимизации рисков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987"/>
    <w:bookmarkStart w:name="z1090" w:id="988"/>
    <w:p>
      <w:pPr>
        <w:spacing w:after="0"/>
        <w:ind w:left="0"/>
        <w:jc w:val="both"/>
      </w:pPr>
      <w:r>
        <w:rPr>
          <w:rFonts w:ascii="Times New Roman"/>
          <w:b w:val="false"/>
          <w:i w:val="false"/>
          <w:color w:val="000000"/>
          <w:sz w:val="28"/>
        </w:rPr>
        <w:t xml:space="preserve">
      3) принудительные меры надзорного реагирования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настоящего Закона.</w:t>
      </w:r>
    </w:p>
    <w:bookmarkEnd w:id="988"/>
    <w:bookmarkStart w:name="z1347" w:id="989"/>
    <w:p>
      <w:pPr>
        <w:spacing w:after="0"/>
        <w:ind w:left="0"/>
        <w:jc w:val="both"/>
      </w:pPr>
      <w:r>
        <w:rPr>
          <w:rFonts w:ascii="Times New Roman"/>
          <w:b w:val="false"/>
          <w:i w:val="false"/>
          <w:color w:val="000000"/>
          <w:sz w:val="28"/>
        </w:rPr>
        <w:t>
      4-1. Национальный Банк Республики Казахстан применяет к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меры надзорного реагирования, определенные подпунктами 1) и 2) пункта 4 настоящей статьи.</w:t>
      </w:r>
    </w:p>
    <w:bookmarkEnd w:id="989"/>
    <w:bookmarkStart w:name="z1091" w:id="990"/>
    <w:p>
      <w:pPr>
        <w:spacing w:after="0"/>
        <w:ind w:left="0"/>
        <w:jc w:val="both"/>
      </w:pPr>
      <w:r>
        <w:rPr>
          <w:rFonts w:ascii="Times New Roman"/>
          <w:b w:val="false"/>
          <w:i w:val="false"/>
          <w:color w:val="000000"/>
          <w:sz w:val="28"/>
        </w:rPr>
        <w:t>
      5. Уполномоченный орган вправе применить к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крупным участникам банка любую из мер надзорного реагирования, определенных пунктом 4 настоящей статьи, вне зависимости от ранее примененных к ним мер надзорного реагирования.</w:t>
      </w:r>
    </w:p>
    <w:bookmarkEnd w:id="990"/>
    <w:bookmarkStart w:name="z1092" w:id="991"/>
    <w:p>
      <w:pPr>
        <w:spacing w:after="0"/>
        <w:ind w:left="0"/>
        <w:jc w:val="both"/>
      </w:pPr>
      <w:r>
        <w:rPr>
          <w:rFonts w:ascii="Times New Roman"/>
          <w:b w:val="false"/>
          <w:i w:val="false"/>
          <w:color w:val="000000"/>
          <w:sz w:val="28"/>
        </w:rPr>
        <w:t>
      6. Порядок применения мер надзорного реагирования устанавливается нормативным правовым актом уполномоченного органа.</w:t>
      </w:r>
    </w:p>
    <w:bookmarkEnd w:id="991"/>
    <w:bookmarkStart w:name="z1766" w:id="992"/>
    <w:p>
      <w:pPr>
        <w:spacing w:after="0"/>
        <w:ind w:left="0"/>
        <w:jc w:val="both"/>
      </w:pPr>
      <w:r>
        <w:rPr>
          <w:rFonts w:ascii="Times New Roman"/>
          <w:b w:val="false"/>
          <w:i w:val="false"/>
          <w:color w:val="000000"/>
          <w:sz w:val="28"/>
        </w:rPr>
        <w:t>
      7. В случае невыполнения лицом, указанным в пункте 1 настоящей статьи, мер надзорного реагирования уполномоченный орган вправе отстранить первого руководителя исполнительного органа или лицо, единолично осуществляющее функции исполнительного органа данного лица.</w:t>
      </w:r>
    </w:p>
    <w:bookmarkEnd w:id="992"/>
    <w:bookmarkStart w:name="z1767" w:id="993"/>
    <w:p>
      <w:pPr>
        <w:spacing w:after="0"/>
        <w:ind w:left="0"/>
        <w:jc w:val="both"/>
      </w:pPr>
      <w:r>
        <w:rPr>
          <w:rFonts w:ascii="Times New Roman"/>
          <w:b w:val="false"/>
          <w:i w:val="false"/>
          <w:color w:val="000000"/>
          <w:sz w:val="28"/>
        </w:rPr>
        <w:t>
      Информация об отстранении первого руководителя исполнительного органа или лица, единолично осуществляющего функции исполнительного органа данного лица, направляется уполномоченным органом в адрес лица, указанного в пункте 1 настоящей статьи.</w:t>
      </w:r>
    </w:p>
    <w:bookmarkEnd w:id="993"/>
    <w:bookmarkStart w:name="z1768" w:id="994"/>
    <w:p>
      <w:pPr>
        <w:spacing w:after="0"/>
        <w:ind w:left="0"/>
        <w:jc w:val="both"/>
      </w:pPr>
      <w:r>
        <w:rPr>
          <w:rFonts w:ascii="Times New Roman"/>
          <w:b w:val="false"/>
          <w:i w:val="false"/>
          <w:color w:val="000000"/>
          <w:sz w:val="28"/>
        </w:rPr>
        <w:t>
      С момента получения решения уполномоченного органа об отстранении первого руководителя исполнительного органа или лица, единолично осуществляющего функции исполнительного органа, лицом, указанным в пункте 1 настоящей статьи, все решения коллегиального органа с участием отстраненного лица считаются недействительными.</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45-1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Рекомендательные меры надзорного реагирования</w:t>
      </w:r>
    </w:p>
    <w:bookmarkStart w:name="z1094" w:id="995"/>
    <w:p>
      <w:pPr>
        <w:spacing w:after="0"/>
        <w:ind w:left="0"/>
        <w:jc w:val="both"/>
      </w:pPr>
      <w:r>
        <w:rPr>
          <w:rFonts w:ascii="Times New Roman"/>
          <w:b w:val="false"/>
          <w:i w:val="false"/>
          <w:color w:val="000000"/>
          <w:sz w:val="28"/>
        </w:rPr>
        <w:t>
      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банка, организации, осуществляющей отдельные виды банковских операций, банковского конгломерата и (или) организаций, входящих в состав банковского конгломерата, банковского холдинга, крупного участника банка, в том числе с использованием мотивированного суждения, не оказывают существенного влияния на финансовую устойчивость банка и (или) банковского конгломерата, не создают угрозу их финансовому положению и (или) интересам депозиторов банка.</w:t>
      </w:r>
    </w:p>
    <w:bookmarkEnd w:id="995"/>
    <w:bookmarkStart w:name="z1095" w:id="996"/>
    <w:p>
      <w:pPr>
        <w:spacing w:after="0"/>
        <w:ind w:left="0"/>
        <w:jc w:val="both"/>
      </w:pPr>
      <w:r>
        <w:rPr>
          <w:rFonts w:ascii="Times New Roman"/>
          <w:b w:val="false"/>
          <w:i w:val="false"/>
          <w:color w:val="000000"/>
          <w:sz w:val="28"/>
        </w:rPr>
        <w:t>
      2. Рекомендательные меры надзорного реагирования включают:</w:t>
      </w:r>
    </w:p>
    <w:bookmarkEnd w:id="996"/>
    <w:bookmarkStart w:name="z1096" w:id="997"/>
    <w:p>
      <w:pPr>
        <w:spacing w:after="0"/>
        <w:ind w:left="0"/>
        <w:jc w:val="both"/>
      </w:pPr>
      <w:r>
        <w:rPr>
          <w:rFonts w:ascii="Times New Roman"/>
          <w:b w:val="false"/>
          <w:i w:val="false"/>
          <w:color w:val="000000"/>
          <w:sz w:val="28"/>
        </w:rPr>
        <w:t>
      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банка, организации, осуществляющей отдельные виды банковских операций, организации, входящей в состав банковского конгломерата, крупного участника банка, банковского холдинга;</w:t>
      </w:r>
    </w:p>
    <w:bookmarkEnd w:id="997"/>
    <w:bookmarkStart w:name="z1097" w:id="998"/>
    <w:p>
      <w:pPr>
        <w:spacing w:after="0"/>
        <w:ind w:left="0"/>
        <w:jc w:val="both"/>
      </w:pPr>
      <w:r>
        <w:rPr>
          <w:rFonts w:ascii="Times New Roman"/>
          <w:b w:val="false"/>
          <w:i w:val="false"/>
          <w:color w:val="000000"/>
          <w:sz w:val="28"/>
        </w:rPr>
        <w:t>
      2) предоставление рекомендаций уполномоченного органа по устранению выявленных недостатков, рисков или нарушений;</w:t>
      </w:r>
    </w:p>
    <w:bookmarkEnd w:id="998"/>
    <w:bookmarkStart w:name="z1098" w:id="999"/>
    <w:p>
      <w:pPr>
        <w:spacing w:after="0"/>
        <w:ind w:left="0"/>
        <w:jc w:val="both"/>
      </w:pPr>
      <w:r>
        <w:rPr>
          <w:rFonts w:ascii="Times New Roman"/>
          <w:b w:val="false"/>
          <w:i w:val="false"/>
          <w:color w:val="000000"/>
          <w:sz w:val="28"/>
        </w:rPr>
        <w:t>
      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bookmarkEnd w:id="999"/>
    <w:bookmarkStart w:name="z1099" w:id="1000"/>
    <w:p>
      <w:pPr>
        <w:spacing w:after="0"/>
        <w:ind w:left="0"/>
        <w:jc w:val="both"/>
      </w:pPr>
      <w:r>
        <w:rPr>
          <w:rFonts w:ascii="Times New Roman"/>
          <w:b w:val="false"/>
          <w:i w:val="false"/>
          <w:color w:val="000000"/>
          <w:sz w:val="28"/>
        </w:rPr>
        <w:t>
      3. Рекомендательная мера надзорного реагирования оформляется письмом уполномоченного органа.</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45-2 в соответствии с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Меры по улучшению финансового состояния и (или) минимизации рисков</w:t>
      </w:r>
    </w:p>
    <w:bookmarkStart w:name="z1100" w:id="1001"/>
    <w:p>
      <w:pPr>
        <w:spacing w:after="0"/>
        <w:ind w:left="0"/>
        <w:jc w:val="both"/>
      </w:pPr>
      <w:r>
        <w:rPr>
          <w:rFonts w:ascii="Times New Roman"/>
          <w:b w:val="false"/>
          <w:i w:val="false"/>
          <w:color w:val="000000"/>
          <w:sz w:val="28"/>
        </w:rPr>
        <w:t>
      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банка, организации, осуществляющей отдельные виды банковских операций, банковского холдинга, банковского конгломерата и (или) организаций, входящих в состав банковского конгломерата, крупного участника банка посредством предъявления требований по:</w:t>
      </w:r>
    </w:p>
    <w:bookmarkEnd w:id="1001"/>
    <w:bookmarkStart w:name="z1101" w:id="1002"/>
    <w:p>
      <w:pPr>
        <w:spacing w:after="0"/>
        <w:ind w:left="0"/>
        <w:jc w:val="both"/>
      </w:pPr>
      <w:r>
        <w:rPr>
          <w:rFonts w:ascii="Times New Roman"/>
          <w:b w:val="false"/>
          <w:i w:val="false"/>
          <w:color w:val="000000"/>
          <w:sz w:val="28"/>
        </w:rPr>
        <w:t>
      1) поддержанию коэффициентов достаточности собственного капитала и (или) коэффициентов ликвидности выше минимальных значений, установленных уполномоченным органом;</w:t>
      </w:r>
    </w:p>
    <w:bookmarkEnd w:id="1002"/>
    <w:bookmarkStart w:name="z1102" w:id="1003"/>
    <w:p>
      <w:pPr>
        <w:spacing w:after="0"/>
        <w:ind w:left="0"/>
        <w:jc w:val="both"/>
      </w:pPr>
      <w:r>
        <w:rPr>
          <w:rFonts w:ascii="Times New Roman"/>
          <w:b w:val="false"/>
          <w:i w:val="false"/>
          <w:color w:val="000000"/>
          <w:sz w:val="28"/>
        </w:rPr>
        <w:t>
      2) приостановлению и (или) ограничению проведения отдельных видов банковских и иных операций, совершения отдельных видов сделок либо установлению особого порядка их осуществления;</w:t>
      </w:r>
    </w:p>
    <w:bookmarkEnd w:id="1003"/>
    <w:bookmarkStart w:name="z1103" w:id="1004"/>
    <w:p>
      <w:pPr>
        <w:spacing w:after="0"/>
        <w:ind w:left="0"/>
        <w:jc w:val="both"/>
      </w:pPr>
      <w:r>
        <w:rPr>
          <w:rFonts w:ascii="Times New Roman"/>
          <w:b w:val="false"/>
          <w:i w:val="false"/>
          <w:color w:val="000000"/>
          <w:sz w:val="28"/>
        </w:rPr>
        <w:t>
      3) реструктуризации активов и (или) обязательств банка, включая изменение их структуры;</w:t>
      </w:r>
    </w:p>
    <w:bookmarkEnd w:id="1004"/>
    <w:bookmarkStart w:name="z1104" w:id="1005"/>
    <w:p>
      <w:pPr>
        <w:spacing w:after="0"/>
        <w:ind w:left="0"/>
        <w:jc w:val="both"/>
      </w:pPr>
      <w:r>
        <w:rPr>
          <w:rFonts w:ascii="Times New Roman"/>
          <w:b w:val="false"/>
          <w:i w:val="false"/>
          <w:color w:val="000000"/>
          <w:sz w:val="28"/>
        </w:rPr>
        <w:t>
      4)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bookmarkEnd w:id="1005"/>
    <w:bookmarkStart w:name="z1105" w:id="1006"/>
    <w:p>
      <w:pPr>
        <w:spacing w:after="0"/>
        <w:ind w:left="0"/>
        <w:jc w:val="both"/>
      </w:pPr>
      <w:r>
        <w:rPr>
          <w:rFonts w:ascii="Times New Roman"/>
          <w:b w:val="false"/>
          <w:i w:val="false"/>
          <w:color w:val="000000"/>
          <w:sz w:val="28"/>
        </w:rPr>
        <w:t>
      5) приостановлению и (или) ограничению инвестиций в определенные виды активов либо установлению их особого порядка осуществления;</w:t>
      </w:r>
    </w:p>
    <w:bookmarkEnd w:id="1006"/>
    <w:bookmarkStart w:name="z1106" w:id="1007"/>
    <w:p>
      <w:pPr>
        <w:spacing w:after="0"/>
        <w:ind w:left="0"/>
        <w:jc w:val="both"/>
      </w:pPr>
      <w:r>
        <w:rPr>
          <w:rFonts w:ascii="Times New Roman"/>
          <w:b w:val="false"/>
          <w:i w:val="false"/>
          <w:color w:val="000000"/>
          <w:sz w:val="28"/>
        </w:rPr>
        <w:t>
      6) формированию провизий (резервов) по международным стандартам финансовой отчетности;</w:t>
      </w:r>
    </w:p>
    <w:bookmarkEnd w:id="1007"/>
    <w:bookmarkStart w:name="z1107" w:id="1008"/>
    <w:p>
      <w:pPr>
        <w:spacing w:after="0"/>
        <w:ind w:left="0"/>
        <w:jc w:val="both"/>
      </w:pPr>
      <w:r>
        <w:rPr>
          <w:rFonts w:ascii="Times New Roman"/>
          <w:b w:val="false"/>
          <w:i w:val="false"/>
          <w:color w:val="000000"/>
          <w:sz w:val="28"/>
        </w:rPr>
        <w:t>
      7) признанию физического или юридического лица лицом, связанным с банком, банковским холдингом, организацией, осуществляющей отдельные виды банковских операций, особыми отношениями;</w:t>
      </w:r>
    </w:p>
    <w:bookmarkEnd w:id="1008"/>
    <w:bookmarkStart w:name="z1108" w:id="1009"/>
    <w:p>
      <w:pPr>
        <w:spacing w:after="0"/>
        <w:ind w:left="0"/>
        <w:jc w:val="both"/>
      </w:pPr>
      <w:r>
        <w:rPr>
          <w:rFonts w:ascii="Times New Roman"/>
          <w:b w:val="false"/>
          <w:i w:val="false"/>
          <w:color w:val="000000"/>
          <w:sz w:val="28"/>
        </w:rPr>
        <w:t>
      8) изменению условий сделки, совершенной на льготных условиях с лицом, связанным с банком, банковским холдингом, организацией, осуществляющей отдельные виды банковских операций, особыми отношениями, на условия по аналогичным сделкам с третьими лицами, заключенным на дату совершения сделки с льготными условиями;</w:t>
      </w:r>
    </w:p>
    <w:bookmarkEnd w:id="1009"/>
    <w:bookmarkStart w:name="z1109" w:id="1010"/>
    <w:p>
      <w:pPr>
        <w:spacing w:after="0"/>
        <w:ind w:left="0"/>
        <w:jc w:val="both"/>
      </w:pPr>
      <w:r>
        <w:rPr>
          <w:rFonts w:ascii="Times New Roman"/>
          <w:b w:val="false"/>
          <w:i w:val="false"/>
          <w:color w:val="000000"/>
          <w:sz w:val="28"/>
        </w:rPr>
        <w:t>
      9) ограничению операций с лицами, связанными с банком, банковским холдингом, организацией, осуществляющей отдельные виды банковских операций, особыми отношениями;</w:t>
      </w:r>
    </w:p>
    <w:bookmarkEnd w:id="1010"/>
    <w:bookmarkStart w:name="z1110" w:id="1011"/>
    <w:p>
      <w:pPr>
        <w:spacing w:after="0"/>
        <w:ind w:left="0"/>
        <w:jc w:val="both"/>
      </w:pPr>
      <w:r>
        <w:rPr>
          <w:rFonts w:ascii="Times New Roman"/>
          <w:b w:val="false"/>
          <w:i w:val="false"/>
          <w:color w:val="000000"/>
          <w:sz w:val="28"/>
        </w:rPr>
        <w:t>
      10) прекращению начисления и (или) выплаты дивидендов по простым и (или) привилегированным акциям и (или) бессрочным финансовым инструментам;</w:t>
      </w:r>
    </w:p>
    <w:bookmarkEnd w:id="1011"/>
    <w:bookmarkStart w:name="z1111" w:id="1012"/>
    <w:p>
      <w:pPr>
        <w:spacing w:after="0"/>
        <w:ind w:left="0"/>
        <w:jc w:val="both"/>
      </w:pPr>
      <w:r>
        <w:rPr>
          <w:rFonts w:ascii="Times New Roman"/>
          <w:b w:val="false"/>
          <w:i w:val="false"/>
          <w:color w:val="000000"/>
          <w:sz w:val="28"/>
        </w:rPr>
        <w:t>
      11)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bookmarkEnd w:id="1012"/>
    <w:bookmarkStart w:name="z1112" w:id="1013"/>
    <w:p>
      <w:pPr>
        <w:spacing w:after="0"/>
        <w:ind w:left="0"/>
        <w:jc w:val="both"/>
      </w:pPr>
      <w:r>
        <w:rPr>
          <w:rFonts w:ascii="Times New Roman"/>
          <w:b w:val="false"/>
          <w:i w:val="false"/>
          <w:color w:val="000000"/>
          <w:sz w:val="28"/>
        </w:rPr>
        <w:t xml:space="preserve">
      12) отстранению от выполнения служебных обязанностей лиц, указанных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 и нормативном правовом акте уполномоченного органа, устанавливающем порядок формирования системы управления рисками и внутреннего контроля, в том числе в случае отстранения банком, банковским холдингом, организацией, осуществляющей отдельные виды банковских операций, банком – нерезидентом Республики Казахстан лиц, указанных в </w:t>
      </w:r>
      <w:r>
        <w:rPr>
          <w:rFonts w:ascii="Times New Roman"/>
          <w:b w:val="false"/>
          <w:i w:val="false"/>
          <w:color w:val="000000"/>
          <w:sz w:val="28"/>
        </w:rPr>
        <w:t>статье 20</w:t>
      </w:r>
      <w:r>
        <w:rPr>
          <w:rFonts w:ascii="Times New Roman"/>
          <w:b w:val="false"/>
          <w:i w:val="false"/>
          <w:color w:val="000000"/>
          <w:sz w:val="28"/>
        </w:rPr>
        <w:t xml:space="preserve">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bookmarkEnd w:id="1013"/>
    <w:bookmarkStart w:name="z1113" w:id="1014"/>
    <w:p>
      <w:pPr>
        <w:spacing w:after="0"/>
        <w:ind w:left="0"/>
        <w:jc w:val="both"/>
      </w:pPr>
      <w:r>
        <w:rPr>
          <w:rFonts w:ascii="Times New Roman"/>
          <w:b w:val="false"/>
          <w:i w:val="false"/>
          <w:color w:val="000000"/>
          <w:sz w:val="28"/>
        </w:rPr>
        <w:t>
      13) проведению оценки стоимости имущества, принадлежащего крупному участнику банка и (или) банковскому холдингу;</w:t>
      </w:r>
    </w:p>
    <w:bookmarkEnd w:id="1014"/>
    <w:bookmarkStart w:name="z1114" w:id="1015"/>
    <w:p>
      <w:pPr>
        <w:spacing w:after="0"/>
        <w:ind w:left="0"/>
        <w:jc w:val="both"/>
      </w:pPr>
      <w:r>
        <w:rPr>
          <w:rFonts w:ascii="Times New Roman"/>
          <w:b w:val="false"/>
          <w:i w:val="false"/>
          <w:color w:val="000000"/>
          <w:sz w:val="28"/>
        </w:rPr>
        <w:t>
      14) устранению причин и (или) условий, способствовавших нарушению прав и законных интересов депозиторов, и (или) кредиторов, и (или) клиентов банков, организаций, осуществляющих отдельные виды банковских операций;</w:t>
      </w:r>
    </w:p>
    <w:bookmarkEnd w:id="1015"/>
    <w:p>
      <w:pPr>
        <w:spacing w:after="0"/>
        <w:ind w:left="0"/>
        <w:jc w:val="both"/>
      </w:pPr>
      <w:r>
        <w:rPr>
          <w:rFonts w:ascii="Times New Roman"/>
          <w:b w:val="false"/>
          <w:i w:val="false"/>
          <w:color w:val="000000"/>
          <w:sz w:val="28"/>
        </w:rPr>
        <w:t>
      15) обеспечению соответствия их деятельности законодательству Республики Казахстан.</w:t>
      </w:r>
    </w:p>
    <w:bookmarkStart w:name="z1564" w:id="1016"/>
    <w:p>
      <w:pPr>
        <w:spacing w:after="0"/>
        <w:ind w:left="0"/>
        <w:jc w:val="both"/>
      </w:pPr>
      <w:r>
        <w:rPr>
          <w:rFonts w:ascii="Times New Roman"/>
          <w:b w:val="false"/>
          <w:i w:val="false"/>
          <w:color w:val="000000"/>
          <w:sz w:val="28"/>
        </w:rPr>
        <w:t>
      Для целей применения к филиалам банков-нерезидентов Республики Казахстан подпункта 1)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w:t>
      </w:r>
    </w:p>
    <w:bookmarkEnd w:id="1016"/>
    <w:bookmarkStart w:name="z1116" w:id="1017"/>
    <w:p>
      <w:pPr>
        <w:spacing w:after="0"/>
        <w:ind w:left="0"/>
        <w:jc w:val="both"/>
      </w:pPr>
      <w:r>
        <w:rPr>
          <w:rFonts w:ascii="Times New Roman"/>
          <w:b w:val="false"/>
          <w:i w:val="false"/>
          <w:color w:val="000000"/>
          <w:sz w:val="28"/>
        </w:rPr>
        <w:t xml:space="preserve">
      2. Меры,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применяются в форме письменного предписания или письменного соглашения. </w:t>
      </w:r>
    </w:p>
    <w:bookmarkEnd w:id="1017"/>
    <w:bookmarkStart w:name="z1117" w:id="1018"/>
    <w:p>
      <w:pPr>
        <w:spacing w:after="0"/>
        <w:ind w:left="0"/>
        <w:jc w:val="both"/>
      </w:pPr>
      <w:r>
        <w:rPr>
          <w:rFonts w:ascii="Times New Roman"/>
          <w:b w:val="false"/>
          <w:i w:val="false"/>
          <w:color w:val="000000"/>
          <w:sz w:val="28"/>
        </w:rPr>
        <w:t xml:space="preserve">
      3. Письменным предписанием является указание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крупному участнику банка на принятие обязательных к исполнению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и (или) на необходимость представления в установленный срок плана мероприятий по их исполнению (далее – план мероприятий).</w:t>
      </w:r>
    </w:p>
    <w:bookmarkEnd w:id="1018"/>
    <w:bookmarkStart w:name="z1118" w:id="1019"/>
    <w:p>
      <w:pPr>
        <w:spacing w:after="0"/>
        <w:ind w:left="0"/>
        <w:jc w:val="both"/>
      </w:pPr>
      <w:r>
        <w:rPr>
          <w:rFonts w:ascii="Times New Roman"/>
          <w:b w:val="false"/>
          <w:i w:val="false"/>
          <w:color w:val="000000"/>
          <w:sz w:val="28"/>
        </w:rPr>
        <w:t>
      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bookmarkEnd w:id="1019"/>
    <w:bookmarkStart w:name="z1119" w:id="1020"/>
    <w:p>
      <w:pPr>
        <w:spacing w:after="0"/>
        <w:ind w:left="0"/>
        <w:jc w:val="both"/>
      </w:pPr>
      <w:r>
        <w:rPr>
          <w:rFonts w:ascii="Times New Roman"/>
          <w:b w:val="false"/>
          <w:i w:val="false"/>
          <w:color w:val="000000"/>
          <w:sz w:val="28"/>
        </w:rPr>
        <w:t xml:space="preserve">
      4. Письменным соглашением является заключенное между уполномоченным органом и банком или организацией, осуществляющей отдельные виды банковских операций, или банковским холдингом, или организациями, входящими в состав банковского конгломерата, или крупным участником банка письменное соглашение об исполнении мер, установленных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нарушений и (или) недостатков.</w:t>
      </w:r>
    </w:p>
    <w:bookmarkEnd w:id="1020"/>
    <w:bookmarkStart w:name="z1120" w:id="1021"/>
    <w:p>
      <w:pPr>
        <w:spacing w:after="0"/>
        <w:ind w:left="0"/>
        <w:jc w:val="both"/>
      </w:pPr>
      <w:r>
        <w:rPr>
          <w:rFonts w:ascii="Times New Roman"/>
          <w:b w:val="false"/>
          <w:i w:val="false"/>
          <w:color w:val="000000"/>
          <w:sz w:val="28"/>
        </w:rPr>
        <w:t>
      Письменное соглашение подлежит обязательному подписанию со стороны банка или организации, осуществляющей отдельные виды банковских операций, или банковского холдинга, или организаций, входящих в состав банковского конгломерата, или крупного участника банка.</w:t>
      </w:r>
    </w:p>
    <w:bookmarkEnd w:id="1021"/>
    <w:bookmarkStart w:name="z1121" w:id="1022"/>
    <w:p>
      <w:pPr>
        <w:spacing w:after="0"/>
        <w:ind w:left="0"/>
        <w:jc w:val="both"/>
      </w:pPr>
      <w:r>
        <w:rPr>
          <w:rFonts w:ascii="Times New Roman"/>
          <w:b w:val="false"/>
          <w:i w:val="false"/>
          <w:color w:val="000000"/>
          <w:sz w:val="28"/>
        </w:rPr>
        <w:t>
      5. Банк, организация, осуществляющая отдельные виды банковских операций, банковский холдинг, организация, входящая в состав банковского конгломерата, или крупный участник банка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bookmarkEnd w:id="1022"/>
    <w:bookmarkStart w:name="z1122" w:id="1023"/>
    <w:p>
      <w:pPr>
        <w:spacing w:after="0"/>
        <w:ind w:left="0"/>
        <w:jc w:val="both"/>
      </w:pPr>
      <w:r>
        <w:rPr>
          <w:rFonts w:ascii="Times New Roman"/>
          <w:b w:val="false"/>
          <w:i w:val="false"/>
          <w:color w:val="000000"/>
          <w:sz w:val="28"/>
        </w:rPr>
        <w:t>
      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банка, банковского холдинга, организации, входящей в состав банковского конгломерата, крупного участника банка, организации, осуществляющей отдельные виды банковских операций,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Санкции</w:t>
      </w:r>
    </w:p>
    <w:p>
      <w:pPr>
        <w:spacing w:after="0"/>
        <w:ind w:left="0"/>
        <w:jc w:val="both"/>
      </w:pPr>
      <w:r>
        <w:rPr>
          <w:rFonts w:ascii="Times New Roman"/>
          <w:b w:val="false"/>
          <w:i w:val="false"/>
          <w:color w:val="ff0000"/>
          <w:sz w:val="28"/>
        </w:rPr>
        <w:t xml:space="preserve">
      Сноска. Статья 47 исключена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i w:val="false"/>
          <w:color w:val="000000"/>
          <w:sz w:val="28"/>
        </w:rPr>
        <w:t>Статья 47-1. Принудительные меры надзорного реагирования</w:t>
      </w:r>
    </w:p>
    <w:p>
      <w:pPr>
        <w:spacing w:after="0"/>
        <w:ind w:left="0"/>
        <w:jc w:val="both"/>
      </w:pPr>
      <w:r>
        <w:rPr>
          <w:rFonts w:ascii="Times New Roman"/>
          <w:b w:val="false"/>
          <w:i w:val="false"/>
          <w:color w:val="ff0000"/>
          <w:sz w:val="28"/>
        </w:rPr>
        <w:t xml:space="preserve">
      Сноска. Заголовок статьи 47-1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1126" w:id="1024"/>
    <w:p>
      <w:pPr>
        <w:spacing w:after="0"/>
        <w:ind w:left="0"/>
        <w:jc w:val="both"/>
      </w:pPr>
      <w:r>
        <w:rPr>
          <w:rFonts w:ascii="Times New Roman"/>
          <w:b w:val="false"/>
          <w:i w:val="false"/>
          <w:color w:val="000000"/>
          <w:sz w:val="28"/>
        </w:rPr>
        <w:t>
      1. Уполномоченный орган применяет принудительные меры надзорного реагирования к лицам, обладающим признаками крупного участника банка или банковского холдинга, а также крупным участникам банка, банковскому холдингу и организациям, входящим в состав банковского конгломерата, в случаях:</w:t>
      </w:r>
    </w:p>
    <w:bookmarkEnd w:id="1024"/>
    <w:bookmarkStart w:name="z1123" w:id="1025"/>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17-1, </w:t>
      </w:r>
      <w:r>
        <w:rPr>
          <w:rFonts w:ascii="Times New Roman"/>
          <w:b w:val="false"/>
          <w:i w:val="false"/>
          <w:color w:val="000000"/>
          <w:sz w:val="28"/>
        </w:rPr>
        <w:t>пунктом 5</w:t>
      </w:r>
      <w:r>
        <w:rPr>
          <w:rFonts w:ascii="Times New Roman"/>
          <w:b w:val="false"/>
          <w:i w:val="false"/>
          <w:color w:val="000000"/>
          <w:sz w:val="28"/>
        </w:rPr>
        <w:t xml:space="preserve"> статьи 42 и пунктом 6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End w:id="1025"/>
    <w:bookmarkStart w:name="z1124" w:id="1026"/>
    <w:p>
      <w:pPr>
        <w:spacing w:after="0"/>
        <w:ind w:left="0"/>
        <w:jc w:val="both"/>
      </w:pPr>
      <w:r>
        <w:rPr>
          <w:rFonts w:ascii="Times New Roman"/>
          <w:b w:val="false"/>
          <w:i w:val="false"/>
          <w:color w:val="000000"/>
          <w:sz w:val="28"/>
        </w:rPr>
        <w:t>
      2) если применение иных мер надзорного реагирования не может обеспечить защиту законных интересов депозиторов и кредиторов, финансовую устойчивость банка и (или) банковского конгломерата, минимизацию рисков, связанных с деятельностью банка, банковского холдинга;</w:t>
      </w:r>
    </w:p>
    <w:bookmarkEnd w:id="1026"/>
    <w:bookmarkStart w:name="z1125" w:id="1027"/>
    <w:p>
      <w:pPr>
        <w:spacing w:after="0"/>
        <w:ind w:left="0"/>
        <w:jc w:val="both"/>
      </w:pPr>
      <w:r>
        <w:rPr>
          <w:rFonts w:ascii="Times New Roman"/>
          <w:b w:val="false"/>
          <w:i w:val="false"/>
          <w:color w:val="000000"/>
          <w:sz w:val="28"/>
        </w:rPr>
        <w:t>
      3) если действия (бездействие) банковского холдинга и (или) крупного участника банка могут привести к дальнейшему ухудшению финансового положения банка, банковского холдинга.</w:t>
      </w:r>
    </w:p>
    <w:bookmarkEnd w:id="1027"/>
    <w:bookmarkStart w:name="z390" w:id="1028"/>
    <w:p>
      <w:pPr>
        <w:spacing w:after="0"/>
        <w:ind w:left="0"/>
        <w:jc w:val="both"/>
      </w:pPr>
      <w:r>
        <w:rPr>
          <w:rFonts w:ascii="Times New Roman"/>
          <w:b w:val="false"/>
          <w:i w:val="false"/>
          <w:color w:val="000000"/>
          <w:sz w:val="28"/>
        </w:rPr>
        <w:t>
      2. При наличии случаев, предусмотренных пунктом 1 настоящей статьи, уполномоченный орган вправе:</w:t>
      </w:r>
    </w:p>
    <w:bookmarkEnd w:id="1028"/>
    <w:p>
      <w:pPr>
        <w:spacing w:after="0"/>
        <w:ind w:left="0"/>
        <w:jc w:val="both"/>
      </w:pPr>
      <w:r>
        <w:rPr>
          <w:rFonts w:ascii="Times New Roman"/>
          <w:b w:val="false"/>
          <w:i w:val="false"/>
          <w:color w:val="000000"/>
          <w:sz w:val="28"/>
        </w:rPr>
        <w:t>
      1) требовать от лица, обладающего признаками крупного участника, а также от крупного участника банка уменьшения доли его прямого или косвенного владения до уровня ниже десяти процентов голосующих акций банка;</w:t>
      </w:r>
    </w:p>
    <w:p>
      <w:pPr>
        <w:spacing w:after="0"/>
        <w:ind w:left="0"/>
        <w:jc w:val="both"/>
      </w:pPr>
      <w:r>
        <w:rPr>
          <w:rFonts w:ascii="Times New Roman"/>
          <w:b w:val="false"/>
          <w:i w:val="false"/>
          <w:color w:val="000000"/>
          <w:sz w:val="28"/>
        </w:rPr>
        <w:t>
      2) требовать от лица, обладающего признаками банковского холдинга, а также от банковского холдинга уменьшения доли его прямого или косвенного владения до уровня ниже двадцати пяти процентов голосующих акций банка и приостановить осуществление операций (прямых и косвенных) между ним и банком, подвергающих банк риску;</w:t>
      </w:r>
    </w:p>
    <w:p>
      <w:pPr>
        <w:spacing w:after="0"/>
        <w:ind w:left="0"/>
        <w:jc w:val="both"/>
      </w:pPr>
      <w:r>
        <w:rPr>
          <w:rFonts w:ascii="Times New Roman"/>
          <w:b w:val="false"/>
          <w:i w:val="false"/>
          <w:color w:val="000000"/>
          <w:sz w:val="28"/>
        </w:rPr>
        <w:t>
      3) требовать от банка и банковского холдинга в отношении организаций, в которых банк или банковский холдинг является акционером (участником), а также организаций, входящих в состав банковского конгломерата, приостановить осуществление операций (прямых и косвенных) между ними, подвергающих банк и (или) банковский холдинг либо организации, входящие в состав банковского конгломерата, риску;</w:t>
      </w:r>
    </w:p>
    <w:p>
      <w:pPr>
        <w:spacing w:after="0"/>
        <w:ind w:left="0"/>
        <w:jc w:val="both"/>
      </w:pPr>
      <w:r>
        <w:rPr>
          <w:rFonts w:ascii="Times New Roman"/>
          <w:b w:val="false"/>
          <w:i w:val="false"/>
          <w:color w:val="000000"/>
          <w:sz w:val="28"/>
        </w:rPr>
        <w:t>
      4) требовать от банка или лица, обладающего признаками банковского холдинга, а также банковского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p>
      <w:pPr>
        <w:spacing w:after="0"/>
        <w:ind w:left="0"/>
        <w:jc w:val="both"/>
      </w:pPr>
      <w:r>
        <w:rPr>
          <w:rFonts w:ascii="Times New Roman"/>
          <w:b w:val="false"/>
          <w:i w:val="false"/>
          <w:color w:val="000000"/>
          <w:sz w:val="28"/>
        </w:rPr>
        <w:t>
      5) требовать от организаций, входящих в состав банковского конгломерата, приостановить осуществление операций (прямых и косвенных) между ними и их аффилированными лицами, подвергающих организации, входящие в состав банковского конгломерата, риску;</w:t>
      </w:r>
    </w:p>
    <w:p>
      <w:pPr>
        <w:spacing w:after="0"/>
        <w:ind w:left="0"/>
        <w:jc w:val="both"/>
      </w:pPr>
      <w:r>
        <w:rPr>
          <w:rFonts w:ascii="Times New Roman"/>
          <w:b w:val="false"/>
          <w:i w:val="false"/>
          <w:color w:val="000000"/>
          <w:sz w:val="28"/>
        </w:rPr>
        <w:t>
      6) в целях увеличения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 требовать от банковского холдинга, крупного участника банка принятия мер по дополнительной капитализации банка или банковского конгломерата.</w:t>
      </w:r>
    </w:p>
    <w:p>
      <w:pPr>
        <w:spacing w:after="0"/>
        <w:ind w:left="0"/>
        <w:jc w:val="both"/>
      </w:pPr>
      <w:r>
        <w:rPr>
          <w:rFonts w:ascii="Times New Roman"/>
          <w:b w:val="false"/>
          <w:i w:val="false"/>
          <w:color w:val="000000"/>
          <w:sz w:val="28"/>
        </w:rPr>
        <w:t>
      3. В случае невыполнения крупным участником банка, банковским холдингом либо лицом, обладающим признаками крупного участника банка либо банковского холдинга, требований, предусмотренных пунктом 2 настоящей статьи, а также пунктом 6 статьи 57 настоящего Закона, на основании решения уполномоченного органа учреждается доверительное управление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 Данные акции передаются в доверительное управление уполномоченному органу сроком до трех месяцев.</w:t>
      </w:r>
    </w:p>
    <w:p>
      <w:pPr>
        <w:spacing w:after="0"/>
        <w:ind w:left="0"/>
        <w:jc w:val="both"/>
      </w:pPr>
      <w:r>
        <w:rPr>
          <w:rFonts w:ascii="Times New Roman"/>
          <w:b w:val="false"/>
          <w:i w:val="false"/>
          <w:color w:val="000000"/>
          <w:sz w:val="28"/>
        </w:rPr>
        <w:t>
      Уполномоченный орган вправе принять решение о передаче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w:t>
      </w:r>
    </w:p>
    <w:p>
      <w:pPr>
        <w:spacing w:after="0"/>
        <w:ind w:left="0"/>
        <w:jc w:val="both"/>
      </w:pPr>
      <w:r>
        <w:rPr>
          <w:rFonts w:ascii="Times New Roman"/>
          <w:b w:val="false"/>
          <w:i w:val="false"/>
          <w:color w:val="000000"/>
          <w:sz w:val="28"/>
        </w:rPr>
        <w:t>
      В случае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p>
      <w:pPr>
        <w:spacing w:after="0"/>
        <w:ind w:left="0"/>
        <w:jc w:val="both"/>
      </w:pPr>
      <w:r>
        <w:rPr>
          <w:rFonts w:ascii="Times New Roman"/>
          <w:b w:val="false"/>
          <w:i w:val="false"/>
          <w:color w:val="000000"/>
          <w:sz w:val="28"/>
        </w:rPr>
        <w:t>
      В период осуществления уполномоченным органом либо национальным управляющим холдингом доверительного управления акциями банка собственник акций не вправе осуществлять какие-либо действия в отношении акций, находящихся в доверительном управлении.</w:t>
      </w:r>
    </w:p>
    <w:p>
      <w:pPr>
        <w:spacing w:after="0"/>
        <w:ind w:left="0"/>
        <w:jc w:val="both"/>
      </w:pPr>
      <w:r>
        <w:rPr>
          <w:rFonts w:ascii="Times New Roman"/>
          <w:b w:val="false"/>
          <w:i w:val="false"/>
          <w:color w:val="000000"/>
          <w:sz w:val="28"/>
        </w:rPr>
        <w:t>
      Крупный участник банка, банковский холдинг либо лицо, обладающее признаками крупного участника банка, банковского холдинга, вправе ходатайствовать перед уполномоченным органом о продаже всех принадлежащих им акций банка лицам, указанным в ходатайстве.</w:t>
      </w:r>
    </w:p>
    <w:p>
      <w:pPr>
        <w:spacing w:after="0"/>
        <w:ind w:left="0"/>
        <w:jc w:val="both"/>
      </w:pPr>
      <w:r>
        <w:rPr>
          <w:rFonts w:ascii="Times New Roman"/>
          <w:b w:val="false"/>
          <w:i w:val="false"/>
          <w:color w:val="000000"/>
          <w:sz w:val="28"/>
        </w:rPr>
        <w:t>
      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p>
      <w:pPr>
        <w:spacing w:after="0"/>
        <w:ind w:left="0"/>
        <w:jc w:val="both"/>
      </w:pPr>
      <w:r>
        <w:rPr>
          <w:rFonts w:ascii="Times New Roman"/>
          <w:b w:val="false"/>
          <w:i w:val="false"/>
          <w:color w:val="000000"/>
          <w:sz w:val="28"/>
        </w:rPr>
        <w:t>
      При неустранении оснований для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банка,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pPr>
        <w:spacing w:after="0"/>
        <w:ind w:left="0"/>
        <w:jc w:val="both"/>
      </w:pPr>
      <w:r>
        <w:rPr>
          <w:rFonts w:ascii="Times New Roman"/>
          <w:b w:val="false"/>
          <w:i w:val="false"/>
          <w:color w:val="000000"/>
          <w:sz w:val="28"/>
        </w:rPr>
        <w:t>
      Мероприятия по продаже акций банка, принадлежащих крупному участнику банка, банковскому холдингу либо лицу, обладающему признаками крупного участника банка, банковского холдинга, осуществляются за счет средств банка.</w:t>
      </w:r>
    </w:p>
    <w:p>
      <w:pPr>
        <w:spacing w:after="0"/>
        <w:ind w:left="0"/>
        <w:jc w:val="both"/>
      </w:pPr>
      <w:r>
        <w:rPr>
          <w:rFonts w:ascii="Times New Roman"/>
          <w:b w:val="false"/>
          <w:i w:val="false"/>
          <w:color w:val="000000"/>
          <w:sz w:val="28"/>
        </w:rPr>
        <w:t>
      Порядок осуществления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либо банковского холдинга,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47-1 в редакции Закона РК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Санкции</w:t>
      </w:r>
    </w:p>
    <w:bookmarkStart w:name="z1128" w:id="1029"/>
    <w:p>
      <w:pPr>
        <w:spacing w:after="0"/>
        <w:ind w:left="0"/>
        <w:jc w:val="both"/>
      </w:pPr>
      <w:r>
        <w:rPr>
          <w:rFonts w:ascii="Times New Roman"/>
          <w:b w:val="false"/>
          <w:i w:val="false"/>
          <w:color w:val="000000"/>
          <w:sz w:val="28"/>
        </w:rPr>
        <w:t xml:space="preserve">
      1. Уполномоченный орган, Национальный Банк Республики Казахстан в пределах их компетенции вправе применить к банку, банковскому холдингу, организациям, входящим в состав банковского конгломерата, крупным участникам банка, а также организации, осуществляющей отдельные виды банковских операций, вне зависимости от примененных ранее к ним мер надзорного реагирования санкцию в виде приостановления действия либо лишения лицензии и (или) приложения к лицензии на проведение всех или отдельных банковских операций по основаниям, установленным </w:t>
      </w:r>
      <w:r>
        <w:rPr>
          <w:rFonts w:ascii="Times New Roman"/>
          <w:b w:val="false"/>
          <w:i w:val="false"/>
          <w:color w:val="000000"/>
          <w:sz w:val="28"/>
        </w:rPr>
        <w:t>статьей 48</w:t>
      </w:r>
      <w:r>
        <w:rPr>
          <w:rFonts w:ascii="Times New Roman"/>
          <w:b w:val="false"/>
          <w:i w:val="false"/>
          <w:color w:val="000000"/>
          <w:sz w:val="28"/>
        </w:rPr>
        <w:t xml:space="preserve"> настоящего Закона.</w:t>
      </w:r>
    </w:p>
    <w:bookmarkEnd w:id="1029"/>
    <w:bookmarkStart w:name="z1131" w:id="1030"/>
    <w:p>
      <w:pPr>
        <w:spacing w:after="0"/>
        <w:ind w:left="0"/>
        <w:jc w:val="both"/>
      </w:pPr>
      <w:r>
        <w:rPr>
          <w:rFonts w:ascii="Times New Roman"/>
          <w:b w:val="false"/>
          <w:i w:val="false"/>
          <w:color w:val="000000"/>
          <w:sz w:val="28"/>
        </w:rPr>
        <w:t>
      2. Решение о приостановлении действия или лишении лицензии банка на проведение всех или отдельных банковских операций вступает в силу с даты его принятия.</w:t>
      </w:r>
    </w:p>
    <w:bookmarkEnd w:id="1030"/>
    <w:bookmarkStart w:name="z1132" w:id="1031"/>
    <w:p>
      <w:pPr>
        <w:spacing w:after="0"/>
        <w:ind w:left="0"/>
        <w:jc w:val="both"/>
      </w:pPr>
      <w:r>
        <w:rPr>
          <w:rFonts w:ascii="Times New Roman"/>
          <w:b w:val="false"/>
          <w:i w:val="false"/>
          <w:color w:val="000000"/>
          <w:sz w:val="28"/>
        </w:rPr>
        <w:t xml:space="preserve">
      Действие лицензии банка на проведение всех или отдельных банковских операций считается приостановленным со дня доведения такого решения до сведения банка. </w:t>
      </w:r>
    </w:p>
    <w:bookmarkEnd w:id="1031"/>
    <w:bookmarkStart w:name="z1133" w:id="1032"/>
    <w:p>
      <w:pPr>
        <w:spacing w:after="0"/>
        <w:ind w:left="0"/>
        <w:jc w:val="both"/>
      </w:pPr>
      <w:r>
        <w:rPr>
          <w:rFonts w:ascii="Times New Roman"/>
          <w:b w:val="false"/>
          <w:i w:val="false"/>
          <w:color w:val="000000"/>
          <w:sz w:val="28"/>
        </w:rPr>
        <w:t xml:space="preserve">
      3. Информация о принятом решении о приостановлении действия или лишении лицензии и (или) приложения к лицензии публикуется на интернет-ресурсе уполномоченного органа, Национального Банка Республики Казахстан на казахском и русском языках. </w:t>
      </w:r>
    </w:p>
    <w:bookmarkEnd w:id="1032"/>
    <w:p>
      <w:pPr>
        <w:spacing w:after="0"/>
        <w:ind w:left="0"/>
        <w:jc w:val="both"/>
      </w:pPr>
      <w:r>
        <w:rPr>
          <w:rFonts w:ascii="Times New Roman"/>
          <w:b w:val="false"/>
          <w:i w:val="false"/>
          <w:color w:val="000000"/>
          <w:sz w:val="28"/>
        </w:rPr>
        <w:t xml:space="preserve">
      4. Решение о лишении лицензии на проведение всех банковских операций вправе обжаловать от имени банка только его акционеры. </w:t>
      </w:r>
    </w:p>
    <w:bookmarkStart w:name="z1565" w:id="1033"/>
    <w:p>
      <w:pPr>
        <w:spacing w:after="0"/>
        <w:ind w:left="0"/>
        <w:jc w:val="both"/>
      </w:pPr>
      <w:r>
        <w:rPr>
          <w:rFonts w:ascii="Times New Roman"/>
          <w:b w:val="false"/>
          <w:i w:val="false"/>
          <w:color w:val="000000"/>
          <w:sz w:val="28"/>
        </w:rPr>
        <w:t xml:space="preserve">
      4-1. Решение о лишении лицензии филиала банка-нерезидента Республики Казахстан на проведение всех банковских операций вправе обжаловать от имени филиала банка-нерезидента Республики Казахстан только банк-нерезидент Республики Казахстан. </w:t>
      </w:r>
    </w:p>
    <w:bookmarkEnd w:id="1033"/>
    <w:bookmarkStart w:name="z1566" w:id="1034"/>
    <w:p>
      <w:pPr>
        <w:spacing w:after="0"/>
        <w:ind w:left="0"/>
        <w:jc w:val="both"/>
      </w:pPr>
      <w:r>
        <w:rPr>
          <w:rFonts w:ascii="Times New Roman"/>
          <w:b w:val="false"/>
          <w:i w:val="false"/>
          <w:color w:val="000000"/>
          <w:sz w:val="28"/>
        </w:rPr>
        <w:t>
      Филиал банка-нерезидента Республики Казахстан, лишенный лицензии на проведение всех банковских операций, не вправе осуществлять банковскую или иную деятельность.</w:t>
      </w:r>
    </w:p>
    <w:bookmarkEnd w:id="1034"/>
    <w:bookmarkStart w:name="z1413" w:id="1035"/>
    <w:p>
      <w:pPr>
        <w:spacing w:after="0"/>
        <w:ind w:left="0"/>
        <w:jc w:val="both"/>
      </w:pPr>
      <w:r>
        <w:rPr>
          <w:rFonts w:ascii="Times New Roman"/>
          <w:b w:val="false"/>
          <w:i w:val="false"/>
          <w:color w:val="000000"/>
          <w:sz w:val="28"/>
        </w:rPr>
        <w:t>
      5. Требования пунктов 2, 3 и 4 настоящей статьи распространяются на случаи лишения лицензии и (или) приложения к лицензии организации, осуществляющей отдельные виды банковских операций.</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47-2 в соответствии с Законом РК от 02.07.2018 </w:t>
      </w:r>
      <w:r>
        <w:rPr>
          <w:rFonts w:ascii="Times New Roman"/>
          <w:b w:val="false"/>
          <w:i w:val="false"/>
          <w:color w:val="000000"/>
          <w:sz w:val="28"/>
        </w:rPr>
        <w:t xml:space="preserve">№ 168-VІ </w:t>
      </w:r>
      <w:r>
        <w:rPr>
          <w:rFonts w:ascii="Times New Roman"/>
          <w:b w:val="false"/>
          <w:i w:val="false"/>
          <w:color w:val="ff0000"/>
          <w:sz w:val="28"/>
        </w:rPr>
        <w:t xml:space="preserve">(вводится в действие с 01.01.2019);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с 02.01.2020);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Основания для приостановления, прекращения действия либо лишения лицензии и (или) приложения к лицензии на проведение всех или отдельных банковских операций</w:t>
      </w:r>
    </w:p>
    <w:p>
      <w:pPr>
        <w:spacing w:after="0"/>
        <w:ind w:left="0"/>
        <w:jc w:val="both"/>
      </w:pPr>
      <w:r>
        <w:rPr>
          <w:rFonts w:ascii="Times New Roman"/>
          <w:b w:val="false"/>
          <w:i w:val="false"/>
          <w:color w:val="ff0000"/>
          <w:sz w:val="28"/>
        </w:rPr>
        <w:t>
      Сноска. Заголовок статьи 48 в редакции Закона РК от 16.05.2014</w:t>
      </w:r>
      <w:r>
        <w:rPr>
          <w:rFonts w:ascii="Times New Roman"/>
          <w:b w:val="false"/>
          <w:i w:val="false"/>
          <w:color w:val="ff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718" w:id="1036"/>
    <w:p>
      <w:pPr>
        <w:spacing w:after="0"/>
        <w:ind w:left="0"/>
        <w:jc w:val="both"/>
      </w:pPr>
      <w:r>
        <w:rPr>
          <w:rFonts w:ascii="Times New Roman"/>
          <w:b w:val="false"/>
          <w:i w:val="false"/>
          <w:color w:val="000000"/>
          <w:sz w:val="28"/>
        </w:rPr>
        <w:t>
      1. Приостановление действия либо лишение лицензии и (или) приложения к ней на проведение всех или отдельных банковских операций производится по любому из следующих оснований:</w:t>
      </w:r>
    </w:p>
    <w:bookmarkEnd w:id="1036"/>
    <w:bookmarkStart w:name="z1348" w:id="1037"/>
    <w:p>
      <w:pPr>
        <w:spacing w:after="0"/>
        <w:ind w:left="0"/>
        <w:jc w:val="both"/>
      </w:pPr>
      <w:r>
        <w:rPr>
          <w:rFonts w:ascii="Times New Roman"/>
          <w:b w:val="false"/>
          <w:i w:val="false"/>
          <w:color w:val="000000"/>
          <w:sz w:val="28"/>
        </w:rPr>
        <w:t xml:space="preserve">
      1) несоблюдение в процессе деятельности банка и организации, осуществляющей отдельные виды банковских операций, требований </w:t>
      </w:r>
      <w:r>
        <w:rPr>
          <w:rFonts w:ascii="Times New Roman"/>
          <w:b w:val="false"/>
          <w:i w:val="false"/>
          <w:color w:val="000000"/>
          <w:sz w:val="28"/>
        </w:rPr>
        <w:t>статьи 20</w:t>
      </w:r>
      <w:r>
        <w:rPr>
          <w:rFonts w:ascii="Times New Roman"/>
          <w:b w:val="false"/>
          <w:i w:val="false"/>
          <w:color w:val="000000"/>
          <w:sz w:val="28"/>
        </w:rPr>
        <w:t xml:space="preserve">,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26 настоящего Закона;</w:t>
      </w:r>
    </w:p>
    <w:bookmarkEnd w:id="1037"/>
    <w:bookmarkStart w:name="z1349" w:id="1038"/>
    <w:p>
      <w:pPr>
        <w:spacing w:after="0"/>
        <w:ind w:left="0"/>
        <w:jc w:val="both"/>
      </w:pPr>
      <w:r>
        <w:rPr>
          <w:rFonts w:ascii="Times New Roman"/>
          <w:b w:val="false"/>
          <w:i w:val="false"/>
          <w:color w:val="000000"/>
          <w:sz w:val="28"/>
        </w:rPr>
        <w:t>
      2) отзыв статуса банковского холдинга, крупного участника банка – физического лица, владеющего двадцатью пятью или более процентами размещенных (за вычетом привилегированных и выкупленных банком) акций банка, при отсутствии у банка иного банковского холдинга или крупного участника – физического лица, владеющего двадцатью пятью или более процентами акций банка;</w:t>
      </w:r>
    </w:p>
    <w:bookmarkEnd w:id="1038"/>
    <w:bookmarkStart w:name="z1350" w:id="1039"/>
    <w:p>
      <w:pPr>
        <w:spacing w:after="0"/>
        <w:ind w:left="0"/>
        <w:jc w:val="both"/>
      </w:pPr>
      <w:r>
        <w:rPr>
          <w:rFonts w:ascii="Times New Roman"/>
          <w:b w:val="false"/>
          <w:i w:val="false"/>
          <w:color w:val="000000"/>
          <w:sz w:val="28"/>
        </w:rPr>
        <w:t>
      3) отсутствие у банка (за исключением банков, более пятидесяти процентов размещенных акций которых прямо или косвенно принадлежат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банка либо банковского холдинга, имеющих минимальный требуемый рейтинг одного из рейтинговых агентств, перечень которых устанавливается нормативным правовым актом уполномоченного органа, либо крупного участника – физического лица;</w:t>
      </w:r>
    </w:p>
    <w:bookmarkEnd w:id="1039"/>
    <w:bookmarkStart w:name="z1351" w:id="1040"/>
    <w:p>
      <w:pPr>
        <w:spacing w:after="0"/>
        <w:ind w:left="0"/>
        <w:jc w:val="both"/>
      </w:pPr>
      <w:r>
        <w:rPr>
          <w:rFonts w:ascii="Times New Roman"/>
          <w:b w:val="false"/>
          <w:i w:val="false"/>
          <w:color w:val="000000"/>
          <w:sz w:val="28"/>
        </w:rPr>
        <w:t>
      4) осуществление банковских операций с систематическими (три и более раза в течение двенадцати последовательных календарных месяцев) нарушениями норм действующего законодательства;</w:t>
      </w:r>
    </w:p>
    <w:bookmarkEnd w:id="1040"/>
    <w:bookmarkStart w:name="z1352" w:id="1041"/>
    <w:p>
      <w:pPr>
        <w:spacing w:after="0"/>
        <w:ind w:left="0"/>
        <w:jc w:val="both"/>
      </w:pPr>
      <w:r>
        <w:rPr>
          <w:rFonts w:ascii="Times New Roman"/>
          <w:b w:val="false"/>
          <w:i w:val="false"/>
          <w:color w:val="000000"/>
          <w:sz w:val="28"/>
        </w:rPr>
        <w:t xml:space="preserve">
      5) несоблюдение обязанности по раскрытию общих условий проведения банковских операций, установленной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bookmarkEnd w:id="1041"/>
    <w:bookmarkStart w:name="z1353" w:id="1042"/>
    <w:p>
      <w:pPr>
        <w:spacing w:after="0"/>
        <w:ind w:left="0"/>
        <w:jc w:val="both"/>
      </w:pPr>
      <w:r>
        <w:rPr>
          <w:rFonts w:ascii="Times New Roman"/>
          <w:b w:val="false"/>
          <w:i w:val="false"/>
          <w:color w:val="000000"/>
          <w:sz w:val="28"/>
        </w:rPr>
        <w:t xml:space="preserve">
      6) нарушение запрета, установленного </w:t>
      </w:r>
      <w:r>
        <w:rPr>
          <w:rFonts w:ascii="Times New Roman"/>
          <w:b w:val="false"/>
          <w:i w:val="false"/>
          <w:color w:val="000000"/>
          <w:sz w:val="28"/>
        </w:rPr>
        <w:t>статьей 40</w:t>
      </w:r>
      <w:r>
        <w:rPr>
          <w:rFonts w:ascii="Times New Roman"/>
          <w:b w:val="false"/>
          <w:i w:val="false"/>
          <w:color w:val="000000"/>
          <w:sz w:val="28"/>
        </w:rPr>
        <w:t xml:space="preserve"> настоящего Закона, на предоставление льготных условий лицам, связанным с банком особыми отношениями;</w:t>
      </w:r>
    </w:p>
    <w:bookmarkEnd w:id="1042"/>
    <w:bookmarkStart w:name="z1354" w:id="1043"/>
    <w:p>
      <w:pPr>
        <w:spacing w:after="0"/>
        <w:ind w:left="0"/>
        <w:jc w:val="both"/>
      </w:pPr>
      <w:r>
        <w:rPr>
          <w:rFonts w:ascii="Times New Roman"/>
          <w:b w:val="false"/>
          <w:i w:val="false"/>
          <w:color w:val="000000"/>
          <w:sz w:val="28"/>
        </w:rPr>
        <w:t>
      7) систематическое (три и более раза в течение двенадцати последовательных календарных месяцев) нарушение законодательства Республики Казахстан по вопросам, входящим в компетенцию уполномоченного органа или Национального Банка Республики Казахстан, либо систематическое (три и более раза в течение двенадцати последовательных календарных месяцев) невыполнение мер надзорного реагирования, примененных уполномоченным органом, Национальным Банком Республики Казахстан;</w:t>
      </w:r>
    </w:p>
    <w:bookmarkEnd w:id="1043"/>
    <w:bookmarkStart w:name="z1355" w:id="1044"/>
    <w:p>
      <w:pPr>
        <w:spacing w:after="0"/>
        <w:ind w:left="0"/>
        <w:jc w:val="both"/>
      </w:pPr>
      <w:r>
        <w:rPr>
          <w:rFonts w:ascii="Times New Roman"/>
          <w:b w:val="false"/>
          <w:i w:val="false"/>
          <w:color w:val="000000"/>
          <w:sz w:val="28"/>
        </w:rPr>
        <w:t>
      8) несоответствие системы управления рисками и внутреннего контроля требованиям уполномоченного органа;</w:t>
      </w:r>
    </w:p>
    <w:bookmarkEnd w:id="1044"/>
    <w:bookmarkStart w:name="z1356" w:id="1045"/>
    <w:p>
      <w:pPr>
        <w:spacing w:after="0"/>
        <w:ind w:left="0"/>
        <w:jc w:val="both"/>
      </w:pPr>
      <w:r>
        <w:rPr>
          <w:rFonts w:ascii="Times New Roman"/>
          <w:b w:val="false"/>
          <w:i w:val="false"/>
          <w:color w:val="000000"/>
          <w:sz w:val="28"/>
        </w:rPr>
        <w:t xml:space="preserve">
      9) осуществление деятельности, запрещенной и ограниченной для банков в соответствии с условиями </w:t>
      </w:r>
      <w:r>
        <w:rPr>
          <w:rFonts w:ascii="Times New Roman"/>
          <w:b w:val="false"/>
          <w:i w:val="false"/>
          <w:color w:val="000000"/>
          <w:sz w:val="28"/>
        </w:rPr>
        <w:t>статьи 8</w:t>
      </w:r>
      <w:r>
        <w:rPr>
          <w:rFonts w:ascii="Times New Roman"/>
          <w:b w:val="false"/>
          <w:i w:val="false"/>
          <w:color w:val="000000"/>
          <w:sz w:val="28"/>
        </w:rPr>
        <w:t xml:space="preserve"> настоящего Закона;</w:t>
      </w:r>
    </w:p>
    <w:bookmarkEnd w:id="1045"/>
    <w:bookmarkStart w:name="z1357" w:id="1046"/>
    <w:p>
      <w:pPr>
        <w:spacing w:after="0"/>
        <w:ind w:left="0"/>
        <w:jc w:val="both"/>
      </w:pPr>
      <w:r>
        <w:rPr>
          <w:rFonts w:ascii="Times New Roman"/>
          <w:b w:val="false"/>
          <w:i w:val="false"/>
          <w:color w:val="000000"/>
          <w:sz w:val="28"/>
        </w:rPr>
        <w:t>
      10) осуществление банком операций, выходящих за пределы его правоспособности, установленной настоящим Законом, уставом банка и лицензией на проведение банковских операций;</w:t>
      </w:r>
    </w:p>
    <w:bookmarkEnd w:id="1046"/>
    <w:bookmarkStart w:name="z1358" w:id="1047"/>
    <w:p>
      <w:pPr>
        <w:spacing w:after="0"/>
        <w:ind w:left="0"/>
        <w:jc w:val="both"/>
      </w:pPr>
      <w:r>
        <w:rPr>
          <w:rFonts w:ascii="Times New Roman"/>
          <w:b w:val="false"/>
          <w:i w:val="false"/>
          <w:color w:val="000000"/>
          <w:sz w:val="28"/>
        </w:rPr>
        <w:t>
      11) неосуществление банком, организацией, осуществляющей отдельные виды банковских операций, в соответствии с выданной им лицензией и (или) приложением к ней деятельности в течение двенадцати последовательных календарных месяцев с даты ее (его) выдачи;</w:t>
      </w:r>
    </w:p>
    <w:bookmarkEnd w:id="1047"/>
    <w:bookmarkStart w:name="z1359" w:id="1048"/>
    <w:p>
      <w:pPr>
        <w:spacing w:after="0"/>
        <w:ind w:left="0"/>
        <w:jc w:val="both"/>
      </w:pPr>
      <w:r>
        <w:rPr>
          <w:rFonts w:ascii="Times New Roman"/>
          <w:b w:val="false"/>
          <w:i w:val="false"/>
          <w:color w:val="000000"/>
          <w:sz w:val="28"/>
        </w:rPr>
        <w:t>
      12) неосуществление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юридическим лицом,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в течение двенадцати последовательных календарных месяцев деятельности в соответствии с выданной лицензией и (или) приложением к ней;</w:t>
      </w:r>
    </w:p>
    <w:bookmarkEnd w:id="1048"/>
    <w:bookmarkStart w:name="z1360" w:id="1049"/>
    <w:p>
      <w:pPr>
        <w:spacing w:after="0"/>
        <w:ind w:left="0"/>
        <w:jc w:val="both"/>
      </w:pPr>
      <w:r>
        <w:rPr>
          <w:rFonts w:ascii="Times New Roman"/>
          <w:b w:val="false"/>
          <w:i w:val="false"/>
          <w:color w:val="000000"/>
          <w:sz w:val="28"/>
        </w:rPr>
        <w:t>
      13) несоответствие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юридического лица,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квалификационным требованиям, предъявляемым к деятельности по осуществлению обменных операций с наличной иностранной валютой исключительно через обменные пункты и инкассации банкнот, монет и ценностей;</w:t>
      </w:r>
    </w:p>
    <w:bookmarkEnd w:id="1049"/>
    <w:bookmarkStart w:name="z1816" w:id="1050"/>
    <w:p>
      <w:pPr>
        <w:spacing w:after="0"/>
        <w:ind w:left="0"/>
        <w:jc w:val="both"/>
      </w:pPr>
      <w:r>
        <w:rPr>
          <w:rFonts w:ascii="Times New Roman"/>
          <w:b w:val="false"/>
          <w:i w:val="false"/>
          <w:color w:val="000000"/>
          <w:sz w:val="28"/>
        </w:rPr>
        <w:t>
      13-1) воспрепятствование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юридическим лицом,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в проведении контроля и надзора со стороны Национального Банка Республики Казахстан;</w:t>
      </w:r>
    </w:p>
    <w:bookmarkEnd w:id="1050"/>
    <w:bookmarkStart w:name="z1361" w:id="1051"/>
    <w:p>
      <w:pPr>
        <w:spacing w:after="0"/>
        <w:ind w:left="0"/>
        <w:jc w:val="both"/>
      </w:pPr>
      <w:r>
        <w:rPr>
          <w:rFonts w:ascii="Times New Roman"/>
          <w:b w:val="false"/>
          <w:i w:val="false"/>
          <w:color w:val="000000"/>
          <w:sz w:val="28"/>
        </w:rPr>
        <w:t>
      14) принятие судом решения о прекращении деятельности банка;</w:t>
      </w:r>
    </w:p>
    <w:bookmarkEnd w:id="1051"/>
    <w:bookmarkStart w:name="z1362" w:id="1052"/>
    <w:p>
      <w:pPr>
        <w:spacing w:after="0"/>
        <w:ind w:left="0"/>
        <w:jc w:val="both"/>
      </w:pPr>
      <w:r>
        <w:rPr>
          <w:rFonts w:ascii="Times New Roman"/>
          <w:b w:val="false"/>
          <w:i w:val="false"/>
          <w:color w:val="000000"/>
          <w:sz w:val="28"/>
        </w:rPr>
        <w:t xml:space="preserve">
      15) невыполнение банковским холдингом, крупным участником банка требований уполномоченного органа по увеличению собственного капитала банка, а также требований, предъявляемых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47-1 настоящего Закона;</w:t>
      </w:r>
    </w:p>
    <w:bookmarkEnd w:id="1052"/>
    <w:p>
      <w:pPr>
        <w:spacing w:after="0"/>
        <w:ind w:left="0"/>
        <w:jc w:val="both"/>
      </w:pPr>
      <w:r>
        <w:rPr>
          <w:rFonts w:ascii="Times New Roman"/>
          <w:b w:val="false"/>
          <w:i w:val="false"/>
          <w:color w:val="000000"/>
          <w:sz w:val="28"/>
        </w:rPr>
        <w:t>
      16) отнесение банка к категории неплатежеспособного банка в соответствии с настоящим Законом;</w:t>
      </w:r>
    </w:p>
    <w:bookmarkStart w:name="z1567" w:id="1053"/>
    <w:p>
      <w:pPr>
        <w:spacing w:after="0"/>
        <w:ind w:left="0"/>
        <w:jc w:val="both"/>
      </w:pPr>
      <w:r>
        <w:rPr>
          <w:rFonts w:ascii="Times New Roman"/>
          <w:b w:val="false"/>
          <w:i w:val="false"/>
          <w:color w:val="000000"/>
          <w:sz w:val="28"/>
        </w:rPr>
        <w:t xml:space="preserve">
      17) несоблюдение филиалом банка-нерезидента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частью третьей пункта 6 </w:t>
      </w:r>
      <w:r>
        <w:rPr>
          <w:rFonts w:ascii="Times New Roman"/>
          <w:b w:val="false"/>
          <w:i w:val="false"/>
          <w:color w:val="000000"/>
          <w:sz w:val="28"/>
        </w:rPr>
        <w:t>статьи 42</w:t>
      </w:r>
      <w:r>
        <w:rPr>
          <w:rFonts w:ascii="Times New Roman"/>
          <w:b w:val="false"/>
          <w:i w:val="false"/>
          <w:color w:val="000000"/>
          <w:sz w:val="28"/>
        </w:rPr>
        <w:t xml:space="preserve"> настоящего Закона;</w:t>
      </w:r>
    </w:p>
    <w:bookmarkEnd w:id="1053"/>
    <w:bookmarkStart w:name="z1568" w:id="1054"/>
    <w:p>
      <w:pPr>
        <w:spacing w:after="0"/>
        <w:ind w:left="0"/>
        <w:jc w:val="both"/>
      </w:pPr>
      <w:r>
        <w:rPr>
          <w:rFonts w:ascii="Times New Roman"/>
          <w:b w:val="false"/>
          <w:i w:val="false"/>
          <w:color w:val="000000"/>
          <w:sz w:val="28"/>
        </w:rPr>
        <w:t>
      18) приостановление действия либо лишение банка-нерезидента Республики Казахстан лицензии на проведение всех или отдельных аналогичных по существу банковских операций органом финансового надзора или судом государства, резидентом которого является банк-нерезидент Республики Казахстан;</w:t>
      </w:r>
    </w:p>
    <w:bookmarkEnd w:id="1054"/>
    <w:bookmarkStart w:name="z1569" w:id="1055"/>
    <w:p>
      <w:pPr>
        <w:spacing w:after="0"/>
        <w:ind w:left="0"/>
        <w:jc w:val="both"/>
      </w:pPr>
      <w:r>
        <w:rPr>
          <w:rFonts w:ascii="Times New Roman"/>
          <w:b w:val="false"/>
          <w:i w:val="false"/>
          <w:color w:val="000000"/>
          <w:sz w:val="28"/>
        </w:rPr>
        <w:t>
      19) принятие судом государства, резидентом которого является банк-нерезидент Республики Казахстан, решения о принудительной ликвидации (прекращении деятельности) банка-нерезидента Республики Казахстан;</w:t>
      </w:r>
    </w:p>
    <w:bookmarkEnd w:id="1055"/>
    <w:bookmarkStart w:name="z1570" w:id="1056"/>
    <w:p>
      <w:pPr>
        <w:spacing w:after="0"/>
        <w:ind w:left="0"/>
        <w:jc w:val="both"/>
      </w:pPr>
      <w:r>
        <w:rPr>
          <w:rFonts w:ascii="Times New Roman"/>
          <w:b w:val="false"/>
          <w:i w:val="false"/>
          <w:color w:val="000000"/>
          <w:sz w:val="28"/>
        </w:rPr>
        <w:t>
      20) принятие судом решения о прекращении деятельности филиала банка-нерезидента Республики Казахстан в случаях, предусмотренных частью второй пункта 4 статьи 74-5 настоящего Закона.</w:t>
      </w:r>
    </w:p>
    <w:bookmarkEnd w:id="1056"/>
    <w:bookmarkStart w:name="z202" w:id="1057"/>
    <w:p>
      <w:pPr>
        <w:spacing w:after="0"/>
        <w:ind w:left="0"/>
        <w:jc w:val="both"/>
      </w:pPr>
      <w:r>
        <w:rPr>
          <w:rFonts w:ascii="Times New Roman"/>
          <w:b w:val="false"/>
          <w:i w:val="false"/>
          <w:color w:val="000000"/>
          <w:sz w:val="28"/>
        </w:rPr>
        <w:t>
      1-1. Банк (за исключением исламского банка), не являющийся участником системы обязательного гарантирования депозитов, лишается лицензии на прием депозитов, открытие и ведение банковских счетов физических лиц.</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 w:id="1058"/>
    <w:p>
      <w:pPr>
        <w:spacing w:after="0"/>
        <w:ind w:left="0"/>
        <w:jc w:val="both"/>
      </w:pPr>
      <w:r>
        <w:rPr>
          <w:rFonts w:ascii="Times New Roman"/>
          <w:b w:val="false"/>
          <w:i w:val="false"/>
          <w:color w:val="000000"/>
          <w:sz w:val="28"/>
        </w:rPr>
        <w:t>
      1-4. Прекращение действия лицензии и (или) приложения к лицензии на проведение всех или отдельных банковских операций осуществляется по основаниям, предусмотренным Законом Республики Казахстан "О разрешениях и уведомлениях", при выдаче разрешения банку на добровольную ликвидацию, разрешения филиалу банка-нерезидента Республики Казахстан на добровольное прекращение деятельности.</w:t>
      </w:r>
    </w:p>
    <w:bookmarkEnd w:id="1058"/>
    <w:bookmarkStart w:name="z203" w:id="1059"/>
    <w:p>
      <w:pPr>
        <w:spacing w:after="0"/>
        <w:ind w:left="0"/>
        <w:jc w:val="both"/>
      </w:pPr>
      <w:r>
        <w:rPr>
          <w:rFonts w:ascii="Times New Roman"/>
          <w:b w:val="false"/>
          <w:i w:val="false"/>
          <w:color w:val="000000"/>
          <w:sz w:val="28"/>
        </w:rPr>
        <w:t xml:space="preserve">
      2. При определении целесообразности применения санкций и выборе санкции в виде приостановления действия либо лишения лицензии и (или) приложения к лицензии на проведение всех либо отдельных банковских операций учитываются: </w:t>
      </w:r>
    </w:p>
    <w:bookmarkEnd w:id="1059"/>
    <w:p>
      <w:pPr>
        <w:spacing w:after="0"/>
        <w:ind w:left="0"/>
        <w:jc w:val="both"/>
      </w:pPr>
      <w:r>
        <w:rPr>
          <w:rFonts w:ascii="Times New Roman"/>
          <w:b w:val="false"/>
          <w:i w:val="false"/>
          <w:color w:val="000000"/>
          <w:sz w:val="28"/>
        </w:rPr>
        <w:t>
      1) уровень риска, характер нарушений и (или) недостатков и их последствий;</w:t>
      </w:r>
    </w:p>
    <w:p>
      <w:pPr>
        <w:spacing w:after="0"/>
        <w:ind w:left="0"/>
        <w:jc w:val="both"/>
      </w:pPr>
      <w:r>
        <w:rPr>
          <w:rFonts w:ascii="Times New Roman"/>
          <w:b w:val="false"/>
          <w:i w:val="false"/>
          <w:color w:val="000000"/>
          <w:sz w:val="28"/>
        </w:rPr>
        <w:t xml:space="preserve">
      2) масштаб и значительность допущенных нарушений и (или) недостатков и их последствий; </w:t>
      </w:r>
    </w:p>
    <w:p>
      <w:pPr>
        <w:spacing w:after="0"/>
        <w:ind w:left="0"/>
        <w:jc w:val="both"/>
      </w:pPr>
      <w:r>
        <w:rPr>
          <w:rFonts w:ascii="Times New Roman"/>
          <w:b w:val="false"/>
          <w:i w:val="false"/>
          <w:color w:val="000000"/>
          <w:sz w:val="28"/>
        </w:rPr>
        <w:t>
      3) систематичность и продолжительность нарушений и (или) недостатков;</w:t>
      </w:r>
    </w:p>
    <w:p>
      <w:pPr>
        <w:spacing w:after="0"/>
        <w:ind w:left="0"/>
        <w:jc w:val="both"/>
      </w:pPr>
      <w:r>
        <w:rPr>
          <w:rFonts w:ascii="Times New Roman"/>
          <w:b w:val="false"/>
          <w:i w:val="false"/>
          <w:color w:val="000000"/>
          <w:sz w:val="28"/>
        </w:rPr>
        <w:t>
      4) влияние допущенных нарушений и (или) недостатков на финансовое состояние;</w:t>
      </w:r>
    </w:p>
    <w:p>
      <w:pPr>
        <w:spacing w:after="0"/>
        <w:ind w:left="0"/>
        <w:jc w:val="both"/>
      </w:pPr>
      <w:r>
        <w:rPr>
          <w:rFonts w:ascii="Times New Roman"/>
          <w:b w:val="false"/>
          <w:i w:val="false"/>
          <w:color w:val="000000"/>
          <w:sz w:val="28"/>
        </w:rPr>
        <w:t xml:space="preserve">
      5) причины, обусловившие возникновение выявленных нарушений и (или) недостатков; </w:t>
      </w:r>
    </w:p>
    <w:p>
      <w:pPr>
        <w:spacing w:after="0"/>
        <w:ind w:left="0"/>
        <w:jc w:val="both"/>
      </w:pPr>
      <w:r>
        <w:rPr>
          <w:rFonts w:ascii="Times New Roman"/>
          <w:b w:val="false"/>
          <w:i w:val="false"/>
          <w:color w:val="000000"/>
          <w:sz w:val="28"/>
        </w:rPr>
        <w:t>
      6) принятие банком, организацией, осуществляющей отдельные виды банковских операций, самостоятельных мер, направленных на устранение недостатков, рисков или нарушений, выявленных в деятельности;</w:t>
      </w:r>
    </w:p>
    <w:p>
      <w:pPr>
        <w:spacing w:after="0"/>
        <w:ind w:left="0"/>
        <w:jc w:val="both"/>
      </w:pPr>
      <w:r>
        <w:rPr>
          <w:rFonts w:ascii="Times New Roman"/>
          <w:b w:val="false"/>
          <w:i w:val="false"/>
          <w:color w:val="000000"/>
          <w:sz w:val="28"/>
        </w:rPr>
        <w:t>
      7) возможность принятия к неплатежеспособному банку мер урегулирования.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08.12.1997 </w:t>
      </w:r>
      <w:r>
        <w:rPr>
          <w:rFonts w:ascii="Times New Roman"/>
          <w:b w:val="false"/>
          <w:i w:val="false"/>
          <w:color w:val="000000"/>
          <w:sz w:val="28"/>
        </w:rPr>
        <w:t>N 200</w:t>
      </w:r>
      <w:r>
        <w:rPr>
          <w:rFonts w:ascii="Times New Roman"/>
          <w:b w:val="false"/>
          <w:i w:val="false"/>
          <w:color w:val="ff0000"/>
          <w:sz w:val="28"/>
        </w:rPr>
        <w:t xml:space="preserve"> (вводится в действие с 01.01.1998)</w:t>
      </w:r>
      <w:r>
        <w:br/>
      </w: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Указом Президента РК, имеющим силу Закона, от 27.01.1996 N 2830; законами РК от 11.07.1997 </w:t>
      </w:r>
      <w:r>
        <w:rPr>
          <w:rFonts w:ascii="Times New Roman"/>
          <w:b w:val="false"/>
          <w:i w:val="false"/>
          <w:color w:val="000000"/>
          <w:sz w:val="28"/>
        </w:rPr>
        <w:t>N 154</w:t>
      </w:r>
      <w:r>
        <w:rPr>
          <w:rFonts w:ascii="Times New Roman"/>
          <w:b w:val="false"/>
          <w:i w:val="false"/>
          <w:color w:val="ff0000"/>
          <w:sz w:val="28"/>
        </w:rPr>
        <w:t xml:space="preserve">; от 08.12.1997 </w:t>
      </w:r>
      <w:r>
        <w:rPr>
          <w:rFonts w:ascii="Times New Roman"/>
          <w:b w:val="false"/>
          <w:i w:val="false"/>
          <w:color w:val="000000"/>
          <w:sz w:val="28"/>
        </w:rPr>
        <w:t>N 200</w:t>
      </w:r>
      <w:r>
        <w:rPr>
          <w:rFonts w:ascii="Times New Roman"/>
          <w:b w:val="false"/>
          <w:i w:val="false"/>
          <w:color w:val="ff0000"/>
          <w:sz w:val="28"/>
        </w:rPr>
        <w:t xml:space="preserve">;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08.07.2005 </w:t>
      </w:r>
      <w:r>
        <w:rPr>
          <w:rFonts w:ascii="Times New Roman"/>
          <w:b w:val="false"/>
          <w:i w:val="false"/>
          <w:color w:val="000000"/>
          <w:sz w:val="28"/>
        </w:rPr>
        <w:t>N 69</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31.01.2006 N </w:t>
      </w:r>
      <w:r>
        <w:rPr>
          <w:rFonts w:ascii="Times New Roman"/>
          <w:b w:val="false"/>
          <w:i w:val="false"/>
          <w:color w:val="000000"/>
          <w:sz w:val="28"/>
        </w:rPr>
        <w:t>125</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19.02.2007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 xml:space="preserve">№ 133-IV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11.07.2009 </w:t>
      </w:r>
      <w:r>
        <w:rPr>
          <w:rFonts w:ascii="Times New Roman"/>
          <w:b w:val="false"/>
          <w:i w:val="false"/>
          <w:color w:val="000000"/>
          <w:sz w:val="28"/>
        </w:rPr>
        <w:t xml:space="preserve">N 185-IV </w:t>
      </w:r>
      <w:r>
        <w:rPr>
          <w:rFonts w:ascii="Times New Roman"/>
          <w:b w:val="false"/>
          <w:i w:val="false"/>
          <w:color w:val="ff0000"/>
          <w:sz w:val="28"/>
        </w:rPr>
        <w:t xml:space="preserve">(вводится в действие с 30.08.2009);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w:t>
      </w:r>
      <w:r>
        <w:rPr>
          <w:rFonts w:ascii="Times New Roman"/>
          <w:b w:val="false"/>
          <w:i w:val="false"/>
          <w:color w:val="000000"/>
          <w:sz w:val="28"/>
        </w:rPr>
        <w:t xml:space="preserve">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01.09.2014);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Последствия лишения банка лицензии</w:t>
      </w:r>
    </w:p>
    <w:bookmarkStart w:name="z204" w:id="1060"/>
    <w:p>
      <w:pPr>
        <w:spacing w:after="0"/>
        <w:ind w:left="0"/>
        <w:jc w:val="both"/>
      </w:pPr>
      <w:r>
        <w:rPr>
          <w:rFonts w:ascii="Times New Roman"/>
          <w:b w:val="false"/>
          <w:i w:val="false"/>
          <w:color w:val="000000"/>
          <w:sz w:val="28"/>
        </w:rPr>
        <w:t>
      1. Банк, лишенный лицензии на проведение всех банковских операций, не вправе осуществлять банковскую или иную деятельность.</w:t>
      </w:r>
    </w:p>
    <w:bookmarkEnd w:id="1060"/>
    <w:p>
      <w:pPr>
        <w:spacing w:after="0"/>
        <w:ind w:left="0"/>
        <w:jc w:val="both"/>
      </w:pPr>
      <w:r>
        <w:rPr>
          <w:rFonts w:ascii="Times New Roman"/>
          <w:b w:val="false"/>
          <w:i w:val="false"/>
          <w:color w:val="000000"/>
          <w:sz w:val="28"/>
        </w:rPr>
        <w:t>
      С даты лишения банка лицензии на проведение всех банковских операций:</w:t>
      </w:r>
    </w:p>
    <w:bookmarkStart w:name="z367" w:id="10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прекращаются все операции по банковским счетам клиентов и самого банка, за исключением случаев, связанных с:</w:t>
      </w:r>
    </w:p>
    <w:bookmarkEnd w:id="1061"/>
    <w:bookmarkStart w:name="z980" w:id="1062"/>
    <w:p>
      <w:pPr>
        <w:spacing w:after="0"/>
        <w:ind w:left="0"/>
        <w:jc w:val="both"/>
      </w:pPr>
      <w:r>
        <w:rPr>
          <w:rFonts w:ascii="Times New Roman"/>
          <w:b w:val="false"/>
          <w:i w:val="false"/>
          <w:color w:val="000000"/>
          <w:sz w:val="28"/>
        </w:rPr>
        <w:t>
      расходами, предусмотренными нормативными правовыми актами уполномоченного органа;</w:t>
      </w:r>
    </w:p>
    <w:bookmarkEnd w:id="1062"/>
    <w:bookmarkStart w:name="z981" w:id="1063"/>
    <w:p>
      <w:pPr>
        <w:spacing w:after="0"/>
        <w:ind w:left="0"/>
        <w:jc w:val="both"/>
      </w:pPr>
      <w:r>
        <w:rPr>
          <w:rFonts w:ascii="Times New Roman"/>
          <w:b w:val="false"/>
          <w:i w:val="false"/>
          <w:color w:val="000000"/>
          <w:sz w:val="28"/>
        </w:rPr>
        <w:t>
      зачислением поступающих в пользу банка денег;</w:t>
      </w:r>
    </w:p>
    <w:bookmarkEnd w:id="1063"/>
    <w:bookmarkStart w:name="z982" w:id="1064"/>
    <w:p>
      <w:pPr>
        <w:spacing w:after="0"/>
        <w:ind w:left="0"/>
        <w:jc w:val="both"/>
      </w:pPr>
      <w:r>
        <w:rPr>
          <w:rFonts w:ascii="Times New Roman"/>
          <w:b w:val="false"/>
          <w:i w:val="false"/>
          <w:color w:val="000000"/>
          <w:sz w:val="28"/>
        </w:rPr>
        <w:t>
      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bookmarkEnd w:id="1064"/>
    <w:bookmarkStart w:name="z983" w:id="1065"/>
    <w:p>
      <w:pPr>
        <w:spacing w:after="0"/>
        <w:ind w:left="0"/>
        <w:jc w:val="both"/>
      </w:pPr>
      <w:r>
        <w:rPr>
          <w:rFonts w:ascii="Times New Roman"/>
          <w:b w:val="false"/>
          <w:i w:val="false"/>
          <w:color w:val="000000"/>
          <w:sz w:val="28"/>
        </w:rPr>
        <w:t>
      расходами по исполнению указаний клиентов по переводам денег, поступающих на их банковские счета после лишения банка лицензии, при условии отсутствия задолженности клиента перед банком или погашения клиентом имеющейся задолженности перед банком;</w:t>
      </w:r>
    </w:p>
    <w:bookmarkEnd w:id="1065"/>
    <w:bookmarkStart w:name="z1137" w:id="1066"/>
    <w:p>
      <w:pPr>
        <w:spacing w:after="0"/>
        <w:ind w:left="0"/>
        <w:jc w:val="both"/>
      </w:pPr>
      <w:r>
        <w:rPr>
          <w:rFonts w:ascii="Times New Roman"/>
          <w:b w:val="false"/>
          <w:i w:val="false"/>
          <w:color w:val="000000"/>
          <w:sz w:val="28"/>
        </w:rPr>
        <w:t>
      проведением операции, предусмотренной статьями 61-11 и 61-12 настоящего Закона;</w:t>
      </w:r>
    </w:p>
    <w:bookmarkEnd w:id="1066"/>
    <w:bookmarkStart w:name="z368" w:id="1067"/>
    <w:p>
      <w:pPr>
        <w:spacing w:after="0"/>
        <w:ind w:left="0"/>
        <w:jc w:val="both"/>
      </w:pPr>
      <w:r>
        <w:rPr>
          <w:rFonts w:ascii="Times New Roman"/>
          <w:b w:val="false"/>
          <w:i w:val="false"/>
          <w:color w:val="000000"/>
          <w:sz w:val="28"/>
        </w:rPr>
        <w:t>
      2) учредители (участники), органы банка не вправе распоряжаться имуществом банка;</w:t>
      </w:r>
    </w:p>
    <w:bookmarkEnd w:id="1067"/>
    <w:bookmarkStart w:name="z369" w:id="1068"/>
    <w:p>
      <w:pPr>
        <w:spacing w:after="0"/>
        <w:ind w:left="0"/>
        <w:jc w:val="both"/>
      </w:pPr>
      <w:r>
        <w:rPr>
          <w:rFonts w:ascii="Times New Roman"/>
          <w:b w:val="false"/>
          <w:i w:val="false"/>
          <w:color w:val="000000"/>
          <w:sz w:val="28"/>
        </w:rPr>
        <w:t>
      3) руководящие, а при необходимости и иные работники банка отстраняются от работы в соответствии с трудовым законодательством Республики Казахстан;</w:t>
      </w:r>
    </w:p>
    <w:bookmarkEnd w:id="1068"/>
    <w:bookmarkStart w:name="z370" w:id="1069"/>
    <w:p>
      <w:pPr>
        <w:spacing w:after="0"/>
        <w:ind w:left="0"/>
        <w:jc w:val="both"/>
      </w:pPr>
      <w:r>
        <w:rPr>
          <w:rFonts w:ascii="Times New Roman"/>
          <w:b w:val="false"/>
          <w:i w:val="false"/>
          <w:color w:val="000000"/>
          <w:sz w:val="28"/>
        </w:rPr>
        <w:t>
      4) требования кредиторов к банку могут быть предъявлены только в ликвидационном производстве, за исключением требований, связанных с текущими расходами на содержание банка;</w:t>
      </w:r>
    </w:p>
    <w:bookmarkEnd w:id="1069"/>
    <w:bookmarkStart w:name="z371" w:id="1070"/>
    <w:p>
      <w:pPr>
        <w:spacing w:after="0"/>
        <w:ind w:left="0"/>
        <w:jc w:val="both"/>
      </w:pPr>
      <w:r>
        <w:rPr>
          <w:rFonts w:ascii="Times New Roman"/>
          <w:b w:val="false"/>
          <w:i w:val="false"/>
          <w:color w:val="000000"/>
          <w:sz w:val="28"/>
        </w:rPr>
        <w:t>
      5) не допускаются взыскание денег с банковских счетов банка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банка;</w:t>
      </w:r>
    </w:p>
    <w:bookmarkEnd w:id="1070"/>
    <w:bookmarkStart w:name="z372" w:id="1071"/>
    <w:p>
      <w:pPr>
        <w:spacing w:after="0"/>
        <w:ind w:left="0"/>
        <w:jc w:val="both"/>
      </w:pPr>
      <w:r>
        <w:rPr>
          <w:rFonts w:ascii="Times New Roman"/>
          <w:b w:val="false"/>
          <w:i w:val="false"/>
          <w:color w:val="000000"/>
          <w:sz w:val="28"/>
        </w:rPr>
        <w:t>
      6) должностным лицам и крупным участникам банка запрещается отчуждение принадлежащих им акций банка;</w:t>
      </w:r>
    </w:p>
    <w:bookmarkEnd w:id="1071"/>
    <w:bookmarkStart w:name="z373" w:id="1072"/>
    <w:p>
      <w:pPr>
        <w:spacing w:after="0"/>
        <w:ind w:left="0"/>
        <w:jc w:val="both"/>
      </w:pPr>
      <w:r>
        <w:rPr>
          <w:rFonts w:ascii="Times New Roman"/>
          <w:b w:val="false"/>
          <w:i w:val="false"/>
          <w:color w:val="000000"/>
          <w:sz w:val="28"/>
        </w:rPr>
        <w:t>
      7) исполнение ранее принятых решений судов в отношении банка приостанавливается;</w:t>
      </w:r>
    </w:p>
    <w:bookmarkEnd w:id="1072"/>
    <w:bookmarkStart w:name="z374" w:id="1073"/>
    <w:p>
      <w:pPr>
        <w:spacing w:after="0"/>
        <w:ind w:left="0"/>
        <w:jc w:val="both"/>
      </w:pPr>
      <w:r>
        <w:rPr>
          <w:rFonts w:ascii="Times New Roman"/>
          <w:b w:val="false"/>
          <w:i w:val="false"/>
          <w:color w:val="000000"/>
          <w:sz w:val="28"/>
        </w:rPr>
        <w:t>
      8) обязательства по погашению основного долга, вознаграждения и неустойки (штрафа, пени) исполняются должниками банка согласно заключенным договорам банковского займа и иным видам сделок;</w:t>
      </w:r>
    </w:p>
    <w:bookmarkEnd w:id="1073"/>
    <w:bookmarkStart w:name="z984" w:id="1074"/>
    <w:p>
      <w:pPr>
        <w:spacing w:after="0"/>
        <w:ind w:left="0"/>
        <w:jc w:val="both"/>
      </w:pPr>
      <w:r>
        <w:rPr>
          <w:rFonts w:ascii="Times New Roman"/>
          <w:b w:val="false"/>
          <w:i w:val="false"/>
          <w:color w:val="000000"/>
          <w:sz w:val="28"/>
        </w:rPr>
        <w:t>
      9) обязательства банка, являющегося клиринговым участником, по сделкам с финансовыми инструментами, заключенным в торговых системах организаторов торгов методом открытых торгов и (или) с участием центрального контрагента,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p>
    <w:bookmarkEnd w:id="1074"/>
    <w:bookmarkStart w:name="z1138" w:id="1075"/>
    <w:p>
      <w:pPr>
        <w:spacing w:after="0"/>
        <w:ind w:left="0"/>
        <w:jc w:val="both"/>
      </w:pPr>
      <w:r>
        <w:rPr>
          <w:rFonts w:ascii="Times New Roman"/>
          <w:b w:val="false"/>
          <w:i w:val="false"/>
          <w:color w:val="000000"/>
          <w:sz w:val="28"/>
        </w:rPr>
        <w:t xml:space="preserve">
      1-1. После лишения лицензии банка на проведение всех банковских операций уполномоченный орган назначает временную администрацию (временного администратора) банка. </w:t>
      </w:r>
    </w:p>
    <w:bookmarkEnd w:id="1075"/>
    <w:bookmarkStart w:name="z1139" w:id="1076"/>
    <w:p>
      <w:pPr>
        <w:spacing w:after="0"/>
        <w:ind w:left="0"/>
        <w:jc w:val="both"/>
      </w:pPr>
      <w:r>
        <w:rPr>
          <w:rFonts w:ascii="Times New Roman"/>
          <w:b w:val="false"/>
          <w:i w:val="false"/>
          <w:color w:val="000000"/>
          <w:sz w:val="28"/>
        </w:rPr>
        <w:t>
      Полномочия ранее действовавших органов банка приостанавливаются.</w:t>
      </w:r>
    </w:p>
    <w:bookmarkEnd w:id="1076"/>
    <w:bookmarkStart w:name="z1140" w:id="1077"/>
    <w:p>
      <w:pPr>
        <w:spacing w:after="0"/>
        <w:ind w:left="0"/>
        <w:jc w:val="both"/>
      </w:pPr>
      <w:r>
        <w:rPr>
          <w:rFonts w:ascii="Times New Roman"/>
          <w:b w:val="false"/>
          <w:i w:val="false"/>
          <w:color w:val="000000"/>
          <w:sz w:val="28"/>
        </w:rPr>
        <w:t>
      1-2. Временная администрация (временный администратор) банка в течение десяти рабочих дней с даты лишения банка лицензии вправе принять решение о проведении операции, предусмотренной статьями 61-11 и 61-12 настоящего Закона, и обратиться в уполномоченный орган для согласования вопроса о проведении данной операции.</w:t>
      </w:r>
    </w:p>
    <w:bookmarkEnd w:id="1077"/>
    <w:bookmarkStart w:name="z1141" w:id="1078"/>
    <w:p>
      <w:pPr>
        <w:spacing w:after="0"/>
        <w:ind w:left="0"/>
        <w:jc w:val="both"/>
      </w:pPr>
      <w:r>
        <w:rPr>
          <w:rFonts w:ascii="Times New Roman"/>
          <w:b w:val="false"/>
          <w:i w:val="false"/>
          <w:color w:val="000000"/>
          <w:sz w:val="28"/>
        </w:rPr>
        <w:t>
      Уполномоченный орган в срок не более десяти рабочих дней согласовывает проведение или отказывает в проведении временной администрацией (временным администратором) банка операции, предусмотренной статьями 61-11 и 61-12 настоящего Закона.</w:t>
      </w:r>
    </w:p>
    <w:bookmarkEnd w:id="1078"/>
    <w:bookmarkStart w:name="z1142" w:id="1079"/>
    <w:p>
      <w:pPr>
        <w:spacing w:after="0"/>
        <w:ind w:left="0"/>
        <w:jc w:val="both"/>
      </w:pPr>
      <w:r>
        <w:rPr>
          <w:rFonts w:ascii="Times New Roman"/>
          <w:b w:val="false"/>
          <w:i w:val="false"/>
          <w:color w:val="000000"/>
          <w:sz w:val="28"/>
        </w:rPr>
        <w:t>
      Уполномоченный орган после проведения временной администрацией (временным администратором) банка указанной операции обращается в суд в течение десяти рабочих дней с заявлением о принудительном прекращении деятельности (ликвидации) банка в порядке, установленном законодательством Республики Казахстан.</w:t>
      </w:r>
    </w:p>
    <w:bookmarkEnd w:id="1079"/>
    <w:bookmarkStart w:name="z1143" w:id="1080"/>
    <w:p>
      <w:pPr>
        <w:spacing w:after="0"/>
        <w:ind w:left="0"/>
        <w:jc w:val="both"/>
      </w:pPr>
      <w:r>
        <w:rPr>
          <w:rFonts w:ascii="Times New Roman"/>
          <w:b w:val="false"/>
          <w:i w:val="false"/>
          <w:color w:val="000000"/>
          <w:sz w:val="28"/>
        </w:rPr>
        <w:t xml:space="preserve">
      В случае непринятия временной администрацией (временным администратором) банка решения о проведении операции, предусмотренной статьями 61-11 и 61-12 настоящего Закона, в срок, указанный в части первой настоящего пункта, или отказа уполномоченным органом в проведении данной операции уполномоченный орган в течение десяти рабочих дней обращается в суд с заявлением о принудительном прекращении деятельности (ликвидации) банка в порядке, установленном законодательством Республики Казахстан. </w:t>
      </w:r>
    </w:p>
    <w:bookmarkEnd w:id="1080"/>
    <w:bookmarkStart w:name="z1144" w:id="1081"/>
    <w:p>
      <w:pPr>
        <w:spacing w:after="0"/>
        <w:ind w:left="0"/>
        <w:jc w:val="both"/>
      </w:pPr>
      <w:r>
        <w:rPr>
          <w:rFonts w:ascii="Times New Roman"/>
          <w:b w:val="false"/>
          <w:i w:val="false"/>
          <w:color w:val="000000"/>
          <w:sz w:val="28"/>
        </w:rPr>
        <w:t>
      1-3. Временная администрация (временный администратор) банка по сделкам, совершенным банком, лишенным лицензии на проведение всех банковских операций, или уполномоченным им лицом в течение трех лет до даты лишения лицензии,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пунктом 2 статьи 61-13 настоящего Закона.</w:t>
      </w:r>
    </w:p>
    <w:bookmarkEnd w:id="1081"/>
    <w:bookmarkStart w:name="z1145" w:id="1082"/>
    <w:p>
      <w:pPr>
        <w:spacing w:after="0"/>
        <w:ind w:left="0"/>
        <w:jc w:val="both"/>
      </w:pPr>
      <w:r>
        <w:rPr>
          <w:rFonts w:ascii="Times New Roman"/>
          <w:b w:val="false"/>
          <w:i w:val="false"/>
          <w:color w:val="000000"/>
          <w:sz w:val="28"/>
        </w:rPr>
        <w:t>
      Последствия признания сделок недействительными, предусмотренные пунктом 3 статьи 61-13 настоящего Закона, распространяются на банк, лишенный лицензии на проведение всех банковских операций.</w:t>
      </w:r>
    </w:p>
    <w:bookmarkEnd w:id="1082"/>
    <w:bookmarkStart w:name="z205" w:id="1083"/>
    <w:p>
      <w:pPr>
        <w:spacing w:after="0"/>
        <w:ind w:left="0"/>
        <w:jc w:val="both"/>
      </w:pPr>
      <w:r>
        <w:rPr>
          <w:rFonts w:ascii="Times New Roman"/>
          <w:b w:val="false"/>
          <w:i w:val="false"/>
          <w:color w:val="000000"/>
          <w:sz w:val="28"/>
        </w:rPr>
        <w:t>
      2. Порядок работы банка, назначения его временной администрации (временного администратора), полномочия временной администрации (временного администратора), а также порядок, формы и сроки представления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 уполномоченного органа.</w:t>
      </w:r>
    </w:p>
    <w:bookmarkEnd w:id="1083"/>
    <w:bookmarkStart w:name="z206" w:id="1084"/>
    <w:p>
      <w:pPr>
        <w:spacing w:after="0"/>
        <w:ind w:left="0"/>
        <w:jc w:val="both"/>
      </w:pPr>
      <w:r>
        <w:rPr>
          <w:rFonts w:ascii="Times New Roman"/>
          <w:b w:val="false"/>
          <w:i w:val="false"/>
          <w:color w:val="000000"/>
          <w:sz w:val="28"/>
        </w:rPr>
        <w:t xml:space="preserve">
      3. Временная администрация (временный администратор) банка осуществляет свою деятельность в период до назначения уполномоченным органом ликвидационной комиссии банка. </w:t>
      </w:r>
    </w:p>
    <w:bookmarkEnd w:id="1084"/>
    <w:p>
      <w:pPr>
        <w:spacing w:after="0"/>
        <w:ind w:left="0"/>
        <w:jc w:val="both"/>
      </w:pPr>
      <w:r>
        <w:rPr>
          <w:rFonts w:ascii="Times New Roman"/>
          <w:b w:val="false"/>
          <w:i w:val="false"/>
          <w:color w:val="000000"/>
          <w:sz w:val="28"/>
        </w:rPr>
        <w:t xml:space="preserve">
      Контроль за деятельностью временной администрации (временного администратора) банка до назначения ликвидационной комиссии банка осуществляет уполномоченный орган. </w:t>
      </w:r>
    </w:p>
    <w:p>
      <w:pPr>
        <w:spacing w:after="0"/>
        <w:ind w:left="0"/>
        <w:jc w:val="both"/>
      </w:pPr>
      <w:r>
        <w:rPr>
          <w:rFonts w:ascii="Times New Roman"/>
          <w:b w:val="false"/>
          <w:i w:val="false"/>
          <w:color w:val="000000"/>
          <w:sz w:val="28"/>
        </w:rPr>
        <w:t xml:space="preserve">
      В целях осуществления контроля за деятельностью временной администрации (временного администратора) уполномоченный орган вправе при выявлении в деятельности временной администрации (временного администратора)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(временными администраторами)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предоставлении в установленный срок плана мероприятий. </w:t>
      </w:r>
    </w:p>
    <w:p>
      <w:pPr>
        <w:spacing w:after="0"/>
        <w:ind w:left="0"/>
        <w:jc w:val="both"/>
      </w:pPr>
      <w:r>
        <w:rPr>
          <w:rFonts w:ascii="Times New Roman"/>
          <w:b w:val="false"/>
          <w:i w:val="false"/>
          <w:color w:val="000000"/>
          <w:sz w:val="28"/>
        </w:rPr>
        <w:t>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сроков их осуществления, а также ответственные должностные лица.</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bookmarkStart w:name="z207" w:id="1085"/>
    <w:p>
      <w:pPr>
        <w:spacing w:after="0"/>
        <w:ind w:left="0"/>
        <w:jc w:val="both"/>
      </w:pPr>
      <w:r>
        <w:rPr>
          <w:rFonts w:ascii="Times New Roman"/>
          <w:b w:val="false"/>
          <w:i w:val="false"/>
          <w:color w:val="000000"/>
          <w:sz w:val="28"/>
        </w:rPr>
        <w:t>
      4. Отчет временной администрации (временного администратора) банка о выполненной работе представляется в уполномоченный орган для утверждения.</w:t>
      </w:r>
    </w:p>
    <w:bookmarkEnd w:id="1085"/>
    <w:bookmarkStart w:name="z208" w:id="1086"/>
    <w:p>
      <w:pPr>
        <w:spacing w:after="0"/>
        <w:ind w:left="0"/>
        <w:jc w:val="both"/>
      </w:pPr>
      <w:r>
        <w:rPr>
          <w:rFonts w:ascii="Times New Roman"/>
          <w:b w:val="false"/>
          <w:i w:val="false"/>
          <w:color w:val="000000"/>
          <w:sz w:val="28"/>
        </w:rPr>
        <w:t>
      5. Временная администрация (временный администратор) банка складывает свои полномочия и передает документы и имущество банка председателю ликвидационной комиссии банка в срок не более одного месяца с даты назначения ликвидационной комиссии банка.</w:t>
      </w:r>
    </w:p>
    <w:bookmarkEnd w:id="1086"/>
    <w:bookmarkStart w:name="z209" w:id="1087"/>
    <w:p>
      <w:pPr>
        <w:spacing w:after="0"/>
        <w:ind w:left="0"/>
        <w:jc w:val="both"/>
      </w:pPr>
      <w:r>
        <w:rPr>
          <w:rFonts w:ascii="Times New Roman"/>
          <w:b w:val="false"/>
          <w:i w:val="false"/>
          <w:color w:val="000000"/>
          <w:sz w:val="28"/>
        </w:rPr>
        <w:t>
      6. Прием-передача документов и имущества банка от временной администрации председателю ликвидационной комиссии оформляется актом, который составляется в четырех экземплярах, один экземпляр которого направляется в уполномоченный орган, другой - в суд, принявший решение о ликвидации банка.</w:t>
      </w:r>
    </w:p>
    <w:bookmarkEnd w:id="1087"/>
    <w:bookmarkStart w:name="z210" w:id="1088"/>
    <w:p>
      <w:pPr>
        <w:spacing w:after="0"/>
        <w:ind w:left="0"/>
        <w:jc w:val="both"/>
      </w:pPr>
      <w:r>
        <w:rPr>
          <w:rFonts w:ascii="Times New Roman"/>
          <w:b w:val="false"/>
          <w:i w:val="false"/>
          <w:color w:val="000000"/>
          <w:sz w:val="28"/>
        </w:rPr>
        <w:t>
      7. В период своей деятельности временная администрация (временный администратор) банка не вправе:</w:t>
      </w:r>
    </w:p>
    <w:bookmarkEnd w:id="1088"/>
    <w:bookmarkStart w:name="z1146" w:id="1089"/>
    <w:p>
      <w:pPr>
        <w:spacing w:after="0"/>
        <w:ind w:left="0"/>
        <w:jc w:val="both"/>
      </w:pPr>
      <w:r>
        <w:rPr>
          <w:rFonts w:ascii="Times New Roman"/>
          <w:b w:val="false"/>
          <w:i w:val="false"/>
          <w:color w:val="000000"/>
          <w:sz w:val="28"/>
        </w:rPr>
        <w:t xml:space="preserve">
      осуществлять расходные операции, за исключением случаев,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настоящей статьи; </w:t>
      </w:r>
    </w:p>
    <w:bookmarkEnd w:id="1089"/>
    <w:bookmarkStart w:name="z1147" w:id="1090"/>
    <w:p>
      <w:pPr>
        <w:spacing w:after="0"/>
        <w:ind w:left="0"/>
        <w:jc w:val="both"/>
      </w:pPr>
      <w:r>
        <w:rPr>
          <w:rFonts w:ascii="Times New Roman"/>
          <w:b w:val="false"/>
          <w:i w:val="false"/>
          <w:color w:val="000000"/>
          <w:sz w:val="28"/>
        </w:rPr>
        <w:t>
      изменять условия ранее заключенных банком договоров, за исключением внесения изменений по соглашению сторон, не ухудшающих финансовое положение банка.</w:t>
      </w:r>
    </w:p>
    <w:bookmarkEnd w:id="1090"/>
    <w:bookmarkStart w:name="z320" w:id="1091"/>
    <w:p>
      <w:pPr>
        <w:spacing w:after="0"/>
        <w:ind w:left="0"/>
        <w:jc w:val="both"/>
      </w:pPr>
      <w:r>
        <w:rPr>
          <w:rFonts w:ascii="Times New Roman"/>
          <w:b w:val="false"/>
          <w:i w:val="false"/>
          <w:color w:val="000000"/>
          <w:sz w:val="28"/>
        </w:rPr>
        <w:t>
      8. Запрещается финансирование уполномоченным органом расходов, связанных с принудительной реорганизацией и прекращением деятельности банков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банка и ликвидационной комиссии, а также расходов по опубликованию в официальных печатных изданиях Министерства юстиции Республики Казахстан на казахском и русском языках информации о принятом судом решении о принудительной ликвидации банка и расходов, связанных с государственной регистрацией прекращения деятельности банка по основанию принудительной ликвидации Корпорацией и со сдачей документов для хранения в архив после завершения ликвидации банка в случаях отсутствия имущества банка либо если его стоимость недостаточна для покрытия данных расходов.</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48-1 в соответствии с Законом РК от 11.07.1997 </w:t>
      </w:r>
      <w:r>
        <w:rPr>
          <w:rFonts w:ascii="Times New Roman"/>
          <w:b w:val="false"/>
          <w:i w:val="false"/>
          <w:color w:val="000000"/>
          <w:sz w:val="28"/>
        </w:rPr>
        <w:t xml:space="preserve">N </w:t>
      </w:r>
      <w:r>
        <w:rPr>
          <w:rFonts w:ascii="Times New Roman"/>
          <w:b w:val="false"/>
          <w:i w:val="false"/>
          <w:color w:val="000000"/>
          <w:sz w:val="28"/>
        </w:rPr>
        <w:t>154</w:t>
      </w:r>
      <w:r>
        <w:rPr>
          <w:rFonts w:ascii="Times New Roman"/>
          <w:b w:val="false"/>
          <w:i w:val="false"/>
          <w:color w:val="ff0000"/>
          <w:sz w:val="28"/>
        </w:rPr>
        <w:t xml:space="preserve">;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w:t>
      </w:r>
      <w:r>
        <w:rPr>
          <w:rFonts w:ascii="Times New Roman"/>
          <w:b w:val="false"/>
          <w:i w:val="false"/>
          <w:color w:val="000000"/>
          <w:sz w:val="28"/>
        </w:rPr>
        <w:t>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Основания и порядок отзыва разрешения на открытие банка</w:t>
      </w:r>
    </w:p>
    <w:p>
      <w:pPr>
        <w:spacing w:after="0"/>
        <w:ind w:left="0"/>
        <w:jc w:val="both"/>
      </w:pPr>
      <w:r>
        <w:rPr>
          <w:rFonts w:ascii="Times New Roman"/>
          <w:b w:val="false"/>
          <w:i w:val="false"/>
          <w:color w:val="ff0000"/>
          <w:sz w:val="28"/>
        </w:rPr>
        <w:t xml:space="preserve">
      Сноска. Статья 49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с 02.01.2020).</w:t>
      </w:r>
    </w:p>
    <w:p>
      <w:pPr>
        <w:spacing w:after="0"/>
        <w:ind w:left="0"/>
        <w:jc w:val="both"/>
      </w:pPr>
      <w:r>
        <w:rPr>
          <w:rFonts w:ascii="Times New Roman"/>
          <w:b/>
          <w:i w:val="false"/>
          <w:color w:val="000000"/>
          <w:sz w:val="28"/>
        </w:rPr>
        <w:t>Статья 50. Банковская тайна</w:t>
      </w:r>
    </w:p>
    <w:bookmarkStart w:name="z719" w:id="1092"/>
    <w:p>
      <w:pPr>
        <w:spacing w:after="0"/>
        <w:ind w:left="0"/>
        <w:jc w:val="both"/>
      </w:pPr>
      <w:r>
        <w:rPr>
          <w:rFonts w:ascii="Times New Roman"/>
          <w:b w:val="false"/>
          <w:i w:val="false"/>
          <w:color w:val="000000"/>
          <w:sz w:val="28"/>
        </w:rPr>
        <w:t>
      1. Банковская тайна включает в себя сведения о клиентах и корреспондентах банков, их операциях и взаимоотношениях с банками, связанных с получением банковских услуг, в том числе без ограничения: информацию о наличии, владельцах и номерах банковских счетов и корреспондентов банков, остатках и движении денег на этих счетах и счетах самого банка, ограничениях на перечисленных счетах (решениях и (или) распоряжениях государственных органов о приостановлении расходных операций, арестах, залогах), операциях клиентов и корреспондентов и самого банка (за исключением общих условий проведения банковских операций), а также наличии, владельцах, характере и стоимости имущества клиентов, находящегося на хранении в сейфовых ящиках, шкафах и помещениях банка, информацию о получении клиентами кредитов (кроме случаев, определенных в настоящей статье), проведении операций по платежам и (или) переводам денег, в том числе выполненным без открытия банковского счета.</w:t>
      </w:r>
    </w:p>
    <w:bookmarkEnd w:id="1092"/>
    <w:p>
      <w:pPr>
        <w:spacing w:after="0"/>
        <w:ind w:left="0"/>
        <w:jc w:val="both"/>
      </w:pPr>
      <w:r>
        <w:rPr>
          <w:rFonts w:ascii="Times New Roman"/>
          <w:b w:val="false"/>
          <w:i w:val="false"/>
          <w:color w:val="000000"/>
          <w:sz w:val="28"/>
        </w:rPr>
        <w:t xml:space="preserve">
      Не относятся к банковской тайне сведения о кредитах, выданных банком, находящимся в процессе ликвидации. </w:t>
      </w:r>
    </w:p>
    <w:bookmarkStart w:name="z213" w:id="1093"/>
    <w:p>
      <w:pPr>
        <w:spacing w:after="0"/>
        <w:ind w:left="0"/>
        <w:jc w:val="both"/>
      </w:pPr>
      <w:r>
        <w:rPr>
          <w:rFonts w:ascii="Times New Roman"/>
          <w:b w:val="false"/>
          <w:i w:val="false"/>
          <w:color w:val="000000"/>
          <w:sz w:val="28"/>
        </w:rPr>
        <w:t>
      2. Банки гарантируют тайну по операциям и счетам своих депозиторов, клиентов и корреспондентов банков, а также тайну имущества, находящегося на хранении в сейфовых ящиках, шкафах и помещениях банков, и иных сведений, составляющих банковскую тайну согласно настоящей статье.</w:t>
      </w:r>
    </w:p>
    <w:bookmarkEnd w:id="1093"/>
    <w:bookmarkStart w:name="z214" w:id="1094"/>
    <w:p>
      <w:pPr>
        <w:spacing w:after="0"/>
        <w:ind w:left="0"/>
        <w:jc w:val="both"/>
      </w:pPr>
      <w:r>
        <w:rPr>
          <w:rFonts w:ascii="Times New Roman"/>
          <w:b w:val="false"/>
          <w:i w:val="false"/>
          <w:color w:val="000000"/>
          <w:sz w:val="28"/>
        </w:rPr>
        <w:t xml:space="preserve">
      3. Должностные лица, работники банков, банковских холдингов-резидентов Республики Казахстан, юридических лиц, указанных в подпунктах 8), 8-1) и 8-2) части второй </w:t>
      </w:r>
      <w:r>
        <w:rPr>
          <w:rFonts w:ascii="Times New Roman"/>
          <w:b w:val="false"/>
          <w:i w:val="false"/>
          <w:color w:val="000000"/>
          <w:sz w:val="28"/>
        </w:rPr>
        <w:t>пункта 4</w:t>
      </w:r>
      <w:r>
        <w:rPr>
          <w:rFonts w:ascii="Times New Roman"/>
          <w:b w:val="false"/>
          <w:i w:val="false"/>
          <w:color w:val="000000"/>
          <w:sz w:val="28"/>
        </w:rPr>
        <w:t xml:space="preserve"> настоящей статьи, и иные лица, которые в силу осуществления своих служебных обязанностей получили доступ к сведениям, составляющим банковскую тайну, за их разглашение несут уголовную ответственность, за исключением случаев,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настоящей статьи.</w:t>
      </w:r>
    </w:p>
    <w:bookmarkEnd w:id="1094"/>
    <w:bookmarkStart w:name="z215" w:id="1095"/>
    <w:p>
      <w:pPr>
        <w:spacing w:after="0"/>
        <w:ind w:left="0"/>
        <w:jc w:val="both"/>
      </w:pPr>
      <w:r>
        <w:rPr>
          <w:rFonts w:ascii="Times New Roman"/>
          <w:b w:val="false"/>
          <w:i w:val="false"/>
          <w:color w:val="000000"/>
          <w:sz w:val="28"/>
        </w:rPr>
        <w:t>
      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предусмотренных настоящей статьей.</w:t>
      </w:r>
    </w:p>
    <w:bookmarkEnd w:id="1095"/>
    <w:p>
      <w:pPr>
        <w:spacing w:after="0"/>
        <w:ind w:left="0"/>
        <w:jc w:val="both"/>
      </w:pPr>
      <w:r>
        <w:rPr>
          <w:rFonts w:ascii="Times New Roman"/>
          <w:b w:val="false"/>
          <w:i w:val="false"/>
          <w:color w:val="000000"/>
          <w:sz w:val="28"/>
        </w:rPr>
        <w:t xml:space="preserve">
      Не является разглашением банковской тайны: </w:t>
      </w:r>
    </w:p>
    <w:p>
      <w:pPr>
        <w:spacing w:after="0"/>
        <w:ind w:left="0"/>
        <w:jc w:val="both"/>
      </w:pPr>
      <w:r>
        <w:rPr>
          <w:rFonts w:ascii="Times New Roman"/>
          <w:b w:val="false"/>
          <w:i w:val="false"/>
          <w:color w:val="000000"/>
          <w:sz w:val="28"/>
        </w:rPr>
        <w:t>
      1) обязательное уведомление банками органов государственных доходов исключительно в целях налогового администрирования об открытии банковских счетов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юридическому лицу, включая нерезидента, его структурным подразделениям;</w:t>
      </w:r>
    </w:p>
    <w:p>
      <w:pPr>
        <w:spacing w:after="0"/>
        <w:ind w:left="0"/>
        <w:jc w:val="both"/>
      </w:pPr>
      <w:r>
        <w:rPr>
          <w:rFonts w:ascii="Times New Roman"/>
          <w:b w:val="false"/>
          <w:i w:val="false"/>
          <w:color w:val="000000"/>
          <w:sz w:val="28"/>
        </w:rPr>
        <w:t xml:space="preserve">
      1-1) предоставление банками уполномоченному органу по финансовому мониторингу информации, сведений и документов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1-2) предоставление оператору платежного шлюза "электронного правительства", государственным органам и судам через платежный шлюз "электронного правительства" сведений и информации о платежах и переводах денег, связанных с уплатой платежей в бюджет, перечислением обязательных пенсионных взносов, обязательных профессиональных пенсионных взносов и социальных отчислений, оплатой государственных услуг, осуществляемое банками непосредственно при проведении данных платежей и переводов денег, а также представление сведений о возвращенных платежах и переводах денег, осуществляемое центральным уполномоченным органом по исполнению бюджета;</w:t>
      </w:r>
    </w:p>
    <w:bookmarkStart w:name="z917" w:id="1096"/>
    <w:p>
      <w:pPr>
        <w:spacing w:after="0"/>
        <w:ind w:left="0"/>
        <w:jc w:val="both"/>
      </w:pPr>
      <w:r>
        <w:rPr>
          <w:rFonts w:ascii="Times New Roman"/>
          <w:b w:val="false"/>
          <w:i w:val="false"/>
          <w:color w:val="000000"/>
          <w:sz w:val="28"/>
        </w:rPr>
        <w:t>
      1-3) представление банками органу государственных доходов исключительно в целях налогового администрирования сведений по договорам уступки, заключенным с коллекторскими агентствами,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End w:id="1096"/>
    <w:bookmarkStart w:name="z996" w:id="1097"/>
    <w:p>
      <w:pPr>
        <w:spacing w:after="0"/>
        <w:ind w:left="0"/>
        <w:jc w:val="both"/>
      </w:pPr>
      <w:r>
        <w:rPr>
          <w:rFonts w:ascii="Times New Roman"/>
          <w:b w:val="false"/>
          <w:i w:val="false"/>
          <w:color w:val="000000"/>
          <w:sz w:val="28"/>
        </w:rPr>
        <w:t>
      1-4) предоставление в порядке, определенном законодательством Республики Казахстан, банками, Национальным Банком Республики Казахстан органу государственных доходов информации и (или) документов по экспортным или импортным операциям, подлежащим контролю в соответствии с валютным законодательством Республики Казахстан;</w:t>
      </w:r>
    </w:p>
    <w:bookmarkEnd w:id="1097"/>
    <w:bookmarkStart w:name="z998" w:id="1098"/>
    <w:p>
      <w:pPr>
        <w:spacing w:after="0"/>
        <w:ind w:left="0"/>
        <w:jc w:val="both"/>
      </w:pPr>
      <w:r>
        <w:rPr>
          <w:rFonts w:ascii="Times New Roman"/>
          <w:b w:val="false"/>
          <w:i w:val="false"/>
          <w:color w:val="000000"/>
          <w:sz w:val="28"/>
        </w:rPr>
        <w:t>
      1-5) представление банками органу государственных доходов сведений и документов, необходимых при проведении налоговой проверки и горизонтального мониторинга;</w:t>
      </w:r>
    </w:p>
    <w:bookmarkEnd w:id="1098"/>
    <w:bookmarkStart w:name="z1343" w:id="1099"/>
    <w:p>
      <w:pPr>
        <w:spacing w:after="0"/>
        <w:ind w:left="0"/>
        <w:jc w:val="both"/>
      </w:pPr>
      <w:r>
        <w:rPr>
          <w:rFonts w:ascii="Times New Roman"/>
          <w:b w:val="false"/>
          <w:i w:val="false"/>
          <w:color w:val="000000"/>
          <w:sz w:val="28"/>
        </w:rPr>
        <w:t>
      1-6) представление в органы государственных доходов информации о платежах и (или) переводах денег по валютным операциям в случаях, установленных законами Республики Казахстан;</w:t>
      </w:r>
    </w:p>
    <w:bookmarkEnd w:id="1099"/>
    <w:bookmarkStart w:name="z1364" w:id="1100"/>
    <w:p>
      <w:pPr>
        <w:spacing w:after="0"/>
        <w:ind w:left="0"/>
        <w:jc w:val="both"/>
      </w:pPr>
      <w:r>
        <w:rPr>
          <w:rFonts w:ascii="Times New Roman"/>
          <w:b w:val="false"/>
          <w:i w:val="false"/>
          <w:color w:val="000000"/>
          <w:sz w:val="28"/>
        </w:rPr>
        <w:t>
      1-7) обмен информацией, в том числе сведениями, составляющими банковскую тайну, между уполномоченным органом и Национальным Банком Республики Казахстан;</w:t>
      </w:r>
    </w:p>
    <w:bookmarkEnd w:id="1100"/>
    <w:bookmarkStart w:name="z1410" w:id="1101"/>
    <w:p>
      <w:pPr>
        <w:spacing w:after="0"/>
        <w:ind w:left="0"/>
        <w:jc w:val="both"/>
      </w:pPr>
      <w:r>
        <w:rPr>
          <w:rFonts w:ascii="Times New Roman"/>
          <w:b w:val="false"/>
          <w:i w:val="false"/>
          <w:color w:val="000000"/>
          <w:sz w:val="28"/>
        </w:rPr>
        <w:t>
      1-8) представление по запросу органов государственных доходов по налогоплательщикам – физическому лицу, состоящему на регистрационном учете в качестве индивидуального предпринимателя или лица, занимающегося частной практикой, юридическому лицу сведений по итоговым суммам платежей за календарный год, поступившим на текущий счет посредством применения оборудования (устройства), предназначенного для осуществления платежей с использованием платежных карточек и мобильных платежей;</w:t>
      </w:r>
    </w:p>
    <w:bookmarkEnd w:id="1101"/>
    <w:bookmarkStart w:name="z1667" w:id="1102"/>
    <w:p>
      <w:pPr>
        <w:spacing w:after="0"/>
        <w:ind w:left="0"/>
        <w:jc w:val="both"/>
      </w:pPr>
      <w:r>
        <w:rPr>
          <w:rFonts w:ascii="Times New Roman"/>
          <w:b w:val="false"/>
          <w:i w:val="false"/>
          <w:color w:val="000000"/>
          <w:sz w:val="28"/>
        </w:rPr>
        <w:t>
      1-9) представление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сведений по физическим лицам, не состоящим на регистрационном учете в качестве индивидуальных предпринимателей или лиц, занимающихся частной практикой, по выявленным операциям, имеющим признаки получения дохода от осуществления предпринимательской деятельности по определенным критериям.</w:t>
      </w:r>
    </w:p>
    <w:bookmarkEnd w:id="1102"/>
    <w:bookmarkStart w:name="z2011" w:id="1103"/>
    <w:p>
      <w:pPr>
        <w:spacing w:after="0"/>
        <w:ind w:left="0"/>
        <w:jc w:val="both"/>
      </w:pPr>
      <w:r>
        <w:rPr>
          <w:rFonts w:ascii="Times New Roman"/>
          <w:b w:val="false"/>
          <w:i w:val="false"/>
          <w:color w:val="000000"/>
          <w:sz w:val="28"/>
        </w:rPr>
        <w:t xml:space="preserve">
      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 </w:t>
      </w:r>
    </w:p>
    <w:bookmarkEnd w:id="1103"/>
    <w:bookmarkStart w:name="z1895" w:id="1104"/>
    <w:p>
      <w:pPr>
        <w:spacing w:after="0"/>
        <w:ind w:left="0"/>
        <w:jc w:val="both"/>
      </w:pPr>
      <w:r>
        <w:rPr>
          <w:rFonts w:ascii="Times New Roman"/>
          <w:b w:val="false"/>
          <w:i w:val="false"/>
          <w:color w:val="000000"/>
          <w:sz w:val="28"/>
        </w:rPr>
        <w:t>
      1-10) представление банками органу государственных доходов сведений о наличии банковских счетов и их номерах, остатках и движении денег на счетах юридического лица, деятельностью которого являются организация и проведение азартных игр и (или) пари, в отношении которого осуществляется камеральный контроль;</w:t>
      </w:r>
    </w:p>
    <w:bookmarkEnd w:id="1104"/>
    <w:p>
      <w:pPr>
        <w:spacing w:after="0"/>
        <w:ind w:left="0"/>
        <w:jc w:val="both"/>
      </w:pPr>
      <w:r>
        <w:rPr>
          <w:rFonts w:ascii="Times New Roman"/>
          <w:b w:val="false"/>
          <w:i w:val="false"/>
          <w:color w:val="000000"/>
          <w:sz w:val="28"/>
        </w:rPr>
        <w:t>
      2) представление эмитенту ценных бумаг и представителю держателей ценных бумаг сведений по договору банковского займа (выданному кредиту), права (требования) по которому передаются в качестве обеспечения по ценным бумагам, в том числе в рамках осуществления сделки секьюритизации;</w:t>
      </w:r>
    </w:p>
    <w:p>
      <w:pPr>
        <w:spacing w:after="0"/>
        <w:ind w:left="0"/>
        <w:jc w:val="both"/>
      </w:pPr>
      <w:r>
        <w:rPr>
          <w:rFonts w:ascii="Times New Roman"/>
          <w:b w:val="false"/>
          <w:i w:val="false"/>
          <w:color w:val="000000"/>
          <w:sz w:val="28"/>
        </w:rPr>
        <w:t>
      2-2) раскрытие уполномоченным органом сведений об операциях с ценными бумагами и иными финансовыми инструментами, заключенных на организованном и неорганизованном рынке ценных бумаг, соответствующих одному из условий манипулирования на рынке ценных бумаг;</w:t>
      </w:r>
    </w:p>
    <w:p>
      <w:pPr>
        <w:spacing w:after="0"/>
        <w:ind w:left="0"/>
        <w:jc w:val="both"/>
      </w:pPr>
      <w:r>
        <w:rPr>
          <w:rFonts w:ascii="Times New Roman"/>
          <w:b w:val="false"/>
          <w:i w:val="false"/>
          <w:color w:val="000000"/>
          <w:sz w:val="28"/>
        </w:rPr>
        <w:t>
      3) представление банками сведений об остатках денег на банковских счетах физических лиц и о начисленном по ним вознаграждении аудиторской организации на основании письменного согласия владельца счета;</w:t>
      </w:r>
    </w:p>
    <w:bookmarkStart w:name="z1148" w:id="1105"/>
    <w:p>
      <w:pPr>
        <w:spacing w:after="0"/>
        <w:ind w:left="0"/>
        <w:jc w:val="both"/>
      </w:pPr>
      <w:r>
        <w:rPr>
          <w:rFonts w:ascii="Times New Roman"/>
          <w:b w:val="false"/>
          <w:i w:val="false"/>
          <w:color w:val="000000"/>
          <w:sz w:val="28"/>
        </w:rPr>
        <w:t>
      3-1) предоставление банком – участником системы 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и уполномоченным органом информации, сведений и документов о деятельности такого банка, включая сведения об его активах и обязательствах,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bookmarkEnd w:id="1105"/>
    <w:bookmarkStart w:name="z1365" w:id="1106"/>
    <w:p>
      <w:pPr>
        <w:spacing w:after="0"/>
        <w:ind w:left="0"/>
        <w:jc w:val="both"/>
      </w:pPr>
      <w:r>
        <w:rPr>
          <w:rFonts w:ascii="Times New Roman"/>
          <w:b w:val="false"/>
          <w:i w:val="false"/>
          <w:color w:val="000000"/>
          <w:sz w:val="28"/>
        </w:rPr>
        <w:t>
      3-2) представление банком – участником системы обязательного гарантирования депозитов, временной администрацией (временным администратором) или ликвидационной комиссией банка сведений по депозитам физических лиц, а также в случае совпадения кредитора и должника в одном лице – сведений по их обязательствам организации, осуществляющей обязательное гарантирование депозитов, и банкам-агентам для осуществления функций, предусмотренных законодательством Республики Казахстан об обязательном гарантировании депозитов;</w:t>
      </w:r>
    </w:p>
    <w:bookmarkEnd w:id="1106"/>
    <w:p>
      <w:pPr>
        <w:spacing w:after="0"/>
        <w:ind w:left="0"/>
        <w:jc w:val="both"/>
      </w:pPr>
      <w:r>
        <w:rPr>
          <w:rFonts w:ascii="Times New Roman"/>
          <w:b w:val="false"/>
          <w:i w:val="false"/>
          <w:color w:val="000000"/>
          <w:sz w:val="28"/>
        </w:rPr>
        <w:t>
      4) представление другим банкам сведений, необходимых для проведения операций, предусмотренных статьями 61-2, 61-4, 61-11 и 61-12 настоящего Закона;</w:t>
      </w:r>
    </w:p>
    <w:bookmarkStart w:name="z345" w:id="1107"/>
    <w:p>
      <w:pPr>
        <w:spacing w:after="0"/>
        <w:ind w:left="0"/>
        <w:jc w:val="both"/>
      </w:pPr>
      <w:r>
        <w:rPr>
          <w:rFonts w:ascii="Times New Roman"/>
          <w:b w:val="false"/>
          <w:i w:val="false"/>
          <w:color w:val="000000"/>
          <w:sz w:val="28"/>
        </w:rPr>
        <w:t xml:space="preserve">
      4-1)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принадлежности банковского счета лицу, указанному в запросе, и наличии договора залога движимого имущества – при оказании государственных услуг в электронной форме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1107"/>
    <w:bookmarkStart w:name="z846" w:id="1108"/>
    <w:p>
      <w:pPr>
        <w:spacing w:after="0"/>
        <w:ind w:left="0"/>
        <w:jc w:val="both"/>
      </w:pPr>
      <w:r>
        <w:rPr>
          <w:rFonts w:ascii="Times New Roman"/>
          <w:b w:val="false"/>
          <w:i w:val="false"/>
          <w:color w:val="000000"/>
          <w:sz w:val="28"/>
        </w:rPr>
        <w:t xml:space="preserve">
      4-2)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сумме денег, дате осуществления платежа, отправителе денег и бенефициаре при осуществлении физическими и юридическими лицами платежей за оказываемые услуги в электронной форме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End w:id="1108"/>
    <w:bookmarkStart w:name="z876" w:id="1109"/>
    <w:p>
      <w:pPr>
        <w:spacing w:after="0"/>
        <w:ind w:left="0"/>
        <w:jc w:val="both"/>
      </w:pPr>
      <w:r>
        <w:rPr>
          <w:rFonts w:ascii="Times New Roman"/>
          <w:b w:val="false"/>
          <w:i w:val="false"/>
          <w:color w:val="000000"/>
          <w:sz w:val="28"/>
        </w:rPr>
        <w:t>
      4-3) представление банком в органы государственных доходов сведений о наличии (открытии), владельцах и номерах банковских счетов депозиторов, клиентов и корреспондентов банка, являющихся резидентами (налогоплательщиками) иностранного государства и (или) крупными участниками которых являются резиденты (налогоплательщики) иностранного государства, а также об остатках и движении денег на этих счетах и счетах самого банка, операциях банка и иной информации, необходимой для осуществления органами государственных доходов обязанностей, предусмотренных международным договором Республики Казахстан;</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представление банками органу государственных доходов сведений об остатках и движении денег на банковских счетах лиц, состоящих на регистрационном учете в органах государственных доходов в качестве налогоплательщиков, осуществляющих деятельность по электронной торговле товарами;</w:t>
      </w:r>
    </w:p>
    <w:bookmarkStart w:name="z901" w:id="1110"/>
    <w:p>
      <w:pPr>
        <w:spacing w:after="0"/>
        <w:ind w:left="0"/>
        <w:jc w:val="both"/>
      </w:pPr>
      <w:r>
        <w:rPr>
          <w:rFonts w:ascii="Times New Roman"/>
          <w:b w:val="false"/>
          <w:i w:val="false"/>
          <w:color w:val="000000"/>
          <w:sz w:val="28"/>
        </w:rPr>
        <w:t>
      4-6) предоставление банком в уполномоченный орган информации об инцидентах информационной безопасности банка, включая сведения о нарушениях, сбоях в информационных системах;</w:t>
      </w:r>
    </w:p>
    <w:bookmarkEnd w:id="1110"/>
    <w:bookmarkStart w:name="z902" w:id="1111"/>
    <w:p>
      <w:pPr>
        <w:spacing w:after="0"/>
        <w:ind w:left="0"/>
        <w:jc w:val="both"/>
      </w:pPr>
      <w:r>
        <w:rPr>
          <w:rFonts w:ascii="Times New Roman"/>
          <w:b w:val="false"/>
          <w:i w:val="false"/>
          <w:color w:val="000000"/>
          <w:sz w:val="28"/>
        </w:rPr>
        <w:t>
      4-7) предоставление уполномоченным органом в Национальный координационный центр информационной безопасности информации об инцидентах информационной безопасности банка,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w:t>
      </w:r>
    </w:p>
    <w:bookmarkEnd w:id="1111"/>
    <w:p>
      <w:pPr>
        <w:spacing w:after="0"/>
        <w:ind w:left="0"/>
        <w:jc w:val="both"/>
      </w:pPr>
      <w:r>
        <w:rPr>
          <w:rFonts w:ascii="Times New Roman"/>
          <w:b w:val="false"/>
          <w:i w:val="false"/>
          <w:color w:val="000000"/>
          <w:sz w:val="28"/>
        </w:rPr>
        <w:t xml:space="preserve">
      4-8) предоставление уполномоченным органом аудиторской организации информации, указанной в части пятой пункта 9 </w:t>
      </w:r>
      <w:r>
        <w:rPr>
          <w:rFonts w:ascii="Times New Roman"/>
          <w:b w:val="false"/>
          <w:i w:val="false"/>
          <w:color w:val="000000"/>
          <w:sz w:val="28"/>
        </w:rPr>
        <w:t>статьи 57</w:t>
      </w:r>
      <w:r>
        <w:rPr>
          <w:rFonts w:ascii="Times New Roman"/>
          <w:b w:val="false"/>
          <w:i w:val="false"/>
          <w:color w:val="000000"/>
          <w:sz w:val="28"/>
        </w:rPr>
        <w:t xml:space="preserve"> настоящего Закона;</w:t>
      </w:r>
    </w:p>
    <w:bookmarkStart w:name="z1571" w:id="1112"/>
    <w:p>
      <w:pPr>
        <w:spacing w:after="0"/>
        <w:ind w:left="0"/>
        <w:jc w:val="both"/>
      </w:pPr>
      <w:r>
        <w:rPr>
          <w:rFonts w:ascii="Times New Roman"/>
          <w:b w:val="false"/>
          <w:i w:val="false"/>
          <w:color w:val="000000"/>
          <w:sz w:val="28"/>
        </w:rPr>
        <w:t>
      4-9) представление банком-участником синдиката кредиторов банку-агенту сведений, необходимых для организации и осуществления синдицированного финансирования в соответствии с законодательством Республики Казахстан о проектном финансировании и секьюритизации;</w:t>
      </w:r>
    </w:p>
    <w:bookmarkEnd w:id="1112"/>
    <w:p>
      <w:pPr>
        <w:spacing w:after="0"/>
        <w:ind w:left="0"/>
        <w:jc w:val="both"/>
      </w:pPr>
      <w:r>
        <w:rPr>
          <w:rFonts w:ascii="Times New Roman"/>
          <w:b w:val="false"/>
          <w:i w:val="false"/>
          <w:color w:val="000000"/>
          <w:sz w:val="28"/>
        </w:rPr>
        <w:t>
      5) представление сведений банками второго уровня организации, специализирующейся на улучшении качества кредитных портфелей банков второго уровня, а также юридическому лицу, осуществляющему независимую оценку активов, технический и (или) финансовый, и (или) юридический аудит, а также прочие услуги, необходимые для осуществления организацией, специализирующейся на улучшении качества кредитных портфелей банков второго уровня своей уставной деятельности;</w:t>
      </w:r>
    </w:p>
    <w:p>
      <w:pPr>
        <w:spacing w:after="0"/>
        <w:ind w:left="0"/>
        <w:jc w:val="both"/>
      </w:pPr>
      <w:r>
        <w:rPr>
          <w:rFonts w:ascii="Times New Roman"/>
          <w:b w:val="false"/>
          <w:i w:val="false"/>
          <w:color w:val="000000"/>
          <w:sz w:val="28"/>
        </w:rPr>
        <w:t>
      5-1) представление справки о наличии и номерах банковских счетов, остатках и движении денег на этих счетах, операциях банка (за исключением общих условий проведения банковских операций), а также сведений о наличии, характере и стоимости имущества, находящегося на хранении в сейфовых ящиках, шкафах и помещениях банка, представляемых организации, специализирующейся на улучшении качества кредитных портфелей банков второго уровня, в отношении лица, являющегося заемщиком, гарантом, поручителем, лизингополучателем или залогодателем организации, на основании письменного запроса организации, подписанного председателем правления или его заместителями, при условии представления копий документов, подтверждающих приобретение организацией прав требования по данному кредиту с отметкой организации "Копия верна".</w:t>
      </w:r>
    </w:p>
    <w:p>
      <w:pPr>
        <w:spacing w:after="0"/>
        <w:ind w:left="0"/>
        <w:jc w:val="both"/>
      </w:pPr>
      <w:r>
        <w:rPr>
          <w:rFonts w:ascii="Times New Roman"/>
          <w:b w:val="false"/>
          <w:i w:val="false"/>
          <w:color w:val="000000"/>
          <w:sz w:val="28"/>
        </w:rPr>
        <w:t>
      Надпись "Копия верна" указывается без кавычек, заверяется подписью уполномоченного лица организации, наделенного соответствующими полномочиями по заверению копий документов, с указанием его должности, фамилии и инициалов, даты заверения и скрепляется оттиском печати организации, за исключением субъектов частного предпринимательства;</w:t>
      </w:r>
    </w:p>
    <w:bookmarkStart w:name="z985" w:id="1113"/>
    <w:p>
      <w:pPr>
        <w:spacing w:after="0"/>
        <w:ind w:left="0"/>
        <w:jc w:val="both"/>
      </w:pPr>
      <w:r>
        <w:rPr>
          <w:rFonts w:ascii="Times New Roman"/>
          <w:b w:val="false"/>
          <w:i w:val="false"/>
          <w:color w:val="000000"/>
          <w:sz w:val="28"/>
        </w:rPr>
        <w:t>
      5-2) представление банками второго уровня организации устойчивости, сто процентов голосующих акций которой принадлежат Национальному Банку Республики Казахстан, сведений, необходимых для реализации Программ рефинансирования ипотечных жилищных займов (ипотечных займов) и (или) повышения финансовой устойчивости банковского сектора Республики Казахстан, утвержденных Национальным Банком Республики Казахстан;</w:t>
      </w:r>
    </w:p>
    <w:bookmarkEnd w:id="1113"/>
    <w:p>
      <w:pPr>
        <w:spacing w:after="0"/>
        <w:ind w:left="0"/>
        <w:jc w:val="both"/>
      </w:pPr>
      <w:r>
        <w:rPr>
          <w:rFonts w:ascii="Times New Roman"/>
          <w:b w:val="false"/>
          <w:i w:val="false"/>
          <w:color w:val="000000"/>
          <w:sz w:val="28"/>
        </w:rPr>
        <w:t>
      6) представление сведений реструктурируемым банком кредиторам банка, обязательства перед которыми предполагается реструктурировать, другим банкам в рамках реструктуризации по реструктурируемым активам и обязательствам;</w:t>
      </w:r>
    </w:p>
    <w:p>
      <w:pPr>
        <w:spacing w:after="0"/>
        <w:ind w:left="0"/>
        <w:jc w:val="both"/>
      </w:pPr>
      <w:r>
        <w:rPr>
          <w:rFonts w:ascii="Times New Roman"/>
          <w:b w:val="false"/>
          <w:i w:val="false"/>
          <w:color w:val="000000"/>
          <w:sz w:val="28"/>
        </w:rPr>
        <w:t>
      7) предоставление банками и организациями, осуществляющими отдельные виды банковских операций,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pPr>
        <w:spacing w:after="0"/>
        <w:ind w:left="0"/>
        <w:jc w:val="both"/>
      </w:pPr>
      <w:r>
        <w:rPr>
          <w:rFonts w:ascii="Times New Roman"/>
          <w:b w:val="false"/>
          <w:i w:val="false"/>
          <w:color w:val="000000"/>
          <w:sz w:val="28"/>
        </w:rPr>
        <w:t xml:space="preserve">
      8) предоставление лицами, указанными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информации по договору банковского займа (выданному кредиту) лицам, указанным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при уступке (переуступке) прав (требований) по договору банковского займа;</w:t>
      </w:r>
    </w:p>
    <w:p>
      <w:pPr>
        <w:spacing w:after="0"/>
        <w:ind w:left="0"/>
        <w:jc w:val="both"/>
      </w:pPr>
      <w:r>
        <w:rPr>
          <w:rFonts w:ascii="Times New Roman"/>
          <w:b w:val="false"/>
          <w:i w:val="false"/>
          <w:color w:val="000000"/>
          <w:sz w:val="28"/>
        </w:rPr>
        <w:t>
      8-1) предоставление организацией, специализирующейся на улучшении качества кредитных портфелей банков второго уровня, юридическому лицу, осуществляющему доверительное управление сомнительными и безнадежными активами, информации по кредиту (займу), права требования по которому приобретены данной организацией;</w:t>
      </w:r>
    </w:p>
    <w:p>
      <w:pPr>
        <w:spacing w:after="0"/>
        <w:ind w:left="0"/>
        <w:jc w:val="both"/>
      </w:pPr>
      <w:r>
        <w:rPr>
          <w:rFonts w:ascii="Times New Roman"/>
          <w:b w:val="false"/>
          <w:i w:val="false"/>
          <w:color w:val="000000"/>
          <w:sz w:val="28"/>
        </w:rPr>
        <w:t xml:space="preserve">
      8-2) предоставление лицами, указанными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36-1 настоящего Закона, информации по кредиту (займу) коллекторскому агентству в рамках договора,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заключенного с данным коллекторским агентством, или сервисной компании в рамках договора доверительного управления правами (требованиями) в соответствии со </w:t>
      </w:r>
      <w:r>
        <w:rPr>
          <w:rFonts w:ascii="Times New Roman"/>
          <w:b w:val="false"/>
          <w:i w:val="false"/>
          <w:color w:val="000000"/>
          <w:sz w:val="28"/>
        </w:rPr>
        <w:t>статьей 36-1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9) представление банком сведений банковскому холдингу-резиденту Республики Казахстан для целей расчета пруденциальных нормативов банковским конгломератом, а также формирования системы управления рисками и внутреннего контроля банковского конгломерата;</w:t>
      </w:r>
    </w:p>
    <w:p>
      <w:pPr>
        <w:spacing w:after="0"/>
        <w:ind w:left="0"/>
        <w:jc w:val="both"/>
      </w:pPr>
      <w:r>
        <w:rPr>
          <w:rFonts w:ascii="Times New Roman"/>
          <w:b w:val="false"/>
          <w:i w:val="false"/>
          <w:color w:val="000000"/>
          <w:sz w:val="28"/>
        </w:rPr>
        <w:t>
      10) представление другим банкам документов, подтверждающих факт выдачи банковского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действовал с 01.01.2014 до 01.01.2020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366" w:id="1114"/>
    <w:p>
      <w:pPr>
        <w:spacing w:after="0"/>
        <w:ind w:left="0"/>
        <w:jc w:val="both"/>
      </w:pPr>
      <w:r>
        <w:rPr>
          <w:rFonts w:ascii="Times New Roman"/>
          <w:b w:val="false"/>
          <w:i w:val="false"/>
          <w:color w:val="000000"/>
          <w:sz w:val="28"/>
        </w:rPr>
        <w:t>
      13)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банковскую тайну, в качестве подтверждающих документов и материалов при направлении органу уголовного преследования сообщения об уголовном правонарушении;</w:t>
      </w:r>
    </w:p>
    <w:bookmarkEnd w:id="1114"/>
    <w:bookmarkStart w:name="z1411" w:id="1115"/>
    <w:p>
      <w:pPr>
        <w:spacing w:after="0"/>
        <w:ind w:left="0"/>
        <w:jc w:val="both"/>
      </w:pPr>
      <w:r>
        <w:rPr>
          <w:rFonts w:ascii="Times New Roman"/>
          <w:b w:val="false"/>
          <w:i w:val="false"/>
          <w:color w:val="000000"/>
          <w:sz w:val="28"/>
        </w:rPr>
        <w:t>
      14) предоставление в электронной форме банком по запросу нотариуса, сформированному в электронной форме с согласия клиента банка, информации о наличии и сумме денег на эскроу-счете, открытом клиенту банка для совершения сделки с недвижимым имуществом в безналичной форме по совершаемому нотариусом удостоверению договора об отчуждении недвижимого имущества;</w:t>
      </w:r>
    </w:p>
    <w:bookmarkEnd w:id="1115"/>
    <w:bookmarkStart w:name="z1451" w:id="1116"/>
    <w:p>
      <w:pPr>
        <w:spacing w:after="0"/>
        <w:ind w:left="0"/>
        <w:jc w:val="both"/>
      </w:pPr>
      <w:r>
        <w:rPr>
          <w:rFonts w:ascii="Times New Roman"/>
          <w:b w:val="false"/>
          <w:i w:val="false"/>
          <w:color w:val="000000"/>
          <w:sz w:val="28"/>
        </w:rPr>
        <w:t>
      15) представление Национальным Банком Республики Казахстан в органы государственных доходов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 соответствии с правилами снятия субъектами предпринимательства наличных денег с банковских счетов.</w:t>
      </w:r>
    </w:p>
    <w:bookmarkEnd w:id="1116"/>
    <w:bookmarkStart w:name="z1800" w:id="1117"/>
    <w:p>
      <w:pPr>
        <w:spacing w:after="0"/>
        <w:ind w:left="0"/>
        <w:jc w:val="both"/>
      </w:pPr>
      <w:r>
        <w:rPr>
          <w:rFonts w:ascii="Times New Roman"/>
          <w:b w:val="false"/>
          <w:i w:val="false"/>
          <w:color w:val="000000"/>
          <w:sz w:val="28"/>
        </w:rPr>
        <w:t>
      16) предоставление банками информации, сведений и документов, составляющих банковскую тайну, по лицам, включенным в реестр, по письменному запросу уполномоченного органа по возврату активов, подписанному первым руководителем либо лицом, исполняющим его обязанности, с приложением выписки из реестра, утвержденного в соответствии с Законом Республики Казахстан "О возврате государству незаконно приобретенных активов".</w:t>
      </w:r>
    </w:p>
    <w:bookmarkEnd w:id="1117"/>
    <w:p>
      <w:pPr>
        <w:spacing w:after="0"/>
        <w:ind w:left="0"/>
        <w:jc w:val="both"/>
      </w:pPr>
      <w:r>
        <w:rPr>
          <w:rFonts w:ascii="Times New Roman"/>
          <w:b w:val="false"/>
          <w:i w:val="false"/>
          <w:color w:val="000000"/>
          <w:sz w:val="28"/>
        </w:rPr>
        <w:t>
      17) обмен данными по платежным транзакциям с признаками мошенничества между центром обмена данными по платежным транзакциям с признаками мошенничества, финансовыми организациями, платежными организациями, операторами сотовой связи, органами уголовного преследования, Национальным Банком Республики Казахстан, уполномоченным органом.</w:t>
      </w:r>
    </w:p>
    <w:bookmarkStart w:name="z216" w:id="1118"/>
    <w:p>
      <w:pPr>
        <w:spacing w:after="0"/>
        <w:ind w:left="0"/>
        <w:jc w:val="both"/>
      </w:pPr>
      <w:r>
        <w:rPr>
          <w:rFonts w:ascii="Times New Roman"/>
          <w:b w:val="false"/>
          <w:i w:val="false"/>
          <w:color w:val="000000"/>
          <w:sz w:val="28"/>
        </w:rPr>
        <w:t>
      5. Справки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запроса банка при условии представления документов, подтверждающих получение кредита, перечень и порядок представления которых устанавливаются в нормативных правовых актах Национального Банка Республики Казахстан.</w:t>
      </w:r>
    </w:p>
    <w:bookmarkEnd w:id="1118"/>
    <w:p>
      <w:pPr>
        <w:spacing w:after="0"/>
        <w:ind w:left="0"/>
        <w:jc w:val="both"/>
      </w:pPr>
      <w:r>
        <w:rPr>
          <w:rFonts w:ascii="Times New Roman"/>
          <w:b w:val="false"/>
          <w:i w:val="false"/>
          <w:color w:val="000000"/>
          <w:sz w:val="28"/>
        </w:rPr>
        <w:t>
      Банком могут быть направлены запросы и документы, подтверждающие получение кредита, на бумажном носителе либо в электронной форме. В случае, если владельцем банковского счета является физическое лицо, справки о наличии и номерах банковских счетов данного физического лица выдаются банку по имеющимся его счетам, в том числе связанным с предпринимательской деятельностью.</w:t>
      </w:r>
    </w:p>
    <w:bookmarkStart w:name="z217" w:id="1119"/>
    <w:p>
      <w:pPr>
        <w:spacing w:after="0"/>
        <w:ind w:left="0"/>
        <w:jc w:val="both"/>
      </w:pPr>
      <w:r>
        <w:rPr>
          <w:rFonts w:ascii="Times New Roman"/>
          <w:b w:val="false"/>
          <w:i w:val="false"/>
          <w:color w:val="000000"/>
          <w:sz w:val="28"/>
        </w:rPr>
        <w:t xml:space="preserve">
      6. Справки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выдаются: </w:t>
      </w:r>
    </w:p>
    <w:bookmarkEnd w:id="1119"/>
    <w:p>
      <w:pPr>
        <w:spacing w:after="0"/>
        <w:ind w:left="0"/>
        <w:jc w:val="both"/>
      </w:pPr>
      <w:r>
        <w:rPr>
          <w:rFonts w:ascii="Times New Roman"/>
          <w:b w:val="false"/>
          <w:i w:val="false"/>
          <w:color w:val="000000"/>
          <w:sz w:val="28"/>
        </w:rPr>
        <w:t>
      а)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pPr>
        <w:spacing w:after="0"/>
        <w:ind w:left="0"/>
        <w:jc w:val="both"/>
      </w:pPr>
      <w:r>
        <w:rPr>
          <w:rFonts w:ascii="Times New Roman"/>
          <w:b w:val="false"/>
          <w:i w:val="false"/>
          <w:color w:val="000000"/>
          <w:sz w:val="28"/>
        </w:rPr>
        <w:t>
      б) судам: по находящихся в их производстве делам на основании определения, постановления, решения и приговора суда;</w:t>
      </w:r>
    </w:p>
    <w:p>
      <w:pPr>
        <w:spacing w:after="0"/>
        <w:ind w:left="0"/>
        <w:jc w:val="both"/>
      </w:pPr>
      <w:r>
        <w:rPr>
          <w:rFonts w:ascii="Times New Roman"/>
          <w:b w:val="false"/>
          <w:i w:val="false"/>
          <w:color w:val="000000"/>
          <w:sz w:val="28"/>
        </w:rPr>
        <w:t>
      в) прокурору: на основании постановления о производстве проверки, в пределах его компетенции, по находящемуся у него на рассмотрении материалу;</w:t>
      </w:r>
    </w:p>
    <w:p>
      <w:pPr>
        <w:spacing w:after="0"/>
        <w:ind w:left="0"/>
        <w:jc w:val="both"/>
      </w:pPr>
      <w:r>
        <w:rPr>
          <w:rFonts w:ascii="Times New Roman"/>
          <w:b w:val="false"/>
          <w:i w:val="false"/>
          <w:color w:val="000000"/>
          <w:sz w:val="28"/>
        </w:rPr>
        <w:t>
      в-1)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г) исключен Законом РК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12)</w:t>
      </w:r>
      <w:r>
        <w:rPr>
          <w:rFonts w:ascii="Times New Roman"/>
          <w:b w:val="false"/>
          <w:i w:val="false"/>
          <w:color w:val="ff0000"/>
          <w:sz w:val="28"/>
        </w:rPr>
        <w:t xml:space="preserve"> ст.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 органам государственных доходов в целях налогового администрирования, таможенного контроля в отношении:</w:t>
      </w:r>
    </w:p>
    <w:p>
      <w:pPr>
        <w:spacing w:after="0"/>
        <w:ind w:left="0"/>
        <w:jc w:val="both"/>
      </w:pPr>
      <w:r>
        <w:rPr>
          <w:rFonts w:ascii="Times New Roman"/>
          <w:b w:val="false"/>
          <w:i w:val="false"/>
          <w:color w:val="000000"/>
          <w:sz w:val="28"/>
        </w:rPr>
        <w:t>
      проверяемого юридического лица и (или) его структурного подразделения по вопросам, связанным с налогообложением;</w:t>
      </w:r>
    </w:p>
    <w:bookmarkStart w:name="z1440" w:id="1120"/>
    <w:p>
      <w:pPr>
        <w:spacing w:after="0"/>
        <w:ind w:left="0"/>
        <w:jc w:val="both"/>
      </w:pPr>
      <w:r>
        <w:rPr>
          <w:rFonts w:ascii="Times New Roman"/>
          <w:b w:val="false"/>
          <w:i w:val="false"/>
          <w:color w:val="000000"/>
          <w:sz w:val="28"/>
        </w:rPr>
        <w:t>
      проверяемого физического лица;</w:t>
      </w:r>
    </w:p>
    <w:bookmarkEnd w:id="1120"/>
    <w:p>
      <w:pPr>
        <w:spacing w:after="0"/>
        <w:ind w:left="0"/>
        <w:jc w:val="both"/>
      </w:pPr>
      <w:r>
        <w:rPr>
          <w:rFonts w:ascii="Times New Roman"/>
          <w:b w:val="false"/>
          <w:i w:val="false"/>
          <w:color w:val="000000"/>
          <w:sz w:val="28"/>
        </w:rPr>
        <w:t>
      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профессионального медиатора, по вопросам, связанным с налогообложением;</w:t>
      </w:r>
    </w:p>
    <w:p>
      <w:pPr>
        <w:spacing w:after="0"/>
        <w:ind w:left="0"/>
        <w:jc w:val="both"/>
      </w:pPr>
      <w:r>
        <w:rPr>
          <w:rFonts w:ascii="Times New Roman"/>
          <w:b w:val="false"/>
          <w:i w:val="false"/>
          <w:color w:val="000000"/>
          <w:sz w:val="28"/>
        </w:rPr>
        <w:t>
      физического лица, снятого с регистрационного учета в качестве индивидуального предпринимателя и прекратившего деятельность в упрощенном порядке за период времени, не превышающий срока исковой давности, установленного налоговым законодательством Республики Казахстан;</w:t>
      </w:r>
    </w:p>
    <w:p>
      <w:pPr>
        <w:spacing w:after="0"/>
        <w:ind w:left="0"/>
        <w:jc w:val="both"/>
      </w:pPr>
      <w:r>
        <w:rPr>
          <w:rFonts w:ascii="Times New Roman"/>
          <w:b w:val="false"/>
          <w:i w:val="false"/>
          <w:color w:val="000000"/>
          <w:sz w:val="28"/>
        </w:rPr>
        <w:t>
      юридического лица и (или) его структурного подразделения, индивидуального предпринимателя, частного нотариуса, частного судебного исполнителя, адвоката, профессионального медиатора, фактическое отсутствие которых по месту нахождения подтверждено в порядке, установленном налоговым законодательством Республики Казахстан, и не представивших налоговую отчетность до истечения шести месяцев после установленного налоговым законодательством Республики Казахстан срока ее представления, за исключением периода продления такого срока в случаях, предусмотренных налоговым законодательством Республики Казахстан;</w:t>
      </w:r>
    </w:p>
    <w:p>
      <w:pPr>
        <w:spacing w:after="0"/>
        <w:ind w:left="0"/>
        <w:jc w:val="both"/>
      </w:pPr>
      <w:r>
        <w:rPr>
          <w:rFonts w:ascii="Times New Roman"/>
          <w:b w:val="false"/>
          <w:i w:val="false"/>
          <w:color w:val="000000"/>
          <w:sz w:val="28"/>
        </w:rPr>
        <w:t>
      юридического лица, индивидуального предпринимателя, частного нотариуса, частного судебного исполнителя, адвоката, профессионального медиатора, на которых распространяются особенности исполнения налогового обязательства при прекращении деятельности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бездействующих юридического лица, индивидуального предпринимателя, частного нотариуса, адвоката;</w:t>
      </w:r>
    </w:p>
    <w:p>
      <w:pPr>
        <w:spacing w:after="0"/>
        <w:ind w:left="0"/>
        <w:jc w:val="both"/>
      </w:pPr>
      <w:r>
        <w:rPr>
          <w:rFonts w:ascii="Times New Roman"/>
          <w:b w:val="false"/>
          <w:i w:val="false"/>
          <w:color w:val="000000"/>
          <w:sz w:val="28"/>
        </w:rPr>
        <w:t>
      проверяемого юридического лица и (или) его структурного подразделения, индивидуального предпринимателя, являющихся резидентами Республики Казахстан, в рамках таможенной проверки;</w:t>
      </w:r>
    </w:p>
    <w:p>
      <w:pPr>
        <w:spacing w:after="0"/>
        <w:ind w:left="0"/>
        <w:jc w:val="both"/>
      </w:pPr>
      <w:r>
        <w:rPr>
          <w:rFonts w:ascii="Times New Roman"/>
          <w:b w:val="false"/>
          <w:i w:val="false"/>
          <w:color w:val="000000"/>
          <w:sz w:val="28"/>
        </w:rPr>
        <w:t>
      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налоговую задолженность в размере более 10000-кратного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д-1)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pPr>
        <w:spacing w:after="0"/>
        <w:ind w:left="0"/>
        <w:jc w:val="both"/>
      </w:pPr>
      <w:r>
        <w:rPr>
          <w:rFonts w:ascii="Times New Roman"/>
          <w:b w:val="false"/>
          <w:i w:val="false"/>
          <w:color w:val="000000"/>
          <w:sz w:val="28"/>
        </w:rPr>
        <w:t>
      д-2)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либо его копии, заверенной личной печатью,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pPr>
        <w:spacing w:after="0"/>
        <w:ind w:left="0"/>
        <w:jc w:val="both"/>
      </w:pPr>
      <w:r>
        <w:rPr>
          <w:rFonts w:ascii="Times New Roman"/>
          <w:b w:val="false"/>
          <w:i w:val="false"/>
          <w:color w:val="000000"/>
          <w:sz w:val="28"/>
        </w:rPr>
        <w:t>
      д-3) уполномоченному органу в области реабилитации и банкротства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bookmarkStart w:name="z1883" w:id="1121"/>
    <w:p>
      <w:pPr>
        <w:spacing w:after="0"/>
        <w:ind w:left="0"/>
        <w:jc w:val="both"/>
      </w:pPr>
      <w:r>
        <w:rPr>
          <w:rFonts w:ascii="Times New Roman"/>
          <w:b w:val="false"/>
          <w:i w:val="false"/>
          <w:color w:val="000000"/>
          <w:sz w:val="28"/>
        </w:rPr>
        <w:t>
      е)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Законом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w:t>
      </w:r>
    </w:p>
    <w:bookmarkEnd w:id="1121"/>
    <w:bookmarkStart w:name="z1896" w:id="1122"/>
    <w:p>
      <w:pPr>
        <w:spacing w:after="0"/>
        <w:ind w:left="0"/>
        <w:jc w:val="both"/>
      </w:pPr>
      <w:r>
        <w:rPr>
          <w:rFonts w:ascii="Times New Roman"/>
          <w:b w:val="false"/>
          <w:i w:val="false"/>
          <w:color w:val="000000"/>
          <w:sz w:val="28"/>
        </w:rPr>
        <w:t>
      ж) органам государственных доходов в целях осуществления камерального контроля в отношении юридического лица, деятельностью которого являются организация и проведение азартных игр и (или) пари.</w:t>
      </w:r>
    </w:p>
    <w:bookmarkEnd w:id="1122"/>
    <w:bookmarkStart w:name="z323" w:id="1123"/>
    <w:p>
      <w:pPr>
        <w:spacing w:after="0"/>
        <w:ind w:left="0"/>
        <w:jc w:val="both"/>
      </w:pPr>
      <w:r>
        <w:rPr>
          <w:rFonts w:ascii="Times New Roman"/>
          <w:b w:val="false"/>
          <w:i w:val="false"/>
          <w:color w:val="000000"/>
          <w:sz w:val="28"/>
        </w:rPr>
        <w:t>
      6-1. Справки о наличии и номерах банковских счетов физического лица, об остатках и движении денег на этих счетах выдаются органам государственных доходов в отношении:</w:t>
      </w:r>
    </w:p>
    <w:bookmarkEnd w:id="1123"/>
    <w:p>
      <w:pPr>
        <w:spacing w:after="0"/>
        <w:ind w:left="0"/>
        <w:jc w:val="both"/>
      </w:pPr>
      <w:r>
        <w:rPr>
          <w:rFonts w:ascii="Times New Roman"/>
          <w:b w:val="false"/>
          <w:i w:val="false"/>
          <w:color w:val="000000"/>
          <w:sz w:val="28"/>
        </w:rPr>
        <w:t>
      лица, зарегистрированного в установленном законом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p>
    <w:p>
      <w:pPr>
        <w:spacing w:after="0"/>
        <w:ind w:left="0"/>
        <w:jc w:val="both"/>
      </w:pPr>
      <w:r>
        <w:rPr>
          <w:rFonts w:ascii="Times New Roman"/>
          <w:b w:val="false"/>
          <w:i w:val="false"/>
          <w:color w:val="000000"/>
          <w:sz w:val="28"/>
        </w:rPr>
        <w:t>
      лица, являющегося кандидатом на государственную должность либо на должность, связанную с выполнением государственных или приравненных к ним функций, и его супруги (супруга);</w:t>
      </w:r>
    </w:p>
    <w:p>
      <w:pPr>
        <w:spacing w:after="0"/>
        <w:ind w:left="0"/>
        <w:jc w:val="both"/>
      </w:pPr>
      <w:r>
        <w:rPr>
          <w:rFonts w:ascii="Times New Roman"/>
          <w:b w:val="false"/>
          <w:i w:val="false"/>
          <w:color w:val="000000"/>
          <w:sz w:val="28"/>
        </w:rPr>
        <w:t>
      лица, занимающего государственную должность, в период выполнения им своих полномочий и его супруги (супруга) в этот же период;</w:t>
      </w:r>
    </w:p>
    <w:p>
      <w:pPr>
        <w:spacing w:after="0"/>
        <w:ind w:left="0"/>
        <w:jc w:val="both"/>
      </w:pPr>
      <w:r>
        <w:rPr>
          <w:rFonts w:ascii="Times New Roman"/>
          <w:b w:val="false"/>
          <w:i w:val="false"/>
          <w:color w:val="000000"/>
          <w:sz w:val="28"/>
        </w:rPr>
        <w:t>
      лица, освобожденного условно-досрочно от отбывания наказания.</w:t>
      </w:r>
    </w:p>
    <w:bookmarkStart w:name="z1441" w:id="1124"/>
    <w:p>
      <w:pPr>
        <w:spacing w:after="0"/>
        <w:ind w:left="0"/>
        <w:jc w:val="both"/>
      </w:pPr>
      <w:r>
        <w:rPr>
          <w:rFonts w:ascii="Times New Roman"/>
          <w:b w:val="false"/>
          <w:i w:val="false"/>
          <w:color w:val="000000"/>
          <w:sz w:val="28"/>
        </w:rPr>
        <w:t>
      Сведения, предусмотренные настоящим пунктом, подпунктом д) пункта 6, подпунктом 1) части первой пункта 6-2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bookmarkEnd w:id="1124"/>
    <w:bookmarkStart w:name="z1442" w:id="1125"/>
    <w:p>
      <w:pPr>
        <w:spacing w:after="0"/>
        <w:ind w:left="0"/>
        <w:jc w:val="both"/>
      </w:pPr>
      <w:r>
        <w:rPr>
          <w:rFonts w:ascii="Times New Roman"/>
          <w:b w:val="false"/>
          <w:i w:val="false"/>
          <w:color w:val="000000"/>
          <w:sz w:val="28"/>
        </w:rPr>
        <w:t>
      Сведения, предусмотренные подпунктом 2) части первой пункта 6-2, пунктами 6-3 и 6-4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6-2 действует с 01.01.2021 до 01.01.2026 в соответствии с Законом РК от 18.11.2015 </w:t>
      </w:r>
      <w:r>
        <w:rPr>
          <w:rFonts w:ascii="Times New Roman"/>
          <w:b w:val="false"/>
          <w:i w:val="false"/>
          <w:color w:val="ff0000"/>
          <w:sz w:val="28"/>
        </w:rPr>
        <w:t>№ 412-V</w:t>
      </w:r>
      <w:r>
        <w:rPr>
          <w:rFonts w:ascii="Times New Roman"/>
          <w:b w:val="false"/>
          <w:i w:val="false"/>
          <w:color w:val="ff0000"/>
          <w:sz w:val="28"/>
        </w:rPr>
        <w:t>.</w:t>
      </w:r>
      <w:r>
        <w:br/>
      </w:r>
      <w:r>
        <w:rPr>
          <w:rFonts w:ascii="Times New Roman"/>
          <w:b w:val="false"/>
          <w:i w:val="false"/>
          <w:color w:val="000000"/>
          <w:sz w:val="28"/>
        </w:rPr>
        <w:t>
</w:t>
      </w:r>
    </w:p>
    <w:bookmarkStart w:name="z1443" w:id="1126"/>
    <w:p>
      <w:pPr>
        <w:spacing w:after="0"/>
        <w:ind w:left="0"/>
        <w:jc w:val="both"/>
      </w:pPr>
      <w:r>
        <w:rPr>
          <w:rFonts w:ascii="Times New Roman"/>
          <w:b w:val="false"/>
          <w:i w:val="false"/>
          <w:color w:val="000000"/>
          <w:sz w:val="28"/>
        </w:rPr>
        <w:t>
      6-2. Банки и организации, осуществляющие отдельные виды банковских операций, представляют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на основании его запроса следующие сведения:</w:t>
      </w:r>
    </w:p>
    <w:bookmarkEnd w:id="1126"/>
    <w:bookmarkStart w:name="z1444" w:id="1127"/>
    <w:p>
      <w:pPr>
        <w:spacing w:after="0"/>
        <w:ind w:left="0"/>
        <w:jc w:val="both"/>
      </w:pPr>
      <w:r>
        <w:rPr>
          <w:rFonts w:ascii="Times New Roman"/>
          <w:b w:val="false"/>
          <w:i w:val="false"/>
          <w:color w:val="000000"/>
          <w:sz w:val="28"/>
        </w:rPr>
        <w:t>
      1) о наличии, номерах банковских счетов и об остатках денег на этих счетах физических лиц, обязанных представлять декларацию об активах и обязательствах;</w:t>
      </w:r>
    </w:p>
    <w:bookmarkEnd w:id="1127"/>
    <w:bookmarkStart w:name="z1445" w:id="1128"/>
    <w:p>
      <w:pPr>
        <w:spacing w:after="0"/>
        <w:ind w:left="0"/>
        <w:jc w:val="both"/>
      </w:pPr>
      <w:r>
        <w:rPr>
          <w:rFonts w:ascii="Times New Roman"/>
          <w:b w:val="false"/>
          <w:i w:val="false"/>
          <w:color w:val="000000"/>
          <w:sz w:val="28"/>
        </w:rPr>
        <w:t>
      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p>
    <w:bookmarkEnd w:id="1128"/>
    <w:bookmarkStart w:name="z1446" w:id="1129"/>
    <w:p>
      <w:pPr>
        <w:spacing w:after="0"/>
        <w:ind w:left="0"/>
        <w:jc w:val="both"/>
      </w:pPr>
      <w:r>
        <w:rPr>
          <w:rFonts w:ascii="Times New Roman"/>
          <w:b w:val="false"/>
          <w:i w:val="false"/>
          <w:color w:val="000000"/>
          <w:sz w:val="28"/>
        </w:rPr>
        <w:t>
      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1 января года, в течение которого у физических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p>
    <w:bookmarkEnd w:id="1129"/>
    <w:bookmarkStart w:name="z1447" w:id="1130"/>
    <w:p>
      <w:pPr>
        <w:spacing w:after="0"/>
        <w:ind w:left="0"/>
        <w:jc w:val="both"/>
      </w:pPr>
      <w:r>
        <w:rPr>
          <w:rFonts w:ascii="Times New Roman"/>
          <w:b w:val="false"/>
          <w:i w:val="false"/>
          <w:color w:val="000000"/>
          <w:sz w:val="28"/>
        </w:rPr>
        <w:t>
      К запросу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предусмотренному в части первой настоящего пункта, должен прилагаться список физических лиц, у которых возникла обязанность по представлению декларации об активах и обязательствах.</w:t>
      </w:r>
    </w:p>
    <w:bookmarkEnd w:id="1130"/>
    <w:bookmarkStart w:name="z1448" w:id="1131"/>
    <w:p>
      <w:pPr>
        <w:spacing w:after="0"/>
        <w:ind w:left="0"/>
        <w:jc w:val="both"/>
      </w:pPr>
      <w:r>
        <w:rPr>
          <w:rFonts w:ascii="Times New Roman"/>
          <w:b w:val="false"/>
          <w:i w:val="false"/>
          <w:color w:val="000000"/>
          <w:sz w:val="28"/>
        </w:rPr>
        <w:t>
      6-3. Сведения о предоставленных кредитах проверяемому физическому лицу, в том числе с указанием сумм погашения, включая вознаграждение, предоставляются в соответствии с налоговым законодательством Республики Казахстан банками и организациями, осуществляющими отдельные виды банковских операций, по запросам органов государственных доходов.</w:t>
      </w:r>
    </w:p>
    <w:bookmarkEnd w:id="1131"/>
    <w:bookmarkStart w:name="z1449" w:id="1132"/>
    <w:p>
      <w:pPr>
        <w:spacing w:after="0"/>
        <w:ind w:left="0"/>
        <w:jc w:val="both"/>
      </w:pPr>
      <w:r>
        <w:rPr>
          <w:rFonts w:ascii="Times New Roman"/>
          <w:b w:val="false"/>
          <w:i w:val="false"/>
          <w:color w:val="000000"/>
          <w:sz w:val="28"/>
        </w:rPr>
        <w:t>
      Органы государственных доходов используют сведения, указанные в настоящем пункте, в целях налогового администрирования по вопросам, связанным с налогообложением проверяемого лица.</w:t>
      </w:r>
    </w:p>
    <w:bookmarkEnd w:id="1132"/>
    <w:bookmarkStart w:name="z1450" w:id="1133"/>
    <w:p>
      <w:pPr>
        <w:spacing w:after="0"/>
        <w:ind w:left="0"/>
        <w:jc w:val="both"/>
      </w:pPr>
      <w:r>
        <w:rPr>
          <w:rFonts w:ascii="Times New Roman"/>
          <w:b w:val="false"/>
          <w:i w:val="false"/>
          <w:color w:val="000000"/>
          <w:sz w:val="28"/>
        </w:rPr>
        <w:t>
      6-4. Банковская тайна в части представления сведений о погашении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органов государственных доходов. Требование органов государственных доходов оформляется в случае согласия физического лица (владельца счета) на представление банками или организациями, осуществляющими отдельные виды банковских операций, сведений о погашении вознаграждения по ипотечным жилищным займам, указанного в декларации о доходах и имуществе.</w:t>
      </w:r>
    </w:p>
    <w:bookmarkEnd w:id="1133"/>
    <w:bookmarkStart w:name="z875" w:id="1134"/>
    <w:p>
      <w:pPr>
        <w:spacing w:after="0"/>
        <w:ind w:left="0"/>
        <w:jc w:val="both"/>
      </w:pPr>
      <w:r>
        <w:rPr>
          <w:rFonts w:ascii="Times New Roman"/>
          <w:b w:val="false"/>
          <w:i w:val="false"/>
          <w:color w:val="000000"/>
          <w:sz w:val="28"/>
        </w:rPr>
        <w:t>
      6-5. Сведения о наличии (открытии), номерах банковских счетов и об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представляются банками и организациями, осуществляющими отдельные виды банковских операций,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налоговым законодательством Республики Казахстан в отношении:</w:t>
      </w:r>
    </w:p>
    <w:bookmarkEnd w:id="1134"/>
    <w:p>
      <w:pPr>
        <w:spacing w:after="0"/>
        <w:ind w:left="0"/>
        <w:jc w:val="both"/>
      </w:pPr>
      <w:r>
        <w:rPr>
          <w:rFonts w:ascii="Times New Roman"/>
          <w:b w:val="false"/>
          <w:i w:val="false"/>
          <w:color w:val="000000"/>
          <w:sz w:val="28"/>
        </w:rPr>
        <w:t>
      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pPr>
        <w:spacing w:after="0"/>
        <w:ind w:left="0"/>
        <w:jc w:val="both"/>
      </w:pPr>
      <w:r>
        <w:rPr>
          <w:rFonts w:ascii="Times New Roman"/>
          <w:b w:val="false"/>
          <w:i w:val="false"/>
          <w:color w:val="000000"/>
          <w:sz w:val="28"/>
        </w:rPr>
        <w:t>
      2)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pPr>
        <w:spacing w:after="0"/>
        <w:ind w:left="0"/>
        <w:jc w:val="both"/>
      </w:pPr>
      <w:r>
        <w:rPr>
          <w:rFonts w:ascii="Times New Roman"/>
          <w:b w:val="false"/>
          <w:i w:val="false"/>
          <w:color w:val="000000"/>
          <w:sz w:val="28"/>
        </w:rPr>
        <w:t>
      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 и Национальным Банком Республики Казахстан.</w:t>
      </w:r>
    </w:p>
    <w:bookmarkStart w:name="z218" w:id="1135"/>
    <w:p>
      <w:pPr>
        <w:spacing w:after="0"/>
        <w:ind w:left="0"/>
        <w:jc w:val="both"/>
      </w:pPr>
      <w:r>
        <w:rPr>
          <w:rFonts w:ascii="Times New Roman"/>
          <w:b w:val="false"/>
          <w:i w:val="false"/>
          <w:color w:val="000000"/>
          <w:sz w:val="28"/>
        </w:rPr>
        <w:t xml:space="preserve">
      7. Справки о наличии и номерах банковских счетов физического лица, об остатках и движении денег на этих счетах, а также имеющиеся сведения о характере и стоимости его имущества, находящегося на хранении в сейфовых ящиках, шкафах и помещениях банка, выдаются: </w:t>
      </w:r>
    </w:p>
    <w:bookmarkEnd w:id="1135"/>
    <w:p>
      <w:pPr>
        <w:spacing w:after="0"/>
        <w:ind w:left="0"/>
        <w:jc w:val="both"/>
      </w:pPr>
      <w:r>
        <w:rPr>
          <w:rFonts w:ascii="Times New Roman"/>
          <w:b w:val="false"/>
          <w:i w:val="false"/>
          <w:color w:val="000000"/>
          <w:sz w:val="28"/>
        </w:rPr>
        <w:t xml:space="preserve">
      а) представителям физического лица: на основании нотариально удостоверенной доверенности; </w:t>
      </w:r>
    </w:p>
    <w:p>
      <w:pPr>
        <w:spacing w:after="0"/>
        <w:ind w:left="0"/>
        <w:jc w:val="both"/>
      </w:pPr>
      <w:r>
        <w:rPr>
          <w:rFonts w:ascii="Times New Roman"/>
          <w:b w:val="false"/>
          <w:i w:val="false"/>
          <w:color w:val="000000"/>
          <w:sz w:val="28"/>
        </w:rPr>
        <w:t>
      б) органам дознания и предварительного следствия: по находящимся в их производстве уголовным делам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на основании письменного запроса, подписанного первым руководителем или следователем, заверенного печатью органа дознания или предварительного следствия, либо запроса в электронной форме, удостоверенного посредством электронной цифровой подписи первого руководителя или следователя, санкции прокурора, наложенной, в том числе, в электронной форме;</w:t>
      </w:r>
    </w:p>
    <w:p>
      <w:pPr>
        <w:spacing w:after="0"/>
        <w:ind w:left="0"/>
        <w:jc w:val="both"/>
      </w:pPr>
      <w:r>
        <w:rPr>
          <w:rFonts w:ascii="Times New Roman"/>
          <w:b w:val="false"/>
          <w:i w:val="false"/>
          <w:color w:val="000000"/>
          <w:sz w:val="28"/>
        </w:rPr>
        <w:t xml:space="preserve">
      в) судам: по находящимся в их производстве делам на основании определения, постановления, решения, приговора суда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w:t>
      </w:r>
    </w:p>
    <w:p>
      <w:pPr>
        <w:spacing w:after="0"/>
        <w:ind w:left="0"/>
        <w:jc w:val="both"/>
      </w:pPr>
      <w:r>
        <w:rPr>
          <w:rFonts w:ascii="Times New Roman"/>
          <w:b w:val="false"/>
          <w:i w:val="false"/>
          <w:color w:val="000000"/>
          <w:sz w:val="28"/>
        </w:rPr>
        <w:t>
      г) прокурору: на основании постановления о производстве проверки, представленного на бумажном носителе или в форме электронного документа, в пределах его компетенции по находящемуся у него на рассмотрении материалу;</w:t>
      </w:r>
    </w:p>
    <w:p>
      <w:pPr>
        <w:spacing w:after="0"/>
        <w:ind w:left="0"/>
        <w:jc w:val="both"/>
      </w:pPr>
      <w:r>
        <w:rPr>
          <w:rFonts w:ascii="Times New Roman"/>
          <w:b w:val="false"/>
          <w:i w:val="false"/>
          <w:color w:val="000000"/>
          <w:sz w:val="28"/>
        </w:rPr>
        <w:t>
      г-1)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разведывательных и (или) подрывных акций;</w:t>
      </w:r>
    </w:p>
    <w:p>
      <w:pPr>
        <w:spacing w:after="0"/>
        <w:ind w:left="0"/>
        <w:jc w:val="both"/>
      </w:pPr>
      <w:r>
        <w:rPr>
          <w:rFonts w:ascii="Times New Roman"/>
          <w:b w:val="false"/>
          <w:i w:val="false"/>
          <w:color w:val="000000"/>
          <w:sz w:val="28"/>
        </w:rPr>
        <w:t>
      ж)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pPr>
        <w:spacing w:after="0"/>
        <w:ind w:left="0"/>
        <w:jc w:val="both"/>
      </w:pPr>
      <w:r>
        <w:rPr>
          <w:rFonts w:ascii="Times New Roman"/>
          <w:b w:val="false"/>
          <w:i w:val="false"/>
          <w:color w:val="000000"/>
          <w:sz w:val="28"/>
        </w:rPr>
        <w:t>
      з)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bookmarkStart w:name="z1884" w:id="1136"/>
    <w:p>
      <w:pPr>
        <w:spacing w:after="0"/>
        <w:ind w:left="0"/>
        <w:jc w:val="both"/>
      </w:pPr>
      <w:r>
        <w:rPr>
          <w:rFonts w:ascii="Times New Roman"/>
          <w:b w:val="false"/>
          <w:i w:val="false"/>
          <w:color w:val="000000"/>
          <w:sz w:val="28"/>
        </w:rPr>
        <w:t>
      з-1)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Законом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 только в части сведений о наличии банковских счетов физического лица – должника и их номерах,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упрощенного производства и наличии сейфовых ящиков;</w:t>
      </w:r>
    </w:p>
    <w:bookmarkEnd w:id="1136"/>
    <w:bookmarkStart w:name="z1796" w:id="1137"/>
    <w:p>
      <w:pPr>
        <w:spacing w:after="0"/>
        <w:ind w:left="0"/>
        <w:jc w:val="both"/>
      </w:pPr>
      <w:r>
        <w:rPr>
          <w:rFonts w:ascii="Times New Roman"/>
          <w:b w:val="false"/>
          <w:i w:val="false"/>
          <w:color w:val="000000"/>
          <w:sz w:val="28"/>
        </w:rPr>
        <w:t>
      и) финансовому управляющему на основании запроса о представлении сведений о наличии и номерах банковских счетов физического лица, в отношении которого возбуждено дело о применении процедуры восстановления платежеспособности или процедуры судебного банкротства, остатках денег на этих счетах, также о движении денег по таким счетам за период в течение трех лет до возбуждения дела о применении процедуры восстановления платежеспособности или процедуры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bookmarkEnd w:id="1137"/>
    <w:bookmarkStart w:name="z1797" w:id="1138"/>
    <w:p>
      <w:pPr>
        <w:spacing w:after="0"/>
        <w:ind w:left="0"/>
        <w:jc w:val="both"/>
      </w:pPr>
      <w:r>
        <w:rPr>
          <w:rFonts w:ascii="Times New Roman"/>
          <w:b w:val="false"/>
          <w:i w:val="false"/>
          <w:color w:val="000000"/>
          <w:sz w:val="28"/>
        </w:rPr>
        <w:t>
      к)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о представлении в отношении гражданина, подавшего заявление о применении процедур, предусмотренных Законом Республики Казахстан "О восстановлении платежеспособности и банкротстве граждан Республики Казахстан", сведений о наличии и номерах банковских счетов, остатках денег на этих счетах, также о движении денег по таким счетам за период в течение трех лет до подачи такого запроса.</w:t>
      </w:r>
    </w:p>
    <w:bookmarkEnd w:id="1138"/>
    <w:bookmarkStart w:name="z219" w:id="1139"/>
    <w:p>
      <w:pPr>
        <w:spacing w:after="0"/>
        <w:ind w:left="0"/>
        <w:jc w:val="both"/>
      </w:pPr>
      <w:r>
        <w:rPr>
          <w:rFonts w:ascii="Times New Roman"/>
          <w:b w:val="false"/>
          <w:i w:val="false"/>
          <w:color w:val="000000"/>
          <w:sz w:val="28"/>
        </w:rPr>
        <w:t>
      7-1. Справки о наличии и номерах банковских счетов, остатках и движении денег по банковским счетам клиента, предусмотренные пунктами 6 и 7 настоящей статьи, представляются на бумажном носителе или в электронной форме в течение трех операционных дней со дня получения запроса уполномоченного органа, Национального Банка Республики Казахстан.</w:t>
      </w:r>
    </w:p>
    <w:bookmarkEnd w:id="1139"/>
    <w:p>
      <w:pPr>
        <w:spacing w:after="0"/>
        <w:ind w:left="0"/>
        <w:jc w:val="both"/>
      </w:pPr>
      <w:r>
        <w:rPr>
          <w:rFonts w:ascii="Times New Roman"/>
          <w:b w:val="false"/>
          <w:i w:val="false"/>
          <w:color w:val="000000"/>
          <w:sz w:val="28"/>
        </w:rPr>
        <w:t>
      Справка может быть представлена в форме электронного документа при поступлении санкционированного прокурором постановления судебного исполнителя в электронной форме посредством государственной автоматизированной информационной системы исполнительного производства.</w:t>
      </w:r>
    </w:p>
    <w:p>
      <w:pPr>
        <w:spacing w:after="0"/>
        <w:ind w:left="0"/>
        <w:jc w:val="both"/>
      </w:pPr>
      <w:r>
        <w:rPr>
          <w:rFonts w:ascii="Times New Roman"/>
          <w:b w:val="false"/>
          <w:i w:val="false"/>
          <w:color w:val="000000"/>
          <w:sz w:val="28"/>
        </w:rPr>
        <w:t>
      Справки о наличии и номерах банковских счетов, остатках и движении денег по банковским счетам клиента, представляемые на бумажном носителе, направляются в форме выписки о движении денег по банковским счетам клиента и содержат сведения, определенные нормативным правовым актом Национального Банка Республики Казахстан.</w:t>
      </w:r>
    </w:p>
    <w:p>
      <w:pPr>
        <w:spacing w:after="0"/>
        <w:ind w:left="0"/>
        <w:jc w:val="both"/>
      </w:pPr>
      <w:r>
        <w:rPr>
          <w:rFonts w:ascii="Times New Roman"/>
          <w:b w:val="false"/>
          <w:i w:val="false"/>
          <w:color w:val="000000"/>
          <w:sz w:val="28"/>
        </w:rPr>
        <w:t>
      Справки о наличии и номерах банковских счетов, остатках и движении денег по банковским счетам клиента выдаются лицам, указанным в подпунктах а), б), в), д), д-1) и д-2) пункта 6, а также подпунктах б), в), г), ж) и з) пункта 7 настоящей статьи, на основании запроса на бумажном носителе или в электронной форме.</w:t>
      </w:r>
    </w:p>
    <w:bookmarkStart w:name="z321" w:id="1140"/>
    <w:p>
      <w:pPr>
        <w:spacing w:after="0"/>
        <w:ind w:left="0"/>
        <w:jc w:val="both"/>
      </w:pPr>
      <w:r>
        <w:rPr>
          <w:rFonts w:ascii="Times New Roman"/>
          <w:b w:val="false"/>
          <w:i w:val="false"/>
          <w:color w:val="000000"/>
          <w:sz w:val="28"/>
        </w:rPr>
        <w:t>
      7-2. Банковская тайна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договоров банковского займа.</w:t>
      </w:r>
    </w:p>
    <w:bookmarkEnd w:id="1140"/>
    <w:bookmarkStart w:name="z220" w:id="1141"/>
    <w:p>
      <w:pPr>
        <w:spacing w:after="0"/>
        <w:ind w:left="0"/>
        <w:jc w:val="both"/>
      </w:pPr>
      <w:r>
        <w:rPr>
          <w:rFonts w:ascii="Times New Roman"/>
          <w:b w:val="false"/>
          <w:i w:val="false"/>
          <w:color w:val="000000"/>
          <w:sz w:val="28"/>
        </w:rPr>
        <w:t>
      8. Справки о наличии и номерах банковских счетов физического лица и об остатках денег на них, а также имеющиеся сведения о наличии, характере и стоимости его имущества, находящегося на хранении в сейфовых ящиках, шкафах и помещениях банка, в случае смерти владельца выдаются:</w:t>
      </w:r>
    </w:p>
    <w:bookmarkEnd w:id="1141"/>
    <w:bookmarkStart w:name="z1367" w:id="1142"/>
    <w:p>
      <w:pPr>
        <w:spacing w:after="0"/>
        <w:ind w:left="0"/>
        <w:jc w:val="both"/>
      </w:pPr>
      <w:r>
        <w:rPr>
          <w:rFonts w:ascii="Times New Roman"/>
          <w:b w:val="false"/>
          <w:i w:val="false"/>
          <w:color w:val="000000"/>
          <w:sz w:val="28"/>
        </w:rPr>
        <w:t>
      1) лицам, указанным владельцем счета (имущества) в завещательном распоряжении;</w:t>
      </w:r>
    </w:p>
    <w:bookmarkEnd w:id="1142"/>
    <w:bookmarkStart w:name="z1368" w:id="1143"/>
    <w:p>
      <w:pPr>
        <w:spacing w:after="0"/>
        <w:ind w:left="0"/>
        <w:jc w:val="both"/>
      </w:pPr>
      <w:r>
        <w:rPr>
          <w:rFonts w:ascii="Times New Roman"/>
          <w:b w:val="false"/>
          <w:i w:val="false"/>
          <w:color w:val="000000"/>
          <w:sz w:val="28"/>
        </w:rPr>
        <w:t>
      2) судам и нотариусам по находящимся в их производстве наследственным делам на основании определения, постановления суда или запроса нотариуса;</w:t>
      </w:r>
    </w:p>
    <w:bookmarkEnd w:id="1143"/>
    <w:bookmarkStart w:name="z1369" w:id="1144"/>
    <w:p>
      <w:pPr>
        <w:spacing w:after="0"/>
        <w:ind w:left="0"/>
        <w:jc w:val="both"/>
      </w:pPr>
      <w:r>
        <w:rPr>
          <w:rFonts w:ascii="Times New Roman"/>
          <w:b w:val="false"/>
          <w:i w:val="false"/>
          <w:color w:val="000000"/>
          <w:sz w:val="28"/>
        </w:rPr>
        <w:t>
      3) иностранным консульским учреждениям: по находящимся в их производстве наследственным делам;</w:t>
      </w:r>
    </w:p>
    <w:bookmarkEnd w:id="1144"/>
    <w:bookmarkStart w:name="z1370" w:id="1145"/>
    <w:p>
      <w:pPr>
        <w:spacing w:after="0"/>
        <w:ind w:left="0"/>
        <w:jc w:val="both"/>
      </w:pPr>
      <w:r>
        <w:rPr>
          <w:rFonts w:ascii="Times New Roman"/>
          <w:b w:val="false"/>
          <w:i w:val="false"/>
          <w:color w:val="000000"/>
          <w:sz w:val="28"/>
        </w:rPr>
        <w:t>
      4) наследникам.</w:t>
      </w:r>
    </w:p>
    <w:bookmarkEnd w:id="1145"/>
    <w:bookmarkStart w:name="z792" w:id="1146"/>
    <w:p>
      <w:pPr>
        <w:spacing w:after="0"/>
        <w:ind w:left="0"/>
        <w:jc w:val="both"/>
      </w:pPr>
      <w:r>
        <w:rPr>
          <w:rFonts w:ascii="Times New Roman"/>
          <w:b w:val="false"/>
          <w:i w:val="false"/>
          <w:color w:val="000000"/>
          <w:sz w:val="28"/>
        </w:rPr>
        <w:t xml:space="preserve">
      8-1. Справки о наличии и номерах банковских счетов физического лица, в том числе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открытых субъектам легализации для легализации денег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представляются органам дознания и предварительного следствия, органам государственных доходов с санкции Генерального Прокурора или его заместителей.</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29.06.1998 </w:t>
      </w:r>
      <w:r>
        <w:rPr>
          <w:rFonts w:ascii="Times New Roman"/>
          <w:b w:val="false"/>
          <w:i w:val="false"/>
          <w:color w:val="000000"/>
          <w:sz w:val="28"/>
        </w:rPr>
        <w:t>N 236</w:t>
      </w:r>
      <w:r>
        <w:rPr>
          <w:rFonts w:ascii="Times New Roman"/>
          <w:b w:val="false"/>
          <w:i w:val="false"/>
          <w:color w:val="ff0000"/>
          <w:sz w:val="28"/>
        </w:rPr>
        <w:t>.</w:t>
      </w:r>
      <w:r>
        <w:br/>
      </w:r>
      <w:r>
        <w:rPr>
          <w:rFonts w:ascii="Times New Roman"/>
          <w:b w:val="false"/>
          <w:i w:val="false"/>
          <w:color w:val="000000"/>
          <w:sz w:val="28"/>
        </w:rPr>
        <w:t>
</w:t>
      </w:r>
    </w:p>
    <w:bookmarkStart w:name="z221" w:id="1147"/>
    <w:p>
      <w:pPr>
        <w:spacing w:after="0"/>
        <w:ind w:left="0"/>
        <w:jc w:val="both"/>
      </w:pPr>
      <w:r>
        <w:rPr>
          <w:rFonts w:ascii="Times New Roman"/>
          <w:b w:val="false"/>
          <w:i w:val="false"/>
          <w:color w:val="000000"/>
          <w:sz w:val="28"/>
        </w:rPr>
        <w:t xml:space="preserve">
      10. Уполномоченный орган предоставляет информацию, содержащую банковскую тайну, организациям, указанным в пункте 4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w:t>
      </w:r>
    </w:p>
    <w:bookmarkEnd w:id="1147"/>
    <w:bookmarkStart w:name="z1371" w:id="1148"/>
    <w:p>
      <w:pPr>
        <w:spacing w:after="0"/>
        <w:ind w:left="0"/>
        <w:jc w:val="both"/>
      </w:pPr>
      <w:r>
        <w:rPr>
          <w:rFonts w:ascii="Times New Roman"/>
          <w:b w:val="false"/>
          <w:i w:val="false"/>
          <w:color w:val="000000"/>
          <w:sz w:val="28"/>
        </w:rPr>
        <w:t xml:space="preserve">
      Национальный Банк Республики Казахстан предоставляет информацию, содержащую банковскую тайну, организациям, указанным в подпункте 38-2)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Национальном Банке Республики Казахстан", на условиях, предусмотренных указанной статьей.</w:t>
      </w:r>
    </w:p>
    <w:bookmarkEnd w:id="1148"/>
    <w:p>
      <w:pPr>
        <w:spacing w:after="0"/>
        <w:ind w:left="0"/>
        <w:jc w:val="both"/>
      </w:pPr>
      <w:r>
        <w:rPr>
          <w:rFonts w:ascii="Times New Roman"/>
          <w:b w:val="false"/>
          <w:i w:val="false"/>
          <w:color w:val="000000"/>
          <w:sz w:val="28"/>
        </w:rPr>
        <w:t>
      Уполномоченный орган, Национальный Банк Республики Казахстан предоставляют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bookmarkStart w:name="z645" w:id="1149"/>
    <w:p>
      <w:pPr>
        <w:spacing w:after="0"/>
        <w:ind w:left="0"/>
        <w:jc w:val="both"/>
      </w:pPr>
      <w:r>
        <w:rPr>
          <w:rFonts w:ascii="Times New Roman"/>
          <w:b w:val="false"/>
          <w:i w:val="false"/>
          <w:color w:val="000000"/>
          <w:sz w:val="28"/>
        </w:rPr>
        <w:t>
      11. Запросы, постановления государственных органов или должностных лиц, перечисленных в пунктах 6 и 7 настоящей статьи, за исключением запросов органов государственных доходов, на бумажном носителе подлежат заверению печатью государственного органа или должностного лица.</w:t>
      </w:r>
    </w:p>
    <w:bookmarkEnd w:id="1149"/>
    <w:p>
      <w:pPr>
        <w:spacing w:after="0"/>
        <w:ind w:left="0"/>
        <w:jc w:val="both"/>
      </w:pPr>
      <w:r>
        <w:rPr>
          <w:rFonts w:ascii="Times New Roman"/>
          <w:b w:val="false"/>
          <w:i w:val="false"/>
          <w:color w:val="000000"/>
          <w:sz w:val="28"/>
        </w:rPr>
        <w:t>
      При представлении копий запросов, постановлений государственных органов или должностных лиц в копиях указанных документов проставляется отметка "Копия верна". Отметка "Копия верна" указывается без кавычек, заверяется подписью уполномоченного лица, наделенного полномочиями по заверению копий документов, с указанием его должности, фамилии и инициалов, даты заверения и печатью государственного органа или должностного лица.</w:t>
      </w:r>
    </w:p>
    <w:bookmarkStart w:name="z868" w:id="1150"/>
    <w:p>
      <w:pPr>
        <w:spacing w:after="0"/>
        <w:ind w:left="0"/>
        <w:jc w:val="both"/>
      </w:pPr>
      <w:r>
        <w:rPr>
          <w:rFonts w:ascii="Times New Roman"/>
          <w:b w:val="false"/>
          <w:i w:val="false"/>
          <w:color w:val="000000"/>
          <w:sz w:val="28"/>
        </w:rPr>
        <w:t xml:space="preserve">
      12. Изъятие и (или) истребование документов, которые содержат сведения, составляющие банковскую тайну, или их копий производятся на основании постановлений о производстве выемки, санкционированных судом в соответствии с нормами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или на основании определения суда в порядке, определенном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p>
    <w:bookmarkEnd w:id="1150"/>
    <w:bookmarkStart w:name="z872" w:id="1151"/>
    <w:p>
      <w:pPr>
        <w:spacing w:after="0"/>
        <w:ind w:left="0"/>
        <w:jc w:val="both"/>
      </w:pPr>
      <w:r>
        <w:rPr>
          <w:rFonts w:ascii="Times New Roman"/>
          <w:b w:val="false"/>
          <w:i w:val="false"/>
          <w:color w:val="000000"/>
          <w:sz w:val="28"/>
        </w:rPr>
        <w:t>
      13. Требования настоящей статьи распространяются также на организации, осуществляющие отдельные виды банковских операций.</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27.09.1996 </w:t>
      </w:r>
      <w:r>
        <w:rPr>
          <w:rFonts w:ascii="Times New Roman"/>
          <w:b w:val="false"/>
          <w:i w:val="false"/>
          <w:color w:val="000000"/>
          <w:sz w:val="28"/>
        </w:rPr>
        <w:t>N 37</w:t>
      </w:r>
      <w:r>
        <w:rPr>
          <w:rFonts w:ascii="Times New Roman"/>
          <w:b w:val="false"/>
          <w:i w:val="false"/>
          <w:color w:val="ff0000"/>
          <w:sz w:val="28"/>
        </w:rPr>
        <w:t xml:space="preserve">; от 11.07.1997 </w:t>
      </w:r>
      <w:r>
        <w:rPr>
          <w:rFonts w:ascii="Times New Roman"/>
          <w:b w:val="false"/>
          <w:i w:val="false"/>
          <w:color w:val="000000"/>
          <w:sz w:val="28"/>
        </w:rPr>
        <w:t>N 154</w:t>
      </w:r>
      <w:r>
        <w:rPr>
          <w:rFonts w:ascii="Times New Roman"/>
          <w:b w:val="false"/>
          <w:i w:val="false"/>
          <w:color w:val="ff0000"/>
          <w:sz w:val="28"/>
        </w:rPr>
        <w:t xml:space="preserve">; от 29.06.1998 </w:t>
      </w:r>
      <w:r>
        <w:rPr>
          <w:rFonts w:ascii="Times New Roman"/>
          <w:b w:val="false"/>
          <w:i w:val="false"/>
          <w:color w:val="000000"/>
          <w:sz w:val="28"/>
        </w:rPr>
        <w:t>N 236</w:t>
      </w:r>
      <w:r>
        <w:rPr>
          <w:rFonts w:ascii="Times New Roman"/>
          <w:b w:val="false"/>
          <w:i w:val="false"/>
          <w:color w:val="ff0000"/>
          <w:sz w:val="28"/>
        </w:rPr>
        <w:t xml:space="preserve">; от 29.03.2000 </w:t>
      </w:r>
      <w:r>
        <w:rPr>
          <w:rFonts w:ascii="Times New Roman"/>
          <w:b w:val="false"/>
          <w:i w:val="false"/>
          <w:color w:val="000000"/>
          <w:sz w:val="28"/>
        </w:rPr>
        <w:t>N 42</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06.07.2004 </w:t>
      </w:r>
      <w:r>
        <w:rPr>
          <w:rFonts w:ascii="Times New Roman"/>
          <w:b w:val="false"/>
          <w:i w:val="false"/>
          <w:color w:val="000000"/>
          <w:sz w:val="28"/>
        </w:rPr>
        <w:t>N 572</w:t>
      </w:r>
      <w:r>
        <w:rPr>
          <w:rFonts w:ascii="Times New Roman"/>
          <w:b w:val="false"/>
          <w:i w:val="false"/>
          <w:color w:val="ff0000"/>
          <w:sz w:val="28"/>
        </w:rPr>
        <w:t xml:space="preserve">; от 13.12.2004 </w:t>
      </w:r>
      <w:r>
        <w:rPr>
          <w:rFonts w:ascii="Times New Roman"/>
          <w:b w:val="false"/>
          <w:i w:val="false"/>
          <w:color w:val="000000"/>
          <w:sz w:val="28"/>
        </w:rPr>
        <w:t>N 11</w:t>
      </w:r>
      <w:r>
        <w:rPr>
          <w:rFonts w:ascii="Times New Roman"/>
          <w:b w:val="false"/>
          <w:i w:val="false"/>
          <w:color w:val="ff0000"/>
          <w:sz w:val="28"/>
        </w:rPr>
        <w:t xml:space="preserve"> (вводится в действие с 01.01.2005); от 0 8.07.2005 </w:t>
      </w:r>
      <w:r>
        <w:rPr>
          <w:rFonts w:ascii="Times New Roman"/>
          <w:b w:val="false"/>
          <w:i w:val="false"/>
          <w:color w:val="000000"/>
          <w:sz w:val="28"/>
        </w:rPr>
        <w:t>N 69</w:t>
      </w:r>
      <w:r>
        <w:rPr>
          <w:rFonts w:ascii="Times New Roman"/>
          <w:b w:val="false"/>
          <w:i w:val="false"/>
          <w:color w:val="ff0000"/>
          <w:sz w:val="28"/>
        </w:rPr>
        <w:t xml:space="preserve">;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от 22.06.2006 N </w:t>
      </w:r>
      <w:r>
        <w:rPr>
          <w:rFonts w:ascii="Times New Roman"/>
          <w:b w:val="false"/>
          <w:i w:val="false"/>
          <w:color w:val="000000"/>
          <w:sz w:val="28"/>
        </w:rPr>
        <w:t>147</w:t>
      </w:r>
      <w:r>
        <w:rPr>
          <w:rFonts w:ascii="Times New Roman"/>
          <w:b w:val="false"/>
          <w:i w:val="false"/>
          <w:color w:val="ff0000"/>
          <w:sz w:val="28"/>
        </w:rPr>
        <w:t xml:space="preserve">;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30.12.2009 </w:t>
      </w:r>
      <w:r>
        <w:rPr>
          <w:rFonts w:ascii="Times New Roman"/>
          <w:b w:val="false"/>
          <w:i w:val="false"/>
          <w:color w:val="000000"/>
          <w:sz w:val="28"/>
        </w:rPr>
        <w:t>№ 234-IV</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467-IV</w:t>
      </w:r>
      <w:r>
        <w:rPr>
          <w:rFonts w:ascii="Times New Roman"/>
          <w:b w:val="false"/>
          <w:i w:val="false"/>
          <w:color w:val="ff0000"/>
          <w:sz w:val="28"/>
        </w:rPr>
        <w:t xml:space="preserve"> (вводятся в действие с 01.07.2011);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07.03.2014 </w:t>
      </w:r>
      <w:r>
        <w:rPr>
          <w:rFonts w:ascii="Times New Roman"/>
          <w:b w:val="false"/>
          <w:i w:val="false"/>
          <w:color w:val="000000"/>
          <w:sz w:val="28"/>
        </w:rPr>
        <w:t xml:space="preserve">№ </w:t>
      </w:r>
      <w:r>
        <w:rPr>
          <w:rFonts w:ascii="Times New Roman"/>
          <w:b w:val="false"/>
          <w:i w:val="false"/>
          <w:color w:val="000000"/>
          <w:sz w:val="28"/>
        </w:rPr>
        <w:t>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w:t>
      </w:r>
      <w:r>
        <w:rPr>
          <w:rFonts w:ascii="Times New Roman"/>
          <w:b w:val="false"/>
          <w:i w:val="false"/>
          <w:color w:val="000000"/>
          <w:sz w:val="28"/>
        </w:rPr>
        <w:t>. 12)</w:t>
      </w:r>
      <w:r>
        <w:rPr>
          <w:rFonts w:ascii="Times New Roman"/>
          <w:b w:val="false"/>
          <w:i w:val="false"/>
          <w:color w:val="ff0000"/>
          <w:sz w:val="28"/>
        </w:rPr>
        <w:t xml:space="preserve"> ст. 10);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02.08.2015</w:t>
      </w:r>
      <w:r>
        <w:rPr>
          <w:rFonts w:ascii="Times New Roman"/>
          <w:b w:val="false"/>
          <w:i w:val="false"/>
          <w:color w:val="000000"/>
          <w:sz w:val="28"/>
        </w:rPr>
        <w:t xml:space="preserve"> № 343-V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w:t>
      </w:r>
      <w:r>
        <w:rPr>
          <w:rFonts w:ascii="Times New Roman"/>
          <w:b w:val="false"/>
          <w:i w:val="false"/>
          <w:color w:val="000000"/>
          <w:sz w:val="28"/>
        </w:rPr>
        <w:t xml:space="preserve"> №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400-V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06.05.2017 </w:t>
      </w:r>
      <w:r>
        <w:rPr>
          <w:rFonts w:ascii="Times New Roman"/>
          <w:b w:val="false"/>
          <w:i w:val="false"/>
          <w:color w:val="000000"/>
          <w:sz w:val="28"/>
        </w:rPr>
        <w:t>№ 63-VI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с 01.01.2021);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Наложение ареста и обращение взыскания на деньги и имущество, находящиеся в банке</w:t>
      </w:r>
    </w:p>
    <w:bookmarkStart w:name="z790" w:id="1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прокурором, а также на основании постановлений территориальных органов юстиции, полученных посредством государственной автоматизированной информационной системы исполнительного производства. На деньги и другое 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уголовно-процессуальным законодательством Республики Казахстан. </w:t>
      </w:r>
    </w:p>
    <w:bookmarkEnd w:id="1152"/>
    <w:bookmarkStart w:name="z895" w:id="1153"/>
    <w:p>
      <w:pPr>
        <w:spacing w:after="0"/>
        <w:ind w:left="0"/>
        <w:jc w:val="both"/>
      </w:pPr>
      <w:r>
        <w:rPr>
          <w:rFonts w:ascii="Times New Roman"/>
          <w:b w:val="false"/>
          <w:i w:val="false"/>
          <w:color w:val="000000"/>
          <w:sz w:val="28"/>
        </w:rPr>
        <w:t>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bookmarkEnd w:id="1153"/>
    <w:bookmarkStart w:name="z896" w:id="1154"/>
    <w:p>
      <w:pPr>
        <w:spacing w:after="0"/>
        <w:ind w:left="0"/>
        <w:jc w:val="both"/>
      </w:pPr>
      <w:r>
        <w:rPr>
          <w:rFonts w:ascii="Times New Roman"/>
          <w:b w:val="false"/>
          <w:i w:val="false"/>
          <w:color w:val="000000"/>
          <w:sz w:val="28"/>
        </w:rPr>
        <w:t xml:space="preserve">
      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w:t>
      </w:r>
    </w:p>
    <w:bookmarkEnd w:id="1154"/>
    <w:bookmarkStart w:name="z897" w:id="1155"/>
    <w:p>
      <w:pPr>
        <w:spacing w:after="0"/>
        <w:ind w:left="0"/>
        <w:jc w:val="both"/>
      </w:pPr>
      <w:r>
        <w:rPr>
          <w:rFonts w:ascii="Times New Roman"/>
          <w:b w:val="false"/>
          <w:i w:val="false"/>
          <w:color w:val="000000"/>
          <w:sz w:val="28"/>
        </w:rPr>
        <w:t>
      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целевых активов, выплат целевых накоплений из единого накопительного пенсионного фонда в целях улучшения жилищных условий и (или) оплаты образования,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w:t>
      </w:r>
    </w:p>
    <w:bookmarkEnd w:id="1155"/>
    <w:bookmarkStart w:name="z2012" w:id="1156"/>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2-2) предусмотрены изменения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pPr>
        <w:spacing w:after="0"/>
        <w:ind w:left="0"/>
        <w:jc w:val="both"/>
      </w:pPr>
      <w:r>
        <w:rPr>
          <w:rFonts w:ascii="Times New Roman"/>
          <w:b w:val="false"/>
          <w:i w:val="false"/>
          <w:color w:val="000000"/>
          <w:sz w:val="28"/>
        </w:rPr>
        <w:t xml:space="preserve">
      3) на деньги, внесенные на условиях депозита нотариуса; </w:t>
      </w:r>
    </w:p>
    <w:bookmarkStart w:name="z899" w:id="1157"/>
    <w:p>
      <w:pPr>
        <w:spacing w:after="0"/>
        <w:ind w:left="0"/>
        <w:jc w:val="both"/>
      </w:pPr>
      <w:r>
        <w:rPr>
          <w:rFonts w:ascii="Times New Roman"/>
          <w:b w:val="false"/>
          <w:i w:val="false"/>
          <w:color w:val="000000"/>
          <w:sz w:val="28"/>
        </w:rPr>
        <w:t xml:space="preserve">
      4) на деньги,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p>
    <w:bookmarkEnd w:id="1157"/>
    <w:p>
      <w:pPr>
        <w:spacing w:after="0"/>
        <w:ind w:left="0"/>
        <w:jc w:val="both"/>
      </w:pPr>
      <w:r>
        <w:rPr>
          <w:rFonts w:ascii="Times New Roman"/>
          <w:b w:val="false"/>
          <w:i w:val="false"/>
          <w:color w:val="000000"/>
          <w:sz w:val="28"/>
        </w:rPr>
        <w:t>
      5) на активы фонда социального медицинского страхования и трансферты, выделяемые на гарантированный объем бесплатной медицинской помощи, находящиеся на банковских счетах;</w:t>
      </w:r>
    </w:p>
    <w:bookmarkStart w:name="z1769" w:id="1158"/>
    <w:p>
      <w:pPr>
        <w:spacing w:after="0"/>
        <w:ind w:left="0"/>
        <w:jc w:val="both"/>
      </w:pPr>
      <w:r>
        <w:rPr>
          <w:rFonts w:ascii="Times New Roman"/>
          <w:b w:val="false"/>
          <w:i w:val="false"/>
          <w:color w:val="000000"/>
          <w:sz w:val="28"/>
        </w:rPr>
        <w:t>
      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bookmarkEnd w:id="1158"/>
    <w:bookmarkStart w:name="z1770" w:id="1159"/>
    <w:p>
      <w:pPr>
        <w:spacing w:after="0"/>
        <w:ind w:left="0"/>
        <w:jc w:val="both"/>
      </w:pPr>
      <w:r>
        <w:rPr>
          <w:rFonts w:ascii="Times New Roman"/>
          <w:b w:val="false"/>
          <w:i w:val="false"/>
          <w:color w:val="000000"/>
          <w:sz w:val="28"/>
        </w:rPr>
        <w:t>
      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bookmarkEnd w:id="1159"/>
    <w:bookmarkStart w:name="z1771" w:id="1160"/>
    <w:p>
      <w:pPr>
        <w:spacing w:after="0"/>
        <w:ind w:left="0"/>
        <w:jc w:val="both"/>
      </w:pPr>
      <w:r>
        <w:rPr>
          <w:rFonts w:ascii="Times New Roman"/>
          <w:b w:val="false"/>
          <w:i w:val="false"/>
          <w:color w:val="000000"/>
          <w:sz w:val="28"/>
        </w:rPr>
        <w:t>
      5-3) на деньги, находящиеся на банковских счетах для осуществления клиринговой деятельности по сделкам с финансовыми инструментами;</w:t>
      </w:r>
    </w:p>
    <w:bookmarkEnd w:id="1160"/>
    <w:p>
      <w:pPr>
        <w:spacing w:after="0"/>
        <w:ind w:left="0"/>
        <w:jc w:val="both"/>
      </w:pPr>
      <w:r>
        <w:rPr>
          <w:rFonts w:ascii="Times New Roman"/>
          <w:b w:val="false"/>
          <w:i w:val="false"/>
          <w:color w:val="000000"/>
          <w:sz w:val="28"/>
        </w:rPr>
        <w:t>
      6) на деньги банков, страховых (перестраховочных) организаций, добровольных накопительных пенсионных фондов, лишенных уполномоченным органом лицензии и (или) находящихся в процессе принудительной ликвидации;</w:t>
      </w:r>
    </w:p>
    <w:bookmarkStart w:name="z1572" w:id="1161"/>
    <w:p>
      <w:pPr>
        <w:spacing w:after="0"/>
        <w:ind w:left="0"/>
        <w:jc w:val="both"/>
      </w:pPr>
      <w:r>
        <w:rPr>
          <w:rFonts w:ascii="Times New Roman"/>
          <w:b w:val="false"/>
          <w:i w:val="false"/>
          <w:color w:val="000000"/>
          <w:sz w:val="28"/>
        </w:rPr>
        <w:t>
      6-1) на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End w:id="1161"/>
    <w:p>
      <w:pPr>
        <w:spacing w:after="0"/>
        <w:ind w:left="0"/>
        <w:jc w:val="both"/>
      </w:pPr>
      <w:r>
        <w:rPr>
          <w:rFonts w:ascii="Times New Roman"/>
          <w:b w:val="false"/>
          <w:i w:val="false"/>
          <w:color w:val="000000"/>
          <w:sz w:val="28"/>
        </w:rPr>
        <w:t>
      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8) на деньги, находящиеся на текущем счете частного судебного исполнителя, предназначенном для хранения взысканных сумм в пользу взыскателей;</w:t>
      </w:r>
    </w:p>
    <w:bookmarkStart w:name="z1673" w:id="1162"/>
    <w:p>
      <w:pPr>
        <w:spacing w:after="0"/>
        <w:ind w:left="0"/>
        <w:jc w:val="both"/>
      </w:pPr>
      <w:r>
        <w:rPr>
          <w:rFonts w:ascii="Times New Roman"/>
          <w:b w:val="false"/>
          <w:i w:val="false"/>
          <w:color w:val="000000"/>
          <w:sz w:val="28"/>
        </w:rPr>
        <w:t>
      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162"/>
    <w:bookmarkStart w:name="z1798" w:id="1163"/>
    <w:p>
      <w:pPr>
        <w:spacing w:after="0"/>
        <w:ind w:left="0"/>
        <w:jc w:val="both"/>
      </w:pPr>
      <w:r>
        <w:rPr>
          <w:rFonts w:ascii="Times New Roman"/>
          <w:b w:val="false"/>
          <w:i w:val="false"/>
          <w:color w:val="000000"/>
          <w:sz w:val="28"/>
        </w:rPr>
        <w:t xml:space="preserve">
      10)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163"/>
    <w:bookmarkStart w:name="z1799" w:id="1164"/>
    <w:p>
      <w:pPr>
        <w:spacing w:after="0"/>
        <w:ind w:left="0"/>
        <w:jc w:val="both"/>
      </w:pPr>
      <w:r>
        <w:rPr>
          <w:rFonts w:ascii="Times New Roman"/>
          <w:b w:val="false"/>
          <w:i w:val="false"/>
          <w:color w:val="000000"/>
          <w:sz w:val="28"/>
        </w:rPr>
        <w:t xml:space="preserve">
      11) на деньги, находящиеся на текущем счете финансового управляющего для зачисления денег в процедуре судебного банкротства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164"/>
    <w:bookmarkStart w:name="z1813" w:id="1165"/>
    <w:p>
      <w:pPr>
        <w:spacing w:after="0"/>
        <w:ind w:left="0"/>
        <w:jc w:val="both"/>
      </w:pPr>
      <w:r>
        <w:rPr>
          <w:rFonts w:ascii="Times New Roman"/>
          <w:b w:val="false"/>
          <w:i w:val="false"/>
          <w:color w:val="000000"/>
          <w:sz w:val="28"/>
        </w:rPr>
        <w:t xml:space="preserve">
      12) на деньги, находящиеся на банковских счетах, предназначенных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165"/>
    <w:p>
      <w:pPr>
        <w:spacing w:after="0"/>
        <w:ind w:left="0"/>
        <w:jc w:val="both"/>
      </w:pPr>
      <w:r>
        <w:rPr>
          <w:rFonts w:ascii="Times New Roman"/>
          <w:b w:val="false"/>
          <w:i w:val="false"/>
          <w:color w:val="000000"/>
          <w:sz w:val="28"/>
        </w:rPr>
        <w:t xml:space="preserve">
      Положение подпункта 7) части второй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Start w:name="z1415" w:id="1166"/>
    <w:p>
      <w:pPr>
        <w:spacing w:after="0"/>
        <w:ind w:left="0"/>
        <w:jc w:val="both"/>
      </w:pPr>
      <w:r>
        <w:rPr>
          <w:rFonts w:ascii="Times New Roman"/>
          <w:b w:val="false"/>
          <w:i w:val="false"/>
          <w:color w:val="000000"/>
          <w:sz w:val="28"/>
        </w:rPr>
        <w:t>
      Положение подпункта 8)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bookmarkEnd w:id="1166"/>
    <w:bookmarkStart w:name="z1885" w:id="1167"/>
    <w:p>
      <w:pPr>
        <w:spacing w:after="0"/>
        <w:ind w:left="0"/>
        <w:jc w:val="both"/>
      </w:pPr>
      <w:r>
        <w:rPr>
          <w:rFonts w:ascii="Times New Roman"/>
          <w:b w:val="false"/>
          <w:i w:val="false"/>
          <w:color w:val="000000"/>
          <w:sz w:val="28"/>
        </w:rPr>
        <w:t>
      При наложении ареста в обеспечение исполнения исполнительного документа на основании постановления территориального органа юстиции в рамках упрощенного производства, полученного посредством государственной автоматизированной информационной системы исполнительного производства, сумма денег и стоимость имущества, на которые налагается арест, не должны превышать сумму, указанную в исполнительном документе.</w:t>
      </w:r>
    </w:p>
    <w:bookmarkEnd w:id="1167"/>
    <w:bookmarkStart w:name="z1886" w:id="1168"/>
    <w:p>
      <w:pPr>
        <w:spacing w:after="0"/>
        <w:ind w:left="0"/>
        <w:jc w:val="both"/>
      </w:pPr>
      <w:r>
        <w:rPr>
          <w:rFonts w:ascii="Times New Roman"/>
          <w:b w:val="false"/>
          <w:i w:val="false"/>
          <w:color w:val="000000"/>
          <w:sz w:val="28"/>
        </w:rPr>
        <w:t>
      Постановление территориального органа юстиции в рамках упрощенного производства, полученное посредством государственной автоматизированной информационной системы исполнительного производства, не подлежит санкционированию прокурором.</w:t>
      </w:r>
    </w:p>
    <w:bookmarkEnd w:id="1168"/>
    <w:p>
      <w:pPr>
        <w:spacing w:after="0"/>
        <w:ind w:left="0"/>
        <w:jc w:val="both"/>
      </w:pPr>
      <w:r>
        <w:rPr>
          <w:rFonts w:ascii="Times New Roman"/>
          <w:b w:val="false"/>
          <w:i w:val="false"/>
          <w:color w:val="000000"/>
          <w:sz w:val="28"/>
        </w:rPr>
        <w:t>
      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p>
      <w:pPr>
        <w:spacing w:after="0"/>
        <w:ind w:left="0"/>
        <w:jc w:val="both"/>
      </w:pPr>
      <w:r>
        <w:rPr>
          <w:rFonts w:ascii="Times New Roman"/>
          <w:b w:val="false"/>
          <w:i w:val="false"/>
          <w:color w:val="000000"/>
          <w:sz w:val="28"/>
        </w:rPr>
        <w:t>
      При этом постановления судебных исполнителей, санкционированные прокурором, могут направляться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p>
      <w:pPr>
        <w:spacing w:after="0"/>
        <w:ind w:left="0"/>
        <w:jc w:val="both"/>
      </w:pPr>
      <w:r>
        <w:rPr>
          <w:rFonts w:ascii="Times New Roman"/>
          <w:b w:val="false"/>
          <w:i w:val="false"/>
          <w:color w:val="000000"/>
          <w:sz w:val="28"/>
        </w:rPr>
        <w:t>
      Для наложения ареста на деньги физических и юридических лиц суды, органы дознания и предварительного следствия, судебные исполнители, территориальные органы юстиции направляют документы в соответствии с требованиями законодательства Республики Казахстан в банки или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Все расходные операции на банковских (за исключением корреспондентских) счетах юридического лица, его структурных подразделений,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 профессионального медиатора, в установленных законами Республики Казахстан случаях могут быть приостановлены по распоряжениям органов государственных доходов, а взыскание может быть обращено лишь по основаниям, предусмотренным законами Республики Казахстан.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могут быть приостановлены на основании распоряжения уполномоченного органа в сфере обеспечения исполнения исполнительных документов, его территориальных органов.</w:t>
      </w:r>
    </w:p>
    <w:p>
      <w:pPr>
        <w:spacing w:after="0"/>
        <w:ind w:left="0"/>
        <w:jc w:val="both"/>
      </w:pPr>
      <w:r>
        <w:rPr>
          <w:rFonts w:ascii="Times New Roman"/>
          <w:b w:val="false"/>
          <w:i w:val="false"/>
          <w:color w:val="000000"/>
          <w:sz w:val="28"/>
        </w:rPr>
        <w:t>
      Операции по банковским счетам физического и юридического лица приостанавливаются в случаях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При этом распоряжения органов государственных доходов, уполномоченного органа в сфере обеспечения исполнения исполнительных документов, его территориальных органов могут направляться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либо государственной автоматизированной информационной системы исполнительного производства.</w:t>
      </w:r>
    </w:p>
    <w:p>
      <w:pPr>
        <w:spacing w:after="0"/>
        <w:ind w:left="0"/>
        <w:jc w:val="both"/>
      </w:pPr>
      <w:r>
        <w:rPr>
          <w:rFonts w:ascii="Times New Roman"/>
          <w:b w:val="false"/>
          <w:i w:val="false"/>
          <w:color w:val="000000"/>
          <w:sz w:val="28"/>
        </w:rPr>
        <w:t>
      Распоряжение, направляемое на бумажном носителе, должно быть подписано первым руководителем и заверено печатью органов государственных доходов либо руководителем структурного подразделения уполномоченного органа в сфере обеспечения исполнения исполнительных документов, его территориальных органов и заверено печатью.</w:t>
      </w:r>
    </w:p>
    <w:bookmarkStart w:name="z1416" w:id="1169"/>
    <w:p>
      <w:pPr>
        <w:spacing w:after="0"/>
        <w:ind w:left="0"/>
        <w:jc w:val="both"/>
      </w:pPr>
      <w:r>
        <w:rPr>
          <w:rFonts w:ascii="Times New Roman"/>
          <w:b w:val="false"/>
          <w:i w:val="false"/>
          <w:color w:val="000000"/>
          <w:sz w:val="28"/>
        </w:rPr>
        <w:t>
      Распоряжение органов государственных доходов либо уполномоченного органа в сфере обеспечения исполнения исполнительных документов, его территориальных органов, направляемое в электронной форме, формируется в соответствии с форматами, установленными уполномоченными государственными органами по согласованию с Национальным Банком Республики Казахстан.</w:t>
      </w:r>
    </w:p>
    <w:bookmarkEnd w:id="1169"/>
    <w:bookmarkStart w:name="z869" w:id="1170"/>
    <w:p>
      <w:pPr>
        <w:spacing w:after="0"/>
        <w:ind w:left="0"/>
        <w:jc w:val="both"/>
      </w:pPr>
      <w:r>
        <w:rPr>
          <w:rFonts w:ascii="Times New Roman"/>
          <w:b w:val="false"/>
          <w:i w:val="false"/>
          <w:color w:val="000000"/>
          <w:sz w:val="28"/>
        </w:rPr>
        <w:t xml:space="preserve">
      1-1. Банки отказывают в исполнении актов о временном ограничении на распоряжение имуществом, находящимся в банке, в случае отсутствия согласия прокурора в соответствии с требованиями уголовно-процессуального законодательства Республики Казахстан. </w:t>
      </w:r>
    </w:p>
    <w:bookmarkEnd w:id="1170"/>
    <w:p>
      <w:pPr>
        <w:spacing w:after="0"/>
        <w:ind w:left="0"/>
        <w:jc w:val="both"/>
      </w:pPr>
      <w:r>
        <w:rPr>
          <w:rFonts w:ascii="Times New Roman"/>
          <w:b w:val="false"/>
          <w:i w:val="false"/>
          <w:color w:val="000000"/>
          <w:sz w:val="28"/>
        </w:rPr>
        <w:t>
      Банки отказывают в исполнении актов о наложении ареста в случае отсутствия суммы, на которую налагается арест, и (или) отсутствия предусмотренных уголовно-процессуальным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 согласований либо санкций.</w:t>
      </w:r>
    </w:p>
    <w:bookmarkStart w:name="z791" w:id="1171"/>
    <w:p>
      <w:pPr>
        <w:spacing w:after="0"/>
        <w:ind w:left="0"/>
        <w:jc w:val="both"/>
      </w:pPr>
      <w:r>
        <w:rPr>
          <w:rFonts w:ascii="Times New Roman"/>
          <w:b w:val="false"/>
          <w:i w:val="false"/>
          <w:color w:val="000000"/>
          <w:sz w:val="28"/>
        </w:rPr>
        <w:t>
      2. Конфискация денег и другого имущества физического и юридического лица, находящихся в банке, за исключением пенсионных активов, активов фонда социального медицинского страхования и трансфертов, выделяемых на гарантированный объем бесплатной медицинской помощи, может быть произведена только на основании вступившего в законную силу судебного решения (приговора).</w:t>
      </w:r>
    </w:p>
    <w:bookmarkEnd w:id="1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29.03.2000 </w:t>
      </w:r>
      <w:r>
        <w:rPr>
          <w:rFonts w:ascii="Times New Roman"/>
          <w:b w:val="false"/>
          <w:i w:val="false"/>
          <w:color w:val="000000"/>
          <w:sz w:val="28"/>
        </w:rPr>
        <w:t>N 42</w:t>
      </w:r>
      <w:r>
        <w:rPr>
          <w:rFonts w:ascii="Times New Roman"/>
          <w:b w:val="false"/>
          <w:i w:val="false"/>
          <w:color w:val="ff0000"/>
          <w:sz w:val="28"/>
        </w:rPr>
        <w:t xml:space="preserve">; от 09.08.2002 </w:t>
      </w:r>
      <w:r>
        <w:rPr>
          <w:rFonts w:ascii="Times New Roman"/>
          <w:b w:val="false"/>
          <w:i w:val="false"/>
          <w:color w:val="000000"/>
          <w:sz w:val="28"/>
        </w:rPr>
        <w:t>N 346</w:t>
      </w:r>
      <w:r>
        <w:rPr>
          <w:rFonts w:ascii="Times New Roman"/>
          <w:b w:val="false"/>
          <w:i w:val="false"/>
          <w:color w:val="ff0000"/>
          <w:sz w:val="28"/>
        </w:rPr>
        <w:t xml:space="preserve">; от 22.06.2006 N </w:t>
      </w:r>
      <w:r>
        <w:rPr>
          <w:rFonts w:ascii="Times New Roman"/>
          <w:b w:val="false"/>
          <w:i w:val="false"/>
          <w:color w:val="000000"/>
          <w:sz w:val="28"/>
        </w:rPr>
        <w:t>147</w:t>
      </w:r>
      <w:r>
        <w:rPr>
          <w:rFonts w:ascii="Times New Roman"/>
          <w:b w:val="false"/>
          <w:i w:val="false"/>
          <w:color w:val="ff0000"/>
          <w:sz w:val="28"/>
        </w:rPr>
        <w:t xml:space="preserve">; от 10.12.2008 </w:t>
      </w:r>
      <w:r>
        <w:rPr>
          <w:rFonts w:ascii="Times New Roman"/>
          <w:b w:val="false"/>
          <w:i w:val="false"/>
          <w:color w:val="000000"/>
          <w:sz w:val="28"/>
        </w:rPr>
        <w:t>N 101-</w:t>
      </w:r>
      <w:r>
        <w:rPr>
          <w:rFonts w:ascii="Times New Roman"/>
          <w:b w:val="false"/>
          <w:i w:val="false"/>
          <w:color w:val="000000"/>
          <w:sz w:val="28"/>
        </w:rPr>
        <w:t xml:space="preserve">IV </w:t>
      </w:r>
      <w:r>
        <w:rPr>
          <w:rFonts w:ascii="Times New Roman"/>
          <w:b w:val="false"/>
          <w:i w:val="false"/>
          <w:color w:val="ff0000"/>
          <w:sz w:val="28"/>
        </w:rPr>
        <w:t xml:space="preserve">(вводятся в действие с 01.01.2009); от 28.08.2009 </w:t>
      </w:r>
      <w:r>
        <w:rPr>
          <w:rFonts w:ascii="Times New Roman"/>
          <w:b w:val="false"/>
          <w:i w:val="false"/>
          <w:color w:val="000000"/>
          <w:sz w:val="28"/>
        </w:rPr>
        <w:t>N 192-IV</w:t>
      </w:r>
      <w:r>
        <w:rPr>
          <w:rFonts w:ascii="Times New Roman"/>
          <w:b w:val="false"/>
          <w:i w:val="false"/>
          <w:color w:val="ff0000"/>
          <w:sz w:val="28"/>
        </w:rPr>
        <w:t xml:space="preserve"> (вводятся в действие с 08.03.2010); от 02.04.2010 </w:t>
      </w:r>
      <w:r>
        <w:rPr>
          <w:rFonts w:ascii="Times New Roman"/>
          <w:b w:val="false"/>
          <w:i w:val="false"/>
          <w:color w:val="000000"/>
          <w:sz w:val="28"/>
        </w:rPr>
        <w:t>№ 262-IV</w:t>
      </w:r>
      <w:r>
        <w:rPr>
          <w:rFonts w:ascii="Times New Roman"/>
          <w:b w:val="false"/>
          <w:i w:val="false"/>
          <w:color w:val="ff0000"/>
          <w:sz w:val="28"/>
        </w:rPr>
        <w:t xml:space="preserve"> (вводятся в действие с 21.10.2010);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000000"/>
          <w:sz w:val="28"/>
        </w:rPr>
        <w:t xml:space="preserve"> № 467-IV</w:t>
      </w:r>
      <w:r>
        <w:rPr>
          <w:rFonts w:ascii="Times New Roman"/>
          <w:b w:val="false"/>
          <w:i w:val="false"/>
          <w:color w:val="ff0000"/>
          <w:sz w:val="28"/>
        </w:rPr>
        <w:t xml:space="preserve"> (вводится в действие с 01.01.2012);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w:t>
      </w:r>
      <w:r>
        <w:rPr>
          <w:rFonts w:ascii="Times New Roman"/>
          <w:b w:val="false"/>
          <w:i w:val="false"/>
          <w:color w:val="000000"/>
          <w:sz w:val="28"/>
        </w:rPr>
        <w:t>. 12)</w:t>
      </w:r>
      <w:r>
        <w:rPr>
          <w:rFonts w:ascii="Times New Roman"/>
          <w:b w:val="false"/>
          <w:i w:val="false"/>
          <w:color w:val="ff0000"/>
          <w:sz w:val="28"/>
        </w:rPr>
        <w:t xml:space="preserve"> ст. 10);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Обязательное гарантирование депозитов</w:t>
      </w:r>
    </w:p>
    <w:p>
      <w:pPr>
        <w:spacing w:after="0"/>
        <w:ind w:left="0"/>
        <w:jc w:val="both"/>
      </w:pPr>
      <w:r>
        <w:rPr>
          <w:rFonts w:ascii="Times New Roman"/>
          <w:b w:val="false"/>
          <w:i w:val="false"/>
          <w:color w:val="ff0000"/>
          <w:sz w:val="28"/>
        </w:rPr>
        <w:t xml:space="preserve">
      Сноска. Статья 52 исключена Законом РК от 11.07.2009 </w:t>
      </w:r>
      <w:r>
        <w:rPr>
          <w:rFonts w:ascii="Times New Roman"/>
          <w:b w:val="false"/>
          <w:i w:val="false"/>
          <w:color w:val="ff0000"/>
          <w:sz w:val="28"/>
        </w:rPr>
        <w:t xml:space="preserve">N 185-IV </w:t>
      </w:r>
      <w:r>
        <w:rPr>
          <w:rFonts w:ascii="Times New Roman"/>
          <w:b w:val="false"/>
          <w:i w:val="false"/>
          <w:color w:val="ff0000"/>
          <w:sz w:val="28"/>
        </w:rPr>
        <w:t>(вводится в действие с 30.08.2009).</w:t>
      </w:r>
    </w:p>
    <w:bookmarkStart w:name="z111" w:id="1172"/>
    <w:p>
      <w:pPr>
        <w:spacing w:after="0"/>
        <w:ind w:left="0"/>
        <w:jc w:val="left"/>
      </w:pPr>
      <w:r>
        <w:rPr>
          <w:rFonts w:ascii="Times New Roman"/>
          <w:b/>
          <w:i w:val="false"/>
          <w:color w:val="000000"/>
        </w:rPr>
        <w:t xml:space="preserve"> Глава 4-1. Особенности создания и деятельности</w:t>
      </w:r>
      <w:r>
        <w:br/>
      </w:r>
      <w:r>
        <w:rPr>
          <w:rFonts w:ascii="Times New Roman"/>
          <w:b/>
          <w:i w:val="false"/>
          <w:color w:val="000000"/>
        </w:rPr>
        <w:t>исламских банков</w:t>
      </w:r>
    </w:p>
    <w:bookmarkEnd w:id="1172"/>
    <w:p>
      <w:pPr>
        <w:spacing w:after="0"/>
        <w:ind w:left="0"/>
        <w:jc w:val="both"/>
      </w:pPr>
      <w:r>
        <w:rPr>
          <w:rFonts w:ascii="Times New Roman"/>
          <w:b w:val="false"/>
          <w:i w:val="false"/>
          <w:color w:val="ff0000"/>
          <w:sz w:val="28"/>
        </w:rPr>
        <w:t xml:space="preserve">
      Сноска. Закон дополнен главой 4-1 в соответствии с Законом РК от 12.02.2009 </w:t>
      </w:r>
      <w:r>
        <w:rPr>
          <w:rFonts w:ascii="Times New Roman"/>
          <w:b w:val="false"/>
          <w:i w:val="false"/>
          <w:color w:val="ff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52-1. Требования к деятельности исламского банка</w:t>
      </w:r>
    </w:p>
    <w:p>
      <w:pPr>
        <w:spacing w:after="0"/>
        <w:ind w:left="0"/>
        <w:jc w:val="both"/>
      </w:pPr>
      <w:r>
        <w:rPr>
          <w:rFonts w:ascii="Times New Roman"/>
          <w:b w:val="false"/>
          <w:i w:val="false"/>
          <w:color w:val="000000"/>
          <w:sz w:val="28"/>
        </w:rPr>
        <w:t xml:space="preserve">
      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производством и (или) торговлей табачной, алкогольной продукцией, оружием и боеприпасами, игорным бизнесом, а также иные виды предпринимательской деятельности, финансирование (кредитование) которых запрещено советом по принципам исламского финансирования. </w:t>
      </w:r>
    </w:p>
    <w:p>
      <w:pPr>
        <w:spacing w:after="0"/>
        <w:ind w:left="0"/>
        <w:jc w:val="both"/>
      </w:pPr>
      <w:r>
        <w:rPr>
          <w:rFonts w:ascii="Times New Roman"/>
          <w:b w:val="false"/>
          <w:i w:val="false"/>
          <w:color w:val="000000"/>
          <w:sz w:val="28"/>
        </w:rPr>
        <w:t xml:space="preserve">
      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 </w:t>
      </w:r>
    </w:p>
    <w:bookmarkStart w:name="z113" w:id="11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52-2. Деятельность совета по принципам исламского финансирования</w:t>
      </w:r>
    </w:p>
    <w:bookmarkEnd w:id="1173"/>
    <w:p>
      <w:pPr>
        <w:spacing w:after="0"/>
        <w:ind w:left="0"/>
        <w:jc w:val="both"/>
      </w:pPr>
      <w:r>
        <w:rPr>
          <w:rFonts w:ascii="Times New Roman"/>
          <w:b w:val="false"/>
          <w:i w:val="false"/>
          <w:color w:val="000000"/>
          <w:sz w:val="28"/>
        </w:rPr>
        <w:t xml:space="preserve">
      1. Для определения соответствия деятельности, операций и сделок исламского банка требованиям, указанным в статье 52-1 настоящего Закона, в исламском банке в обязательном порядке создается совет по принципам исламского финансирования. </w:t>
      </w:r>
    </w:p>
    <w:p>
      <w:pPr>
        <w:spacing w:after="0"/>
        <w:ind w:left="0"/>
        <w:jc w:val="both"/>
      </w:pPr>
      <w:r>
        <w:rPr>
          <w:rFonts w:ascii="Times New Roman"/>
          <w:b w:val="false"/>
          <w:i w:val="false"/>
          <w:color w:val="000000"/>
          <w:sz w:val="28"/>
        </w:rPr>
        <w:t xml:space="preserve">
      2. Совет по принципам исламского финансирования является независимым органом, назначаемым общим собранием акционеров исламского банка по рекомендации совета директоров. </w:t>
      </w:r>
    </w:p>
    <w:p>
      <w:pPr>
        <w:spacing w:after="0"/>
        <w:ind w:left="0"/>
        <w:jc w:val="both"/>
      </w:pPr>
      <w:r>
        <w:rPr>
          <w:rFonts w:ascii="Times New Roman"/>
          <w:b w:val="false"/>
          <w:i w:val="false"/>
          <w:color w:val="000000"/>
          <w:sz w:val="28"/>
        </w:rPr>
        <w:t xml:space="preserve">
      3. Правила об общих условиях проведения операций исламского банка, Правила о внутренней кредитной политике исламского банка подлежат утверждению советом директоров исламского банка при наличии положительного заключения совета по принципам исламского финансирования. </w:t>
      </w:r>
    </w:p>
    <w:p>
      <w:pPr>
        <w:spacing w:after="0"/>
        <w:ind w:left="0"/>
        <w:jc w:val="both"/>
      </w:pPr>
      <w:r>
        <w:rPr>
          <w:rFonts w:ascii="Times New Roman"/>
          <w:b w:val="false"/>
          <w:i w:val="false"/>
          <w:color w:val="000000"/>
          <w:sz w:val="28"/>
        </w:rPr>
        <w:t xml:space="preserve">
      4. Если иное не предусмотрено настоящим Законом, уставом или внутренними правилами исламского банка, решения кредитного комитета исламского банка, принятые в соответствии с Правилами о внутренней кредитной политике исламского банка, и сделки, заключенные в соответствии с Правилами об общих условиях проведения операций исламского банка, не требуют отдельного утверждения советом по принципам исламского финансирования. При этом совет по принципам исламского финансирования имеет право проверить по своему усмотрению любую сделку на предмет ее соответствия требованиям, указанным в статье 52-1 настоящего Закона. </w:t>
      </w:r>
    </w:p>
    <w:bookmarkStart w:name="z114" w:id="11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52-3. Последствия признания операций и сделок исламского банка не соответствующими требованиям </w:t>
      </w:r>
      <w:r>
        <w:rPr>
          <w:rFonts w:ascii="Times New Roman"/>
          <w:b/>
          <w:i w:val="false"/>
          <w:color w:val="000000"/>
          <w:sz w:val="28"/>
        </w:rPr>
        <w:t>к деятельности исламского банка</w:t>
      </w:r>
    </w:p>
    <w:bookmarkEnd w:id="1174"/>
    <w:p>
      <w:pPr>
        <w:spacing w:after="0"/>
        <w:ind w:left="0"/>
        <w:jc w:val="both"/>
      </w:pPr>
      <w:r>
        <w:rPr>
          <w:rFonts w:ascii="Times New Roman"/>
          <w:b w:val="false"/>
          <w:i w:val="false"/>
          <w:color w:val="000000"/>
          <w:sz w:val="28"/>
        </w:rPr>
        <w:t xml:space="preserve">
      1. В случае признания советом по принципам исламского финансирования сделки, находящейся на стадии заключения, не соответствующей требованиям, указанным в статье 52-1 настоящего Закона, такая сделка не может быть заключена и исполнена. </w:t>
      </w:r>
    </w:p>
    <w:p>
      <w:pPr>
        <w:spacing w:after="0"/>
        <w:ind w:left="0"/>
        <w:jc w:val="both"/>
      </w:pPr>
      <w:r>
        <w:rPr>
          <w:rFonts w:ascii="Times New Roman"/>
          <w:b w:val="false"/>
          <w:i w:val="false"/>
          <w:color w:val="000000"/>
          <w:sz w:val="28"/>
        </w:rPr>
        <w:t xml:space="preserve">
      2. В случае признания советом по принципам исламского финансирования заключенной, но не исполненной или частично исполненной сделки не соответствующей требованиям, указанным в статье 52-1 настоящего Закона, такая сделка по требованию исламского банка досрочно расторгается в порядке, установленном гражданским законодательством Республики Казахстан. </w:t>
      </w:r>
    </w:p>
    <w:p>
      <w:pPr>
        <w:spacing w:after="0"/>
        <w:ind w:left="0"/>
        <w:jc w:val="both"/>
      </w:pPr>
      <w:r>
        <w:rPr>
          <w:rFonts w:ascii="Times New Roman"/>
          <w:b w:val="false"/>
          <w:i w:val="false"/>
          <w:color w:val="000000"/>
          <w:sz w:val="28"/>
        </w:rPr>
        <w:t xml:space="preserve">
      3. В случае признания советом по принципам исламского финансирования исполненной или частично исполненной сделки не соответствующей требованиям, указанным в статье 52-1 настоящего Закона, доход исламского банка по такой сделке должен быть направлен на благотворительность. </w:t>
      </w:r>
    </w:p>
    <w:bookmarkStart w:name="z115" w:id="11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52-4. Дополнительные требо</w:t>
      </w:r>
      <w:r>
        <w:rPr>
          <w:rFonts w:ascii="Times New Roman"/>
          <w:b/>
          <w:i w:val="false"/>
          <w:color w:val="000000"/>
          <w:sz w:val="28"/>
        </w:rPr>
        <w:t>вания к уставу исламского банка</w:t>
      </w:r>
    </w:p>
    <w:bookmarkEnd w:id="1175"/>
    <w:p>
      <w:pPr>
        <w:spacing w:after="0"/>
        <w:ind w:left="0"/>
        <w:jc w:val="both"/>
      </w:pPr>
      <w:r>
        <w:rPr>
          <w:rFonts w:ascii="Times New Roman"/>
          <w:b w:val="false"/>
          <w:i w:val="false"/>
          <w:color w:val="000000"/>
          <w:sz w:val="28"/>
        </w:rPr>
        <w:t xml:space="preserve">
      Устав исламского банка помимо сведений, предусмотренных статьей 14 настоящего Закона, должен содержать: </w:t>
      </w:r>
    </w:p>
    <w:p>
      <w:pPr>
        <w:spacing w:after="0"/>
        <w:ind w:left="0"/>
        <w:jc w:val="both"/>
      </w:pPr>
      <w:r>
        <w:rPr>
          <w:rFonts w:ascii="Times New Roman"/>
          <w:b w:val="false"/>
          <w:i w:val="false"/>
          <w:color w:val="000000"/>
          <w:sz w:val="28"/>
        </w:rPr>
        <w:t xml:space="preserve">
      1) цели деятельности исламского банка; </w:t>
      </w:r>
    </w:p>
    <w:p>
      <w:pPr>
        <w:spacing w:after="0"/>
        <w:ind w:left="0"/>
        <w:jc w:val="both"/>
      </w:pPr>
      <w:r>
        <w:rPr>
          <w:rFonts w:ascii="Times New Roman"/>
          <w:b w:val="false"/>
          <w:i w:val="false"/>
          <w:color w:val="000000"/>
          <w:sz w:val="28"/>
        </w:rPr>
        <w:t xml:space="preserve">
      2) задачи, функции и полномочия постоянно действующего органа исламского банка - совета по принципам исламского финансирования, а также порядок его создания и требования к членам совета по принципам исламского финансирования. </w:t>
      </w:r>
    </w:p>
    <w:bookmarkStart w:name="z116" w:id="11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52-5. Банковские и</w:t>
      </w:r>
      <w:r>
        <w:rPr>
          <w:rFonts w:ascii="Times New Roman"/>
          <w:b/>
          <w:i w:val="false"/>
          <w:color w:val="000000"/>
          <w:sz w:val="28"/>
        </w:rPr>
        <w:t xml:space="preserve"> иные операции исламского банка</w:t>
      </w:r>
    </w:p>
    <w:bookmarkEnd w:id="1176"/>
    <w:bookmarkStart w:name="z775" w:id="1177"/>
    <w:p>
      <w:pPr>
        <w:spacing w:after="0"/>
        <w:ind w:left="0"/>
        <w:jc w:val="both"/>
      </w:pPr>
      <w:r>
        <w:rPr>
          <w:rFonts w:ascii="Times New Roman"/>
          <w:b w:val="false"/>
          <w:i w:val="false"/>
          <w:color w:val="000000"/>
          <w:sz w:val="28"/>
        </w:rPr>
        <w:t xml:space="preserve">
      1. К банковским операциям исламского банка относятся следующие операции: </w:t>
      </w:r>
    </w:p>
    <w:bookmarkEnd w:id="1177"/>
    <w:p>
      <w:pPr>
        <w:spacing w:after="0"/>
        <w:ind w:left="0"/>
        <w:jc w:val="both"/>
      </w:pPr>
      <w:r>
        <w:rPr>
          <w:rFonts w:ascii="Times New Roman"/>
          <w:b w:val="false"/>
          <w:i w:val="false"/>
          <w:color w:val="000000"/>
          <w:sz w:val="28"/>
        </w:rPr>
        <w:t xml:space="preserve">
      1) прием беспроцентных депозитов до востребования физических и юридических лиц, открытие и ведение банковских счетов физических и юридических лиц; </w:t>
      </w:r>
    </w:p>
    <w:p>
      <w:pPr>
        <w:spacing w:after="0"/>
        <w:ind w:left="0"/>
        <w:jc w:val="both"/>
      </w:pPr>
      <w:r>
        <w:rPr>
          <w:rFonts w:ascii="Times New Roman"/>
          <w:b w:val="false"/>
          <w:i w:val="false"/>
          <w:color w:val="000000"/>
          <w:sz w:val="28"/>
        </w:rPr>
        <w:t xml:space="preserve">
      2) прием инвестиционных депозитов физических и юридических лиц; </w:t>
      </w:r>
    </w:p>
    <w:p>
      <w:pPr>
        <w:spacing w:after="0"/>
        <w:ind w:left="0"/>
        <w:jc w:val="both"/>
      </w:pPr>
      <w:r>
        <w:rPr>
          <w:rFonts w:ascii="Times New Roman"/>
          <w:b w:val="false"/>
          <w:i w:val="false"/>
          <w:color w:val="000000"/>
          <w:sz w:val="28"/>
        </w:rPr>
        <w:t xml:space="preserve">
      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 </w:t>
      </w:r>
    </w:p>
    <w:p>
      <w:pPr>
        <w:spacing w:after="0"/>
        <w:ind w:left="0"/>
        <w:jc w:val="both"/>
      </w:pPr>
      <w:r>
        <w:rPr>
          <w:rFonts w:ascii="Times New Roman"/>
          <w:b w:val="false"/>
          <w:i w:val="false"/>
          <w:color w:val="000000"/>
          <w:sz w:val="28"/>
        </w:rPr>
        <w:t>
      4) финансирование физических и юридических лиц в качестве торгового посредника путем предоставления коммерческого кредита:</w:t>
      </w:r>
    </w:p>
    <w:p>
      <w:pPr>
        <w:spacing w:after="0"/>
        <w:ind w:left="0"/>
        <w:jc w:val="both"/>
      </w:pPr>
      <w:r>
        <w:rPr>
          <w:rFonts w:ascii="Times New Roman"/>
          <w:b w:val="false"/>
          <w:i w:val="false"/>
          <w:color w:val="000000"/>
          <w:sz w:val="28"/>
        </w:rPr>
        <w:t>
      без условия о последующей продаже товара третьему лицу;</w:t>
      </w:r>
    </w:p>
    <w:p>
      <w:pPr>
        <w:spacing w:after="0"/>
        <w:ind w:left="0"/>
        <w:jc w:val="both"/>
      </w:pPr>
      <w:r>
        <w:rPr>
          <w:rFonts w:ascii="Times New Roman"/>
          <w:b w:val="false"/>
          <w:i w:val="false"/>
          <w:color w:val="000000"/>
          <w:sz w:val="28"/>
        </w:rPr>
        <w:t>
      на условиях последующей продажи товара третьему лицу;</w:t>
      </w:r>
    </w:p>
    <w:p>
      <w:pPr>
        <w:spacing w:after="0"/>
        <w:ind w:left="0"/>
        <w:jc w:val="both"/>
      </w:pPr>
      <w:r>
        <w:rPr>
          <w:rFonts w:ascii="Times New Roman"/>
          <w:b w:val="false"/>
          <w:i w:val="false"/>
          <w:color w:val="000000"/>
          <w:sz w:val="28"/>
        </w:rPr>
        <w:t>
      4-1)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0"/>
        <w:ind w:left="0"/>
        <w:jc w:val="both"/>
      </w:pPr>
      <w:r>
        <w:rPr>
          <w:rFonts w:ascii="Times New Roman"/>
          <w:b w:val="false"/>
          <w:i w:val="false"/>
          <w:color w:val="000000"/>
          <w:sz w:val="28"/>
        </w:rPr>
        <w:t xml:space="preserve">
      5) инвестиционная деятельность на условиях лизинга (аренды); </w:t>
      </w:r>
    </w:p>
    <w:p>
      <w:pPr>
        <w:spacing w:after="0"/>
        <w:ind w:left="0"/>
        <w:jc w:val="both"/>
      </w:pPr>
      <w:r>
        <w:rPr>
          <w:rFonts w:ascii="Times New Roman"/>
          <w:b w:val="false"/>
          <w:i w:val="false"/>
          <w:color w:val="000000"/>
          <w:sz w:val="28"/>
        </w:rPr>
        <w:t xml:space="preserve">
      6) агентская деятельность при проведении банковских операций исламского банка. </w:t>
      </w:r>
    </w:p>
    <w:p>
      <w:pPr>
        <w:spacing w:after="0"/>
        <w:ind w:left="0"/>
        <w:jc w:val="both"/>
      </w:pPr>
      <w:r>
        <w:rPr>
          <w:rFonts w:ascii="Times New Roman"/>
          <w:b w:val="false"/>
          <w:i w:val="false"/>
          <w:color w:val="000000"/>
          <w:sz w:val="28"/>
        </w:rPr>
        <w:t>
      2. Банковские операции, предусмотренные подпунктами 4), 4-1) и 5) пункта 1 настоящей статьи, осуществляются исламским банком за счет собственных денег и (или) денег, привлеченных на инвестиционные депозиты. При этом исламский банк и (или) клиенты по инвестиционному депозиту приобретают право общей долевой собственности на имущество, приобретенное за счет их денег, а исламский банк выступает участником общей долевой собственности и (или) доверительным управляющим, осуществляющим управление имуществом, относящимся к общей долевой собственности. Исламский банк в качестве доверительного управляющего вправе обеспечить государственную регистрацию прав на недвижимое имущество, регистрацию транспортных средств и иного движимого имущества в соответствии с требованиями законодательных актов Республики Казахстан. Исламский банк ведет учет участников общей долевой собственности на приобретенное имущество.</w:t>
      </w:r>
    </w:p>
    <w:p>
      <w:pPr>
        <w:spacing w:after="0"/>
        <w:ind w:left="0"/>
        <w:jc w:val="both"/>
      </w:pPr>
      <w:r>
        <w:rPr>
          <w:rFonts w:ascii="Times New Roman"/>
          <w:b w:val="false"/>
          <w:i w:val="false"/>
          <w:color w:val="000000"/>
          <w:sz w:val="28"/>
        </w:rPr>
        <w:t xml:space="preserve">
      3. Исламский банк вправе, если это предусмотрено уставом, осуществлять отдельные виды банковских и иных операций, предусмотренных статьей 30 настоящего Закона, с соблюдением требований, указанных в статье 52-1 настоящего Закона, за исключением следующих операций: </w:t>
      </w:r>
    </w:p>
    <w:p>
      <w:pPr>
        <w:spacing w:after="0"/>
        <w:ind w:left="0"/>
        <w:jc w:val="both"/>
      </w:pPr>
      <w:r>
        <w:rPr>
          <w:rFonts w:ascii="Times New Roman"/>
          <w:b w:val="false"/>
          <w:i w:val="false"/>
          <w:color w:val="000000"/>
          <w:sz w:val="28"/>
        </w:rPr>
        <w:t xml:space="preserve">
      1) факторинговых операций: приобретение прав требования платежа с покупателя товаров (работ, услуг) с принятием риска неплатежа; </w:t>
      </w:r>
    </w:p>
    <w:p>
      <w:pPr>
        <w:spacing w:after="0"/>
        <w:ind w:left="0"/>
        <w:jc w:val="both"/>
      </w:pPr>
      <w:r>
        <w:rPr>
          <w:rFonts w:ascii="Times New Roman"/>
          <w:b w:val="false"/>
          <w:i w:val="false"/>
          <w:color w:val="000000"/>
          <w:sz w:val="28"/>
        </w:rPr>
        <w:t xml:space="preserve">
      2) форфейтинговых операций (форфетирования): оплата долгового обязательства покупателя товаров (работ, услуг) путем покупки векселя без оборота на продавца. </w:t>
      </w:r>
    </w:p>
    <w:p>
      <w:pPr>
        <w:spacing w:after="0"/>
        <w:ind w:left="0"/>
        <w:jc w:val="both"/>
      </w:pPr>
      <w:r>
        <w:rPr>
          <w:rFonts w:ascii="Times New Roman"/>
          <w:b w:val="false"/>
          <w:i w:val="false"/>
          <w:color w:val="000000"/>
          <w:sz w:val="28"/>
        </w:rPr>
        <w:t xml:space="preserve">
      Совет по принципам исламского финансирования вправе признать отдельные банковские и иные операции, предусмотренные статьей 30 настоящего Закона, не соответствующими требованиям, указанным в статье 52-1 настоящего Закона. </w:t>
      </w:r>
    </w:p>
    <w:bookmarkStart w:name="z1573" w:id="1178"/>
    <w:p>
      <w:pPr>
        <w:spacing w:after="0"/>
        <w:ind w:left="0"/>
        <w:jc w:val="both"/>
      </w:pPr>
      <w:r>
        <w:rPr>
          <w:rFonts w:ascii="Times New Roman"/>
          <w:b w:val="false"/>
          <w:i w:val="false"/>
          <w:color w:val="000000"/>
          <w:sz w:val="28"/>
        </w:rPr>
        <w:t>
      4. Филиал исламского банка-нерезидента Республики Казахстан при наличии лицензии уполномоченного органа вправе осуществлять на территории Республики Казахстан:</w:t>
      </w:r>
    </w:p>
    <w:bookmarkEnd w:id="1178"/>
    <w:bookmarkStart w:name="z1574" w:id="1179"/>
    <w:p>
      <w:pPr>
        <w:spacing w:after="0"/>
        <w:ind w:left="0"/>
        <w:jc w:val="both"/>
      </w:pPr>
      <w:r>
        <w:rPr>
          <w:rFonts w:ascii="Times New Roman"/>
          <w:b w:val="false"/>
          <w:i w:val="false"/>
          <w:color w:val="000000"/>
          <w:sz w:val="28"/>
        </w:rPr>
        <w:t xml:space="preserve">
      1) банковские операции, предусмотренные подпунктами 1), 2), 3), 4), 5) и 6)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p>
    <w:bookmarkEnd w:id="1179"/>
    <w:bookmarkStart w:name="z1575" w:id="1180"/>
    <w:p>
      <w:pPr>
        <w:spacing w:after="0"/>
        <w:ind w:left="0"/>
        <w:jc w:val="both"/>
      </w:pPr>
      <w:r>
        <w:rPr>
          <w:rFonts w:ascii="Times New Roman"/>
          <w:b w:val="false"/>
          <w:i w:val="false"/>
          <w:color w:val="000000"/>
          <w:sz w:val="28"/>
        </w:rPr>
        <w:t xml:space="preserve">
      2) если это предусмотрено положением о филиале, отдельные виды банковских и иных операций, профессиональной деятельности на рынке ценных бумаг, предусмотренные пунктом 2-1 </w:t>
      </w:r>
      <w:r>
        <w:rPr>
          <w:rFonts w:ascii="Times New Roman"/>
          <w:b w:val="false"/>
          <w:i w:val="false"/>
          <w:color w:val="000000"/>
          <w:sz w:val="28"/>
        </w:rPr>
        <w:t>статьи 30</w:t>
      </w:r>
      <w:r>
        <w:rPr>
          <w:rFonts w:ascii="Times New Roman"/>
          <w:b w:val="false"/>
          <w:i w:val="false"/>
          <w:color w:val="000000"/>
          <w:sz w:val="28"/>
        </w:rPr>
        <w:t xml:space="preserve"> настоящего Закона (за исключением операций, указанных в подпунктах 6) и 7) </w:t>
      </w:r>
      <w:r>
        <w:rPr>
          <w:rFonts w:ascii="Times New Roman"/>
          <w:b w:val="false"/>
          <w:i w:val="false"/>
          <w:color w:val="000000"/>
          <w:sz w:val="28"/>
        </w:rPr>
        <w:t>пункта 11</w:t>
      </w:r>
      <w:r>
        <w:rPr>
          <w:rFonts w:ascii="Times New Roman"/>
          <w:b w:val="false"/>
          <w:i w:val="false"/>
          <w:color w:val="000000"/>
          <w:sz w:val="28"/>
        </w:rPr>
        <w:t xml:space="preserve"> статьи 30 настоящего Закона), с соблюдением требований, указанных в </w:t>
      </w:r>
      <w:r>
        <w:rPr>
          <w:rFonts w:ascii="Times New Roman"/>
          <w:b w:val="false"/>
          <w:i w:val="false"/>
          <w:color w:val="000000"/>
          <w:sz w:val="28"/>
        </w:rPr>
        <w:t>статье 52-1</w:t>
      </w:r>
      <w:r>
        <w:rPr>
          <w:rFonts w:ascii="Times New Roman"/>
          <w:b w:val="false"/>
          <w:i w:val="false"/>
          <w:color w:val="000000"/>
          <w:sz w:val="28"/>
        </w:rPr>
        <w:t xml:space="preserve"> настоящего Закона.</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52-6. Депозиты исламского банка</w:t>
      </w:r>
    </w:p>
    <w:p>
      <w:pPr>
        <w:spacing w:after="0"/>
        <w:ind w:left="0"/>
        <w:jc w:val="both"/>
      </w:pPr>
      <w:r>
        <w:rPr>
          <w:rFonts w:ascii="Times New Roman"/>
          <w:b w:val="false"/>
          <w:i w:val="false"/>
          <w:color w:val="000000"/>
          <w:sz w:val="28"/>
        </w:rPr>
        <w:t xml:space="preserve">
      1. По договору беспроцентного депозита до востребования исламский банк обязуется принять деньги клиента на банковский вклад до востребования, не предусматривающий выплату или гарантию выплаты вознаграждения в виде процента, и возвратить депозит или его часть по поступлении требований клиента. К договору о беспроцентном депозите исламского банка применяются правила договора о банковском вкладе, за исключением условий о выплате вознаграждения по нему. </w:t>
      </w:r>
    </w:p>
    <w:p>
      <w:pPr>
        <w:spacing w:after="0"/>
        <w:ind w:left="0"/>
        <w:jc w:val="both"/>
      </w:pPr>
      <w:r>
        <w:rPr>
          <w:rFonts w:ascii="Times New Roman"/>
          <w:b w:val="false"/>
          <w:i w:val="false"/>
          <w:color w:val="000000"/>
          <w:sz w:val="28"/>
        </w:rPr>
        <w:t>
      2. По договору об инвестиционном депозите исламский банк обязуется принимать деньги клиента на определенный срок без гарантии их возврата в номинальном выражении, выплачивать по ним доход в зависимости от результатов использования переданных денег в порядке, предусмотренном договором об инвестиционном депозите. К договору об инвестиционном депозите исламского банка применяются правила договора о доверительном управлении имуществом с особенностями, предусмотренными настоящей статьей по порядку использования и возврату денег, правам и обязанностям клиента и исламского банка, порядку определения и начисления вознаграждения доверительного управляющего - исламского банка.</w:t>
      </w:r>
    </w:p>
    <w:p>
      <w:pPr>
        <w:spacing w:after="0"/>
        <w:ind w:left="0"/>
        <w:jc w:val="both"/>
      </w:pPr>
      <w:r>
        <w:rPr>
          <w:rFonts w:ascii="Times New Roman"/>
          <w:b w:val="false"/>
          <w:i w:val="false"/>
          <w:color w:val="000000"/>
          <w:sz w:val="28"/>
        </w:rPr>
        <w:t xml:space="preserve">
      При заключении договора об инвестиционном депозите может открываться текущий банковский счет. </w:t>
      </w:r>
    </w:p>
    <w:p>
      <w:pPr>
        <w:spacing w:after="0"/>
        <w:ind w:left="0"/>
        <w:jc w:val="both"/>
      </w:pPr>
      <w:r>
        <w:rPr>
          <w:rFonts w:ascii="Times New Roman"/>
          <w:b w:val="false"/>
          <w:i w:val="false"/>
          <w:color w:val="000000"/>
          <w:sz w:val="28"/>
        </w:rPr>
        <w:t xml:space="preserve">
      3. Условия договора об инвестиционном депозите должны определять размер вознаграждения доверительного управляющего - исламского банка за управление деньгами клиента - учредителя доверительного управления, сроки и порядок возврата денег, риски убытков от использования денег и иные условия. </w:t>
      </w:r>
    </w:p>
    <w:p>
      <w:pPr>
        <w:spacing w:after="0"/>
        <w:ind w:left="0"/>
        <w:jc w:val="both"/>
      </w:pPr>
      <w:r>
        <w:rPr>
          <w:rFonts w:ascii="Times New Roman"/>
          <w:b w:val="false"/>
          <w:i w:val="false"/>
          <w:color w:val="000000"/>
          <w:sz w:val="28"/>
        </w:rPr>
        <w:t>
      4. Вознаграждение исламского банка определяется в виде части дохода, полученного от использования привлеченных на инвестиционный депозит денег, при условии, что вознаграждение может быть выплачено только за счет дохода от использования денег по инвестиционному депозиту. Исламский банк теряет право на вознаграждение при убыточности инвестиционного депозита (при отсутствии дохода в результате использования денег, привлеченных по инвестиционному депозиту).</w:t>
      </w:r>
    </w:p>
    <w:p>
      <w:pPr>
        <w:spacing w:after="0"/>
        <w:ind w:left="0"/>
        <w:jc w:val="both"/>
      </w:pPr>
      <w:r>
        <w:rPr>
          <w:rFonts w:ascii="Times New Roman"/>
          <w:b w:val="false"/>
          <w:i w:val="false"/>
          <w:color w:val="000000"/>
          <w:sz w:val="28"/>
        </w:rPr>
        <w:t>
      4-1. Условия договора об инвестиционном депозите не могут предусматривать гарантированный размер дохода по инвестиционному депозиту и (или) вознаграждения исламского банка, за исключением случая, предусматривающего размещение исламским банком привлеченных денег в активы, по которым может быть получена доходность на уровне, определенном в договоре об инвестиционном депозите.</w:t>
      </w:r>
    </w:p>
    <w:p>
      <w:pPr>
        <w:spacing w:after="0"/>
        <w:ind w:left="0"/>
        <w:jc w:val="both"/>
      </w:pPr>
      <w:r>
        <w:rPr>
          <w:rFonts w:ascii="Times New Roman"/>
          <w:b w:val="false"/>
          <w:i w:val="false"/>
          <w:color w:val="000000"/>
          <w:sz w:val="28"/>
        </w:rPr>
        <w:t xml:space="preserve">
      5. Клиент теряет право на получение дохода при досрочном возврате инвестиционного депозита по его требованию, если иное не предусмотрено договором об инвестиционном депозите. </w:t>
      </w:r>
    </w:p>
    <w:p>
      <w:pPr>
        <w:spacing w:after="0"/>
        <w:ind w:left="0"/>
        <w:jc w:val="both"/>
      </w:pPr>
      <w:r>
        <w:rPr>
          <w:rFonts w:ascii="Times New Roman"/>
          <w:b w:val="false"/>
          <w:i w:val="false"/>
          <w:color w:val="000000"/>
          <w:sz w:val="28"/>
        </w:rPr>
        <w:t xml:space="preserve">
      6. Договор об инвестиционном депозите может предусматривать условия по определению клиентом способов использования денег, перечня видов активов или объектов вложения денег либо условия по использованию денег клиента отдельно от денег иных клиентов без права их объединения. </w:t>
      </w:r>
    </w:p>
    <w:p>
      <w:pPr>
        <w:spacing w:after="0"/>
        <w:ind w:left="0"/>
        <w:jc w:val="both"/>
      </w:pPr>
      <w:r>
        <w:rPr>
          <w:rFonts w:ascii="Times New Roman"/>
          <w:b w:val="false"/>
          <w:i w:val="false"/>
          <w:color w:val="000000"/>
          <w:sz w:val="28"/>
        </w:rPr>
        <w:t xml:space="preserve">
      7. Исламский банк обязан вести учет использования денег по отдельным инвестиционным депозитам с целью определения порядка и результатов использования денег, в том числе определения способов использования денег, перечня видов активов или объектов вложения денег, размера дохода или убытков от такого использования, размера вознаграждения исламского банка. </w:t>
      </w:r>
    </w:p>
    <w:p>
      <w:pPr>
        <w:spacing w:after="0"/>
        <w:ind w:left="0"/>
        <w:jc w:val="both"/>
      </w:pPr>
      <w:r>
        <w:rPr>
          <w:rFonts w:ascii="Times New Roman"/>
          <w:b w:val="false"/>
          <w:i w:val="false"/>
          <w:color w:val="000000"/>
          <w:sz w:val="28"/>
        </w:rPr>
        <w:t xml:space="preserve">
      8. По требованию клиента исламский банк обязан представить отчет об использовании денег по инвестиционному депозиту. </w:t>
      </w:r>
    </w:p>
    <w:p>
      <w:pPr>
        <w:spacing w:after="0"/>
        <w:ind w:left="0"/>
        <w:jc w:val="both"/>
      </w:pPr>
      <w:r>
        <w:rPr>
          <w:rFonts w:ascii="Times New Roman"/>
          <w:b w:val="false"/>
          <w:i w:val="false"/>
          <w:color w:val="000000"/>
          <w:sz w:val="28"/>
        </w:rPr>
        <w:t xml:space="preserve">
      9. Если иное не предусмотрено договором, клиент, внесший деньги на инвестиционный депозит, не отвечает по обязательствам исламского банка, возникшим в связи с размещением денег, но несет риск убытков, связанных с уменьшением стоимости активов, в которые были вложены деньги, в пределах внесенной на инвестиционный депозит суммы денег. </w:t>
      </w:r>
    </w:p>
    <w:p>
      <w:pPr>
        <w:spacing w:after="0"/>
        <w:ind w:left="0"/>
        <w:jc w:val="both"/>
      </w:pPr>
      <w:r>
        <w:rPr>
          <w:rFonts w:ascii="Times New Roman"/>
          <w:b w:val="false"/>
          <w:i w:val="false"/>
          <w:color w:val="000000"/>
          <w:sz w:val="28"/>
        </w:rPr>
        <w:t xml:space="preserve">
      10. Исламский банк не несет ответственности за убытки, связанные с уменьшением стоимости активов, в которые были вложены деньги инвестиционного депозита, за исключением случаев, когда такие убытки возникли по его вине. </w:t>
      </w:r>
    </w:p>
    <w:p>
      <w:pPr>
        <w:spacing w:after="0"/>
        <w:ind w:left="0"/>
        <w:jc w:val="both"/>
      </w:pPr>
      <w:r>
        <w:rPr>
          <w:rFonts w:ascii="Times New Roman"/>
          <w:b w:val="false"/>
          <w:i w:val="false"/>
          <w:color w:val="000000"/>
          <w:sz w:val="28"/>
        </w:rPr>
        <w:t>
      В случае если убытки, связанные с уменьшением стоимости активов, в которые были вложены деньги инвестиционного депозита, возникли по вине исламского банка, то исламский банк обязан информировать клиента о возникновении таких убытков.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Особенности выпуска ценных бумаг исламским банком</w:t>
      </w:r>
    </w:p>
    <w:p>
      <w:pPr>
        <w:spacing w:after="0"/>
        <w:ind w:left="0"/>
        <w:jc w:val="both"/>
      </w:pPr>
      <w:r>
        <w:rPr>
          <w:rFonts w:ascii="Times New Roman"/>
          <w:b w:val="false"/>
          <w:i w:val="false"/>
          <w:color w:val="000000"/>
          <w:sz w:val="28"/>
        </w:rPr>
        <w:t xml:space="preserve">
      Исламский банк вправе выпускать акции или иные ценные бумаги, за исключением привилегированных акций, облигаций или иных долговых ценных бумаг, предусматривающих долг, гарантированный размер вознаграждения или выплату вознаграждения в виде процента от стоимости. </w:t>
      </w:r>
    </w:p>
    <w:bookmarkStart w:name="z135" w:id="11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52-8. Финансирование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52-8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Исламские банки вправе финансировать физических и юридических лиц в качестве торгового посредника путем предоставления коммерческого кредита покупателю или продавцу товара на основании договора о коммерческом кредите исламского банка (далее – договор о коммерческом кредите).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 договору о коммерческом кредите применяются правила договора купли-продажи товаров в кредит (с отсрочкой или рассрочкой платежа) с учетом особенностей, предусмотренных настоящей статьей, и требований, указанных в статье 52-1 настоящего Закона. </w:t>
      </w:r>
    </w:p>
    <w:p>
      <w:pPr>
        <w:spacing w:after="0"/>
        <w:ind w:left="0"/>
        <w:jc w:val="both"/>
      </w:pPr>
      <w:r>
        <w:rPr>
          <w:rFonts w:ascii="Times New Roman"/>
          <w:b w:val="false"/>
          <w:i w:val="false"/>
          <w:color w:val="000000"/>
          <w:sz w:val="28"/>
        </w:rPr>
        <w:t xml:space="preserve">
      4. Договор о коммерческом кредите должен содержать условия о наименовании и количестве товара, цене, по которой покупатель приобретает товар у исламского банка, с указанием размера наценки на товар, а также условия коммерческого кредита (отсрочка или рассрочка платежа). </w:t>
      </w:r>
    </w:p>
    <w:p>
      <w:pPr>
        <w:spacing w:after="0"/>
        <w:ind w:left="0"/>
        <w:jc w:val="both"/>
      </w:pPr>
      <w:r>
        <w:rPr>
          <w:rFonts w:ascii="Times New Roman"/>
          <w:b w:val="false"/>
          <w:i w:val="false"/>
          <w:color w:val="000000"/>
          <w:sz w:val="28"/>
        </w:rPr>
        <w:t xml:space="preserve">
      5. Если иное не предусмотрено договором о коммерческом кредите, цена продажи товара исламским банком покупателю складывается из суммы цены покупки товара у продавца и наценки на товар. Наценка может устанавливаться в виде фиксированной суммы или процента от цены покупки товара у продавца. </w:t>
      </w:r>
    </w:p>
    <w:p>
      <w:pPr>
        <w:spacing w:after="0"/>
        <w:ind w:left="0"/>
        <w:jc w:val="both"/>
      </w:pPr>
      <w:r>
        <w:rPr>
          <w:rFonts w:ascii="Times New Roman"/>
          <w:b w:val="false"/>
          <w:i w:val="false"/>
          <w:color w:val="000000"/>
          <w:sz w:val="28"/>
        </w:rPr>
        <w:t>
      6. При приобретении товара исламский банк обязан в договоре купли-продажи с продавцом указать, что товар приобретается для заключения договора о коммерческом кредите.</w:t>
      </w:r>
    </w:p>
    <w:p>
      <w:pPr>
        <w:spacing w:after="0"/>
        <w:ind w:left="0"/>
        <w:jc w:val="both"/>
      </w:pPr>
      <w:r>
        <w:rPr>
          <w:rFonts w:ascii="Times New Roman"/>
          <w:b w:val="false"/>
          <w:i w:val="false"/>
          <w:color w:val="000000"/>
          <w:sz w:val="28"/>
        </w:rPr>
        <w:t xml:space="preserve">
      7. Не допускается приобретение товара у продавца, выступающего одновременно покупателем по договору о коммерческом кредите. Договор купли-продажи исламского банка с продавцом товара может предусматривать условия о предварительной оплате товара, возможности возврата купленного товара в определенный срок и возврата покупной цены товара. </w:t>
      </w:r>
    </w:p>
    <w:p>
      <w:pPr>
        <w:spacing w:after="0"/>
        <w:ind w:left="0"/>
        <w:jc w:val="both"/>
      </w:pPr>
      <w:r>
        <w:rPr>
          <w:rFonts w:ascii="Times New Roman"/>
          <w:b w:val="false"/>
          <w:i w:val="false"/>
          <w:color w:val="000000"/>
          <w:sz w:val="28"/>
        </w:rPr>
        <w:t xml:space="preserve">
      8. Договором о коммерческом кредите могут быть предусмотрены условия обеспечения исполнения обязательств покупателя по оплате товаров залогом денег или иного имущества. </w:t>
      </w:r>
    </w:p>
    <w:p>
      <w:pPr>
        <w:spacing w:after="0"/>
        <w:ind w:left="0"/>
        <w:jc w:val="both"/>
      </w:pPr>
      <w:r>
        <w:rPr>
          <w:rFonts w:ascii="Times New Roman"/>
          <w:b w:val="false"/>
          <w:i w:val="false"/>
          <w:color w:val="000000"/>
          <w:sz w:val="28"/>
        </w:rPr>
        <w:t xml:space="preserve">
      9. В случае, если предметом договора о коммерческом кредите является приобретение товаров, подлежащих изготовлению (продуктов переработки, новой движимой вещи, вновь создаваемого недвижимого имущества), товаров, получаемых в результате использования имущества, выполнения работы либо оказания услуги (в виде отделимых плодов при использовании имущества, произведенной сельскохозяйственной, животноводческой или иной аналогичной продукции), требуется заключение совета по принципам исламского финансирования о соответствии договора требованиям, указанным в статье 52-1 настоящего Закона. </w:t>
      </w:r>
    </w:p>
    <w:p>
      <w:pPr>
        <w:spacing w:after="0"/>
        <w:ind w:left="0"/>
        <w:jc w:val="both"/>
      </w:pPr>
      <w:r>
        <w:rPr>
          <w:rFonts w:ascii="Times New Roman"/>
          <w:b w:val="false"/>
          <w:i w:val="false"/>
          <w:color w:val="000000"/>
          <w:sz w:val="28"/>
        </w:rPr>
        <w:t xml:space="preserve">
      10. Договором о коммерческом кредите, заключенным между исламским банком и продавцом, являющимся производителем (изготовителем) товара, указанного в пункте 9 настоящей статьи, может быть предусмотрена немедленная частичная или полная предварительная оплата приобретаемого товара (коммерческий кредит в виде аванса) под условием поставки товара в срок, определенный соглашением сторон (отсрочка поставки). При предоставлении коммерческого кредита производителю (изготовителю) товара договор купли-продажи исламского банка с непосредственным покупателем товара может предусматривать условия о немедленной частичной или полной предварительной оплате товара под условием поставки товара в срок, определенный соглашением сторон (отсрочки поставки). </w:t>
      </w:r>
    </w:p>
    <w:p>
      <w:pPr>
        <w:spacing w:after="0"/>
        <w:ind w:left="0"/>
        <w:jc w:val="both"/>
      </w:pPr>
      <w:r>
        <w:rPr>
          <w:rFonts w:ascii="Times New Roman"/>
          <w:b w:val="false"/>
          <w:i w:val="false"/>
          <w:color w:val="000000"/>
          <w:sz w:val="28"/>
        </w:rPr>
        <w:t>
      11. В случае заключения договора о коммерческом кредите, предусмотренного в пункте 9 настоящей статьи, к отношениям между банком и производителем (изготовителем) товара применяются правила о подряде, поставке, контрактации, возмездном оказании услуг или другие правила о соответствующем этим отношениям обязательстве, предусмотренном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с изменениями, внесенными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52-9.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0"/>
        <w:ind w:left="0"/>
        <w:jc w:val="both"/>
      </w:pPr>
      <w:r>
        <w:rPr>
          <w:rFonts w:ascii="Times New Roman"/>
          <w:b w:val="false"/>
          <w:i w:val="false"/>
          <w:color w:val="000000"/>
          <w:sz w:val="28"/>
        </w:rPr>
        <w:t xml:space="preserve">
      1. Исламский банк вправе финансировать производственную и торговую деятельность на основе договора о партнерстве с целью получения дохода или достижения иной не противоречащей законодательству Республики Казахстан цели. Договором о партнерстве может быть предусмотрено условие о создании юридического лица (договор о партнерстве с образованием юридического лица). </w:t>
      </w:r>
    </w:p>
    <w:p>
      <w:pPr>
        <w:spacing w:after="0"/>
        <w:ind w:left="0"/>
        <w:jc w:val="both"/>
      </w:pPr>
      <w:r>
        <w:rPr>
          <w:rFonts w:ascii="Times New Roman"/>
          <w:b w:val="false"/>
          <w:i w:val="false"/>
          <w:color w:val="000000"/>
          <w:sz w:val="28"/>
        </w:rPr>
        <w:t xml:space="preserve">
      2. Договор о партнерстве может быть заключен после получения положительного заключения совета по принципам исламского финансирования. Нарушение требований, указанных в статье 52-1 настоящего Закона, является основанием для досрочного расторжения договора о партнерстве и (или) ликвидации созданного на основании договора о партнерстве юридического лица либо для отчуждения доли исламского банка, в том числе акций и долей участия в уставных капиталах юридических лиц, и направления полученного дохода на благотворительность. </w:t>
      </w:r>
    </w:p>
    <w:p>
      <w:pPr>
        <w:spacing w:after="0"/>
        <w:ind w:left="0"/>
        <w:jc w:val="both"/>
      </w:pPr>
      <w:r>
        <w:rPr>
          <w:rFonts w:ascii="Times New Roman"/>
          <w:b w:val="false"/>
          <w:i w:val="false"/>
          <w:color w:val="000000"/>
          <w:sz w:val="28"/>
        </w:rPr>
        <w:t xml:space="preserve">
      3. К договору о партнерстве без условия о создании юридического лица (договор простого товарищества с участием исламского банка) применяются правила договора о совместной деятельности с особенностями, предусмотренными настоящей статьей. </w:t>
      </w:r>
    </w:p>
    <w:p>
      <w:pPr>
        <w:spacing w:after="0"/>
        <w:ind w:left="0"/>
        <w:jc w:val="both"/>
      </w:pPr>
      <w:r>
        <w:rPr>
          <w:rFonts w:ascii="Times New Roman"/>
          <w:b w:val="false"/>
          <w:i w:val="false"/>
          <w:color w:val="000000"/>
          <w:sz w:val="28"/>
        </w:rPr>
        <w:t xml:space="preserve">
      4. Договор простого товарищества с участием исламского банка должен содержать цель совместной деятельности, срок действия договора или условия, при наступлении которых договор прекращается, порядок и периодичность распределения дохода от совместной деятельности, ответственность участника за нарушение условий договора, сведения о перечне, видах и стоимости имущества, внесенного каждым из участников для осуществления совместной деятельности. Если иное не предусмотрено договором, размер доли каждого из участников в общем имуществе определяется пропорционально стоимости имущества, внесенного для осуществления совместной деятельности. Договором могут быть предусмотрены условия об использовании части дохода, полученного от совместной деятельности, на благотворительные цели. </w:t>
      </w:r>
    </w:p>
    <w:p>
      <w:pPr>
        <w:spacing w:after="0"/>
        <w:ind w:left="0"/>
        <w:jc w:val="both"/>
      </w:pPr>
      <w:r>
        <w:rPr>
          <w:rFonts w:ascii="Times New Roman"/>
          <w:b w:val="false"/>
          <w:i w:val="false"/>
          <w:color w:val="000000"/>
          <w:sz w:val="28"/>
        </w:rPr>
        <w:t xml:space="preserve">
      5. Доход от совместной деятельности, общие расходы и убытки участников договора простого товарищества с участием исламского банка распределяются пропорционально доле в общем имуществе, если иное не предусмотрено договором. Доход простого товарищества с участием исламского банка должен распределяться по фактическим результатам без учета ожидаемого дохода. Доход участника простого товарищества не может быть установлен в виде фиксированной суммы денег. </w:t>
      </w:r>
    </w:p>
    <w:p>
      <w:pPr>
        <w:spacing w:after="0"/>
        <w:ind w:left="0"/>
        <w:jc w:val="both"/>
      </w:pPr>
      <w:r>
        <w:rPr>
          <w:rFonts w:ascii="Times New Roman"/>
          <w:b w:val="false"/>
          <w:i w:val="false"/>
          <w:color w:val="000000"/>
          <w:sz w:val="28"/>
        </w:rPr>
        <w:t xml:space="preserve">
      6. При недостаточности общего имущества простого товарищества его участники несут ответственность по обязательствам, связанным с договором простого товарищества, пропорционально долям в общем имуществе. </w:t>
      </w:r>
    </w:p>
    <w:p>
      <w:pPr>
        <w:spacing w:after="0"/>
        <w:ind w:left="0"/>
        <w:jc w:val="both"/>
      </w:pPr>
      <w:r>
        <w:rPr>
          <w:rFonts w:ascii="Times New Roman"/>
          <w:b w:val="false"/>
          <w:i w:val="false"/>
          <w:color w:val="000000"/>
          <w:sz w:val="28"/>
        </w:rPr>
        <w:t xml:space="preserve">
      7. К договору о партнерстве с образованием юридического лица применяются правила об учредительном договоре юридического лица соответствующей организационно-правовой формы, если иное не предусмотрено договором или правилами настоящей статьи. </w:t>
      </w:r>
    </w:p>
    <w:p>
      <w:pPr>
        <w:spacing w:after="0"/>
        <w:ind w:left="0"/>
        <w:jc w:val="both"/>
      </w:pPr>
      <w:r>
        <w:rPr>
          <w:rFonts w:ascii="Times New Roman"/>
          <w:b w:val="false"/>
          <w:i w:val="false"/>
          <w:color w:val="000000"/>
          <w:sz w:val="28"/>
        </w:rPr>
        <w:t xml:space="preserve">
      8. Помимо сведений, предусмотренных законодательством Республики Казахстан для учредительного договора юридического лица определенной организационно-правовой формы, договор о партнерстве с образованием юридического лица должен содержать сведения о целях и сроках партнерства, условие о распределении дохода юридического лица пропорционально внесенной доле каждого участника. </w:t>
      </w:r>
    </w:p>
    <w:p>
      <w:pPr>
        <w:spacing w:after="0"/>
        <w:ind w:left="0"/>
        <w:jc w:val="both"/>
      </w:pPr>
      <w:r>
        <w:rPr>
          <w:rFonts w:ascii="Times New Roman"/>
          <w:b w:val="false"/>
          <w:i w:val="false"/>
          <w:color w:val="000000"/>
          <w:sz w:val="28"/>
        </w:rPr>
        <w:t xml:space="preserve">
      9. Правила договора о партнерстве с образованием юридического лица применяются также к случаям партнерства, условиями которого является приобретение акций (долей участия) юридического лица, при существенном условии, что целью партнерства является финансирование производственной или торговой деятельности этого юридического лица. </w:t>
      </w:r>
    </w:p>
    <w:bookmarkStart w:name="z137" w:id="11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52-10. Осуществление инвестиционной деятельнос</w:t>
      </w:r>
      <w:r>
        <w:rPr>
          <w:rFonts w:ascii="Times New Roman"/>
          <w:b/>
          <w:i w:val="false"/>
          <w:color w:val="000000"/>
          <w:sz w:val="28"/>
        </w:rPr>
        <w:t>ти на условиях лизинга (аренды)</w:t>
      </w:r>
    </w:p>
    <w:bookmarkEnd w:id="1182"/>
    <w:p>
      <w:pPr>
        <w:spacing w:after="0"/>
        <w:ind w:left="0"/>
        <w:jc w:val="both"/>
      </w:pPr>
      <w:r>
        <w:rPr>
          <w:rFonts w:ascii="Times New Roman"/>
          <w:b w:val="false"/>
          <w:i w:val="false"/>
          <w:color w:val="000000"/>
          <w:sz w:val="28"/>
        </w:rPr>
        <w:t xml:space="preserve">
      1. Исламские банки вправе осуществлять инвестиционную деятельность на условиях лизинга (аренды) имущества. </w:t>
      </w:r>
    </w:p>
    <w:p>
      <w:pPr>
        <w:spacing w:after="0"/>
        <w:ind w:left="0"/>
        <w:jc w:val="both"/>
      </w:pPr>
      <w:r>
        <w:rPr>
          <w:rFonts w:ascii="Times New Roman"/>
          <w:b w:val="false"/>
          <w:i w:val="false"/>
          <w:color w:val="000000"/>
          <w:sz w:val="28"/>
        </w:rPr>
        <w:t xml:space="preserve">
      2. К отношениям исламского банка по осуществлению инвестиционной деятельности на условиях лизинга (аренды) имущества применяются правила о финансовом лизинге или об аренде имущества с особенностями, предусмотренными настоящей статьей. </w:t>
      </w:r>
    </w:p>
    <w:p>
      <w:pPr>
        <w:spacing w:after="0"/>
        <w:ind w:left="0"/>
        <w:jc w:val="both"/>
      </w:pPr>
      <w:r>
        <w:rPr>
          <w:rFonts w:ascii="Times New Roman"/>
          <w:b w:val="false"/>
          <w:i w:val="false"/>
          <w:color w:val="000000"/>
          <w:sz w:val="28"/>
        </w:rPr>
        <w:t xml:space="preserve">
      3. Условия договора лизинга (аренды) с исламским банком не могут предусматривать право выкупа арендуемого имущества. Право собственности на арендованное имущество может перейти к лизингополучателю (арендатору) на основании отдельного соглашения. </w:t>
      </w:r>
    </w:p>
    <w:p>
      <w:pPr>
        <w:spacing w:after="0"/>
        <w:ind w:left="0"/>
        <w:jc w:val="both"/>
      </w:pPr>
      <w:r>
        <w:rPr>
          <w:rFonts w:ascii="Times New Roman"/>
          <w:b w:val="false"/>
          <w:i w:val="false"/>
          <w:color w:val="000000"/>
          <w:sz w:val="28"/>
        </w:rPr>
        <w:t xml:space="preserve">
      4. Если иное не предусмотрено уставом или внутренними правилами исламского банка, сделки по лизингу или аренде имущества заключаются в соответствии с Правилами об общих условиях проведения операций исламского банка, утвержденными в соответствии с требованиями пункта 3 статьи 52-2 настоящего Закона, и не требуют отдельного утверждения советом по принципам исламского финансирования. </w:t>
      </w:r>
    </w:p>
    <w:p>
      <w:pPr>
        <w:spacing w:after="0"/>
        <w:ind w:left="0"/>
        <w:jc w:val="both"/>
      </w:pPr>
      <w:r>
        <w:rPr>
          <w:rFonts w:ascii="Times New Roman"/>
          <w:b w:val="false"/>
          <w:i w:val="false"/>
          <w:color w:val="000000"/>
          <w:sz w:val="28"/>
        </w:rPr>
        <w:t xml:space="preserve">
      5. Договором может быть предусмотрено условие об обеспечении обязательств по оплате лизинговых платежей (арендной платы) залогом имущества. </w:t>
      </w:r>
    </w:p>
    <w:bookmarkStart w:name="z138" w:id="1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52-11. Осуществление агентской деятельности при проведении банковских операций исламского банка </w:t>
      </w:r>
    </w:p>
    <w:bookmarkEnd w:id="1183"/>
    <w:p>
      <w:pPr>
        <w:spacing w:after="0"/>
        <w:ind w:left="0"/>
        <w:jc w:val="both"/>
      </w:pPr>
      <w:r>
        <w:rPr>
          <w:rFonts w:ascii="Times New Roman"/>
          <w:b w:val="false"/>
          <w:i w:val="false"/>
          <w:color w:val="000000"/>
          <w:sz w:val="28"/>
        </w:rPr>
        <w:t xml:space="preserve">
      1. Исламский банк при проведении банковских операций исламского банка вправе осуществлять агентскую деятельность, в соответствии с которой исламский банк выступает агентом своего клиента либо назначает третье лицо своим агентом. </w:t>
      </w:r>
    </w:p>
    <w:p>
      <w:pPr>
        <w:spacing w:after="0"/>
        <w:ind w:left="0"/>
        <w:jc w:val="both"/>
      </w:pPr>
      <w:r>
        <w:rPr>
          <w:rFonts w:ascii="Times New Roman"/>
          <w:b w:val="false"/>
          <w:i w:val="false"/>
          <w:color w:val="000000"/>
          <w:sz w:val="28"/>
        </w:rPr>
        <w:t xml:space="preserve">
      2. В соответствии с агентским соглашением агент от имени и по поручению клиента либо от своего имени, но по поручению и за счет клиента обязуется на основе собственного опыта и знаний совершить за вознаграждение определенные юридические действия, направленные на получение дохода. </w:t>
      </w:r>
    </w:p>
    <w:p>
      <w:pPr>
        <w:spacing w:after="0"/>
        <w:ind w:left="0"/>
        <w:jc w:val="both"/>
      </w:pPr>
      <w:r>
        <w:rPr>
          <w:rFonts w:ascii="Times New Roman"/>
          <w:b w:val="false"/>
          <w:i w:val="false"/>
          <w:color w:val="000000"/>
          <w:sz w:val="28"/>
        </w:rPr>
        <w:t xml:space="preserve">
      3. К агентскому соглашению исламского банка применяются в зависимости от его условий правила о договоре поручения или комиссии с особенностями, предусмотренными настоящей статьей. </w:t>
      </w:r>
    </w:p>
    <w:p>
      <w:pPr>
        <w:spacing w:after="0"/>
        <w:ind w:left="0"/>
        <w:jc w:val="both"/>
      </w:pPr>
      <w:r>
        <w:rPr>
          <w:rFonts w:ascii="Times New Roman"/>
          <w:b w:val="false"/>
          <w:i w:val="false"/>
          <w:color w:val="000000"/>
          <w:sz w:val="28"/>
        </w:rPr>
        <w:t xml:space="preserve">
      4. В качестве стороны по агентскому соглашению (клиента либо агента), заключенному с исламским банком, могут выступать физические и юридические лица, в том числе банки и иные финансовые организации. </w:t>
      </w:r>
    </w:p>
    <w:p>
      <w:pPr>
        <w:spacing w:after="0"/>
        <w:ind w:left="0"/>
        <w:jc w:val="both"/>
      </w:pPr>
      <w:r>
        <w:rPr>
          <w:rFonts w:ascii="Times New Roman"/>
          <w:b w:val="false"/>
          <w:i w:val="false"/>
          <w:color w:val="000000"/>
          <w:sz w:val="28"/>
        </w:rPr>
        <w:t xml:space="preserve">
      5. Условиями агентского соглашения должен быть установлен порядок определения и выплаты вознаграждения агента. Условиями агентского соглашения не может предусматриваться гарантированный размер дохода клиента. </w:t>
      </w:r>
    </w:p>
    <w:p>
      <w:pPr>
        <w:spacing w:after="0"/>
        <w:ind w:left="0"/>
        <w:jc w:val="both"/>
      </w:pPr>
      <w:r>
        <w:rPr>
          <w:rFonts w:ascii="Times New Roman"/>
          <w:b w:val="false"/>
          <w:i w:val="false"/>
          <w:color w:val="000000"/>
          <w:sz w:val="28"/>
        </w:rPr>
        <w:t xml:space="preserve">
      6. Агент сохраняет право на получение вознаграждения вне зависимости от результатов исполнения агентского соглашения. </w:t>
      </w:r>
    </w:p>
    <w:p>
      <w:pPr>
        <w:spacing w:after="0"/>
        <w:ind w:left="0"/>
        <w:jc w:val="both"/>
      </w:pPr>
      <w:r>
        <w:rPr>
          <w:rFonts w:ascii="Times New Roman"/>
          <w:b w:val="false"/>
          <w:i w:val="false"/>
          <w:color w:val="000000"/>
          <w:sz w:val="28"/>
        </w:rPr>
        <w:t>
      7. Риск убытков в результате деятельности агента несет клиент агентского соглашения, за исключением случаев возникновения убытков по вине агента.</w:t>
      </w:r>
    </w:p>
    <w:bookmarkStart w:name="z720" w:id="11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52-12. Исламское финансирование физических и юридических лиц с </w:t>
      </w:r>
      <w:r>
        <w:rPr>
          <w:rFonts w:ascii="Times New Roman"/>
          <w:b/>
          <w:i w:val="false"/>
          <w:color w:val="000000"/>
          <w:sz w:val="28"/>
        </w:rPr>
        <w:t>участием исламского банка в качестве торгового посредника путем предоставления коммерческого кредита на условиях последующей продажи товара третьему лицу</w:t>
      </w:r>
    </w:p>
    <w:bookmarkEnd w:id="1184"/>
    <w:bookmarkStart w:name="z721" w:id="1185"/>
    <w:p>
      <w:pPr>
        <w:spacing w:after="0"/>
        <w:ind w:left="0"/>
        <w:jc w:val="both"/>
      </w:pPr>
      <w:r>
        <w:rPr>
          <w:rFonts w:ascii="Times New Roman"/>
          <w:b w:val="false"/>
          <w:i w:val="false"/>
          <w:color w:val="000000"/>
          <w:sz w:val="28"/>
        </w:rPr>
        <w:t>
      1. К исламскому финансированию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применяются положения статьи 52-8 настоящего Закона с учетом особенностей, предусмотренных настоящей статьей.</w:t>
      </w:r>
    </w:p>
    <w:bookmarkEnd w:id="1185"/>
    <w:p>
      <w:pPr>
        <w:spacing w:after="0"/>
        <w:ind w:left="0"/>
        <w:jc w:val="both"/>
      </w:pPr>
      <w:r>
        <w:rPr>
          <w:rFonts w:ascii="Times New Roman"/>
          <w:b w:val="false"/>
          <w:i w:val="false"/>
          <w:color w:val="000000"/>
          <w:sz w:val="28"/>
        </w:rPr>
        <w:t>
      Для целей настоящей статьи физическое или юридическое лицо, которое приобретает товар у исламского банка и в последующем продает его третьему лицу, именуется клиентом банка.</w:t>
      </w:r>
    </w:p>
    <w:bookmarkStart w:name="z722" w:id="1186"/>
    <w:p>
      <w:pPr>
        <w:spacing w:after="0"/>
        <w:ind w:left="0"/>
        <w:jc w:val="both"/>
      </w:pPr>
      <w:r>
        <w:rPr>
          <w:rFonts w:ascii="Times New Roman"/>
          <w:b w:val="false"/>
          <w:i w:val="false"/>
          <w:color w:val="000000"/>
          <w:sz w:val="28"/>
        </w:rPr>
        <w:t>
      2. Исламским финансированием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признается сделка, осуществляемая по договору о коммерческом кредите с соблюдением следующих условий:</w:t>
      </w:r>
    </w:p>
    <w:bookmarkEnd w:id="1186"/>
    <w:bookmarkStart w:name="z723" w:id="1187"/>
    <w:p>
      <w:pPr>
        <w:spacing w:after="0"/>
        <w:ind w:left="0"/>
        <w:jc w:val="both"/>
      </w:pPr>
      <w:r>
        <w:rPr>
          <w:rFonts w:ascii="Times New Roman"/>
          <w:b w:val="false"/>
          <w:i w:val="false"/>
          <w:color w:val="000000"/>
          <w:sz w:val="28"/>
        </w:rPr>
        <w:t>
      1) сторонами договора о коммерческом кредите являются исламский банк и клиент банка. В договоре о коммерческом кредите указывается третье лицо, которому осуществляется последующая продажа товара клиентом банка (для целей настоящей статьи – третья сторона);</w:t>
      </w:r>
    </w:p>
    <w:bookmarkEnd w:id="1187"/>
    <w:bookmarkStart w:name="z724" w:id="1188"/>
    <w:p>
      <w:pPr>
        <w:spacing w:after="0"/>
        <w:ind w:left="0"/>
        <w:jc w:val="both"/>
      </w:pPr>
      <w:r>
        <w:rPr>
          <w:rFonts w:ascii="Times New Roman"/>
          <w:b w:val="false"/>
          <w:i w:val="false"/>
          <w:color w:val="000000"/>
          <w:sz w:val="28"/>
        </w:rPr>
        <w:t>
      2) приобретение товара клиентом банка по договору о коммерческом кредите, а также последующая продажа товара клиентом банка третьей стороне производятся с участием исламского банка;</w:t>
      </w:r>
    </w:p>
    <w:bookmarkEnd w:id="1188"/>
    <w:bookmarkStart w:name="z725" w:id="1189"/>
    <w:p>
      <w:pPr>
        <w:spacing w:after="0"/>
        <w:ind w:left="0"/>
        <w:jc w:val="both"/>
      </w:pPr>
      <w:r>
        <w:rPr>
          <w:rFonts w:ascii="Times New Roman"/>
          <w:b w:val="false"/>
          <w:i w:val="false"/>
          <w:color w:val="000000"/>
          <w:sz w:val="28"/>
        </w:rPr>
        <w:t>
      3) коммерческий кредит предоставляется на условиях реализации клиентом банка третьей стороне товара, приобретенного клиентом банка у исламского банка. При этом право собственности на товар, реализованный по договору о коммерческом кредите, переходит третьей стороне немедленно после заключения договора о коммерческом кредите, оплата товара третьей стороной производится без промедления после передачи ей товара и документов на этот товар по цене приобретения такого товара исламским банком у поставщика товара;</w:t>
      </w:r>
    </w:p>
    <w:bookmarkEnd w:id="1189"/>
    <w:bookmarkStart w:name="z726" w:id="1190"/>
    <w:p>
      <w:pPr>
        <w:spacing w:after="0"/>
        <w:ind w:left="0"/>
        <w:jc w:val="both"/>
      </w:pPr>
      <w:r>
        <w:rPr>
          <w:rFonts w:ascii="Times New Roman"/>
          <w:b w:val="false"/>
          <w:i w:val="false"/>
          <w:color w:val="000000"/>
          <w:sz w:val="28"/>
        </w:rPr>
        <w:t>
      4) в качестве товара в договоре о коммерческом кредите определяется товар, реализуемый на международных товарных биржах и приобретаемый исламским банком на международных товарных биржах либо внебиржевом рынке за пределами Республики Казахстан. Исламский банк и клиент банка не вправе осуществлять одновременную продажу одного и того же товара по нескольким договорам о коммерческом кредите;</w:t>
      </w:r>
    </w:p>
    <w:bookmarkEnd w:id="1190"/>
    <w:bookmarkStart w:name="z727" w:id="1191"/>
    <w:p>
      <w:pPr>
        <w:spacing w:after="0"/>
        <w:ind w:left="0"/>
        <w:jc w:val="both"/>
      </w:pPr>
      <w:r>
        <w:rPr>
          <w:rFonts w:ascii="Times New Roman"/>
          <w:b w:val="false"/>
          <w:i w:val="false"/>
          <w:color w:val="000000"/>
          <w:sz w:val="28"/>
        </w:rPr>
        <w:t>
      5) клиент банка осуществляет последующую продажу третьей стороне товара, указанного в договоре о коммерческом кредите, в количестве и по цене, которые указаны в таком договоре, без учета наценки исламского банка;</w:t>
      </w:r>
    </w:p>
    <w:bookmarkEnd w:id="1191"/>
    <w:bookmarkStart w:name="z728" w:id="1192"/>
    <w:p>
      <w:pPr>
        <w:spacing w:after="0"/>
        <w:ind w:left="0"/>
        <w:jc w:val="both"/>
      </w:pPr>
      <w:r>
        <w:rPr>
          <w:rFonts w:ascii="Times New Roman"/>
          <w:b w:val="false"/>
          <w:i w:val="false"/>
          <w:color w:val="000000"/>
          <w:sz w:val="28"/>
        </w:rPr>
        <w:t>
      6) продавец товара, осуществляющий продажу товара исламскому банку, не может быть третьей стороной, которой производится последующая продажа товара;</w:t>
      </w:r>
    </w:p>
    <w:bookmarkEnd w:id="1192"/>
    <w:bookmarkStart w:name="z729" w:id="1193"/>
    <w:p>
      <w:pPr>
        <w:spacing w:after="0"/>
        <w:ind w:left="0"/>
        <w:jc w:val="both"/>
      </w:pPr>
      <w:r>
        <w:rPr>
          <w:rFonts w:ascii="Times New Roman"/>
          <w:b w:val="false"/>
          <w:i w:val="false"/>
          <w:color w:val="000000"/>
          <w:sz w:val="28"/>
        </w:rPr>
        <w:t>
      7) исламский банк, клиент банка и третья сторона не являются взаимосвязанными сторонами в соответствии с Кодексом Республики Казахстан "О налогах и других обязательных платежах в бюджет" (Налоговый кодекс).</w:t>
      </w:r>
    </w:p>
    <w:bookmarkEnd w:id="1193"/>
    <w:bookmarkStart w:name="z730" w:id="1194"/>
    <w:p>
      <w:pPr>
        <w:spacing w:after="0"/>
        <w:ind w:left="0"/>
        <w:jc w:val="both"/>
      </w:pPr>
      <w:r>
        <w:rPr>
          <w:rFonts w:ascii="Times New Roman"/>
          <w:b w:val="false"/>
          <w:i w:val="false"/>
          <w:color w:val="000000"/>
          <w:sz w:val="28"/>
        </w:rPr>
        <w:t>
      3. Для целей настоящей статьи международной товарной биржей признается товарная биржа, соответствующая следующим требованиям:</w:t>
      </w:r>
    </w:p>
    <w:bookmarkEnd w:id="1194"/>
    <w:p>
      <w:pPr>
        <w:spacing w:after="0"/>
        <w:ind w:left="0"/>
        <w:jc w:val="both"/>
      </w:pPr>
      <w:r>
        <w:rPr>
          <w:rFonts w:ascii="Times New Roman"/>
          <w:b w:val="false"/>
          <w:i w:val="false"/>
          <w:color w:val="000000"/>
          <w:sz w:val="28"/>
        </w:rPr>
        <w:t>
      товарная биржа осуществляет деятельность на территории государства, имеющего суверенный рейтинг не ниже рейтинга А одного из рейтинговых агентств, перечень которых устанавливается уполномоченным органом;</w:t>
      </w:r>
    </w:p>
    <w:p>
      <w:pPr>
        <w:spacing w:after="0"/>
        <w:ind w:left="0"/>
        <w:jc w:val="both"/>
      </w:pPr>
      <w:r>
        <w:rPr>
          <w:rFonts w:ascii="Times New Roman"/>
          <w:b w:val="false"/>
          <w:i w:val="false"/>
          <w:color w:val="000000"/>
          <w:sz w:val="28"/>
        </w:rPr>
        <w:t>
      информация по объему и количеству биржевых сделок, заключенных на товарной бирже, публикуется в статистических отчетах, размещенных на интернет-ресурсе Всемирной федерации бирж.</w:t>
      </w:r>
    </w:p>
    <w:p>
      <w:pPr>
        <w:spacing w:after="0"/>
        <w:ind w:left="0"/>
        <w:jc w:val="both"/>
      </w:pPr>
      <w:r>
        <w:rPr>
          <w:rFonts w:ascii="Times New Roman"/>
          <w:b w:val="false"/>
          <w:i w:val="false"/>
          <w:color w:val="000000"/>
          <w:sz w:val="28"/>
        </w:rPr>
        <w:t>
      Перечень международных товарных бирж, на которых производятся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устанавливается Правительством Республики Казахстан.</w:t>
      </w:r>
    </w:p>
    <w:bookmarkStart w:name="z731" w:id="1195"/>
    <w:p>
      <w:pPr>
        <w:spacing w:after="0"/>
        <w:ind w:left="0"/>
        <w:jc w:val="both"/>
      </w:pPr>
      <w:r>
        <w:rPr>
          <w:rFonts w:ascii="Times New Roman"/>
          <w:b w:val="false"/>
          <w:i w:val="false"/>
          <w:color w:val="000000"/>
          <w:sz w:val="28"/>
        </w:rPr>
        <w:t>
      4. В случае нарушения требований, установленных настоящей статьей, такая банковская операция не признается исламским финансированием физических и юридических лиц с участием исламского банка в качестве торгового посредника с оформлением договора о предоставлении коммерческого кредита и с участием третьей стороны.</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4-1 дополнена статьей 52-12 в соответствии с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196"/>
    <w:p>
      <w:pPr>
        <w:spacing w:after="0"/>
        <w:ind w:left="0"/>
        <w:jc w:val="left"/>
      </w:pPr>
      <w:r>
        <w:rPr>
          <w:rFonts w:ascii="Times New Roman"/>
          <w:b/>
          <w:i w:val="false"/>
          <w:color w:val="000000"/>
        </w:rPr>
        <w:t xml:space="preserve"> Глава 4-2. Добровольная реорганизация банка в форме</w:t>
      </w:r>
      <w:r>
        <w:br/>
      </w:r>
      <w:r>
        <w:rPr>
          <w:rFonts w:ascii="Times New Roman"/>
          <w:b/>
          <w:i w:val="false"/>
          <w:color w:val="000000"/>
        </w:rPr>
        <w:t>конвертации в исламский банк</w:t>
      </w:r>
    </w:p>
    <w:bookmarkEnd w:id="1196"/>
    <w:p>
      <w:pPr>
        <w:spacing w:after="0"/>
        <w:ind w:left="0"/>
        <w:jc w:val="both"/>
      </w:pPr>
      <w:r>
        <w:rPr>
          <w:rFonts w:ascii="Times New Roman"/>
          <w:b w:val="false"/>
          <w:i w:val="false"/>
          <w:color w:val="ff0000"/>
          <w:sz w:val="28"/>
        </w:rPr>
        <w:t xml:space="preserve">
      Сноска. Закон дополнен главой 4-2 в соответствии с Законом РК от 24.11.2015 </w:t>
      </w:r>
      <w:r>
        <w:rPr>
          <w:rFonts w:ascii="Times New Roman"/>
          <w:b w:val="false"/>
          <w:i w:val="false"/>
          <w:color w:val="ff0000"/>
          <w:sz w:val="28"/>
        </w:rPr>
        <w:t>№ 422-V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p>
    <w:p>
      <w:pPr>
        <w:spacing w:after="0"/>
        <w:ind w:left="0"/>
        <w:jc w:val="both"/>
      </w:pPr>
      <w:r>
        <w:rPr>
          <w:rFonts w:ascii="Times New Roman"/>
          <w:b/>
          <w:i w:val="false"/>
          <w:color w:val="000000"/>
          <w:sz w:val="28"/>
        </w:rPr>
        <w:t>Статья 52-13. Понятие добровольной реорганизации банка в форме конвертации в исламский банк</w:t>
      </w:r>
    </w:p>
    <w:p>
      <w:pPr>
        <w:spacing w:after="0"/>
        <w:ind w:left="0"/>
        <w:jc w:val="both"/>
      </w:pPr>
      <w:r>
        <w:rPr>
          <w:rFonts w:ascii="Times New Roman"/>
          <w:b w:val="false"/>
          <w:i w:val="false"/>
          <w:color w:val="000000"/>
          <w:sz w:val="28"/>
        </w:rPr>
        <w:t>
      Под добровольной реорганизацией банка в форме конвертации в исламский банк (далее – конвертация банка в исламский банк) понимается комплекс мероприятий, направленных на преобразование деятельности банка в целях получения статуса исламского банка и осуществления деятельности в соответствии с требованиями, указанными в статье 52-1 настоящего Закона.</w:t>
      </w:r>
    </w:p>
    <w:bookmarkStart w:name="z600" w:id="11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52-14. Разрешение уполномоченного органа на конвертацию банка в исламский банк</w:t>
      </w:r>
    </w:p>
    <w:bookmarkEnd w:id="1197"/>
    <w:bookmarkStart w:name="z603" w:id="1198"/>
    <w:p>
      <w:pPr>
        <w:spacing w:after="0"/>
        <w:ind w:left="0"/>
        <w:jc w:val="both"/>
      </w:pPr>
      <w:r>
        <w:rPr>
          <w:rFonts w:ascii="Times New Roman"/>
          <w:b w:val="false"/>
          <w:i w:val="false"/>
          <w:color w:val="000000"/>
          <w:sz w:val="28"/>
        </w:rPr>
        <w:t>
      1. Конвертация банка в исламский банк осуществляется по решению общего собрания акционеров банка с разрешения уполномоченного органа.</w:t>
      </w:r>
    </w:p>
    <w:bookmarkEnd w:id="1198"/>
    <w:p>
      <w:pPr>
        <w:spacing w:after="0"/>
        <w:ind w:left="0"/>
        <w:jc w:val="both"/>
      </w:pPr>
      <w:r>
        <w:rPr>
          <w:rFonts w:ascii="Times New Roman"/>
          <w:b w:val="false"/>
          <w:i w:val="false"/>
          <w:color w:val="000000"/>
          <w:sz w:val="28"/>
        </w:rPr>
        <w:t>
      Порядок выдачи разрешения уполномоченного органа на конвертацию банка в исламский банк и отказа в выдаче разрешения определяются настоящим Законом и нормативным правовым актом уполномоченного органа.</w:t>
      </w:r>
    </w:p>
    <w:bookmarkStart w:name="z604" w:id="1199"/>
    <w:p>
      <w:pPr>
        <w:spacing w:after="0"/>
        <w:ind w:left="0"/>
        <w:jc w:val="both"/>
      </w:pPr>
      <w:r>
        <w:rPr>
          <w:rFonts w:ascii="Times New Roman"/>
          <w:b w:val="false"/>
          <w:i w:val="false"/>
          <w:color w:val="000000"/>
          <w:sz w:val="28"/>
        </w:rPr>
        <w:t>
      2. К заявлению о выдаче разрешения уполномоченного органа на конвертацию банка в исламский банк прилагаются следующие документы:</w:t>
      </w:r>
    </w:p>
    <w:bookmarkEnd w:id="1199"/>
    <w:p>
      <w:pPr>
        <w:spacing w:after="0"/>
        <w:ind w:left="0"/>
        <w:jc w:val="both"/>
      </w:pPr>
      <w:r>
        <w:rPr>
          <w:rFonts w:ascii="Times New Roman"/>
          <w:b w:val="false"/>
          <w:i w:val="false"/>
          <w:color w:val="000000"/>
          <w:sz w:val="28"/>
        </w:rPr>
        <w:t>
      1) решение общего собрания акционеров банка, на котором принято решение о добровольной реорганизации банка в форме конвертации в исламский банк;</w:t>
      </w:r>
    </w:p>
    <w:p>
      <w:pPr>
        <w:spacing w:after="0"/>
        <w:ind w:left="0"/>
        <w:jc w:val="both"/>
      </w:pPr>
      <w:r>
        <w:rPr>
          <w:rFonts w:ascii="Times New Roman"/>
          <w:b w:val="false"/>
          <w:i w:val="false"/>
          <w:color w:val="000000"/>
          <w:sz w:val="28"/>
        </w:rPr>
        <w:t>
      2) план мероприятий по конвертации банка в исламский банк, соответствующий требованиям статьи 52-15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бизнес-план на период конвертации банка в исламский банк и последующие три года после получения лицензии на проведение банковских и иных операций исламского банка, требования к содержанию которого устанавливаются нормативным правовым актом уполномоченного органа, включая:</w:t>
      </w:r>
    </w:p>
    <w:p>
      <w:pPr>
        <w:spacing w:after="0"/>
        <w:ind w:left="0"/>
        <w:jc w:val="both"/>
      </w:pPr>
      <w:r>
        <w:rPr>
          <w:rFonts w:ascii="Times New Roman"/>
          <w:b w:val="false"/>
          <w:i w:val="false"/>
          <w:color w:val="000000"/>
          <w:sz w:val="28"/>
        </w:rPr>
        <w:t>
      описание цели и задач банка и виды банковских и иных операций исламского банка;</w:t>
      </w:r>
    </w:p>
    <w:p>
      <w:pPr>
        <w:spacing w:after="0"/>
        <w:ind w:left="0"/>
        <w:jc w:val="both"/>
      </w:pPr>
      <w:r>
        <w:rPr>
          <w:rFonts w:ascii="Times New Roman"/>
          <w:b w:val="false"/>
          <w:i w:val="false"/>
          <w:color w:val="000000"/>
          <w:sz w:val="28"/>
        </w:rPr>
        <w:t>
      анализ деятельности банка (анализ внешней и внутренней среды);</w:t>
      </w:r>
    </w:p>
    <w:p>
      <w:pPr>
        <w:spacing w:after="0"/>
        <w:ind w:left="0"/>
        <w:jc w:val="both"/>
      </w:pPr>
      <w:r>
        <w:rPr>
          <w:rFonts w:ascii="Times New Roman"/>
          <w:b w:val="false"/>
          <w:i w:val="false"/>
          <w:color w:val="000000"/>
          <w:sz w:val="28"/>
        </w:rPr>
        <w:t xml:space="preserve">
      стратегия развития и масштабы деятельности банка на период конвертации банка в исламский банк и три последующих финансовых (операционных) года после конвертации банка в исламский банк; </w:t>
      </w:r>
    </w:p>
    <w:p>
      <w:pPr>
        <w:spacing w:after="0"/>
        <w:ind w:left="0"/>
        <w:jc w:val="both"/>
      </w:pPr>
      <w:r>
        <w:rPr>
          <w:rFonts w:ascii="Times New Roman"/>
          <w:b w:val="false"/>
          <w:i w:val="false"/>
          <w:color w:val="000000"/>
          <w:sz w:val="28"/>
        </w:rPr>
        <w:t xml:space="preserve">
      детализированный годовой финансовый план банка на период конвертации банка в исламский банк и три последующих финансовых (операционных) года после конвертации банка в исламский банк; </w:t>
      </w:r>
    </w:p>
    <w:p>
      <w:pPr>
        <w:spacing w:after="0"/>
        <w:ind w:left="0"/>
        <w:jc w:val="both"/>
      </w:pPr>
      <w:r>
        <w:rPr>
          <w:rFonts w:ascii="Times New Roman"/>
          <w:b w:val="false"/>
          <w:i w:val="false"/>
          <w:color w:val="000000"/>
          <w:sz w:val="28"/>
        </w:rPr>
        <w:t>
      план управления рисками (описание рисков, связанных с осуществлением деятельности исламского банка, и способы управления ими на период конвертации банка и три последующих финансовых (операционных) года после конвертации банка в исламский банк).</w:t>
      </w:r>
    </w:p>
    <w:bookmarkStart w:name="z605" w:id="1200"/>
    <w:p>
      <w:pPr>
        <w:spacing w:after="0"/>
        <w:ind w:left="0"/>
        <w:jc w:val="both"/>
      </w:pPr>
      <w:r>
        <w:rPr>
          <w:rFonts w:ascii="Times New Roman"/>
          <w:b w:val="false"/>
          <w:i w:val="false"/>
          <w:color w:val="000000"/>
          <w:sz w:val="28"/>
        </w:rPr>
        <w:t>
      3. Заявление рассматривается уполномоченным органом в течение двух месяцев со дня представления заявителем документов, указанных в пункте 2 настоящей статьи.</w:t>
      </w:r>
    </w:p>
    <w:bookmarkEnd w:id="1200"/>
    <w:p>
      <w:pPr>
        <w:spacing w:after="0"/>
        <w:ind w:left="0"/>
        <w:jc w:val="both"/>
      </w:pPr>
      <w:r>
        <w:rPr>
          <w:rFonts w:ascii="Times New Roman"/>
          <w:b w:val="false"/>
          <w:i w:val="false"/>
          <w:color w:val="000000"/>
          <w:sz w:val="28"/>
        </w:rPr>
        <w:t>
      В случае представления банком неполного пакета документов, указанного в пункте 2 настоящей статьи, уполномоченный орган дает мотивированный отказ в дальнейшем рассмотрении заявления в течение пятнадцати календарных дней с момента получения документов.</w:t>
      </w:r>
    </w:p>
    <w:bookmarkStart w:name="z610" w:id="1201"/>
    <w:p>
      <w:pPr>
        <w:spacing w:after="0"/>
        <w:ind w:left="0"/>
        <w:jc w:val="both"/>
      </w:pPr>
      <w:r>
        <w:rPr>
          <w:rFonts w:ascii="Times New Roman"/>
          <w:b w:val="false"/>
          <w:i w:val="false"/>
          <w:color w:val="000000"/>
          <w:sz w:val="28"/>
        </w:rPr>
        <w:t>
      4. Банк вправе отозвать заявление о выдаче разрешения уполномоченного органа на конвертацию банка в исламский банк до принятия уполномоченным органом решения о выдаче либо отказе в выдаче разрешения на конвертацию банка в исламский банк путем подачи письменного заявления в произвольной форме.</w:t>
      </w:r>
    </w:p>
    <w:bookmarkEnd w:id="1201"/>
    <w:bookmarkStart w:name="z614" w:id="1202"/>
    <w:p>
      <w:pPr>
        <w:spacing w:after="0"/>
        <w:ind w:left="0"/>
        <w:jc w:val="both"/>
      </w:pPr>
      <w:r>
        <w:rPr>
          <w:rFonts w:ascii="Times New Roman"/>
          <w:b w:val="false"/>
          <w:i w:val="false"/>
          <w:color w:val="000000"/>
          <w:sz w:val="28"/>
        </w:rPr>
        <w:t>
      5. Основаниями отказа в выдаче разрешения на конвертацию банка в исламский банк являются:</w:t>
      </w:r>
    </w:p>
    <w:bookmarkEnd w:id="1202"/>
    <w:p>
      <w:pPr>
        <w:spacing w:after="0"/>
        <w:ind w:left="0"/>
        <w:jc w:val="both"/>
      </w:pPr>
      <w:r>
        <w:rPr>
          <w:rFonts w:ascii="Times New Roman"/>
          <w:b w:val="false"/>
          <w:i w:val="false"/>
          <w:color w:val="000000"/>
          <w:sz w:val="28"/>
        </w:rPr>
        <w:t>
      1) неустранение замечаний уполномоченного органа по представленным документам в установленный им срок;</w:t>
      </w:r>
    </w:p>
    <w:p>
      <w:pPr>
        <w:spacing w:after="0"/>
        <w:ind w:left="0"/>
        <w:jc w:val="both"/>
      </w:pPr>
      <w:r>
        <w:rPr>
          <w:rFonts w:ascii="Times New Roman"/>
          <w:b w:val="false"/>
          <w:i w:val="false"/>
          <w:color w:val="000000"/>
          <w:sz w:val="28"/>
        </w:rPr>
        <w:t>
      2) несоответствие плана мероприятий по конвертации банка в исламский банк требованиям, предусмотренным статьей 52-15 настоящего Закона;</w:t>
      </w:r>
    </w:p>
    <w:p>
      <w:pPr>
        <w:spacing w:after="0"/>
        <w:ind w:left="0"/>
        <w:jc w:val="both"/>
      </w:pPr>
      <w:r>
        <w:rPr>
          <w:rFonts w:ascii="Times New Roman"/>
          <w:b w:val="false"/>
          <w:i w:val="false"/>
          <w:color w:val="000000"/>
          <w:sz w:val="28"/>
        </w:rPr>
        <w:t>
      3) несоответствие бизнес-плана требованиям, предусмотренным подпунктом 4) пункта 2 настоящей статьи;</w:t>
      </w:r>
    </w:p>
    <w:p>
      <w:pPr>
        <w:spacing w:after="0"/>
        <w:ind w:left="0"/>
        <w:jc w:val="both"/>
      </w:pPr>
      <w:r>
        <w:rPr>
          <w:rFonts w:ascii="Times New Roman"/>
          <w:b w:val="false"/>
          <w:i w:val="false"/>
          <w:color w:val="000000"/>
          <w:sz w:val="28"/>
        </w:rPr>
        <w:t xml:space="preserve">
      4) финансовый прогноз последствий конвертации банка в исламский банк предполагает ухудшение финансового состояния банка вследствие конвертации банка в исламский банк; </w:t>
      </w:r>
    </w:p>
    <w:p>
      <w:pPr>
        <w:spacing w:after="0"/>
        <w:ind w:left="0"/>
        <w:jc w:val="both"/>
      </w:pPr>
      <w:r>
        <w:rPr>
          <w:rFonts w:ascii="Times New Roman"/>
          <w:b w:val="false"/>
          <w:i w:val="false"/>
          <w:color w:val="000000"/>
          <w:sz w:val="28"/>
        </w:rPr>
        <w:t xml:space="preserve">
      5) нарушение банком и (или) банковским конгломератом пруденциальных нормативов и (или) других обязательных к соблюдению норм и лимитов и (или) наличие у банка административного взыскания за административное правонарушение, предусмотренное частями шестой, восьмой </w:t>
      </w:r>
      <w:r>
        <w:rPr>
          <w:rFonts w:ascii="Times New Roman"/>
          <w:b w:val="false"/>
          <w:i w:val="false"/>
          <w:color w:val="000000"/>
          <w:sz w:val="28"/>
        </w:rPr>
        <w:t>статьи 213</w:t>
      </w:r>
      <w:r>
        <w:rPr>
          <w:rFonts w:ascii="Times New Roman"/>
          <w:b w:val="false"/>
          <w:i w:val="false"/>
          <w:color w:val="000000"/>
          <w:sz w:val="28"/>
        </w:rPr>
        <w:t xml:space="preserve">, </w:t>
      </w:r>
      <w:r>
        <w:rPr>
          <w:rFonts w:ascii="Times New Roman"/>
          <w:b w:val="false"/>
          <w:i w:val="false"/>
          <w:color w:val="000000"/>
          <w:sz w:val="28"/>
        </w:rPr>
        <w:t>статьей 227</w:t>
      </w:r>
      <w:r>
        <w:rPr>
          <w:rFonts w:ascii="Times New Roman"/>
          <w:b w:val="false"/>
          <w:i w:val="false"/>
          <w:color w:val="000000"/>
          <w:sz w:val="28"/>
        </w:rPr>
        <w:t xml:space="preserve"> Кодекса Республики Казахстан об административных правонарушениях, в течение трех последовательных календарных месяцев, предшествующих дате подачи заявления о выдаче разрешения на конвертацию банка в исламский банк;</w:t>
      </w:r>
    </w:p>
    <w:p>
      <w:pPr>
        <w:spacing w:after="0"/>
        <w:ind w:left="0"/>
        <w:jc w:val="both"/>
      </w:pPr>
      <w:r>
        <w:rPr>
          <w:rFonts w:ascii="Times New Roman"/>
          <w:b w:val="false"/>
          <w:i w:val="false"/>
          <w:color w:val="000000"/>
          <w:sz w:val="28"/>
        </w:rPr>
        <w:t xml:space="preserve">
      6) нарушение в результате предполагаемой конвертации банка в исламский банк интересов депозиторов банка. </w:t>
      </w:r>
    </w:p>
    <w:bookmarkStart w:name="z817" w:id="1203"/>
    <w:p>
      <w:pPr>
        <w:spacing w:after="0"/>
        <w:ind w:left="0"/>
        <w:jc w:val="both"/>
      </w:pPr>
      <w:r>
        <w:rPr>
          <w:rFonts w:ascii="Times New Roman"/>
          <w:b w:val="false"/>
          <w:i w:val="false"/>
          <w:color w:val="000000"/>
          <w:sz w:val="28"/>
        </w:rPr>
        <w:t>
      6. Уполномоченный орган обязан в срок, установленный частью первой пункта 3 настоящей статьи, выдать разрешение на конвертацию банка в исламский банк или дать мотивированный отказ в выдаче данного разрешения.</w:t>
      </w:r>
    </w:p>
    <w:bookmarkEnd w:id="1203"/>
    <w:bookmarkStart w:name="z818" w:id="1204"/>
    <w:p>
      <w:pPr>
        <w:spacing w:after="0"/>
        <w:ind w:left="0"/>
        <w:jc w:val="both"/>
      </w:pPr>
      <w:r>
        <w:rPr>
          <w:rFonts w:ascii="Times New Roman"/>
          <w:b w:val="false"/>
          <w:i w:val="false"/>
          <w:color w:val="000000"/>
          <w:sz w:val="28"/>
        </w:rPr>
        <w:t>
      7. Уполномоченный орган отзывает выданное разрешение на конвертацию банка в исламский банк в случаях:</w:t>
      </w:r>
    </w:p>
    <w:bookmarkEnd w:id="1204"/>
    <w:p>
      <w:pPr>
        <w:spacing w:after="0"/>
        <w:ind w:left="0"/>
        <w:jc w:val="both"/>
      </w:pPr>
      <w:r>
        <w:rPr>
          <w:rFonts w:ascii="Times New Roman"/>
          <w:b w:val="false"/>
          <w:i w:val="false"/>
          <w:color w:val="000000"/>
          <w:sz w:val="28"/>
        </w:rPr>
        <w:t>
      1) выявления недостоверных сведений, на основании которых было выдано разрешение;</w:t>
      </w:r>
    </w:p>
    <w:p>
      <w:pPr>
        <w:spacing w:after="0"/>
        <w:ind w:left="0"/>
        <w:jc w:val="both"/>
      </w:pPr>
      <w:r>
        <w:rPr>
          <w:rFonts w:ascii="Times New Roman"/>
          <w:b w:val="false"/>
          <w:i w:val="false"/>
          <w:color w:val="000000"/>
          <w:sz w:val="28"/>
        </w:rPr>
        <w:t xml:space="preserve">
      2) принятия банком решения о добровольном прекращении своей деятельности путем реорганизации в иных формах или ликвидации либо принятия судом решения о прекращении деятельности банка; </w:t>
      </w:r>
    </w:p>
    <w:p>
      <w:pPr>
        <w:spacing w:after="0"/>
        <w:ind w:left="0"/>
        <w:jc w:val="both"/>
      </w:pPr>
      <w:r>
        <w:rPr>
          <w:rFonts w:ascii="Times New Roman"/>
          <w:b w:val="false"/>
          <w:i w:val="false"/>
          <w:color w:val="000000"/>
          <w:sz w:val="28"/>
        </w:rPr>
        <w:t>
      3) невыполнения банком требований либо нарушения сроков выполнения требований, предусмотренных статьей 52-17 настоящего Закона;</w:t>
      </w:r>
    </w:p>
    <w:p>
      <w:pPr>
        <w:spacing w:after="0"/>
        <w:ind w:left="0"/>
        <w:jc w:val="both"/>
      </w:pPr>
      <w:r>
        <w:rPr>
          <w:rFonts w:ascii="Times New Roman"/>
          <w:b w:val="false"/>
          <w:i w:val="false"/>
          <w:color w:val="000000"/>
          <w:sz w:val="28"/>
        </w:rPr>
        <w:t xml:space="preserve">
      4) отказа в выдаче банку лицензии на проведение банковских и иных операций исламского банка. </w:t>
      </w:r>
    </w:p>
    <w:p>
      <w:pPr>
        <w:spacing w:after="0"/>
        <w:ind w:left="0"/>
        <w:jc w:val="both"/>
      </w:pPr>
      <w:r>
        <w:rPr>
          <w:rFonts w:ascii="Times New Roman"/>
          <w:b w:val="false"/>
          <w:i w:val="false"/>
          <w:color w:val="000000"/>
          <w:sz w:val="28"/>
        </w:rPr>
        <w:t>
      Банк вправе добровольно возвратить выданное ему разрешение на конвертацию банка в исламский банк до истечения срока конвертации, указанного в разрешении уполномоченного органа на конвертацию банка в исламский банк.</w:t>
      </w:r>
    </w:p>
    <w:p>
      <w:pPr>
        <w:spacing w:after="0"/>
        <w:ind w:left="0"/>
        <w:jc w:val="both"/>
      </w:pPr>
      <w:r>
        <w:rPr>
          <w:rFonts w:ascii="Times New Roman"/>
          <w:b w:val="false"/>
          <w:i w:val="false"/>
          <w:color w:val="000000"/>
          <w:sz w:val="28"/>
        </w:rPr>
        <w:t>
      При отзыве разрешения на конвертацию банка в исламский банк или добровольном возврате банком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банком заявления о добровольном возврате разрешения.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52-14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9" w:id="12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52-15. План мероприятий по конвертации банка в исламский банк</w:t>
      </w:r>
    </w:p>
    <w:bookmarkEnd w:id="1205"/>
    <w:bookmarkStart w:name="z820" w:id="1206"/>
    <w:p>
      <w:pPr>
        <w:spacing w:after="0"/>
        <w:ind w:left="0"/>
        <w:jc w:val="both"/>
      </w:pPr>
      <w:r>
        <w:rPr>
          <w:rFonts w:ascii="Times New Roman"/>
          <w:b w:val="false"/>
          <w:i w:val="false"/>
          <w:color w:val="000000"/>
          <w:sz w:val="28"/>
        </w:rPr>
        <w:t>
      1. План мероприятий по конвертации банка в исламский банк утверждается советом директоров банка.</w:t>
      </w:r>
    </w:p>
    <w:bookmarkEnd w:id="1206"/>
    <w:bookmarkStart w:name="z821" w:id="1207"/>
    <w:p>
      <w:pPr>
        <w:spacing w:after="0"/>
        <w:ind w:left="0"/>
        <w:jc w:val="both"/>
      </w:pPr>
      <w:r>
        <w:rPr>
          <w:rFonts w:ascii="Times New Roman"/>
          <w:b w:val="false"/>
          <w:i w:val="false"/>
          <w:color w:val="000000"/>
          <w:sz w:val="28"/>
        </w:rPr>
        <w:t>
      2. План мероприятий по конвертации банка в исламский банк должен содержать детальное описание следующих мероприятий, включая сроки их реализации:</w:t>
      </w:r>
    </w:p>
    <w:bookmarkEnd w:id="1207"/>
    <w:p>
      <w:pPr>
        <w:spacing w:after="0"/>
        <w:ind w:left="0"/>
        <w:jc w:val="both"/>
      </w:pPr>
      <w:r>
        <w:rPr>
          <w:rFonts w:ascii="Times New Roman"/>
          <w:b w:val="false"/>
          <w:i w:val="false"/>
          <w:color w:val="000000"/>
          <w:sz w:val="28"/>
        </w:rPr>
        <w:t>
      1) создание совета по принципам исламского финансирования;</w:t>
      </w:r>
    </w:p>
    <w:p>
      <w:pPr>
        <w:spacing w:after="0"/>
        <w:ind w:left="0"/>
        <w:jc w:val="both"/>
      </w:pPr>
      <w:r>
        <w:rPr>
          <w:rFonts w:ascii="Times New Roman"/>
          <w:b w:val="false"/>
          <w:i w:val="false"/>
          <w:color w:val="000000"/>
          <w:sz w:val="28"/>
        </w:rPr>
        <w:t>
      2) разработка типовых условий договоров о проведении банковских операций исламского банка, предусмотренных пунктом 1 статьи 52-5 настоящего Закона;</w:t>
      </w:r>
    </w:p>
    <w:p>
      <w:pPr>
        <w:spacing w:after="0"/>
        <w:ind w:left="0"/>
        <w:jc w:val="both"/>
      </w:pPr>
      <w:r>
        <w:rPr>
          <w:rFonts w:ascii="Times New Roman"/>
          <w:b w:val="false"/>
          <w:i w:val="false"/>
          <w:color w:val="000000"/>
          <w:sz w:val="28"/>
        </w:rPr>
        <w:t>
      3) определение перечня банковских и иных операций:</w:t>
      </w:r>
    </w:p>
    <w:p>
      <w:pPr>
        <w:spacing w:after="0"/>
        <w:ind w:left="0"/>
        <w:jc w:val="both"/>
      </w:pPr>
      <w:r>
        <w:rPr>
          <w:rFonts w:ascii="Times New Roman"/>
          <w:b w:val="false"/>
          <w:i w:val="false"/>
          <w:color w:val="000000"/>
          <w:sz w:val="28"/>
        </w:rPr>
        <w:t>
      подлежащих конвертации в банковские операции исламского банка, предусмотренные пунктом 1 статьи 52-5 настоящего Закона;</w:t>
      </w:r>
    </w:p>
    <w:p>
      <w:pPr>
        <w:spacing w:after="0"/>
        <w:ind w:left="0"/>
        <w:jc w:val="both"/>
      </w:pPr>
      <w:r>
        <w:rPr>
          <w:rFonts w:ascii="Times New Roman"/>
          <w:b w:val="false"/>
          <w:i w:val="false"/>
          <w:color w:val="000000"/>
          <w:sz w:val="28"/>
        </w:rPr>
        <w:t>
      не требующих конвертации, осуществление которых разрешено исламскому банку в соответствии с пунктом 3 статьи 52-5 настоящего Закона;</w:t>
      </w:r>
    </w:p>
    <w:p>
      <w:pPr>
        <w:spacing w:after="0"/>
        <w:ind w:left="0"/>
        <w:jc w:val="both"/>
      </w:pPr>
      <w:r>
        <w:rPr>
          <w:rFonts w:ascii="Times New Roman"/>
          <w:b w:val="false"/>
          <w:i w:val="false"/>
          <w:color w:val="000000"/>
          <w:sz w:val="28"/>
        </w:rPr>
        <w:t>
      не требующих конвертации по основанию истечения срока действия договоров до окончания срока конвертации, указанного в плане мероприятий по конвертации банка в исламский банк,</w:t>
      </w:r>
    </w:p>
    <w:p>
      <w:pPr>
        <w:spacing w:after="0"/>
        <w:ind w:left="0"/>
        <w:jc w:val="both"/>
      </w:pPr>
      <w:r>
        <w:rPr>
          <w:rFonts w:ascii="Times New Roman"/>
          <w:b w:val="false"/>
          <w:i w:val="false"/>
          <w:color w:val="000000"/>
          <w:sz w:val="28"/>
        </w:rPr>
        <w:t>
      не подлежащих конвертации по основанию несоответствия требованиям статьи 52-1 настоящего Закона;</w:t>
      </w:r>
    </w:p>
    <w:p>
      <w:pPr>
        <w:spacing w:after="0"/>
        <w:ind w:left="0"/>
        <w:jc w:val="both"/>
      </w:pPr>
      <w:r>
        <w:rPr>
          <w:rFonts w:ascii="Times New Roman"/>
          <w:b w:val="false"/>
          <w:i w:val="false"/>
          <w:color w:val="000000"/>
          <w:sz w:val="28"/>
        </w:rPr>
        <w:t>
      4) определение потенциального объема активов и обязательств банка по банковским и иным операциям, указанным в подпункте 3) настоящего пункта;</w:t>
      </w:r>
    </w:p>
    <w:p>
      <w:pPr>
        <w:spacing w:after="0"/>
        <w:ind w:left="0"/>
        <w:jc w:val="both"/>
      </w:pPr>
      <w:r>
        <w:rPr>
          <w:rFonts w:ascii="Times New Roman"/>
          <w:b w:val="false"/>
          <w:i w:val="false"/>
          <w:color w:val="000000"/>
          <w:sz w:val="28"/>
        </w:rPr>
        <w:t>
      5)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банка;</w:t>
      </w:r>
    </w:p>
    <w:p>
      <w:pPr>
        <w:spacing w:after="0"/>
        <w:ind w:left="0"/>
        <w:jc w:val="both"/>
      </w:pPr>
      <w:r>
        <w:rPr>
          <w:rFonts w:ascii="Times New Roman"/>
          <w:b w:val="false"/>
          <w:i w:val="false"/>
          <w:color w:val="000000"/>
          <w:sz w:val="28"/>
        </w:rPr>
        <w:t>
      6) письменное уведомление клиентов банка о проведении конвертации банка в исламский банк с указанием перечня банковских и иных операций, предусмотренного подпунктом 3) настоящего пункта, срока представления письменного отказа либо согласия, предусмотренного пунктом 4 статьи 52-16 настоящего Закона, и адреса, по которому они принимаются;</w:t>
      </w:r>
    </w:p>
    <w:p>
      <w:pPr>
        <w:spacing w:after="0"/>
        <w:ind w:left="0"/>
        <w:jc w:val="both"/>
      </w:pPr>
      <w:r>
        <w:rPr>
          <w:rFonts w:ascii="Times New Roman"/>
          <w:b w:val="false"/>
          <w:i w:val="false"/>
          <w:color w:val="000000"/>
          <w:sz w:val="28"/>
        </w:rPr>
        <w:t>
      7) пересмотр и изменение корпоративного управления и внутренних политик и процедур, иных внутренних документов банка с учетом новых видов деятельности;</w:t>
      </w:r>
    </w:p>
    <w:p>
      <w:pPr>
        <w:spacing w:after="0"/>
        <w:ind w:left="0"/>
        <w:jc w:val="both"/>
      </w:pPr>
      <w:r>
        <w:rPr>
          <w:rFonts w:ascii="Times New Roman"/>
          <w:b w:val="false"/>
          <w:i w:val="false"/>
          <w:color w:val="000000"/>
          <w:sz w:val="28"/>
        </w:rPr>
        <w:t>
      8) определение руководящих работников банка, ответственных за исполнение плана мероприятий по конвертации банка в исламский банк;</w:t>
      </w:r>
    </w:p>
    <w:p>
      <w:pPr>
        <w:spacing w:after="0"/>
        <w:ind w:left="0"/>
        <w:jc w:val="both"/>
      </w:pPr>
      <w:r>
        <w:rPr>
          <w:rFonts w:ascii="Times New Roman"/>
          <w:b w:val="false"/>
          <w:i w:val="false"/>
          <w:color w:val="000000"/>
          <w:sz w:val="28"/>
        </w:rPr>
        <w:t xml:space="preserve">
      9) проведение с клиентами работы по договорам о проведении банковских и иных операций; </w:t>
      </w:r>
    </w:p>
    <w:p>
      <w:pPr>
        <w:spacing w:after="0"/>
        <w:ind w:left="0"/>
        <w:jc w:val="both"/>
      </w:pPr>
      <w:r>
        <w:rPr>
          <w:rFonts w:ascii="Times New Roman"/>
          <w:b w:val="false"/>
          <w:i w:val="false"/>
          <w:color w:val="000000"/>
          <w:sz w:val="28"/>
        </w:rPr>
        <w:t>
      10) доработка программного обеспечения для проведения банковских и иных операций исламского банка;</w:t>
      </w:r>
    </w:p>
    <w:p>
      <w:pPr>
        <w:spacing w:after="0"/>
        <w:ind w:left="0"/>
        <w:jc w:val="both"/>
      </w:pPr>
      <w:r>
        <w:rPr>
          <w:rFonts w:ascii="Times New Roman"/>
          <w:b w:val="false"/>
          <w:i w:val="false"/>
          <w:color w:val="000000"/>
          <w:sz w:val="28"/>
        </w:rPr>
        <w:t>
      11) представление в уполномоченный орган отчета о реализации мероприятий, предусмотренных планом мероприятий по конвертации банка в исламский банк;</w:t>
      </w:r>
    </w:p>
    <w:p>
      <w:pPr>
        <w:spacing w:after="0"/>
        <w:ind w:left="0"/>
        <w:jc w:val="both"/>
      </w:pPr>
      <w:r>
        <w:rPr>
          <w:rFonts w:ascii="Times New Roman"/>
          <w:b w:val="false"/>
          <w:i w:val="false"/>
          <w:color w:val="000000"/>
          <w:sz w:val="28"/>
        </w:rPr>
        <w:t>
      12) обращение в Корпорацию для государственной перерегистрации банка в исламский банк;</w:t>
      </w:r>
    </w:p>
    <w:p>
      <w:pPr>
        <w:spacing w:after="0"/>
        <w:ind w:left="0"/>
        <w:jc w:val="both"/>
      </w:pPr>
      <w:r>
        <w:rPr>
          <w:rFonts w:ascii="Times New Roman"/>
          <w:b w:val="false"/>
          <w:i w:val="false"/>
          <w:color w:val="000000"/>
          <w:sz w:val="28"/>
        </w:rPr>
        <w:t>
      13) обращение в уполномоченный орган с заявлением о выдаче лицензии на проведение банковских и иных операций исламского банка;</w:t>
      </w:r>
    </w:p>
    <w:p>
      <w:pPr>
        <w:spacing w:after="0"/>
        <w:ind w:left="0"/>
        <w:jc w:val="both"/>
      </w:pPr>
      <w:r>
        <w:rPr>
          <w:rFonts w:ascii="Times New Roman"/>
          <w:b w:val="false"/>
          <w:i w:val="false"/>
          <w:color w:val="000000"/>
          <w:sz w:val="28"/>
        </w:rPr>
        <w:t>
      14) планируемый банком срок конвертации банка в исламский банк, который не должен превышать срока, указанного в пункте 7 статьи 52-16 настоящего Закона;</w:t>
      </w:r>
    </w:p>
    <w:p>
      <w:pPr>
        <w:spacing w:after="0"/>
        <w:ind w:left="0"/>
        <w:jc w:val="both"/>
      </w:pPr>
      <w:r>
        <w:rPr>
          <w:rFonts w:ascii="Times New Roman"/>
          <w:b w:val="false"/>
          <w:i w:val="false"/>
          <w:color w:val="000000"/>
          <w:sz w:val="28"/>
        </w:rPr>
        <w:t>
      15) иные мероприятия, необходимые для конвертации банка в исламский банк.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52-15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822" w:id="12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52-16. Деятельность банка в период его конвертации в исламский банк</w:t>
      </w:r>
    </w:p>
    <w:bookmarkEnd w:id="1208"/>
    <w:bookmarkStart w:name="z823" w:id="1209"/>
    <w:p>
      <w:pPr>
        <w:spacing w:after="0"/>
        <w:ind w:left="0"/>
        <w:jc w:val="both"/>
      </w:pPr>
      <w:r>
        <w:rPr>
          <w:rFonts w:ascii="Times New Roman"/>
          <w:b w:val="false"/>
          <w:i w:val="false"/>
          <w:color w:val="000000"/>
          <w:sz w:val="28"/>
        </w:rPr>
        <w:t>
      1. В период конвертации банк обязан осуществить мероприятия, предусмотренные планом мероприятий по конвертации банка в исламский банк.</w:t>
      </w:r>
    </w:p>
    <w:bookmarkEnd w:id="1209"/>
    <w:bookmarkStart w:name="z824" w:id="1210"/>
    <w:p>
      <w:pPr>
        <w:spacing w:after="0"/>
        <w:ind w:left="0"/>
        <w:jc w:val="both"/>
      </w:pPr>
      <w:r>
        <w:rPr>
          <w:rFonts w:ascii="Times New Roman"/>
          <w:b w:val="false"/>
          <w:i w:val="false"/>
          <w:color w:val="000000"/>
          <w:sz w:val="28"/>
        </w:rPr>
        <w:t xml:space="preserve">
      2. После получения разрешения уполномоченного органа на конвертацию банка в исламский банк общим собранием акционеров банка по рекомендации совета директоров назначается совет по принципам исламского финансирования. </w:t>
      </w:r>
    </w:p>
    <w:bookmarkEnd w:id="1210"/>
    <w:bookmarkStart w:name="z825" w:id="1211"/>
    <w:p>
      <w:pPr>
        <w:spacing w:after="0"/>
        <w:ind w:left="0"/>
        <w:jc w:val="both"/>
      </w:pPr>
      <w:r>
        <w:rPr>
          <w:rFonts w:ascii="Times New Roman"/>
          <w:b w:val="false"/>
          <w:i w:val="false"/>
          <w:color w:val="000000"/>
          <w:sz w:val="28"/>
        </w:rPr>
        <w:t>
      3. Банк в течение десяти рабочих дней после получения разрешения уполномоченного органа на конвертацию банка в исламский банк:</w:t>
      </w:r>
    </w:p>
    <w:bookmarkEnd w:id="1211"/>
    <w:p>
      <w:pPr>
        <w:spacing w:after="0"/>
        <w:ind w:left="0"/>
        <w:jc w:val="both"/>
      </w:pPr>
      <w:r>
        <w:rPr>
          <w:rFonts w:ascii="Times New Roman"/>
          <w:b w:val="false"/>
          <w:i w:val="false"/>
          <w:color w:val="000000"/>
          <w:sz w:val="28"/>
        </w:rPr>
        <w:t>
      1) публикует объявление о конвертации в периодических печатных изданиях, распространяемых на всей территории Республики Казахстан, на казахском и русском языках, и размещает на интернет-ресурсе банка;</w:t>
      </w:r>
    </w:p>
    <w:p>
      <w:pPr>
        <w:spacing w:after="0"/>
        <w:ind w:left="0"/>
        <w:jc w:val="both"/>
      </w:pPr>
      <w:r>
        <w:rPr>
          <w:rFonts w:ascii="Times New Roman"/>
          <w:b w:val="false"/>
          <w:i w:val="false"/>
          <w:color w:val="000000"/>
          <w:sz w:val="28"/>
        </w:rPr>
        <w:t>
      2) направляет письменное уведомление клиентам банка о проведении конвертации банка в исламский банк с указанием перечня банковских и иных операций, предусмотренного подпунктом 3) пункта 2 статьи 52-15 настоящего Закона, срока представления письменного отказа либо согласия, предусмотренного пунктом 4 настоящей статьи, и адреса, по которому они принимаются.</w:t>
      </w:r>
    </w:p>
    <w:bookmarkStart w:name="z826" w:id="1212"/>
    <w:p>
      <w:pPr>
        <w:spacing w:after="0"/>
        <w:ind w:left="0"/>
        <w:jc w:val="both"/>
      </w:pPr>
      <w:r>
        <w:rPr>
          <w:rFonts w:ascii="Times New Roman"/>
          <w:b w:val="false"/>
          <w:i w:val="false"/>
          <w:color w:val="000000"/>
          <w:sz w:val="28"/>
        </w:rPr>
        <w:t xml:space="preserve">
      4. Клиенты банка в течение тридцати календарных дней со дня получения письменного уведомления, указанного в пункте 3 настоящей статьи, обязаны представить в банк письменный отказ либо согласие: </w:t>
      </w:r>
    </w:p>
    <w:bookmarkEnd w:id="1212"/>
    <w:p>
      <w:pPr>
        <w:spacing w:after="0"/>
        <w:ind w:left="0"/>
        <w:jc w:val="both"/>
      </w:pPr>
      <w:r>
        <w:rPr>
          <w:rFonts w:ascii="Times New Roman"/>
          <w:b w:val="false"/>
          <w:i w:val="false"/>
          <w:color w:val="000000"/>
          <w:sz w:val="28"/>
        </w:rPr>
        <w:t>
      1) на изменение условий договора по банковским и иным операциям, подлежащим конвертации в банковские операции исламского банка, предусмотренные пунктом 1 статьи 52-5 настоящего Закона;</w:t>
      </w:r>
    </w:p>
    <w:p>
      <w:pPr>
        <w:spacing w:after="0"/>
        <w:ind w:left="0"/>
        <w:jc w:val="both"/>
      </w:pPr>
      <w:r>
        <w:rPr>
          <w:rFonts w:ascii="Times New Roman"/>
          <w:b w:val="false"/>
          <w:i w:val="false"/>
          <w:color w:val="000000"/>
          <w:sz w:val="28"/>
        </w:rPr>
        <w:t>
      2) на изменение условий договора по банковским и иным операциям, не требующим конвертации, осуществление которых разрешено исламскому банку в соответствии с пунктом 3 статьи 52-5 настоящего Закона, в части изменения наименования банка, связанного с конвертацией банка в исламский банк;</w:t>
      </w:r>
    </w:p>
    <w:p>
      <w:pPr>
        <w:spacing w:after="0"/>
        <w:ind w:left="0"/>
        <w:jc w:val="both"/>
      </w:pPr>
      <w:r>
        <w:rPr>
          <w:rFonts w:ascii="Times New Roman"/>
          <w:b w:val="false"/>
          <w:i w:val="false"/>
          <w:color w:val="000000"/>
          <w:sz w:val="28"/>
        </w:rPr>
        <w:t>
      3) на уступку права (требования) или перевод долга по договорам по банковским и иным операциям, не требующим конвертации по основанию истечения срока действия договоров до окончания срока конвертации, указанного в разрешении уполномоченного органа на конвертацию банка в исламский банк, или не подлежащим конвертации по основанию несоответствия требованиям статьи 52-1 настоящего Закона.</w:t>
      </w:r>
    </w:p>
    <w:p>
      <w:pPr>
        <w:spacing w:after="0"/>
        <w:ind w:left="0"/>
        <w:jc w:val="both"/>
      </w:pPr>
      <w:r>
        <w:rPr>
          <w:rFonts w:ascii="Times New Roman"/>
          <w:b w:val="false"/>
          <w:i w:val="false"/>
          <w:color w:val="000000"/>
          <w:sz w:val="28"/>
        </w:rPr>
        <w:t xml:space="preserve">
      Непредставление в указанный срок ответа в соответствии с подпунктами 1) и 2) части первой настоящего пункта рассматривается как отказ клиента, в соответствии с подпунктом 3) части первой настоящего пункта рассматривается как согласие клиента. </w:t>
      </w:r>
    </w:p>
    <w:p>
      <w:pPr>
        <w:spacing w:after="0"/>
        <w:ind w:left="0"/>
        <w:jc w:val="both"/>
      </w:pPr>
      <w:r>
        <w:rPr>
          <w:rFonts w:ascii="Times New Roman"/>
          <w:b w:val="false"/>
          <w:i w:val="false"/>
          <w:color w:val="000000"/>
          <w:sz w:val="28"/>
        </w:rPr>
        <w:t xml:space="preserve">
      При предоставлении клиентом письменного отказа по договорам, указанным в подпунктах 1), 2) и 3) части первой настоящего пункта, действие данных договоров подлежит прекращению до представления банком в уполномоченный орган отчета, указанного в пункте 1 статьи 52-17 настоящего Закона. </w:t>
      </w:r>
    </w:p>
    <w:p>
      <w:pPr>
        <w:spacing w:after="0"/>
        <w:ind w:left="0"/>
        <w:jc w:val="both"/>
      </w:pPr>
      <w:r>
        <w:rPr>
          <w:rFonts w:ascii="Times New Roman"/>
          <w:b w:val="false"/>
          <w:i w:val="false"/>
          <w:color w:val="000000"/>
          <w:sz w:val="28"/>
        </w:rPr>
        <w:t xml:space="preserve">
      Осуществление мероприятий, предусмотренных в подпунктах 1) и 2) части первой настоящего пункта, проводится путем заключения дополнительного соглашения к договору, содержащего условия проведения банковских операций исламского банка либо предусматривающего изменения наименования банка, связанного с конвертацией банка в исламский банк, с условием вступления его в силу после получения банком лицензии на проведение банковских и иных операций исламского банка. </w:t>
      </w:r>
    </w:p>
    <w:p>
      <w:pPr>
        <w:spacing w:after="0"/>
        <w:ind w:left="0"/>
        <w:jc w:val="both"/>
      </w:pPr>
      <w:r>
        <w:rPr>
          <w:rFonts w:ascii="Times New Roman"/>
          <w:b w:val="false"/>
          <w:i w:val="false"/>
          <w:color w:val="000000"/>
          <w:sz w:val="28"/>
        </w:rPr>
        <w:t xml:space="preserve">
      При наличии неисполненных требований к банковским счетам клиентов банка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недостаточности либо отсутствии денег (в том числе отсутствии движения денег менее года), банк вправе осуществить возврат таких требований и закрыть банковские счета. </w:t>
      </w:r>
    </w:p>
    <w:bookmarkStart w:name="z827" w:id="1213"/>
    <w:p>
      <w:pPr>
        <w:spacing w:after="0"/>
        <w:ind w:left="0"/>
        <w:jc w:val="both"/>
      </w:pPr>
      <w:r>
        <w:rPr>
          <w:rFonts w:ascii="Times New Roman"/>
          <w:b w:val="false"/>
          <w:i w:val="false"/>
          <w:color w:val="000000"/>
          <w:sz w:val="28"/>
        </w:rPr>
        <w:t>
      5. Разрешение на конвертацию банка в исламский банк подлежит возврату банком в уполномоченный орган при выдаче банку лицензии на проведение банковских и иных операций исламского банка или при принятии судом решения о прекращении деятельности банка, а также в случае отзыва разрешения уполномоченным органом.</w:t>
      </w:r>
    </w:p>
    <w:bookmarkEnd w:id="1213"/>
    <w:bookmarkStart w:name="z828" w:id="1214"/>
    <w:p>
      <w:pPr>
        <w:spacing w:after="0"/>
        <w:ind w:left="0"/>
        <w:jc w:val="both"/>
      </w:pPr>
      <w:r>
        <w:rPr>
          <w:rFonts w:ascii="Times New Roman"/>
          <w:b w:val="false"/>
          <w:i w:val="false"/>
          <w:color w:val="000000"/>
          <w:sz w:val="28"/>
        </w:rPr>
        <w:t xml:space="preserve">
      6. Банку в период его конвертации в исламский банк запрещается продлевать срок действия договоров или заключать новые договоры на проведение банковских и иных операций, а также осуществление видов профессиональной деятельности на рынке ценных бумаг, предусмотренных в пунктах 2, 11 и 12 статьи 30 настоящего Закона. </w:t>
      </w:r>
    </w:p>
    <w:bookmarkEnd w:id="1214"/>
    <w:bookmarkStart w:name="z829" w:id="1215"/>
    <w:p>
      <w:pPr>
        <w:spacing w:after="0"/>
        <w:ind w:left="0"/>
        <w:jc w:val="both"/>
      </w:pPr>
      <w:r>
        <w:rPr>
          <w:rFonts w:ascii="Times New Roman"/>
          <w:b w:val="false"/>
          <w:i w:val="false"/>
          <w:color w:val="000000"/>
          <w:sz w:val="28"/>
        </w:rPr>
        <w:t xml:space="preserve">
      7. Срок конвертации банка в исламский банк не может превышать пять лет. Данный срок продлевается уполномоченным органом по ходатайству банка на срок не более одного года. </w:t>
      </w:r>
    </w:p>
    <w:bookmarkEnd w:id="1215"/>
    <w:bookmarkStart w:name="z830" w:id="1216"/>
    <w:p>
      <w:pPr>
        <w:spacing w:after="0"/>
        <w:ind w:left="0"/>
        <w:jc w:val="both"/>
      </w:pPr>
      <w:r>
        <w:rPr>
          <w:rFonts w:ascii="Times New Roman"/>
          <w:b w:val="false"/>
          <w:i w:val="false"/>
          <w:color w:val="000000"/>
          <w:sz w:val="28"/>
        </w:rPr>
        <w:t>
      8. Решение об использовании дохода, получаемого банком в период конвертации от сделок, не соответствующих требованиям, указанным в статье 52-1 настоящего Закона, принимается советом по принципам исламского финансирования банка.</w:t>
      </w:r>
    </w:p>
    <w:bookmarkEnd w:id="1216"/>
    <w:bookmarkStart w:name="z831" w:id="12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52-17. Государственная перерегистрация банка в </w:t>
      </w:r>
      <w:r>
        <w:rPr>
          <w:rFonts w:ascii="Times New Roman"/>
          <w:b/>
          <w:i w:val="false"/>
          <w:color w:val="000000"/>
          <w:sz w:val="28"/>
        </w:rPr>
        <w:t>Корпорации</w:t>
      </w:r>
      <w:r>
        <w:rPr>
          <w:rFonts w:ascii="Times New Roman"/>
          <w:b/>
          <w:i w:val="false"/>
          <w:color w:val="000000"/>
          <w:sz w:val="28"/>
        </w:rPr>
        <w:t xml:space="preserve"> и выдача лицензии на проведение банковских и иных операций исламского банка</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статьи 52-17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832" w:id="1218"/>
    <w:p>
      <w:pPr>
        <w:spacing w:after="0"/>
        <w:ind w:left="0"/>
        <w:jc w:val="both"/>
      </w:pPr>
      <w:r>
        <w:rPr>
          <w:rFonts w:ascii="Times New Roman"/>
          <w:b w:val="false"/>
          <w:i w:val="false"/>
          <w:color w:val="000000"/>
          <w:sz w:val="28"/>
        </w:rPr>
        <w:t>
      1. Не позднее шести месяцев до окончания срока конвертации, указанного в разрешении уполномоченного органа, банк представляет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w:t>
      </w:r>
    </w:p>
    <w:bookmarkEnd w:id="1218"/>
    <w:bookmarkStart w:name="z833" w:id="1219"/>
    <w:p>
      <w:pPr>
        <w:spacing w:after="0"/>
        <w:ind w:left="0"/>
        <w:jc w:val="both"/>
      </w:pPr>
      <w:r>
        <w:rPr>
          <w:rFonts w:ascii="Times New Roman"/>
          <w:b w:val="false"/>
          <w:i w:val="false"/>
          <w:color w:val="000000"/>
          <w:sz w:val="28"/>
        </w:rPr>
        <w:t>
      2. При наличии замечаний к отчету, указанному в пункте 1 настоящей статьи, уполномоченный орган вправе потребовать от банка выполнения дополнительных мероприятий и (или) предоставления дополнительной информации и документов. Банк обязан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 в установленный уполномоченный органом срок.</w:t>
      </w:r>
    </w:p>
    <w:bookmarkEnd w:id="1219"/>
    <w:bookmarkStart w:name="z834" w:id="1220"/>
    <w:p>
      <w:pPr>
        <w:spacing w:after="0"/>
        <w:ind w:left="0"/>
        <w:jc w:val="both"/>
      </w:pPr>
      <w:r>
        <w:rPr>
          <w:rFonts w:ascii="Times New Roman"/>
          <w:b w:val="false"/>
          <w:i w:val="false"/>
          <w:color w:val="000000"/>
          <w:sz w:val="28"/>
        </w:rPr>
        <w:t>
      3. Уполномоченный орган одобряет или отказывает в одобрении отчета о реализации мероприятий, предусмотренных планом мероприятий по конвертации банка в исламский банк, в течение двух месяцев с даты его представления в уполномоченный орган.</w:t>
      </w:r>
    </w:p>
    <w:bookmarkEnd w:id="1220"/>
    <w:bookmarkStart w:name="z835" w:id="1221"/>
    <w:p>
      <w:pPr>
        <w:spacing w:after="0"/>
        <w:ind w:left="0"/>
        <w:jc w:val="both"/>
      </w:pPr>
      <w:r>
        <w:rPr>
          <w:rFonts w:ascii="Times New Roman"/>
          <w:b w:val="false"/>
          <w:i w:val="false"/>
          <w:color w:val="000000"/>
          <w:sz w:val="28"/>
        </w:rPr>
        <w:t>
      4. После одобрения уполномоченным органом отчета, указанного в пункте 1 настоящей статьи, банк обязан в течение тридцати календарных дней обратиться в Корпорацию для государственной перерегистрации банка.</w:t>
      </w:r>
    </w:p>
    <w:bookmarkEnd w:id="1221"/>
    <w:p>
      <w:pPr>
        <w:spacing w:after="0"/>
        <w:ind w:left="0"/>
        <w:jc w:val="both"/>
      </w:pPr>
      <w:r>
        <w:rPr>
          <w:rFonts w:ascii="Times New Roman"/>
          <w:b w:val="false"/>
          <w:i w:val="false"/>
          <w:color w:val="000000"/>
          <w:sz w:val="28"/>
        </w:rPr>
        <w:t>
      Устав исламского банка должен содержать информацию, предусмотренную пунктом 3 статьи 14 и статьей 52-4 настоящего Закона.</w:t>
      </w:r>
    </w:p>
    <w:bookmarkStart w:name="z836" w:id="1222"/>
    <w:p>
      <w:pPr>
        <w:spacing w:after="0"/>
        <w:ind w:left="0"/>
        <w:jc w:val="both"/>
      </w:pPr>
      <w:r>
        <w:rPr>
          <w:rFonts w:ascii="Times New Roman"/>
          <w:b w:val="false"/>
          <w:i w:val="false"/>
          <w:color w:val="000000"/>
          <w:sz w:val="28"/>
        </w:rPr>
        <w:t>
      5. Банк обязан в течение тридцати календарных дней с даты государственной перерегистрации в Корпорации,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p>
    <w:bookmarkEnd w:id="1222"/>
    <w:p>
      <w:pPr>
        <w:spacing w:after="0"/>
        <w:ind w:left="0"/>
        <w:jc w:val="both"/>
      </w:pPr>
      <w:r>
        <w:rPr>
          <w:rFonts w:ascii="Times New Roman"/>
          <w:b w:val="false"/>
          <w:i w:val="false"/>
          <w:color w:val="000000"/>
          <w:sz w:val="28"/>
        </w:rPr>
        <w:t xml:space="preserve">
      1) о выдаче лицензии на проведение банковских и иных операций исламского банка с приложением следующих документов: </w:t>
      </w:r>
    </w:p>
    <w:p>
      <w:pPr>
        <w:spacing w:after="0"/>
        <w:ind w:left="0"/>
        <w:jc w:val="both"/>
      </w:pPr>
      <w:r>
        <w:rPr>
          <w:rFonts w:ascii="Times New Roman"/>
          <w:b w:val="false"/>
          <w:i w:val="false"/>
          <w:color w:val="000000"/>
          <w:sz w:val="28"/>
        </w:rPr>
        <w:t>
      нотариально засвидетельствованная копия устава исламского банка;</w:t>
      </w:r>
    </w:p>
    <w:p>
      <w:pPr>
        <w:spacing w:after="0"/>
        <w:ind w:left="0"/>
        <w:jc w:val="both"/>
      </w:pPr>
      <w:r>
        <w:rPr>
          <w:rFonts w:ascii="Times New Roman"/>
          <w:b w:val="false"/>
          <w:i w:val="false"/>
          <w:color w:val="000000"/>
          <w:sz w:val="28"/>
        </w:rPr>
        <w:t>
      документ, подтверждающий уплату в бюджет лицензионного сбора на право занятия отдельными видами деятельности;</w:t>
      </w:r>
    </w:p>
    <w:p>
      <w:pPr>
        <w:spacing w:after="0"/>
        <w:ind w:left="0"/>
        <w:jc w:val="both"/>
      </w:pPr>
      <w:r>
        <w:rPr>
          <w:rFonts w:ascii="Times New Roman"/>
          <w:b w:val="false"/>
          <w:i w:val="false"/>
          <w:color w:val="000000"/>
          <w:sz w:val="28"/>
        </w:rPr>
        <w:t>
      положение о совете по принципам исламского финансирования банка;</w:t>
      </w:r>
    </w:p>
    <w:p>
      <w:pPr>
        <w:spacing w:after="0"/>
        <w:ind w:left="0"/>
        <w:jc w:val="both"/>
      </w:pPr>
      <w:r>
        <w:rPr>
          <w:rFonts w:ascii="Times New Roman"/>
          <w:b w:val="false"/>
          <w:i w:val="false"/>
          <w:color w:val="000000"/>
          <w:sz w:val="28"/>
        </w:rPr>
        <w:t>
      правила об общих условиях проведения операций исламского банка;</w:t>
      </w:r>
    </w:p>
    <w:p>
      <w:pPr>
        <w:spacing w:after="0"/>
        <w:ind w:left="0"/>
        <w:jc w:val="both"/>
      </w:pPr>
      <w:r>
        <w:rPr>
          <w:rFonts w:ascii="Times New Roman"/>
          <w:b w:val="false"/>
          <w:i w:val="false"/>
          <w:color w:val="000000"/>
          <w:sz w:val="28"/>
        </w:rPr>
        <w:t>
      правила о внутренней кредитной политике исламского банка;</w:t>
      </w:r>
    </w:p>
    <w:bookmarkStart w:name="z866" w:id="1223"/>
    <w:p>
      <w:pPr>
        <w:spacing w:after="0"/>
        <w:ind w:left="0"/>
        <w:jc w:val="both"/>
      </w:pPr>
      <w:r>
        <w:rPr>
          <w:rFonts w:ascii="Times New Roman"/>
          <w:b w:val="false"/>
          <w:i w:val="false"/>
          <w:color w:val="000000"/>
          <w:sz w:val="28"/>
        </w:rPr>
        <w:t xml:space="preserve">
      2) о переоформлении лицензии на осуществление деятельности на рынке ценных бумаг (при наличии)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223"/>
    <w:bookmarkStart w:name="z837" w:id="1224"/>
    <w:p>
      <w:pPr>
        <w:spacing w:after="0"/>
        <w:ind w:left="0"/>
        <w:jc w:val="both"/>
      </w:pPr>
      <w:r>
        <w:rPr>
          <w:rFonts w:ascii="Times New Roman"/>
          <w:b w:val="false"/>
          <w:i w:val="false"/>
          <w:color w:val="000000"/>
          <w:sz w:val="28"/>
        </w:rPr>
        <w:t xml:space="preserve">
      6. Заявление о выдаче лицензии на проведение банковских операций и иных операций исламского банка и переоформлении лицензии на осуществление деятельности на рынке ценных бумаг рассматривается уполномоченным органом в течение тридцати рабочих дней со дня представления документов, соответствующих требованиям законодательства Республики Казахстан. </w:t>
      </w:r>
    </w:p>
    <w:bookmarkEnd w:id="1224"/>
    <w:p>
      <w:pPr>
        <w:spacing w:after="0"/>
        <w:ind w:left="0"/>
        <w:jc w:val="both"/>
      </w:pPr>
      <w:r>
        <w:rPr>
          <w:rFonts w:ascii="Times New Roman"/>
          <w:b w:val="false"/>
          <w:i w:val="false"/>
          <w:color w:val="000000"/>
          <w:sz w:val="28"/>
        </w:rPr>
        <w:t xml:space="preserve">
      Порядок лицензирования банковских и иных операций исламского банка определяется статьей 26 настоящего Закона. </w:t>
      </w:r>
    </w:p>
    <w:bookmarkStart w:name="z838" w:id="1225"/>
    <w:p>
      <w:pPr>
        <w:spacing w:after="0"/>
        <w:ind w:left="0"/>
        <w:jc w:val="both"/>
      </w:pPr>
      <w:r>
        <w:rPr>
          <w:rFonts w:ascii="Times New Roman"/>
          <w:b w:val="false"/>
          <w:i w:val="false"/>
          <w:color w:val="000000"/>
          <w:sz w:val="28"/>
        </w:rPr>
        <w:t>
      7. С момента выдачи банку лицензии на проведение банковских и иных операций исламского банка:</w:t>
      </w:r>
    </w:p>
    <w:bookmarkEnd w:id="1225"/>
    <w:p>
      <w:pPr>
        <w:spacing w:after="0"/>
        <w:ind w:left="0"/>
        <w:jc w:val="both"/>
      </w:pPr>
      <w:r>
        <w:rPr>
          <w:rFonts w:ascii="Times New Roman"/>
          <w:b w:val="false"/>
          <w:i w:val="false"/>
          <w:color w:val="000000"/>
          <w:sz w:val="28"/>
        </w:rPr>
        <w:t>
      1) ранее выданная лицензия на проведение банковских и иных операций прекращает свое действие;</w:t>
      </w:r>
    </w:p>
    <w:p>
      <w:pPr>
        <w:spacing w:after="0"/>
        <w:ind w:left="0"/>
        <w:jc w:val="both"/>
      </w:pPr>
      <w:r>
        <w:rPr>
          <w:rFonts w:ascii="Times New Roman"/>
          <w:b w:val="false"/>
          <w:i w:val="false"/>
          <w:color w:val="000000"/>
          <w:sz w:val="28"/>
        </w:rPr>
        <w:t xml:space="preserve">
      2) конвертация банка в исламский банк считается завершенной. </w:t>
      </w:r>
    </w:p>
    <w:p>
      <w:pPr>
        <w:spacing w:after="0"/>
        <w:ind w:left="0"/>
        <w:jc w:val="both"/>
      </w:pPr>
      <w:r>
        <w:rPr>
          <w:rFonts w:ascii="Times New Roman"/>
          <w:b w:val="false"/>
          <w:i w:val="false"/>
          <w:color w:val="000000"/>
          <w:sz w:val="28"/>
        </w:rPr>
        <w:t>
      Банк обязан в течение десяти рабочих дней после получения лицензии на проведение банковских и иных операций исламского банка, осуществление деятельности на рынке ценных бумаг возвратить в уполномоченный орган подлинник ранее выданной ему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52-17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bookmarkStart w:name="z69" w:id="1226"/>
    <w:p>
      <w:pPr>
        <w:spacing w:after="0"/>
        <w:ind w:left="0"/>
        <w:jc w:val="left"/>
      </w:pPr>
      <w:r>
        <w:rPr>
          <w:rFonts w:ascii="Times New Roman"/>
          <w:b/>
          <w:i w:val="false"/>
          <w:color w:val="000000"/>
        </w:rPr>
        <w:t xml:space="preserve"> Глава 5. Учет и отчетность</w:t>
      </w:r>
    </w:p>
    <w:bookmarkEnd w:id="1226"/>
    <w:p>
      <w:pPr>
        <w:spacing w:after="0"/>
        <w:ind w:left="0"/>
        <w:jc w:val="both"/>
      </w:pPr>
      <w:r>
        <w:rPr>
          <w:rFonts w:ascii="Times New Roman"/>
          <w:b/>
          <w:i w:val="false"/>
          <w:color w:val="000000"/>
          <w:sz w:val="28"/>
        </w:rPr>
        <w:t>Статья 53. Финансовый (операционный) год банка</w:t>
      </w:r>
    </w:p>
    <w:p>
      <w:pPr>
        <w:spacing w:after="0"/>
        <w:ind w:left="0"/>
        <w:jc w:val="both"/>
      </w:pPr>
      <w:r>
        <w:rPr>
          <w:rFonts w:ascii="Times New Roman"/>
          <w:b w:val="false"/>
          <w:i w:val="false"/>
          <w:color w:val="000000"/>
          <w:sz w:val="28"/>
        </w:rPr>
        <w:t xml:space="preserve">
      Финансовый (операционный) год банка начинается 1 января и заканчивается 31 декабря. В случае, если регистрация банка осуществлена после 1 января, то первый финансовый (операционный) год начинается со дня государственной регистрации банка и заканчивается 31 декабря того же года. </w:t>
      </w:r>
    </w:p>
    <w:bookmarkStart w:name="z71" w:id="12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Учет</w:t>
      </w:r>
      <w:r>
        <w:rPr>
          <w:rFonts w:ascii="Times New Roman"/>
          <w:b/>
          <w:i w:val="false"/>
          <w:color w:val="000000"/>
          <w:sz w:val="28"/>
        </w:rPr>
        <w:t xml:space="preserve"> и отчетность в банках</w:t>
      </w:r>
    </w:p>
    <w:bookmarkEnd w:id="1227"/>
    <w:bookmarkStart w:name="z1576" w:id="1228"/>
    <w:p>
      <w:pPr>
        <w:spacing w:after="0"/>
        <w:ind w:left="0"/>
        <w:jc w:val="both"/>
      </w:pPr>
      <w:r>
        <w:rPr>
          <w:rFonts w:ascii="Times New Roman"/>
          <w:b w:val="false"/>
          <w:i w:val="false"/>
          <w:color w:val="000000"/>
          <w:sz w:val="28"/>
        </w:rPr>
        <w:t>
      1. Перечень, формы финансовой и иной отчетности банков, включая финансовую и иную отчетность на консолидированной основе,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1228"/>
    <w:bookmarkStart w:name="z1577" w:id="1229"/>
    <w:p>
      <w:pPr>
        <w:spacing w:after="0"/>
        <w:ind w:left="0"/>
        <w:jc w:val="both"/>
      </w:pPr>
      <w:r>
        <w:rPr>
          <w:rFonts w:ascii="Times New Roman"/>
          <w:b w:val="false"/>
          <w:i w:val="false"/>
          <w:color w:val="000000"/>
          <w:sz w:val="28"/>
        </w:rPr>
        <w:t>
      Перечень, формы отчетности по данным бухгалтерского учета и иной отчетности филиалов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1229"/>
    <w:bookmarkStart w:name="z1578" w:id="1230"/>
    <w:p>
      <w:pPr>
        <w:spacing w:after="0"/>
        <w:ind w:left="0"/>
        <w:jc w:val="both"/>
      </w:pPr>
      <w:r>
        <w:rPr>
          <w:rFonts w:ascii="Times New Roman"/>
          <w:b w:val="false"/>
          <w:i w:val="false"/>
          <w:color w:val="000000"/>
          <w:sz w:val="28"/>
        </w:rPr>
        <w:t>
      Банки осуществляют учет операций и событий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p>
    <w:bookmarkEnd w:id="1230"/>
    <w:bookmarkStart w:name="z648" w:id="1231"/>
    <w:p>
      <w:pPr>
        <w:spacing w:after="0"/>
        <w:ind w:left="0"/>
        <w:jc w:val="both"/>
      </w:pPr>
      <w:r>
        <w:rPr>
          <w:rFonts w:ascii="Times New Roman"/>
          <w:b w:val="false"/>
          <w:i w:val="false"/>
          <w:color w:val="000000"/>
          <w:sz w:val="28"/>
        </w:rPr>
        <w:t>
      2. Банки обязаны предоставлять по запросам уполномоченного органа и Национального Банка Республики Казахстан любую информацию о своих средствах, в том числе и находящихся за пределами Республики Казахстан, размерах принятых депозитов и предоставленных кредитов, произведенных и производимых банковских операциях и иные сведения, включая сведения, составляющие банковскую тайну.</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54-1. Отчетность крупных участников банка и банковских холдингов </w:t>
      </w:r>
    </w:p>
    <w:bookmarkStart w:name="z809" w:id="1232"/>
    <w:p>
      <w:pPr>
        <w:spacing w:after="0"/>
        <w:ind w:left="0"/>
        <w:jc w:val="both"/>
      </w:pPr>
      <w:r>
        <w:rPr>
          <w:rFonts w:ascii="Times New Roman"/>
          <w:b w:val="false"/>
          <w:i w:val="false"/>
          <w:color w:val="000000"/>
          <w:sz w:val="28"/>
        </w:rPr>
        <w:t>
      1. Перечень, формы финансовой и иной отчетности крупных участников банка и банковских холдингов,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bookmarkEnd w:id="1232"/>
    <w:bookmarkStart w:name="z994" w:id="1233"/>
    <w:p>
      <w:pPr>
        <w:spacing w:after="0"/>
        <w:ind w:left="0"/>
        <w:jc w:val="both"/>
      </w:pPr>
      <w:r>
        <w:rPr>
          <w:rFonts w:ascii="Times New Roman"/>
          <w:b w:val="false"/>
          <w:i w:val="false"/>
          <w:color w:val="000000"/>
          <w:sz w:val="28"/>
        </w:rPr>
        <w:t>
      2. Крупный участник банка,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54-1 в редакции Закона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с изменениями, внесенными законами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Публикация основных показателей деятельности банка и банковского холдинга</w:t>
      </w:r>
    </w:p>
    <w:bookmarkStart w:name="z1579" w:id="1234"/>
    <w:p>
      <w:pPr>
        <w:spacing w:after="0"/>
        <w:ind w:left="0"/>
        <w:jc w:val="both"/>
      </w:pPr>
      <w:r>
        <w:rPr>
          <w:rFonts w:ascii="Times New Roman"/>
          <w:b w:val="false"/>
          <w:i w:val="false"/>
          <w:color w:val="000000"/>
          <w:sz w:val="28"/>
        </w:rPr>
        <w:t xml:space="preserve">
      1. Банки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 после подтверждения аудиторской организацией, соответствующей требованиям </w:t>
      </w:r>
      <w:r>
        <w:rPr>
          <w:rFonts w:ascii="Times New Roman"/>
          <w:b w:val="false"/>
          <w:i w:val="false"/>
          <w:color w:val="000000"/>
          <w:sz w:val="28"/>
        </w:rPr>
        <w:t>пункта 4</w:t>
      </w:r>
      <w:r>
        <w:rPr>
          <w:rFonts w:ascii="Times New Roman"/>
          <w:b w:val="false"/>
          <w:i w:val="false"/>
          <w:color w:val="000000"/>
          <w:sz w:val="28"/>
        </w:rPr>
        <w:t xml:space="preserve"> статьи 19 настоящего Закона, достоверности представленных в них сведений и утверждения финансовой отчетности годовым собранием акционеров банка, а также по требованию уполномоченного органа размещают на интернет-ресурсе банка иную отчетность в соответствии с перечнем и сроками, установленными нормативным правовым актом уполномоченного органа.</w:t>
      </w:r>
    </w:p>
    <w:bookmarkEnd w:id="1234"/>
    <w:bookmarkStart w:name="z1580" w:id="1235"/>
    <w:p>
      <w:pPr>
        <w:spacing w:after="0"/>
        <w:ind w:left="0"/>
        <w:jc w:val="both"/>
      </w:pPr>
      <w:r>
        <w:rPr>
          <w:rFonts w:ascii="Times New Roman"/>
          <w:b w:val="false"/>
          <w:i w:val="false"/>
          <w:color w:val="000000"/>
          <w:sz w:val="28"/>
        </w:rPr>
        <w:t>
      Банки ежеквартально публикуют бухгалтерский баланс, отчет о прибылях и убытках,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235"/>
    <w:bookmarkStart w:name="z1581" w:id="1236"/>
    <w:p>
      <w:pPr>
        <w:spacing w:after="0"/>
        <w:ind w:left="0"/>
        <w:jc w:val="both"/>
      </w:pPr>
      <w:r>
        <w:rPr>
          <w:rFonts w:ascii="Times New Roman"/>
          <w:b w:val="false"/>
          <w:i w:val="false"/>
          <w:color w:val="000000"/>
          <w:sz w:val="28"/>
        </w:rPr>
        <w:t>
      Банковские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порядке и сроки, установленные нормативным правовым актом уполномоченного органа.</w:t>
      </w:r>
    </w:p>
    <w:bookmarkEnd w:id="1236"/>
    <w:bookmarkStart w:name="z1582" w:id="1237"/>
    <w:p>
      <w:pPr>
        <w:spacing w:after="0"/>
        <w:ind w:left="0"/>
        <w:jc w:val="both"/>
      </w:pPr>
      <w:r>
        <w:rPr>
          <w:rFonts w:ascii="Times New Roman"/>
          <w:b w:val="false"/>
          <w:i w:val="false"/>
          <w:color w:val="000000"/>
          <w:sz w:val="28"/>
        </w:rPr>
        <w:t>
      Требования настоящего пункта не распространяются на нерезидентов Республики Казахстан, являющихся банковским холдингом.</w:t>
      </w:r>
    </w:p>
    <w:bookmarkEnd w:id="1237"/>
    <w:bookmarkStart w:name="z1583" w:id="1238"/>
    <w:p>
      <w:pPr>
        <w:spacing w:after="0"/>
        <w:ind w:left="0"/>
        <w:jc w:val="both"/>
      </w:pPr>
      <w:r>
        <w:rPr>
          <w:rFonts w:ascii="Times New Roman"/>
          <w:b w:val="false"/>
          <w:i w:val="false"/>
          <w:color w:val="000000"/>
          <w:sz w:val="28"/>
        </w:rPr>
        <w:t>
      2. Филиал банка-нерезидента Республики Казахстан публикует в порядке и сроки, установленные нормативным правовым актом уполномоченного органа:</w:t>
      </w:r>
    </w:p>
    <w:bookmarkEnd w:id="1238"/>
    <w:bookmarkStart w:name="z1584" w:id="1239"/>
    <w:p>
      <w:pPr>
        <w:spacing w:after="0"/>
        <w:ind w:left="0"/>
        <w:jc w:val="both"/>
      </w:pPr>
      <w:r>
        <w:rPr>
          <w:rFonts w:ascii="Times New Roman"/>
          <w:b w:val="false"/>
          <w:i w:val="false"/>
          <w:color w:val="000000"/>
          <w:sz w:val="28"/>
        </w:rPr>
        <w:t>
      годовую отчетность по данным бухгалтерского учета филиала банка-нерезидента Республики Казахстан;</w:t>
      </w:r>
    </w:p>
    <w:bookmarkEnd w:id="1239"/>
    <w:bookmarkStart w:name="z1585" w:id="1240"/>
    <w:p>
      <w:pPr>
        <w:spacing w:after="0"/>
        <w:ind w:left="0"/>
        <w:jc w:val="both"/>
      </w:pPr>
      <w:r>
        <w:rPr>
          <w:rFonts w:ascii="Times New Roman"/>
          <w:b w:val="false"/>
          <w:i w:val="false"/>
          <w:color w:val="000000"/>
          <w:sz w:val="28"/>
        </w:rPr>
        <w:t>
      годовую консолидированную финансовую отчетность банка-нерезидента Республики Казахстан, а в случае отсутствия дочерней (дочерних) организации (организаций) – неконсолидированную финансовую отчетность банка-нерезидента Республики Казахстан, аудиторский отчет после подтверждения аудиторской организацией достоверности представленных в ней сведений и утверждения банком-нерезидентом Республики Казахстан.</w:t>
      </w:r>
    </w:p>
    <w:bookmarkEnd w:id="1240"/>
    <w:bookmarkStart w:name="z1586" w:id="1241"/>
    <w:p>
      <w:pPr>
        <w:spacing w:after="0"/>
        <w:ind w:left="0"/>
        <w:jc w:val="both"/>
      </w:pPr>
      <w:r>
        <w:rPr>
          <w:rFonts w:ascii="Times New Roman"/>
          <w:b w:val="false"/>
          <w:i w:val="false"/>
          <w:color w:val="000000"/>
          <w:sz w:val="28"/>
        </w:rPr>
        <w:t>
      Филиал банка-нерезидента Республики Казахстан по требованию уполномоченного органа размещает на интернет-ресурсе филиала банка-нерезидента Республики Казахстан иную отчетность в соответствии с перечнем и сроками, установленными нормативным правовым актом уполномоченного органа.</w:t>
      </w:r>
    </w:p>
    <w:bookmarkEnd w:id="1241"/>
    <w:bookmarkStart w:name="z1587" w:id="1242"/>
    <w:p>
      <w:pPr>
        <w:spacing w:after="0"/>
        <w:ind w:left="0"/>
        <w:jc w:val="both"/>
      </w:pPr>
      <w:r>
        <w:rPr>
          <w:rFonts w:ascii="Times New Roman"/>
          <w:b w:val="false"/>
          <w:i w:val="false"/>
          <w:color w:val="000000"/>
          <w:sz w:val="28"/>
        </w:rPr>
        <w:t>
      Филиал банка-нерезидента Республики Казахстан ежеквартально публикует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Учет и хранение документов</w:t>
      </w:r>
    </w:p>
    <w:p>
      <w:pPr>
        <w:spacing w:after="0"/>
        <w:ind w:left="0"/>
        <w:jc w:val="both"/>
      </w:pPr>
      <w:r>
        <w:rPr>
          <w:rFonts w:ascii="Times New Roman"/>
          <w:b w:val="false"/>
          <w:i w:val="false"/>
          <w:color w:val="000000"/>
          <w:sz w:val="28"/>
        </w:rPr>
        <w:t xml:space="preserve">
      1. Банки обязаны обеспечивать строгий учет и хранение документов, используемых в бухгалтерском учете при составлении отчетности. </w:t>
      </w:r>
    </w:p>
    <w:p>
      <w:pPr>
        <w:spacing w:after="0"/>
        <w:ind w:left="0"/>
        <w:jc w:val="both"/>
      </w:pPr>
      <w:r>
        <w:rPr>
          <w:rFonts w:ascii="Times New Roman"/>
          <w:b w:val="false"/>
          <w:i w:val="false"/>
          <w:color w:val="000000"/>
          <w:sz w:val="28"/>
        </w:rPr>
        <w:t xml:space="preserve">
      2. Перечень основных документов, подлежащих хранению, и сроки их хранения устанавливаются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 Законом Республики Казахстан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w:t>
      </w:r>
      <w:r>
        <w:br/>
      </w:r>
      <w:r>
        <w:rPr>
          <w:rFonts w:ascii="Times New Roman"/>
          <w:b w:val="false"/>
          <w:i w:val="false"/>
          <w:color w:val="000000"/>
          <w:sz w:val="28"/>
        </w:rPr>
        <w:t>
</w:t>
      </w:r>
    </w:p>
    <w:bookmarkStart w:name="z78" w:id="1243"/>
    <w:p>
      <w:pPr>
        <w:spacing w:after="0"/>
        <w:ind w:left="0"/>
        <w:jc w:val="left"/>
      </w:pPr>
      <w:r>
        <w:rPr>
          <w:rFonts w:ascii="Times New Roman"/>
          <w:b/>
          <w:i w:val="false"/>
          <w:color w:val="000000"/>
        </w:rPr>
        <w:t xml:space="preserve"> Глава 6. Аудит банков и их аффилированных лиц</w:t>
      </w:r>
    </w:p>
    <w:bookmarkEnd w:id="1243"/>
    <w:p>
      <w:pPr>
        <w:spacing w:after="0"/>
        <w:ind w:left="0"/>
        <w:jc w:val="both"/>
      </w:pPr>
      <w:r>
        <w:rPr>
          <w:rFonts w:ascii="Times New Roman"/>
          <w:b w:val="false"/>
          <w:i w:val="false"/>
          <w:color w:val="ff0000"/>
          <w:sz w:val="28"/>
        </w:rPr>
        <w:t xml:space="preserve">
      Сноска. Заголовок главы - в редакции Закона РК от 2 марта 2001 г. </w:t>
      </w:r>
      <w:r>
        <w:rPr>
          <w:rFonts w:ascii="Times New Roman"/>
          <w:b w:val="false"/>
          <w:i w:val="false"/>
          <w:color w:val="ff0000"/>
          <w:sz w:val="28"/>
        </w:rPr>
        <w:t>N 162</w:t>
      </w:r>
      <w:r>
        <w:rPr>
          <w:rFonts w:ascii="Times New Roman"/>
          <w:b w:val="false"/>
          <w:i w:val="false"/>
          <w:color w:val="ff0000"/>
          <w:sz w:val="28"/>
        </w:rPr>
        <w:t xml:space="preserve"> (см. ст. 2).</w:t>
      </w:r>
    </w:p>
    <w:p>
      <w:pPr>
        <w:spacing w:after="0"/>
        <w:ind w:left="0"/>
        <w:jc w:val="both"/>
      </w:pPr>
      <w:r>
        <w:rPr>
          <w:rFonts w:ascii="Times New Roman"/>
          <w:b/>
          <w:i w:val="false"/>
          <w:color w:val="000000"/>
          <w:sz w:val="28"/>
        </w:rPr>
        <w:t>Статья 57. Аудит банков и их аффилированных лиц</w:t>
      </w:r>
    </w:p>
    <w:p>
      <w:pPr>
        <w:spacing w:after="0"/>
        <w:ind w:left="0"/>
        <w:jc w:val="both"/>
      </w:pPr>
      <w:r>
        <w:rPr>
          <w:rFonts w:ascii="Times New Roman"/>
          <w:b w:val="false"/>
          <w:i w:val="false"/>
          <w:color w:val="000000"/>
          <w:sz w:val="28"/>
        </w:rPr>
        <w:t xml:space="preserve">
      1. Аудит банка производится аудиторской организацией, правомочной на проведение аудита в соответствии с законодательством об аудиторской деятельности и соответствующей требованиям пункта 4 статьи 19 настоящего Закона. </w:t>
      </w:r>
    </w:p>
    <w:p>
      <w:pPr>
        <w:spacing w:after="0"/>
        <w:ind w:left="0"/>
        <w:jc w:val="both"/>
      </w:pPr>
      <w:r>
        <w:rPr>
          <w:rFonts w:ascii="Times New Roman"/>
          <w:b w:val="false"/>
          <w:i w:val="false"/>
          <w:color w:val="000000"/>
          <w:sz w:val="28"/>
        </w:rPr>
        <w:t>
      1-1. Проведение аудита по итогам финансового года обязательно для банков (за исключением банка, лишенного лицензии на проведение всех банковских операций или находящегося в процессе принудительной ликвидации), организаций, в которых банк является крупным участником, банковских холдингов, копии отчета о котором и рекомендации аудиторской организации должны быть представлены банками, банковскими холдингами в течение тридцати календарных дней со дня получения данных документов или их представления банкам, банковским холдингам.</w:t>
      </w:r>
    </w:p>
    <w:p>
      <w:pPr>
        <w:spacing w:after="0"/>
        <w:ind w:left="0"/>
        <w:jc w:val="both"/>
      </w:pPr>
      <w:r>
        <w:rPr>
          <w:rFonts w:ascii="Times New Roman"/>
          <w:b w:val="false"/>
          <w:i w:val="false"/>
          <w:color w:val="000000"/>
          <w:sz w:val="28"/>
        </w:rPr>
        <w:t>
      Консолидированная годовая финансовая отчетность банка и банковского холдинга должна быть заверена аудиторской организацией, правомочной на проведение аудита банков.</w:t>
      </w:r>
    </w:p>
    <w:p>
      <w:pPr>
        <w:spacing w:after="0"/>
        <w:ind w:left="0"/>
        <w:jc w:val="both"/>
      </w:pPr>
      <w:r>
        <w:rPr>
          <w:rFonts w:ascii="Times New Roman"/>
          <w:b w:val="false"/>
          <w:i w:val="false"/>
          <w:color w:val="000000"/>
          <w:sz w:val="28"/>
        </w:rPr>
        <w:t>
      Аудит банковского холдинга и банка, в котором банковский холдинг имеет крупное участие, осуществляется одной и той же аудиторской организацией. Аудит организаций – резидентов Республики Казахстан, в которых банк является крупным участником, осуществляется одной и той же аудиторской организацией.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Банковский холдинг,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Аудит банков проводится с целью установления: </w:t>
      </w:r>
    </w:p>
    <w:p>
      <w:pPr>
        <w:spacing w:after="0"/>
        <w:ind w:left="0"/>
        <w:jc w:val="both"/>
      </w:pPr>
      <w:r>
        <w:rPr>
          <w:rFonts w:ascii="Times New Roman"/>
          <w:b w:val="false"/>
          <w:i w:val="false"/>
          <w:color w:val="000000"/>
          <w:sz w:val="28"/>
        </w:rPr>
        <w:t xml:space="preserve">
      своевременности, полноты и точности отражения проведенных банковских операций в учете и отчетности; </w:t>
      </w:r>
    </w:p>
    <w:p>
      <w:pPr>
        <w:spacing w:after="0"/>
        <w:ind w:left="0"/>
        <w:jc w:val="both"/>
      </w:pPr>
      <w:r>
        <w:rPr>
          <w:rFonts w:ascii="Times New Roman"/>
          <w:b w:val="false"/>
          <w:i w:val="false"/>
          <w:color w:val="000000"/>
          <w:sz w:val="28"/>
        </w:rPr>
        <w:t>
      соответствия проведенных банковских операций требованиям настоящего Закона и законодательства Республики Казахстан;</w:t>
      </w:r>
    </w:p>
    <w:p>
      <w:pPr>
        <w:spacing w:after="0"/>
        <w:ind w:left="0"/>
        <w:jc w:val="both"/>
      </w:pPr>
      <w:r>
        <w:rPr>
          <w:rFonts w:ascii="Times New Roman"/>
          <w:b w:val="false"/>
          <w:i w:val="false"/>
          <w:color w:val="000000"/>
          <w:sz w:val="28"/>
        </w:rPr>
        <w:t xml:space="preserve">
      соответствия проведенных банковских операций общим условиям их проведения, а также соответствия порядка проведения банковских операций внутренним правилам банка. </w:t>
      </w:r>
    </w:p>
    <w:p>
      <w:pPr>
        <w:spacing w:after="0"/>
        <w:ind w:left="0"/>
        <w:jc w:val="both"/>
      </w:pPr>
      <w:r>
        <w:rPr>
          <w:rFonts w:ascii="Times New Roman"/>
          <w:b w:val="false"/>
          <w:i w:val="false"/>
          <w:color w:val="000000"/>
          <w:sz w:val="28"/>
        </w:rPr>
        <w:t xml:space="preserve">
      4. Результаты аудита и свои выводы аудиторская организация излагает в отчете, представляемом совету директоров и правлению банка, при необходимости, определяемой банком, другим юридическим лицам, входящим в состав банковского конгломерата. </w:t>
      </w:r>
    </w:p>
    <w:p>
      <w:pPr>
        <w:spacing w:after="0"/>
        <w:ind w:left="0"/>
        <w:jc w:val="both"/>
      </w:pPr>
      <w:r>
        <w:rPr>
          <w:rFonts w:ascii="Times New Roman"/>
          <w:b w:val="false"/>
          <w:i w:val="false"/>
          <w:color w:val="000000"/>
          <w:sz w:val="28"/>
        </w:rPr>
        <w:t xml:space="preserve">
      Аудиторский отчет финансовой отчетности банка или других юридических лиц, входящих в состав банковского конгломерата, не составляет коммерческой тайны.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случае неустранения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bookmarkStart w:name="z1150" w:id="1244"/>
    <w:p>
      <w:pPr>
        <w:spacing w:after="0"/>
        <w:ind w:left="0"/>
        <w:jc w:val="both"/>
      </w:pPr>
      <w:r>
        <w:rPr>
          <w:rFonts w:ascii="Times New Roman"/>
          <w:b w:val="false"/>
          <w:i w:val="false"/>
          <w:color w:val="000000"/>
          <w:sz w:val="28"/>
        </w:rPr>
        <w:t xml:space="preserve">
      к банку – меры по улучшению финансового состояния и (или) минимизации рисков, предусмотренные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1244"/>
    <w:bookmarkStart w:name="z1151" w:id="1245"/>
    <w:p>
      <w:pPr>
        <w:spacing w:after="0"/>
        <w:ind w:left="0"/>
        <w:jc w:val="both"/>
      </w:pPr>
      <w:r>
        <w:rPr>
          <w:rFonts w:ascii="Times New Roman"/>
          <w:b w:val="false"/>
          <w:i w:val="false"/>
          <w:color w:val="000000"/>
          <w:sz w:val="28"/>
        </w:rPr>
        <w:t xml:space="preserve">
      к банковскому холдингу, организации, в которой банк и (или) банковский холдинг являются крупными участниками, – принудительные меры надзорного реагирования,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47-1 настоящего Закона. </w:t>
      </w:r>
    </w:p>
    <w:bookmarkEnd w:id="1245"/>
    <w:bookmarkStart w:name="z1152" w:id="1246"/>
    <w:p>
      <w:pPr>
        <w:spacing w:after="0"/>
        <w:ind w:left="0"/>
        <w:jc w:val="both"/>
      </w:pPr>
      <w:r>
        <w:rPr>
          <w:rFonts w:ascii="Times New Roman"/>
          <w:b w:val="false"/>
          <w:i w:val="false"/>
          <w:color w:val="000000"/>
          <w:sz w:val="28"/>
        </w:rPr>
        <w:t xml:space="preserve">
      В случае неустранения банковским холдингом недостатков, которые влияют на финансовое состояние банка или банковского конгломерата,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банковскому холдингу принудительные меры надзорного реагирования, предусмотренные пунктом 3 </w:t>
      </w:r>
      <w:r>
        <w:rPr>
          <w:rFonts w:ascii="Times New Roman"/>
          <w:b w:val="false"/>
          <w:i w:val="false"/>
          <w:color w:val="000000"/>
          <w:sz w:val="28"/>
        </w:rPr>
        <w:t>статьи 47-1</w:t>
      </w:r>
      <w:r>
        <w:rPr>
          <w:rFonts w:ascii="Times New Roman"/>
          <w:b w:val="false"/>
          <w:i w:val="false"/>
          <w:color w:val="000000"/>
          <w:sz w:val="28"/>
        </w:rPr>
        <w:t xml:space="preserve"> настоящего Закона.</w:t>
      </w:r>
    </w:p>
    <w:bookmarkEnd w:id="1246"/>
    <w:p>
      <w:pPr>
        <w:spacing w:after="0"/>
        <w:ind w:left="0"/>
        <w:jc w:val="both"/>
      </w:pPr>
      <w:r>
        <w:rPr>
          <w:rFonts w:ascii="Times New Roman"/>
          <w:b w:val="false"/>
          <w:i w:val="false"/>
          <w:color w:val="000000"/>
          <w:sz w:val="28"/>
        </w:rPr>
        <w:t>
      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банков, банковских холдингов и организаций, в которых банк и (или) банковский холдинг являются крупными участниками,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bookmarkStart w:name="z1588" w:id="1247"/>
    <w:p>
      <w:pPr>
        <w:spacing w:after="0"/>
        <w:ind w:left="0"/>
        <w:jc w:val="both"/>
      </w:pPr>
      <w:r>
        <w:rPr>
          <w:rFonts w:ascii="Times New Roman"/>
          <w:b w:val="false"/>
          <w:i w:val="false"/>
          <w:color w:val="000000"/>
          <w:sz w:val="28"/>
        </w:rPr>
        <w:t xml:space="preserve">
      7-1. Положения пунктов 1, 1-1, 1-3, 3, 4, 6 и 7 настоящей статьи не распространяются на филиалы банков-нерезидентов Республики Казахстан. </w:t>
      </w:r>
    </w:p>
    <w:bookmarkEnd w:id="1247"/>
    <w:bookmarkStart w:name="z1589" w:id="1248"/>
    <w:p>
      <w:pPr>
        <w:spacing w:after="0"/>
        <w:ind w:left="0"/>
        <w:jc w:val="both"/>
      </w:pPr>
      <w:r>
        <w:rPr>
          <w:rFonts w:ascii="Times New Roman"/>
          <w:b w:val="false"/>
          <w:i w:val="false"/>
          <w:color w:val="000000"/>
          <w:sz w:val="28"/>
        </w:rPr>
        <w:t>
      Филиал банка-нерезидента Республики Казахстан обязан представить в уполномоченный орган копию аудиторского отчета финансовой отчетности банка-нерезидента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банку-нерезиденту Республики Казахстан.</w:t>
      </w:r>
    </w:p>
    <w:bookmarkEnd w:id="1248"/>
    <w:bookmarkStart w:name="z1153" w:id="1249"/>
    <w:p>
      <w:pPr>
        <w:spacing w:after="0"/>
        <w:ind w:left="0"/>
        <w:jc w:val="both"/>
      </w:pPr>
      <w:r>
        <w:rPr>
          <w:rFonts w:ascii="Times New Roman"/>
          <w:b w:val="false"/>
          <w:i w:val="false"/>
          <w:color w:val="000000"/>
          <w:sz w:val="28"/>
        </w:rPr>
        <w:t>
      8. Уполномоченный орган в случае выявления рисков и недостатков в деятельности банка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bookmarkEnd w:id="1249"/>
    <w:bookmarkStart w:name="z1154" w:id="1250"/>
    <w:p>
      <w:pPr>
        <w:spacing w:after="0"/>
        <w:ind w:left="0"/>
        <w:jc w:val="both"/>
      </w:pPr>
      <w:r>
        <w:rPr>
          <w:rFonts w:ascii="Times New Roman"/>
          <w:b w:val="false"/>
          <w:i w:val="false"/>
          <w:color w:val="000000"/>
          <w:sz w:val="28"/>
        </w:rPr>
        <w:t xml:space="preserve">
      Проведение аудита иной информации по требованию уполномоченного органа обязательно для банков. </w:t>
      </w:r>
    </w:p>
    <w:bookmarkEnd w:id="1250"/>
    <w:bookmarkStart w:name="z1155" w:id="1251"/>
    <w:p>
      <w:pPr>
        <w:spacing w:after="0"/>
        <w:ind w:left="0"/>
        <w:jc w:val="both"/>
      </w:pPr>
      <w:r>
        <w:rPr>
          <w:rFonts w:ascii="Times New Roman"/>
          <w:b w:val="false"/>
          <w:i w:val="false"/>
          <w:color w:val="000000"/>
          <w:sz w:val="28"/>
        </w:rPr>
        <w:t>
      Банк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w:t>
      </w:r>
    </w:p>
    <w:bookmarkEnd w:id="1251"/>
    <w:bookmarkStart w:name="z1156" w:id="1252"/>
    <w:p>
      <w:pPr>
        <w:spacing w:after="0"/>
        <w:ind w:left="0"/>
        <w:jc w:val="both"/>
      </w:pPr>
      <w:r>
        <w:rPr>
          <w:rFonts w:ascii="Times New Roman"/>
          <w:b w:val="false"/>
          <w:i w:val="false"/>
          <w:color w:val="000000"/>
          <w:sz w:val="28"/>
        </w:rPr>
        <w:t>
      Перечень вопросов, подлежащих проверке в рамках аудита иной информации, требования к содержанию, срокам представления аудиторской организацией аудиторского заключения по аудиту иной информации, требования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bookmarkEnd w:id="1252"/>
    <w:bookmarkStart w:name="z1157" w:id="1253"/>
    <w:p>
      <w:pPr>
        <w:spacing w:after="0"/>
        <w:ind w:left="0"/>
        <w:jc w:val="both"/>
      </w:pPr>
      <w:r>
        <w:rPr>
          <w:rFonts w:ascii="Times New Roman"/>
          <w:b w:val="false"/>
          <w:i w:val="false"/>
          <w:color w:val="000000"/>
          <w:sz w:val="28"/>
        </w:rPr>
        <w:t>
      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bookmarkEnd w:id="1253"/>
    <w:bookmarkStart w:name="z1158" w:id="1254"/>
    <w:p>
      <w:pPr>
        <w:spacing w:after="0"/>
        <w:ind w:left="0"/>
        <w:jc w:val="both"/>
      </w:pPr>
      <w:r>
        <w:rPr>
          <w:rFonts w:ascii="Times New Roman"/>
          <w:b w:val="false"/>
          <w:i w:val="false"/>
          <w:color w:val="000000"/>
          <w:sz w:val="28"/>
        </w:rPr>
        <w:t xml:space="preserve">
      Аудиторское заключение по аудиту иной информации представляется в уполномоченный орган аудиторской организацией и не подлежит опубликованию. </w:t>
      </w:r>
    </w:p>
    <w:bookmarkEnd w:id="1254"/>
    <w:bookmarkStart w:name="z1159" w:id="1255"/>
    <w:p>
      <w:pPr>
        <w:spacing w:after="0"/>
        <w:ind w:left="0"/>
        <w:jc w:val="both"/>
      </w:pPr>
      <w:r>
        <w:rPr>
          <w:rFonts w:ascii="Times New Roman"/>
          <w:b w:val="false"/>
          <w:i w:val="false"/>
          <w:color w:val="000000"/>
          <w:sz w:val="28"/>
        </w:rPr>
        <w:t>
      Результаты аудита иной информации могут быть учтены уполномоченным органом при применении мер надзорного реагирования.</w:t>
      </w:r>
    </w:p>
    <w:bookmarkEnd w:id="1255"/>
    <w:bookmarkStart w:name="z1160" w:id="1256"/>
    <w:p>
      <w:pPr>
        <w:spacing w:after="0"/>
        <w:ind w:left="0"/>
        <w:jc w:val="both"/>
      </w:pPr>
      <w:r>
        <w:rPr>
          <w:rFonts w:ascii="Times New Roman"/>
          <w:b w:val="false"/>
          <w:i w:val="false"/>
          <w:color w:val="000000"/>
          <w:sz w:val="28"/>
        </w:rPr>
        <w:t>
      9. Для осуществления аудита или аудита иной информации банк, организация, в которой банк является крупным участником, банковский холдинг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центральным исполнительным органом, осуществляющим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 по согласованию с уполномоченным органом.</w:t>
      </w:r>
    </w:p>
    <w:bookmarkEnd w:id="1256"/>
    <w:bookmarkStart w:name="z1161" w:id="1257"/>
    <w:p>
      <w:pPr>
        <w:spacing w:after="0"/>
        <w:ind w:left="0"/>
        <w:jc w:val="both"/>
      </w:pPr>
      <w:r>
        <w:rPr>
          <w:rFonts w:ascii="Times New Roman"/>
          <w:b w:val="false"/>
          <w:i w:val="false"/>
          <w:color w:val="000000"/>
          <w:sz w:val="28"/>
        </w:rPr>
        <w:t>
      Банк, организация, в которой банк является крупным участником, банковский холдинг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банк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bookmarkEnd w:id="1257"/>
    <w:bookmarkStart w:name="z1162" w:id="1258"/>
    <w:p>
      <w:pPr>
        <w:spacing w:after="0"/>
        <w:ind w:left="0"/>
        <w:jc w:val="both"/>
      </w:pPr>
      <w:r>
        <w:rPr>
          <w:rFonts w:ascii="Times New Roman"/>
          <w:b w:val="false"/>
          <w:i w:val="false"/>
          <w:color w:val="000000"/>
          <w:sz w:val="28"/>
        </w:rPr>
        <w:t>
      Ходатайство банка рассматривается уполномоченным органом в течение пяти рабочих дней.</w:t>
      </w:r>
    </w:p>
    <w:bookmarkEnd w:id="1258"/>
    <w:bookmarkStart w:name="z1163" w:id="1259"/>
    <w:p>
      <w:pPr>
        <w:spacing w:after="0"/>
        <w:ind w:left="0"/>
        <w:jc w:val="both"/>
      </w:pPr>
      <w:r>
        <w:rPr>
          <w:rFonts w:ascii="Times New Roman"/>
          <w:b w:val="false"/>
          <w:i w:val="false"/>
          <w:color w:val="000000"/>
          <w:sz w:val="28"/>
        </w:rPr>
        <w:t>
      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w:t>
      </w:r>
    </w:p>
    <w:bookmarkEnd w:id="1259"/>
    <w:bookmarkStart w:name="z1164" w:id="1260"/>
    <w:p>
      <w:pPr>
        <w:spacing w:after="0"/>
        <w:ind w:left="0"/>
        <w:jc w:val="both"/>
      </w:pPr>
      <w:r>
        <w:rPr>
          <w:rFonts w:ascii="Times New Roman"/>
          <w:b w:val="false"/>
          <w:i w:val="false"/>
          <w:color w:val="000000"/>
          <w:sz w:val="28"/>
        </w:rPr>
        <w:t>
      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пункта 1-1 настоящей статьи, а также иную информацию, связанную с деятельностью банка, организации, в которой банк является крупным участником, банковского холдинга, в том числе основанную на мотивированном суждении уполномоченного органа, включая информацию, составляющую банковскую и (или) коммерческую тайну, без согласия лиц, указанных в части первой пункта 1-1 настоящей статьи.</w:t>
      </w:r>
    </w:p>
    <w:bookmarkEnd w:id="1260"/>
    <w:bookmarkStart w:name="z1165" w:id="1261"/>
    <w:p>
      <w:pPr>
        <w:spacing w:after="0"/>
        <w:ind w:left="0"/>
        <w:jc w:val="both"/>
      </w:pPr>
      <w:r>
        <w:rPr>
          <w:rFonts w:ascii="Times New Roman"/>
          <w:b w:val="false"/>
          <w:i w:val="false"/>
          <w:color w:val="000000"/>
          <w:sz w:val="28"/>
        </w:rPr>
        <w:t>
      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bookmarkEnd w:id="1261"/>
    <w:bookmarkStart w:name="z1166" w:id="1262"/>
    <w:p>
      <w:pPr>
        <w:spacing w:after="0"/>
        <w:ind w:left="0"/>
        <w:jc w:val="both"/>
      </w:pPr>
      <w:r>
        <w:rPr>
          <w:rFonts w:ascii="Times New Roman"/>
          <w:b w:val="false"/>
          <w:i w:val="false"/>
          <w:color w:val="000000"/>
          <w:sz w:val="28"/>
        </w:rPr>
        <w:t>
      10. В случае признания судом аудиторского отчета и (или) аудиторского заключения по аудиту иной информации недействительными банк, банковский холдинг, организация, в которой банк и (или) банковский холдинг являются крупными участниками, обязаны провести аудит и (или) аудит иной информации повторно.</w:t>
      </w:r>
    </w:p>
    <w:bookmarkEnd w:id="1262"/>
    <w:bookmarkStart w:name="z1167" w:id="1263"/>
    <w:p>
      <w:pPr>
        <w:spacing w:after="0"/>
        <w:ind w:left="0"/>
        <w:jc w:val="both"/>
      </w:pPr>
      <w:r>
        <w:rPr>
          <w:rFonts w:ascii="Times New Roman"/>
          <w:b w:val="false"/>
          <w:i w:val="false"/>
          <w:color w:val="000000"/>
          <w:sz w:val="28"/>
        </w:rPr>
        <w:t>
      11.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bookmarkEnd w:id="1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и от 29.06.1998 </w:t>
      </w:r>
      <w:r>
        <w:rPr>
          <w:rFonts w:ascii="Times New Roman"/>
          <w:b w:val="false"/>
          <w:i w:val="false"/>
          <w:color w:val="000000"/>
          <w:sz w:val="28"/>
        </w:rPr>
        <w:t>N 236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05.05.2006 №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20.02.2009 </w:t>
      </w:r>
      <w:r>
        <w:rPr>
          <w:rFonts w:ascii="Times New Roman"/>
          <w:b w:val="false"/>
          <w:i w:val="false"/>
          <w:color w:val="000000"/>
          <w:sz w:val="28"/>
        </w:rPr>
        <w:t>N 138-IV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Лицензирование аудиторской деятельности, связанной с проверкой банковской деятельности</w:t>
      </w:r>
    </w:p>
    <w:p>
      <w:pPr>
        <w:spacing w:after="0"/>
        <w:ind w:left="0"/>
        <w:jc w:val="both"/>
      </w:pPr>
      <w:r>
        <w:rPr>
          <w:rFonts w:ascii="Times New Roman"/>
          <w:b w:val="false"/>
          <w:i w:val="false"/>
          <w:color w:val="ff0000"/>
          <w:sz w:val="28"/>
        </w:rPr>
        <w:t xml:space="preserve">
      Сноска. Статья 58 исключена Законом РК от 05.05.2006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ff0000"/>
          <w:sz w:val="28"/>
        </w:rPr>
        <w:t>139</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59. Признание отчета о проведении аудита банковской деятельности аудиторской организации (аудитора) недействительным. Основания для отзыва, приостановления лицензии на проведение аудита банковской деятельности </w:t>
      </w:r>
    </w:p>
    <w:p>
      <w:pPr>
        <w:spacing w:after="0"/>
        <w:ind w:left="0"/>
        <w:jc w:val="both"/>
      </w:pPr>
      <w:r>
        <w:rPr>
          <w:rFonts w:ascii="Times New Roman"/>
          <w:b w:val="false"/>
          <w:i w:val="false"/>
          <w:color w:val="ff0000"/>
          <w:sz w:val="28"/>
        </w:rPr>
        <w:t xml:space="preserve">
      Сноска. Статья 59 исключена Законом РК от 05.05.2006 N </w:t>
      </w:r>
      <w:r>
        <w:rPr>
          <w:rFonts w:ascii="Times New Roman"/>
          <w:b w:val="false"/>
          <w:i w:val="false"/>
          <w:color w:val="ff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ff0000"/>
          <w:sz w:val="28"/>
        </w:rPr>
        <w:t>139</w:t>
      </w:r>
      <w:r>
        <w:rPr>
          <w:rFonts w:ascii="Times New Roman"/>
          <w:b w:val="false"/>
          <w:i w:val="false"/>
          <w:color w:val="ff0000"/>
          <w:sz w:val="28"/>
        </w:rPr>
        <w:t>).</w:t>
      </w:r>
    </w:p>
    <w:bookmarkStart w:name="z141" w:id="1264"/>
    <w:p>
      <w:pPr>
        <w:spacing w:after="0"/>
        <w:ind w:left="0"/>
        <w:jc w:val="left"/>
      </w:pPr>
      <w:r>
        <w:rPr>
          <w:rFonts w:ascii="Times New Roman"/>
          <w:b/>
          <w:i w:val="false"/>
          <w:color w:val="000000"/>
        </w:rPr>
        <w:t xml:space="preserve"> Глава 6-1. Реструктуризация банка</w:t>
      </w:r>
    </w:p>
    <w:bookmarkEnd w:id="1264"/>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 </w:t>
      </w:r>
    </w:p>
    <w:p>
      <w:pPr>
        <w:spacing w:after="0"/>
        <w:ind w:left="0"/>
        <w:jc w:val="both"/>
      </w:pPr>
      <w:r>
        <w:rPr>
          <w:rFonts w:ascii="Times New Roman"/>
          <w:b/>
          <w:i w:val="false"/>
          <w:color w:val="000000"/>
          <w:sz w:val="28"/>
        </w:rPr>
        <w:t>Статья 59-1. Понятие реструктуризации банка</w:t>
      </w:r>
    </w:p>
    <w:p>
      <w:pPr>
        <w:spacing w:after="0"/>
        <w:ind w:left="0"/>
        <w:jc w:val="both"/>
      </w:pPr>
      <w:r>
        <w:rPr>
          <w:rFonts w:ascii="Times New Roman"/>
          <w:b w:val="false"/>
          <w:i w:val="false"/>
          <w:color w:val="000000"/>
          <w:sz w:val="28"/>
        </w:rPr>
        <w:t xml:space="preserve">
      Под реструктуризацией банка понимается комплекс административных, юридических, финансовых, организационно-технических и других мероприятий и процедур, реализуемых банком на основании плана реструктуризации банка (далее - план реструктуризации) для оздоровления его финансового положения и улучшения качества работы. </w:t>
      </w:r>
    </w:p>
    <w:p>
      <w:pPr>
        <w:spacing w:after="0"/>
        <w:ind w:left="0"/>
        <w:jc w:val="both"/>
      </w:pPr>
      <w:r>
        <w:rPr>
          <w:rFonts w:ascii="Times New Roman"/>
          <w:b w:val="false"/>
          <w:i w:val="false"/>
          <w:color w:val="000000"/>
          <w:sz w:val="28"/>
        </w:rPr>
        <w:t>
      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банком.</w:t>
      </w:r>
    </w:p>
    <w:p>
      <w:pPr>
        <w:spacing w:after="0"/>
        <w:ind w:left="0"/>
        <w:jc w:val="both"/>
      </w:pPr>
      <w:r>
        <w:rPr>
          <w:rFonts w:ascii="Times New Roman"/>
          <w:b w:val="false"/>
          <w:i w:val="false"/>
          <w:color w:val="000000"/>
          <w:sz w:val="28"/>
        </w:rPr>
        <w:t xml:space="preserve">
      Положения настоящей главы не распространяются на проведение банком реструктуризации активов и (или) обязательств по требованию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59-1 с изменением, внесенным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59-2. Основание и принципы реструктуризации банка</w:t>
      </w:r>
    </w:p>
    <w:p>
      <w:pPr>
        <w:spacing w:after="0"/>
        <w:ind w:left="0"/>
        <w:jc w:val="both"/>
      </w:pPr>
      <w:r>
        <w:rPr>
          <w:rFonts w:ascii="Times New Roman"/>
          <w:b w:val="false"/>
          <w:i w:val="false"/>
          <w:color w:val="ff0000"/>
          <w:sz w:val="28"/>
        </w:rPr>
        <w:t xml:space="preserve">
      Сноска. Заголовок статьи 59-2 с изменением, внесенным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Реструктуризация банка может быть осуществлена в связи с неспособностью банка исполнять требования отдельных кредиторов по обязательствам в связи с отсутствием или недостаточностью денег банка.</w:t>
      </w:r>
    </w:p>
    <w:bookmarkStart w:name="z1168" w:id="1265"/>
    <w:p>
      <w:pPr>
        <w:spacing w:after="0"/>
        <w:ind w:left="0"/>
        <w:jc w:val="both"/>
      </w:pPr>
      <w:r>
        <w:rPr>
          <w:rFonts w:ascii="Times New Roman"/>
          <w:b w:val="false"/>
          <w:i w:val="false"/>
          <w:color w:val="000000"/>
          <w:sz w:val="28"/>
        </w:rPr>
        <w:t>
      Реструктуризация банка основывается на следующих принципах:</w:t>
      </w:r>
    </w:p>
    <w:bookmarkEnd w:id="1265"/>
    <w:bookmarkStart w:name="z1169" w:id="1266"/>
    <w:p>
      <w:pPr>
        <w:spacing w:after="0"/>
        <w:ind w:left="0"/>
        <w:jc w:val="both"/>
      </w:pPr>
      <w:r>
        <w:rPr>
          <w:rFonts w:ascii="Times New Roman"/>
          <w:b w:val="false"/>
          <w:i w:val="false"/>
          <w:color w:val="000000"/>
          <w:sz w:val="28"/>
        </w:rPr>
        <w:t xml:space="preserve">
      1) соблюдение прав и интересов депозиторов и кредиторов банка в соответствии с обратной очередностью удовлетворения требований,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bookmarkEnd w:id="1266"/>
    <w:bookmarkStart w:name="z1170" w:id="1267"/>
    <w:p>
      <w:pPr>
        <w:spacing w:after="0"/>
        <w:ind w:left="0"/>
        <w:jc w:val="both"/>
      </w:pPr>
      <w:r>
        <w:rPr>
          <w:rFonts w:ascii="Times New Roman"/>
          <w:b w:val="false"/>
          <w:i w:val="false"/>
          <w:color w:val="000000"/>
          <w:sz w:val="28"/>
        </w:rPr>
        <w:t xml:space="preserve">
      2) равное соблюдение прав и интересов депозиторов и кредиторов, находящихся в одной очереди удовлетворения требований,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bookmarkEnd w:id="1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59-2 с изменениями, внесенными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44" w:id="12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59-3. Общие условия реструктуризации банка </w:t>
      </w:r>
    </w:p>
    <w:bookmarkEnd w:id="1268"/>
    <w:p>
      <w:pPr>
        <w:spacing w:after="0"/>
        <w:ind w:left="0"/>
        <w:jc w:val="both"/>
      </w:pPr>
      <w:r>
        <w:rPr>
          <w:rFonts w:ascii="Times New Roman"/>
          <w:b w:val="false"/>
          <w:i w:val="false"/>
          <w:color w:val="000000"/>
          <w:sz w:val="28"/>
        </w:rPr>
        <w:t xml:space="preserve">
      1. С момента возникновения основания для реструктуризации, указанного в статье 59-2 настоящего Закона, банк вправе провести заседание совета директоров, на котором принимается решение о реструктуризации банка. </w:t>
      </w:r>
    </w:p>
    <w:bookmarkStart w:name="z225" w:id="1269"/>
    <w:p>
      <w:pPr>
        <w:spacing w:after="0"/>
        <w:ind w:left="0"/>
        <w:jc w:val="both"/>
      </w:pPr>
      <w:r>
        <w:rPr>
          <w:rFonts w:ascii="Times New Roman"/>
          <w:b w:val="false"/>
          <w:i w:val="false"/>
          <w:color w:val="000000"/>
          <w:sz w:val="28"/>
        </w:rPr>
        <w:t xml:space="preserve">
      2. В срок не позднее следующего рабочего дня с даты принятия решения совета директоров, указанного в пункте 1 настоящей статьи, банк направляет в уполномоченный орган решение совета директоров о реструктуризации банка. </w:t>
      </w:r>
    </w:p>
    <w:bookmarkEnd w:id="1269"/>
    <w:bookmarkStart w:name="z226" w:id="1270"/>
    <w:p>
      <w:pPr>
        <w:spacing w:after="0"/>
        <w:ind w:left="0"/>
        <w:jc w:val="both"/>
      </w:pPr>
      <w:r>
        <w:rPr>
          <w:rFonts w:ascii="Times New Roman"/>
          <w:b w:val="false"/>
          <w:i w:val="false"/>
          <w:color w:val="000000"/>
          <w:sz w:val="28"/>
        </w:rPr>
        <w:t xml:space="preserve">
      3. Уполномоченный орган в течение семи календарных дней после получения решения совета директоров о реструктуризации банка заключает с банком письменное соглашение по вопросам реструктуризации банка. </w:t>
      </w:r>
    </w:p>
    <w:bookmarkEnd w:id="1270"/>
    <w:bookmarkStart w:name="z227" w:id="1271"/>
    <w:p>
      <w:pPr>
        <w:spacing w:after="0"/>
        <w:ind w:left="0"/>
        <w:jc w:val="both"/>
      </w:pPr>
      <w:r>
        <w:rPr>
          <w:rFonts w:ascii="Times New Roman"/>
          <w:b w:val="false"/>
          <w:i w:val="false"/>
          <w:color w:val="000000"/>
          <w:sz w:val="28"/>
        </w:rPr>
        <w:t xml:space="preserve">
      4. Банк представляет проект плана реструктуризации в уполномоченный орган. При наличии замечаний и предложений уполномоченный орган вправе потребовать от банка доработки проекта плана реструктуризации. Банк обязан учесть замечания и предложения уполномоченного органа и повторно представить в уполномоченный орган доработанный проект плана реструктуризации. </w:t>
      </w:r>
    </w:p>
    <w:bookmarkEnd w:id="1271"/>
    <w:bookmarkStart w:name="z228" w:id="1272"/>
    <w:p>
      <w:pPr>
        <w:spacing w:after="0"/>
        <w:ind w:left="0"/>
        <w:jc w:val="both"/>
      </w:pPr>
      <w:r>
        <w:rPr>
          <w:rFonts w:ascii="Times New Roman"/>
          <w:b w:val="false"/>
          <w:i w:val="false"/>
          <w:color w:val="000000"/>
          <w:sz w:val="28"/>
        </w:rPr>
        <w:t xml:space="preserve">
      5. Банк обращается в суд с заявлением о реструктуризации в порядке, установленном гражданским процессуальным законодательством Республики Казахстан. С момента вступления в законную силу решения суда о проведении реструктуризации банка и на период ее проведения действуют ограничения, предусмотренные гражданским процессуальным законодательством Республики Казахстан. </w:t>
      </w:r>
    </w:p>
    <w:bookmarkEnd w:id="1272"/>
    <w:bookmarkStart w:name="z229" w:id="1273"/>
    <w:p>
      <w:pPr>
        <w:spacing w:after="0"/>
        <w:ind w:left="0"/>
        <w:jc w:val="both"/>
      </w:pPr>
      <w:r>
        <w:rPr>
          <w:rFonts w:ascii="Times New Roman"/>
          <w:b w:val="false"/>
          <w:i w:val="false"/>
          <w:color w:val="000000"/>
          <w:sz w:val="28"/>
        </w:rPr>
        <w:t>
      6. Банк в течение семи календарных дней со дня вступления в законную силу решения суда о реструктуризации информирует о реструктуризации депозиторов, кредиторов и иных клиентов путем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w:t>
      </w:r>
    </w:p>
    <w:bookmarkEnd w:id="1273"/>
    <w:p>
      <w:pPr>
        <w:spacing w:after="0"/>
        <w:ind w:left="0"/>
        <w:jc w:val="both"/>
      </w:pPr>
      <w:r>
        <w:rPr>
          <w:rFonts w:ascii="Times New Roman"/>
          <w:b w:val="false"/>
          <w:i w:val="false"/>
          <w:color w:val="000000"/>
          <w:sz w:val="28"/>
        </w:rPr>
        <w:t>
      Банк направляет копии вступившего в законную силу решения суда о реструктуризации в банки - корреспонденты в срок не позднее дня, следующего за днем его получения.</w:t>
      </w:r>
    </w:p>
    <w:bookmarkStart w:name="z230" w:id="1274"/>
    <w:p>
      <w:pPr>
        <w:spacing w:after="0"/>
        <w:ind w:left="0"/>
        <w:jc w:val="both"/>
      </w:pPr>
      <w:r>
        <w:rPr>
          <w:rFonts w:ascii="Times New Roman"/>
          <w:b w:val="false"/>
          <w:i w:val="false"/>
          <w:color w:val="000000"/>
          <w:sz w:val="28"/>
        </w:rPr>
        <w:t xml:space="preserve">
      7. Банк вправе с момента вступления в законную силу решения суда о проведении реструктуризации банка: </w:t>
      </w:r>
    </w:p>
    <w:bookmarkEnd w:id="1274"/>
    <w:p>
      <w:pPr>
        <w:spacing w:after="0"/>
        <w:ind w:left="0"/>
        <w:jc w:val="both"/>
      </w:pPr>
      <w:r>
        <w:rPr>
          <w:rFonts w:ascii="Times New Roman"/>
          <w:b w:val="false"/>
          <w:i w:val="false"/>
          <w:color w:val="000000"/>
          <w:sz w:val="28"/>
        </w:rPr>
        <w:t xml:space="preserve">
      1) приостановить исполнение договоров купли-продажи, мены, дарения или иных сделок об отчуждении имущества банка, заключение договоров о предоставлении займов и других видов финансирования, несущих кредитный риск; </w:t>
      </w:r>
    </w:p>
    <w:p>
      <w:pPr>
        <w:spacing w:after="0"/>
        <w:ind w:left="0"/>
        <w:jc w:val="both"/>
      </w:pPr>
      <w:r>
        <w:rPr>
          <w:rFonts w:ascii="Times New Roman"/>
          <w:b w:val="false"/>
          <w:i w:val="false"/>
          <w:color w:val="000000"/>
          <w:sz w:val="28"/>
        </w:rPr>
        <w:t xml:space="preserve">
      2) приостановить полностью или частично исполнение обязательств банка. </w:t>
      </w:r>
    </w:p>
    <w:bookmarkStart w:name="z231" w:id="1275"/>
    <w:p>
      <w:pPr>
        <w:spacing w:after="0"/>
        <w:ind w:left="0"/>
        <w:jc w:val="both"/>
      </w:pPr>
      <w:r>
        <w:rPr>
          <w:rFonts w:ascii="Times New Roman"/>
          <w:b w:val="false"/>
          <w:i w:val="false"/>
          <w:color w:val="000000"/>
          <w:sz w:val="28"/>
        </w:rPr>
        <w:t xml:space="preserve">
      8. В сроки, предусмотренные решением суда о проведении реструктуризации, банк созывает собрание кредиторов банка, обязательства перед которыми предполагается реструктурировать, в целях проведения с ними переговоров и получения одобрения плана реструктуризации. </w:t>
      </w:r>
    </w:p>
    <w:bookmarkEnd w:id="1275"/>
    <w:p>
      <w:pPr>
        <w:spacing w:after="0"/>
        <w:ind w:left="0"/>
        <w:jc w:val="both"/>
      </w:pPr>
      <w:r>
        <w:rPr>
          <w:rFonts w:ascii="Times New Roman"/>
          <w:b w:val="false"/>
          <w:i w:val="false"/>
          <w:color w:val="000000"/>
          <w:sz w:val="28"/>
        </w:rPr>
        <w:t xml:space="preserve">
      Для получения одобрения плана реструктуризации требуется согласие кредиторов, на долю которых приходится не менее двух третей от объема обязательств банка перед кредиторами, обязательства перед которыми предполагается реструктурировать. </w:t>
      </w:r>
    </w:p>
    <w:p>
      <w:pPr>
        <w:spacing w:after="0"/>
        <w:ind w:left="0"/>
        <w:jc w:val="both"/>
      </w:pPr>
      <w:r>
        <w:rPr>
          <w:rFonts w:ascii="Times New Roman"/>
          <w:b w:val="false"/>
          <w:i w:val="false"/>
          <w:color w:val="000000"/>
          <w:sz w:val="28"/>
        </w:rPr>
        <w:t xml:space="preserve">
      Реструктуризация банка проводится в отношении всех обязательств банка перед кредиторами, которые предполагается реструктурировать в соответствии с планом реструктуризации, при условии одобрения плана реструктуризации кредиторами банка в порядке, предусмотренном настоящим пунктом. </w:t>
      </w:r>
    </w:p>
    <w:bookmarkStart w:name="z232" w:id="1276"/>
    <w:p>
      <w:pPr>
        <w:spacing w:after="0"/>
        <w:ind w:left="0"/>
        <w:jc w:val="both"/>
      </w:pPr>
      <w:r>
        <w:rPr>
          <w:rFonts w:ascii="Times New Roman"/>
          <w:b w:val="false"/>
          <w:i w:val="false"/>
          <w:color w:val="000000"/>
          <w:sz w:val="28"/>
        </w:rPr>
        <w:t xml:space="preserve">
      9. Банк в срок не позднее следующего рабочего дня со дня одобрения кредиторами плана реструктуризации направляет в уполномоченный орган одобренный кредиторами план реструктуризации либо уведомляет уполномоченный орган о невозможности проведения реструктуризации банка в случае неполучения одобрения кредиторов банка в порядке, предусмотренном пунктом 8 настоящей статьи. </w:t>
      </w:r>
    </w:p>
    <w:bookmarkEnd w:id="1276"/>
    <w:p>
      <w:pPr>
        <w:spacing w:after="0"/>
        <w:ind w:left="0"/>
        <w:jc w:val="both"/>
      </w:pPr>
      <w:r>
        <w:rPr>
          <w:rFonts w:ascii="Times New Roman"/>
          <w:b w:val="false"/>
          <w:i w:val="false"/>
          <w:color w:val="000000"/>
          <w:sz w:val="28"/>
        </w:rPr>
        <w:t xml:space="preserve">
      Уполномоченный орган вправе потребовать доработки плана реструктуризации в случае, если условия плана реструктуризации отличаются от условий проекта плана реструктуризации, ранее направленного банком в уполномоченный орган. Банк обязан учесть замечания и предложения уполномоченного органа и повторно представить в уполномоченный орган доработанный план реструктуризации, одобренный кредиторами банка в порядке, предусмотренном пунктом 8 настоящей статьи. </w:t>
      </w:r>
    </w:p>
    <w:bookmarkStart w:name="z233" w:id="1277"/>
    <w:p>
      <w:pPr>
        <w:spacing w:after="0"/>
        <w:ind w:left="0"/>
        <w:jc w:val="both"/>
      </w:pPr>
      <w:r>
        <w:rPr>
          <w:rFonts w:ascii="Times New Roman"/>
          <w:b w:val="false"/>
          <w:i w:val="false"/>
          <w:color w:val="000000"/>
          <w:sz w:val="28"/>
        </w:rPr>
        <w:t xml:space="preserve">
      10. После выполнения требований, предусмотренных в пункте 9 настоящей статьи, банк представляет план реструктуризации в суд на утверждение. </w:t>
      </w:r>
    </w:p>
    <w:bookmarkEnd w:id="1277"/>
    <w:bookmarkStart w:name="z234" w:id="1278"/>
    <w:p>
      <w:pPr>
        <w:spacing w:after="0"/>
        <w:ind w:left="0"/>
        <w:jc w:val="both"/>
      </w:pPr>
      <w:r>
        <w:rPr>
          <w:rFonts w:ascii="Times New Roman"/>
          <w:b w:val="false"/>
          <w:i w:val="false"/>
          <w:color w:val="000000"/>
          <w:sz w:val="28"/>
        </w:rPr>
        <w:t xml:space="preserve">
      11. План реструктуризации должен содержать следующую информацию: </w:t>
      </w:r>
    </w:p>
    <w:bookmarkEnd w:id="1278"/>
    <w:p>
      <w:pPr>
        <w:spacing w:after="0"/>
        <w:ind w:left="0"/>
        <w:jc w:val="both"/>
      </w:pPr>
      <w:r>
        <w:rPr>
          <w:rFonts w:ascii="Times New Roman"/>
          <w:b w:val="false"/>
          <w:i w:val="false"/>
          <w:color w:val="000000"/>
          <w:sz w:val="28"/>
        </w:rPr>
        <w:t xml:space="preserve">
      порядок и срок проведения реструктуризации; </w:t>
      </w:r>
    </w:p>
    <w:p>
      <w:pPr>
        <w:spacing w:after="0"/>
        <w:ind w:left="0"/>
        <w:jc w:val="both"/>
      </w:pPr>
      <w:r>
        <w:rPr>
          <w:rFonts w:ascii="Times New Roman"/>
          <w:b w:val="false"/>
          <w:i w:val="false"/>
          <w:color w:val="000000"/>
          <w:sz w:val="28"/>
        </w:rPr>
        <w:t xml:space="preserve">
      перечень реструктурируемых активов и обязательств; </w:t>
      </w:r>
    </w:p>
    <w:p>
      <w:pPr>
        <w:spacing w:after="0"/>
        <w:ind w:left="0"/>
        <w:jc w:val="both"/>
      </w:pPr>
      <w:r>
        <w:rPr>
          <w:rFonts w:ascii="Times New Roman"/>
          <w:b w:val="false"/>
          <w:i w:val="false"/>
          <w:color w:val="000000"/>
          <w:sz w:val="28"/>
        </w:rPr>
        <w:t xml:space="preserve">
      мероприятия, проводимые в рамках реструктуризации; </w:t>
      </w:r>
    </w:p>
    <w:p>
      <w:pPr>
        <w:spacing w:after="0"/>
        <w:ind w:left="0"/>
        <w:jc w:val="both"/>
      </w:pPr>
      <w:r>
        <w:rPr>
          <w:rFonts w:ascii="Times New Roman"/>
          <w:b w:val="false"/>
          <w:i w:val="false"/>
          <w:color w:val="000000"/>
          <w:sz w:val="28"/>
        </w:rPr>
        <w:t xml:space="preserve">
      предполагаемые финансовые результаты от реструктуризации активов и обязательств; </w:t>
      </w:r>
    </w:p>
    <w:p>
      <w:pPr>
        <w:spacing w:after="0"/>
        <w:ind w:left="0"/>
        <w:jc w:val="both"/>
      </w:pPr>
      <w:r>
        <w:rPr>
          <w:rFonts w:ascii="Times New Roman"/>
          <w:b w:val="false"/>
          <w:i w:val="false"/>
          <w:color w:val="000000"/>
          <w:sz w:val="28"/>
        </w:rPr>
        <w:t>
      принимаемые ограничения в деятельности.</w:t>
      </w:r>
    </w:p>
    <w:p>
      <w:pPr>
        <w:spacing w:after="0"/>
        <w:ind w:left="0"/>
        <w:jc w:val="both"/>
      </w:pPr>
      <w:r>
        <w:rPr>
          <w:rFonts w:ascii="Times New Roman"/>
          <w:b w:val="false"/>
          <w:i w:val="false"/>
          <w:color w:val="000000"/>
          <w:sz w:val="28"/>
        </w:rPr>
        <w:t>
      План реструктуризации банка, являющегося участником банковского конгломерата, помимо указанной информации, должен содержать предполагаемые результаты влияния на других участников банковского конгломерата от реструктуризации банка.</w:t>
      </w:r>
    </w:p>
    <w:bookmarkStart w:name="z235" w:id="1279"/>
    <w:p>
      <w:pPr>
        <w:spacing w:after="0"/>
        <w:ind w:left="0"/>
        <w:jc w:val="both"/>
      </w:pPr>
      <w:r>
        <w:rPr>
          <w:rFonts w:ascii="Times New Roman"/>
          <w:b w:val="false"/>
          <w:i w:val="false"/>
          <w:color w:val="000000"/>
          <w:sz w:val="28"/>
        </w:rPr>
        <w:t xml:space="preserve">
      12. Реструктуризация прекращается в порядке и на условиях, предусмотренных гражданским процессуальным законодательством Республики Казахстан. </w:t>
      </w:r>
    </w:p>
    <w:bookmarkEnd w:id="1279"/>
    <w:bookmarkStart w:name="z236" w:id="1280"/>
    <w:p>
      <w:pPr>
        <w:spacing w:after="0"/>
        <w:ind w:left="0"/>
        <w:jc w:val="both"/>
      </w:pPr>
      <w:r>
        <w:rPr>
          <w:rFonts w:ascii="Times New Roman"/>
          <w:b w:val="false"/>
          <w:i w:val="false"/>
          <w:color w:val="000000"/>
          <w:sz w:val="28"/>
        </w:rPr>
        <w:t>
      13. В случае прекращения реструктуризации банка в связи с осуществлением комплекса мер, предусмотренных планом реструктуризации, обязательства банка, включенные в план реструктуризации, считаются исполненными, исполнительное производство по решениям судов, арбитража по таким обязательствам прекращается.</w:t>
      </w:r>
    </w:p>
    <w:bookmarkEnd w:id="1280"/>
    <w:bookmarkStart w:name="z651" w:id="1281"/>
    <w:p>
      <w:pPr>
        <w:spacing w:after="0"/>
        <w:ind w:left="0"/>
        <w:jc w:val="both"/>
      </w:pPr>
      <w:r>
        <w:rPr>
          <w:rFonts w:ascii="Times New Roman"/>
          <w:b w:val="false"/>
          <w:i w:val="false"/>
          <w:color w:val="000000"/>
          <w:sz w:val="28"/>
        </w:rPr>
        <w:t>
      13-1. Копия вступившего в законную силу решения суда о прекращении реструктуризации направляется банками в банки-корреспонденты в срок не позднее дня, следующего за днем его получения.</w:t>
      </w:r>
    </w:p>
    <w:bookmarkEnd w:id="1281"/>
    <w:bookmarkStart w:name="z237" w:id="1282"/>
    <w:p>
      <w:pPr>
        <w:spacing w:after="0"/>
        <w:ind w:left="0"/>
        <w:jc w:val="both"/>
      </w:pPr>
      <w:r>
        <w:rPr>
          <w:rFonts w:ascii="Times New Roman"/>
          <w:b w:val="false"/>
          <w:i w:val="false"/>
          <w:color w:val="000000"/>
          <w:sz w:val="28"/>
        </w:rPr>
        <w:t>
      14. Банк в порядке, установленном планом реструктуризации и письменным соглашением, предоставляет в уполномоченный орган информацию о проводимой реструктуризации банка, в том числе о выполнении мероприятий, предусмотренных планом реструктуризации.</w:t>
      </w:r>
    </w:p>
    <w:bookmarkEnd w:id="1282"/>
    <w:bookmarkStart w:name="z238" w:id="1283"/>
    <w:p>
      <w:pPr>
        <w:spacing w:after="0"/>
        <w:ind w:left="0"/>
        <w:jc w:val="both"/>
      </w:pPr>
      <w:r>
        <w:rPr>
          <w:rFonts w:ascii="Times New Roman"/>
          <w:b w:val="false"/>
          <w:i w:val="false"/>
          <w:color w:val="000000"/>
          <w:sz w:val="28"/>
        </w:rPr>
        <w:t>
      15. Уполномоченный орган осуществляет надзор за осуществлением мероприятий по выполнению банком плана реструктуризации.</w:t>
      </w:r>
    </w:p>
    <w:bookmarkEnd w:id="1283"/>
    <w:p>
      <w:pPr>
        <w:spacing w:after="0"/>
        <w:ind w:left="0"/>
        <w:jc w:val="both"/>
      </w:pPr>
      <w:r>
        <w:rPr>
          <w:rFonts w:ascii="Times New Roman"/>
          <w:b w:val="false"/>
          <w:i w:val="false"/>
          <w:color w:val="000000"/>
          <w:sz w:val="28"/>
        </w:rPr>
        <w:t xml:space="preserve">
      В период проведения реструктуризации банка уполномоченный орган вправе применить к банку и (или) его крупным участникам, банковскому холдингу, лицам, обладающим признаками крупного участника банка или банковского холдинга, меры надзорного реагирования, предусмотренные настоящим Законом. </w:t>
      </w:r>
    </w:p>
    <w:bookmarkStart w:name="z184" w:id="1284"/>
    <w:p>
      <w:pPr>
        <w:spacing w:after="0"/>
        <w:ind w:left="0"/>
        <w:jc w:val="both"/>
      </w:pPr>
      <w:r>
        <w:rPr>
          <w:rFonts w:ascii="Times New Roman"/>
          <w:b w:val="false"/>
          <w:i w:val="false"/>
          <w:color w:val="000000"/>
          <w:sz w:val="28"/>
        </w:rPr>
        <w:t>
      16. В период проведения реструктуризации банк не может увеличивать суммы участия (в абсолютном выражении) в организациях, за исключением случаев, предусмотренных в плане реструктуризации банка, утвержденном судом.</w:t>
      </w:r>
    </w:p>
    <w:bookmarkEnd w:id="1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59-3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39" w:id="1285"/>
    <w:p>
      <w:pPr>
        <w:spacing w:after="0"/>
        <w:ind w:left="0"/>
        <w:jc w:val="left"/>
      </w:pPr>
      <w:r>
        <w:rPr>
          <w:rFonts w:ascii="Times New Roman"/>
          <w:b/>
          <w:i w:val="false"/>
          <w:color w:val="000000"/>
        </w:rPr>
        <w:t xml:space="preserve"> Раздел II. Условия изменения правового статуса</w:t>
      </w:r>
      <w:r>
        <w:br/>
      </w:r>
      <w:r>
        <w:rPr>
          <w:rFonts w:ascii="Times New Roman"/>
          <w:b/>
          <w:i w:val="false"/>
          <w:color w:val="000000"/>
        </w:rPr>
        <w:t>и особенности прекращения деятельности банков</w:t>
      </w:r>
      <w:r>
        <w:br/>
      </w:r>
      <w:r>
        <w:rPr>
          <w:rFonts w:ascii="Times New Roman"/>
          <w:b/>
          <w:i w:val="false"/>
          <w:color w:val="000000"/>
        </w:rPr>
        <w:t>и банковских холдингов</w:t>
      </w:r>
      <w:r>
        <w:br/>
      </w:r>
      <w:r>
        <w:rPr>
          <w:rFonts w:ascii="Times New Roman"/>
          <w:b/>
          <w:i w:val="false"/>
          <w:color w:val="000000"/>
        </w:rPr>
        <w:t>Глава 7. Добровольная реорганизация банков</w:t>
      </w:r>
      <w:r>
        <w:br/>
      </w:r>
      <w:r>
        <w:rPr>
          <w:rFonts w:ascii="Times New Roman"/>
          <w:b/>
          <w:i w:val="false"/>
          <w:color w:val="000000"/>
        </w:rPr>
        <w:t>и банковских холдингов</w:t>
      </w:r>
    </w:p>
    <w:bookmarkEnd w:id="1285"/>
    <w:p>
      <w:pPr>
        <w:spacing w:after="0"/>
        <w:ind w:left="0"/>
        <w:jc w:val="both"/>
      </w:pPr>
      <w:r>
        <w:rPr>
          <w:rFonts w:ascii="Times New Roman"/>
          <w:b w:val="false"/>
          <w:i w:val="false"/>
          <w:color w:val="ff0000"/>
          <w:sz w:val="28"/>
        </w:rPr>
        <w:t xml:space="preserve">
      Сноска. Заголовки раздела и главы в редакции Закона РК от 11.07.1997 </w:t>
      </w:r>
      <w:r>
        <w:rPr>
          <w:rFonts w:ascii="Times New Roman"/>
          <w:b w:val="false"/>
          <w:i w:val="false"/>
          <w:color w:val="ff0000"/>
          <w:sz w:val="28"/>
        </w:rPr>
        <w:t>N 154</w:t>
      </w:r>
      <w:r>
        <w:rPr>
          <w:rFonts w:ascii="Times New Roman"/>
          <w:b w:val="false"/>
          <w:i w:val="false"/>
          <w:color w:val="ff0000"/>
          <w:sz w:val="28"/>
        </w:rPr>
        <w:t xml:space="preserve">;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60. Общие условия добровольной реорганизации банков (банковских холдингов)</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Добровольная реорганизация (слияние, присоединение, разделение, выделение, преобразование, конвертация) банков (банковских холдингов) может быть осуществлена по решению общего собрания акционеров (участников) с разрешения уполномоченного органа.</w:t>
      </w:r>
    </w:p>
    <w:p>
      <w:pPr>
        <w:spacing w:after="0"/>
        <w:ind w:left="0"/>
        <w:jc w:val="both"/>
      </w:pPr>
      <w:r>
        <w:rPr>
          <w:rFonts w:ascii="Times New Roman"/>
          <w:b w:val="false"/>
          <w:i w:val="false"/>
          <w:color w:val="000000"/>
          <w:sz w:val="28"/>
        </w:rPr>
        <w:t>
      Порядок выдачи разрешения на добровольную реорганизацию банка (банковского холдинга) либо отказа в выдаче указанного разрешения определяется нормативным правовым актом уполномоченного органа.</w:t>
      </w:r>
    </w:p>
    <w:bookmarkStart w:name="z839" w:id="1286"/>
    <w:p>
      <w:pPr>
        <w:spacing w:after="0"/>
        <w:ind w:left="0"/>
        <w:jc w:val="both"/>
      </w:pPr>
      <w:r>
        <w:rPr>
          <w:rFonts w:ascii="Times New Roman"/>
          <w:b w:val="false"/>
          <w:i w:val="false"/>
          <w:color w:val="000000"/>
          <w:sz w:val="28"/>
        </w:rPr>
        <w:t>
      1-1. Порядок реорганизации банка в форме конвертации в исламский банк устанавливается главой 4-2 настоящего Закона.</w:t>
      </w:r>
    </w:p>
    <w:bookmarkEnd w:id="1286"/>
    <w:p>
      <w:pPr>
        <w:spacing w:after="0"/>
        <w:ind w:left="0"/>
        <w:jc w:val="both"/>
      </w:pPr>
      <w:r>
        <w:rPr>
          <w:rFonts w:ascii="Times New Roman"/>
          <w:b w:val="false"/>
          <w:i w:val="false"/>
          <w:color w:val="000000"/>
          <w:sz w:val="28"/>
        </w:rPr>
        <w:t xml:space="preserve">
      2. Основанием для подачи ходатайства о получении разрешения на проведение добровольной реорганизации банка (банковского холдинга) является наличие решения общего собрания акционеров (участников) данного банка (банковского холдинга). </w:t>
      </w:r>
    </w:p>
    <w:p>
      <w:pPr>
        <w:spacing w:after="0"/>
        <w:ind w:left="0"/>
        <w:jc w:val="both"/>
      </w:pPr>
      <w:r>
        <w:rPr>
          <w:rFonts w:ascii="Times New Roman"/>
          <w:b w:val="false"/>
          <w:i w:val="false"/>
          <w:color w:val="000000"/>
          <w:sz w:val="28"/>
        </w:rPr>
        <w:t xml:space="preserve">
      3. К ходатайству о получении разрешения уполномоченного органа на проведение добровольной реорганизации банка (банковского холдинга) должны прилагаться следующие документы: </w:t>
      </w:r>
    </w:p>
    <w:p>
      <w:pPr>
        <w:spacing w:after="0"/>
        <w:ind w:left="0"/>
        <w:jc w:val="both"/>
      </w:pPr>
      <w:r>
        <w:rPr>
          <w:rFonts w:ascii="Times New Roman"/>
          <w:b w:val="false"/>
          <w:i w:val="false"/>
          <w:color w:val="000000"/>
          <w:sz w:val="28"/>
        </w:rPr>
        <w:t xml:space="preserve">
      а) решение высшего органа банка (банковского холдинга) о его добровольной реорганизации; </w:t>
      </w:r>
    </w:p>
    <w:p>
      <w:pPr>
        <w:spacing w:after="0"/>
        <w:ind w:left="0"/>
        <w:jc w:val="both"/>
      </w:pPr>
      <w:r>
        <w:rPr>
          <w:rFonts w:ascii="Times New Roman"/>
          <w:b w:val="false"/>
          <w:i w:val="false"/>
          <w:color w:val="000000"/>
          <w:sz w:val="28"/>
        </w:rPr>
        <w:t xml:space="preserve">
      б) документы, описывающие предполагаемые условия, формы, порядок и сроки добровольной реорганизации банка (банковского холдинга); </w:t>
      </w:r>
    </w:p>
    <w:p>
      <w:pPr>
        <w:spacing w:after="0"/>
        <w:ind w:left="0"/>
        <w:jc w:val="both"/>
      </w:pPr>
      <w:r>
        <w:rPr>
          <w:rFonts w:ascii="Times New Roman"/>
          <w:b w:val="false"/>
          <w:i w:val="false"/>
          <w:color w:val="000000"/>
          <w:sz w:val="28"/>
        </w:rPr>
        <w:t xml:space="preserve">
      в) финансовый прогноз последствий добровольной реорганизации, включая расчетный баланс банка (банковского холдинга) после его добровольной реорганизации и/или юридических лиц, образующихся в результате добровольной реорганизации банка (банковского холдинга). </w:t>
      </w:r>
    </w:p>
    <w:p>
      <w:pPr>
        <w:spacing w:after="0"/>
        <w:ind w:left="0"/>
        <w:jc w:val="both"/>
      </w:pPr>
      <w:r>
        <w:rPr>
          <w:rFonts w:ascii="Times New Roman"/>
          <w:b w:val="false"/>
          <w:i w:val="false"/>
          <w:color w:val="000000"/>
          <w:sz w:val="28"/>
        </w:rPr>
        <w:t>
      Кроме документов, указанных в части первой настоящей статьи,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реорганизуемых банков.</w:t>
      </w:r>
    </w:p>
    <w:p>
      <w:pPr>
        <w:spacing w:after="0"/>
        <w:ind w:left="0"/>
        <w:jc w:val="both"/>
      </w:pPr>
      <w:r>
        <w:rPr>
          <w:rFonts w:ascii="Times New Roman"/>
          <w:b w:val="false"/>
          <w:i w:val="false"/>
          <w:color w:val="000000"/>
          <w:sz w:val="28"/>
        </w:rPr>
        <w:t xml:space="preserve">
      4. Ходатайство о получении разрешения на проведение добровольной реорганизации банка (банковского холдинга) должно быть рассмотрено уполномоченным органом в течение двух месяцев со дня его приема. </w:t>
      </w:r>
    </w:p>
    <w:p>
      <w:pPr>
        <w:spacing w:after="0"/>
        <w:ind w:left="0"/>
        <w:jc w:val="both"/>
      </w:pPr>
      <w:r>
        <w:rPr>
          <w:rFonts w:ascii="Times New Roman"/>
          <w:b w:val="false"/>
          <w:i w:val="false"/>
          <w:color w:val="000000"/>
          <w:sz w:val="28"/>
        </w:rPr>
        <w:t>
      5. Реорганизуемый банк (банковский холдинг) в течение двух недель со дня получения разрешения уполномоченного органа на проведение реорганизации обязан проинформировать о предстоящих изменениях всех своих депозиторов, клиентов, корреспондентов и заемщиков путем публикации соответствующего объявления в средствах массовой информации, в том числе на интернет-ресурсе банка.</w:t>
      </w:r>
    </w:p>
    <w:bookmarkStart w:name="z680" w:id="1287"/>
    <w:p>
      <w:pPr>
        <w:spacing w:after="0"/>
        <w:ind w:left="0"/>
        <w:jc w:val="both"/>
      </w:pPr>
      <w:r>
        <w:rPr>
          <w:rFonts w:ascii="Times New Roman"/>
          <w:b w:val="false"/>
          <w:i w:val="false"/>
          <w:color w:val="000000"/>
          <w:sz w:val="28"/>
        </w:rPr>
        <w:t xml:space="preserve">
      6.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 актом Республики Казахстан. </w:t>
      </w:r>
    </w:p>
    <w:bookmarkEnd w:id="1287"/>
    <w:bookmarkStart w:name="z681" w:id="1288"/>
    <w:p>
      <w:pPr>
        <w:spacing w:after="0"/>
        <w:ind w:left="0"/>
        <w:jc w:val="both"/>
      </w:pPr>
      <w:r>
        <w:rPr>
          <w:rFonts w:ascii="Times New Roman"/>
          <w:b w:val="false"/>
          <w:i w:val="false"/>
          <w:color w:val="000000"/>
          <w:sz w:val="28"/>
        </w:rPr>
        <w:t>
      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bookmarkEnd w:id="1288"/>
    <w:p>
      <w:pPr>
        <w:spacing w:after="0"/>
        <w:ind w:left="0"/>
        <w:jc w:val="both"/>
      </w:pPr>
      <w:r>
        <w:rPr>
          <w:rFonts w:ascii="Times New Roman"/>
          <w:b w:val="false"/>
          <w:i w:val="false"/>
          <w:color w:val="000000"/>
          <w:sz w:val="28"/>
        </w:rPr>
        <w:t>
      наличие индивидуального кредитного рейтинга не ниже рейтинга А одного из рейтинговых агентств, перечень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pPr>
        <w:spacing w:after="0"/>
        <w:ind w:left="0"/>
        <w:jc w:val="both"/>
      </w:pPr>
      <w:r>
        <w:rPr>
          <w:rFonts w:ascii="Times New Roman"/>
          <w:b w:val="false"/>
          <w:i w:val="false"/>
          <w:color w:val="000000"/>
          <w:sz w:val="28"/>
        </w:rPr>
        <w:t>
      наличие соглашения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04.02.2012);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60-1. Особенности добровольной реорганизации банков</w:t>
      </w:r>
    </w:p>
    <w:p>
      <w:pPr>
        <w:spacing w:after="0"/>
        <w:ind w:left="0"/>
        <w:jc w:val="both"/>
      </w:pPr>
      <w:r>
        <w:rPr>
          <w:rFonts w:ascii="Times New Roman"/>
          <w:b w:val="false"/>
          <w:i w:val="false"/>
          <w:color w:val="ff0000"/>
          <w:sz w:val="28"/>
        </w:rPr>
        <w:t xml:space="preserve">
      Сноска. Заголовок статьи 60-1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8" w:id="1289"/>
    <w:p>
      <w:pPr>
        <w:spacing w:after="0"/>
        <w:ind w:left="0"/>
        <w:jc w:val="both"/>
      </w:pPr>
      <w:r>
        <w:rPr>
          <w:rFonts w:ascii="Times New Roman"/>
          <w:b w:val="false"/>
          <w:i w:val="false"/>
          <w:color w:val="000000"/>
          <w:sz w:val="28"/>
        </w:rPr>
        <w:t xml:space="preserve">
      1. При присоединении банка к другому банку, акции присоединяемого банка приобретаются банком, к которому осуществляется присоединение, путем размещения (реализации) среди акционеров присоединяемого банка своих акций в количестве, определяемом на основании коэффициента обмена акций, утверждаемого на совместном общем собрании акционеров реорганизуемых банков после его предварительного одобрения советом директоров каждого банка. При этом положения </w:t>
      </w:r>
      <w:r>
        <w:rPr>
          <w:rFonts w:ascii="Times New Roman"/>
          <w:b w:val="false"/>
          <w:i w:val="false"/>
          <w:color w:val="000000"/>
          <w:sz w:val="28"/>
        </w:rPr>
        <w:t>статьи 83</w:t>
      </w:r>
      <w:r>
        <w:rPr>
          <w:rFonts w:ascii="Times New Roman"/>
          <w:b w:val="false"/>
          <w:i w:val="false"/>
          <w:color w:val="000000"/>
          <w:sz w:val="28"/>
        </w:rPr>
        <w:t xml:space="preserve"> Закона Республики Казахстан "Об акционерных обществах", относящиеся к цене продажи акций присоединяемого общества и цене размещения (реализации) акции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w:t>
      </w:r>
    </w:p>
    <w:bookmarkEnd w:id="1289"/>
    <w:bookmarkStart w:name="z709" w:id="1290"/>
    <w:p>
      <w:pPr>
        <w:spacing w:after="0"/>
        <w:ind w:left="0"/>
        <w:jc w:val="both"/>
      </w:pPr>
      <w:r>
        <w:rPr>
          <w:rFonts w:ascii="Times New Roman"/>
          <w:b w:val="false"/>
          <w:i w:val="false"/>
          <w:color w:val="000000"/>
          <w:sz w:val="28"/>
        </w:rPr>
        <w:t>
      2. Кроме документов, указанных в пункте 3 статьи 60 настоящего Закона,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на основании решения, принятого на совместном общем собрании акционеров реорганизуемых банков в соответствии с Законом Республики Казахстан "Об акционерных обществах".</w:t>
      </w:r>
    </w:p>
    <w:bookmarkEnd w:id="1290"/>
    <w:bookmarkStart w:name="z732" w:id="1291"/>
    <w:p>
      <w:pPr>
        <w:spacing w:after="0"/>
        <w:ind w:left="0"/>
        <w:jc w:val="both"/>
      </w:pPr>
      <w:r>
        <w:rPr>
          <w:rFonts w:ascii="Times New Roman"/>
          <w:b w:val="false"/>
          <w:i w:val="false"/>
          <w:color w:val="000000"/>
          <w:sz w:val="28"/>
        </w:rPr>
        <w:t>
      3. После передачи обязательств присоединяемого банка перед кредиторами и (или) депозиторами банку, к которому осуществляется присоединение, исполнение обязательств перед такими кредиторами и (или) депозиторами, в том числе ведение переданных банковских счетов депозиторов, осуществляет банк, к которому осуществляется присоединение.</w:t>
      </w:r>
    </w:p>
    <w:bookmarkEnd w:id="1291"/>
    <w:bookmarkStart w:name="z733" w:id="1292"/>
    <w:p>
      <w:pPr>
        <w:spacing w:after="0"/>
        <w:ind w:left="0"/>
        <w:jc w:val="both"/>
      </w:pPr>
      <w:r>
        <w:rPr>
          <w:rFonts w:ascii="Times New Roman"/>
          <w:b w:val="false"/>
          <w:i w:val="false"/>
          <w:color w:val="000000"/>
          <w:sz w:val="28"/>
        </w:rPr>
        <w:t>
      4. Присоединяемый банк вправе передать банку, к которому осуществляется присоединение, обязательства перед депозиторами с открытыми в присоединяемом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присоединяемом банке на момент передачи обязательств.</w:t>
      </w:r>
    </w:p>
    <w:bookmarkEnd w:id="1292"/>
    <w:bookmarkStart w:name="z734" w:id="1293"/>
    <w:p>
      <w:pPr>
        <w:spacing w:after="0"/>
        <w:ind w:left="0"/>
        <w:jc w:val="both"/>
      </w:pPr>
      <w:r>
        <w:rPr>
          <w:rFonts w:ascii="Times New Roman"/>
          <w:b w:val="false"/>
          <w:i w:val="false"/>
          <w:color w:val="000000"/>
          <w:sz w:val="28"/>
        </w:rPr>
        <w:t>
      5. Банк, к которому осуществляется присоединение, в необходимый срок в рамках срока проведения процедур реорганизации в целях обеспечения сохранения реквизитов банковских счетов депозиторов (в том числе индивидуальных идентификационных кодов, присвоенных присоединяемым банком) вправе исполнять указания по банковским счетам депозиторов, переданным в банк, к которому осуществляется присоединение, с указанными в них индивидуальными идентификационными кодами депозиторов, присвоенными присоединяемым банком, а также соответствующими реквизитами присоединяемого банка, используемыми при осуществлении платежей и переводов денег. Исполнение таких указаний производится с использованием корреспондентского счета присоединяемого банка. Банк, к которому осуществляется присоединение, вправе использовать банковскую информационную систему присоединяемого банка.</w:t>
      </w:r>
    </w:p>
    <w:bookmarkEnd w:id="1293"/>
    <w:bookmarkStart w:name="z735" w:id="1294"/>
    <w:p>
      <w:pPr>
        <w:spacing w:after="0"/>
        <w:ind w:left="0"/>
        <w:jc w:val="both"/>
      </w:pPr>
      <w:r>
        <w:rPr>
          <w:rFonts w:ascii="Times New Roman"/>
          <w:b w:val="false"/>
          <w:i w:val="false"/>
          <w:color w:val="000000"/>
          <w:sz w:val="28"/>
        </w:rPr>
        <w:t>
      6. Сбор и обработка персональных данных клиентов банка, права (требования) и обязательства по которым передаются в рамках процедуры реорганизации, осуществляются банком, к которому осуществляется присоединение, без согласия субъектов персональных данных или их законных представителей.</w:t>
      </w:r>
    </w:p>
    <w:bookmarkEnd w:id="1294"/>
    <w:bookmarkStart w:name="z736" w:id="1295"/>
    <w:p>
      <w:pPr>
        <w:spacing w:after="0"/>
        <w:ind w:left="0"/>
        <w:jc w:val="both"/>
      </w:pPr>
      <w:r>
        <w:rPr>
          <w:rFonts w:ascii="Times New Roman"/>
          <w:b w:val="false"/>
          <w:i w:val="false"/>
          <w:color w:val="000000"/>
          <w:sz w:val="28"/>
        </w:rPr>
        <w:t xml:space="preserve">
      7. В течение необходимого срока в рамках проведения процедур реорганизации банка банк, к которому осуществляется присоединение,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w:t>
      </w:r>
    </w:p>
    <w:bookmarkEnd w:id="1295"/>
    <w:bookmarkStart w:name="z988" w:id="1296"/>
    <w:p>
      <w:pPr>
        <w:spacing w:after="0"/>
        <w:ind w:left="0"/>
        <w:jc w:val="both"/>
      </w:pPr>
      <w:r>
        <w:rPr>
          <w:rFonts w:ascii="Times New Roman"/>
          <w:b w:val="false"/>
          <w:i w:val="false"/>
          <w:color w:val="000000"/>
          <w:sz w:val="28"/>
        </w:rPr>
        <w:t xml:space="preserve">
      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w:t>
      </w:r>
    </w:p>
    <w:bookmarkEnd w:id="1296"/>
    <w:bookmarkStart w:name="z989" w:id="1297"/>
    <w:p>
      <w:pPr>
        <w:spacing w:after="0"/>
        <w:ind w:left="0"/>
        <w:jc w:val="both"/>
      </w:pPr>
      <w:r>
        <w:rPr>
          <w:rFonts w:ascii="Times New Roman"/>
          <w:b w:val="false"/>
          <w:i w:val="false"/>
          <w:color w:val="000000"/>
          <w:sz w:val="28"/>
        </w:rPr>
        <w:t>
      банк, к которому осуществляется присоединение,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bookmarkEnd w:id="1297"/>
    <w:bookmarkStart w:name="z990" w:id="1298"/>
    <w:p>
      <w:pPr>
        <w:spacing w:after="0"/>
        <w:ind w:left="0"/>
        <w:jc w:val="both"/>
      </w:pPr>
      <w:r>
        <w:rPr>
          <w:rFonts w:ascii="Times New Roman"/>
          <w:b w:val="false"/>
          <w:i w:val="false"/>
          <w:color w:val="000000"/>
          <w:sz w:val="28"/>
        </w:rPr>
        <w:t>
      ранее предъявленные к банковскому счету депозитора, переданному банку, к которому осуществляется присоединение, неисполненные требования исполняются банком, к которому осуществляется присоединение, с банковских счетов депозиторов, открытых таким банком, с исправлением реквизитов присоединяемого банка (наименования, банковского идентификационного кода, бизнес-идентификационного номера) на соответствующие реквизиты банка, к которому осуществляется присоединение,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bookmarkEnd w:id="1298"/>
    <w:bookmarkStart w:name="z991" w:id="1299"/>
    <w:p>
      <w:pPr>
        <w:spacing w:after="0"/>
        <w:ind w:left="0"/>
        <w:jc w:val="both"/>
      </w:pPr>
      <w:r>
        <w:rPr>
          <w:rFonts w:ascii="Times New Roman"/>
          <w:b w:val="false"/>
          <w:i w:val="false"/>
          <w:color w:val="000000"/>
          <w:sz w:val="28"/>
        </w:rPr>
        <w:t>
      ранее предъявленные к банковскому счету депозитора, переданному банку, к которому осуществляется присоединение,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 к которому осуществляется присоединение, с банковских счетов депозиторов, открытых банком, к которому осуществляется присоединение, с сохранением календарной очередности их поступления в присоединяемый банк и в порядке, предусмотренном Гражданским кодексом Республики Казахстан.</w:t>
      </w:r>
    </w:p>
    <w:bookmarkEnd w:id="1299"/>
    <w:bookmarkStart w:name="z992" w:id="1300"/>
    <w:p>
      <w:pPr>
        <w:spacing w:after="0"/>
        <w:ind w:left="0"/>
        <w:jc w:val="both"/>
      </w:pPr>
      <w:r>
        <w:rPr>
          <w:rFonts w:ascii="Times New Roman"/>
          <w:b w:val="false"/>
          <w:i w:val="false"/>
          <w:color w:val="000000"/>
          <w:sz w:val="28"/>
        </w:rPr>
        <w:t>
      Обслуживание банковских счетов депозиторов производится банком, к которому осуществляется присоединение,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60-1 в соответствии с Законом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01.09.2014);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01.06.2018).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Отказ в выдаче разрешения на добровольную реорганизацию банка и банковского холдинга</w:t>
      </w:r>
    </w:p>
    <w:p>
      <w:pPr>
        <w:spacing w:after="0"/>
        <w:ind w:left="0"/>
        <w:jc w:val="both"/>
      </w:pPr>
      <w:r>
        <w:rPr>
          <w:rFonts w:ascii="Times New Roman"/>
          <w:b w:val="false"/>
          <w:i w:val="false"/>
          <w:color w:val="ff0000"/>
          <w:sz w:val="28"/>
        </w:rPr>
        <w:t xml:space="preserve">
      Сноска. Статья 61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Отказ в выдаче разрешения уполномоченного органа на добровольную реорганизацию банка (банковского холдинга) производится по любому из следующих оснований: </w:t>
      </w:r>
    </w:p>
    <w:p>
      <w:pPr>
        <w:spacing w:after="0"/>
        <w:ind w:left="0"/>
        <w:jc w:val="both"/>
      </w:pPr>
      <w:r>
        <w:rPr>
          <w:rFonts w:ascii="Times New Roman"/>
          <w:b w:val="false"/>
          <w:i w:val="false"/>
          <w:color w:val="000000"/>
          <w:sz w:val="28"/>
        </w:rPr>
        <w:t xml:space="preserve">
      а) отсутствие соответствующих решений высших органов реорганизуемых банков (банковских холдингов); </w:t>
      </w:r>
    </w:p>
    <w:p>
      <w:pPr>
        <w:spacing w:after="0"/>
        <w:ind w:left="0"/>
        <w:jc w:val="both"/>
      </w:pPr>
      <w:r>
        <w:rPr>
          <w:rFonts w:ascii="Times New Roman"/>
          <w:b w:val="false"/>
          <w:i w:val="false"/>
          <w:color w:val="000000"/>
          <w:sz w:val="28"/>
        </w:rPr>
        <w:t xml:space="preserve">
      б) нарушение в результате предполагаемой реорганизации интересов депозиторов; </w:t>
      </w:r>
    </w:p>
    <w:p>
      <w:pPr>
        <w:spacing w:after="0"/>
        <w:ind w:left="0"/>
        <w:jc w:val="both"/>
      </w:pPr>
      <w:r>
        <w:rPr>
          <w:rFonts w:ascii="Times New Roman"/>
          <w:b w:val="false"/>
          <w:i w:val="false"/>
          <w:color w:val="000000"/>
          <w:sz w:val="28"/>
        </w:rPr>
        <w:t xml:space="preserve">
      в) нарушение в результате предполагаемой реорганизации пруденциальных нормативов и иных обязательных к соблюдению норм и лимитов; </w:t>
      </w:r>
    </w:p>
    <w:p>
      <w:pPr>
        <w:spacing w:after="0"/>
        <w:ind w:left="0"/>
        <w:jc w:val="both"/>
      </w:pPr>
      <w:r>
        <w:rPr>
          <w:rFonts w:ascii="Times New Roman"/>
          <w:b w:val="false"/>
          <w:i w:val="false"/>
          <w:color w:val="000000"/>
          <w:sz w:val="28"/>
        </w:rPr>
        <w:t>
      г) нарушение в результате предполагаемой реорганизации требований законодательства Республики Казахстан в области защиты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61 с изменениями, внесенными законами РК от 11 июля 1997 г. </w:t>
      </w:r>
      <w:r>
        <w:rPr>
          <w:rFonts w:ascii="Times New Roman"/>
          <w:b w:val="false"/>
          <w:i w:val="false"/>
          <w:color w:val="000000"/>
          <w:sz w:val="28"/>
        </w:rPr>
        <w:t>N 154</w:t>
      </w:r>
      <w:r>
        <w:rPr>
          <w:rFonts w:ascii="Times New Roman"/>
          <w:b w:val="false"/>
          <w:i w:val="false"/>
          <w:color w:val="ff0000"/>
          <w:sz w:val="28"/>
        </w:rPr>
        <w:t xml:space="preserve">;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45" w:id="1301"/>
    <w:p>
      <w:pPr>
        <w:spacing w:after="0"/>
        <w:ind w:left="0"/>
        <w:jc w:val="left"/>
      </w:pPr>
      <w:r>
        <w:rPr>
          <w:rFonts w:ascii="Times New Roman"/>
          <w:b/>
          <w:i w:val="false"/>
          <w:color w:val="000000"/>
        </w:rPr>
        <w:t xml:space="preserve"> Глава 7-1. Меры по защите потребителей банковских услуг</w:t>
      </w:r>
    </w:p>
    <w:bookmarkEnd w:id="1301"/>
    <w:p>
      <w:pPr>
        <w:spacing w:after="0"/>
        <w:ind w:left="0"/>
        <w:jc w:val="both"/>
      </w:pPr>
      <w:r>
        <w:rPr>
          <w:rFonts w:ascii="Times New Roman"/>
          <w:b w:val="false"/>
          <w:i w:val="false"/>
          <w:color w:val="ff0000"/>
          <w:sz w:val="28"/>
        </w:rPr>
        <w:t xml:space="preserve">
      Сноска. Закон дополнен главой 7-1 в соответствии с Законом РК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 </w:t>
      </w:r>
    </w:p>
    <w:p>
      <w:pPr>
        <w:spacing w:after="0"/>
        <w:ind w:left="0"/>
        <w:jc w:val="both"/>
      </w:pPr>
      <w:r>
        <w:rPr>
          <w:rFonts w:ascii="Times New Roman"/>
          <w:b/>
          <w:i w:val="false"/>
          <w:color w:val="000000"/>
          <w:sz w:val="28"/>
        </w:rPr>
        <w:t>Статья 61-1. Обязательное гарантирование депозитов</w:t>
      </w:r>
    </w:p>
    <w:bookmarkStart w:name="z740" w:id="1302"/>
    <w:p>
      <w:pPr>
        <w:spacing w:after="0"/>
        <w:ind w:left="0"/>
        <w:jc w:val="both"/>
      </w:pPr>
      <w:r>
        <w:rPr>
          <w:rFonts w:ascii="Times New Roman"/>
          <w:b w:val="false"/>
          <w:i w:val="false"/>
          <w:color w:val="000000"/>
          <w:sz w:val="28"/>
        </w:rPr>
        <w:t xml:space="preserve">
      1. В целях защиты интересов депозиторов банков второго уровня Республики Казахстан создается система обязательного гарантирования депозитов. </w:t>
      </w:r>
    </w:p>
    <w:bookmarkEnd w:id="1302"/>
    <w:p>
      <w:pPr>
        <w:spacing w:after="0"/>
        <w:ind w:left="0"/>
        <w:jc w:val="both"/>
      </w:pPr>
      <w:r>
        <w:rPr>
          <w:rFonts w:ascii="Times New Roman"/>
          <w:b w:val="false"/>
          <w:i w:val="false"/>
          <w:color w:val="000000"/>
          <w:sz w:val="28"/>
        </w:rPr>
        <w:t xml:space="preserve">
      Обязательное гарантирование депозитов осуществляется специально созданной некоммерческой организацией. </w:t>
      </w:r>
    </w:p>
    <w:p>
      <w:pPr>
        <w:spacing w:after="0"/>
        <w:ind w:left="0"/>
        <w:jc w:val="both"/>
      </w:pPr>
      <w:r>
        <w:rPr>
          <w:rFonts w:ascii="Times New Roman"/>
          <w:b w:val="false"/>
          <w:i w:val="false"/>
          <w:color w:val="000000"/>
          <w:sz w:val="28"/>
        </w:rPr>
        <w:t xml:space="preserve">
      Правовые основы функционирования системы обязательного гарантирования депозитов, права, обязанности ее участников определяются законодательством Республики Казахстан. </w:t>
      </w:r>
    </w:p>
    <w:bookmarkStart w:name="z741" w:id="1303"/>
    <w:p>
      <w:pPr>
        <w:spacing w:after="0"/>
        <w:ind w:left="0"/>
        <w:jc w:val="both"/>
      </w:pPr>
      <w:r>
        <w:rPr>
          <w:rFonts w:ascii="Times New Roman"/>
          <w:b w:val="false"/>
          <w:i w:val="false"/>
          <w:color w:val="000000"/>
          <w:sz w:val="28"/>
        </w:rPr>
        <w:t xml:space="preserve">
      2. Участие в системе обязательного гарантирования депозитов является обязательным для всех банков второго уровня, имеющих лицензию на прием депозитов, открытие и ведение банковских счетов физических лиц, за исключением исламских банков. </w:t>
      </w:r>
    </w:p>
    <w:bookmarkEnd w:id="1303"/>
    <w:bookmarkStart w:name="z147" w:id="13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61-2. Операция по одновременной передаче активов и обязательств банка другому (другим) банку (банкам)</w:t>
      </w:r>
    </w:p>
    <w:bookmarkEnd w:id="1304"/>
    <w:bookmarkStart w:name="z742" w:id="1305"/>
    <w:p>
      <w:pPr>
        <w:spacing w:after="0"/>
        <w:ind w:left="0"/>
        <w:jc w:val="both"/>
      </w:pPr>
      <w:r>
        <w:rPr>
          <w:rFonts w:ascii="Times New Roman"/>
          <w:b w:val="false"/>
          <w:i w:val="false"/>
          <w:color w:val="000000"/>
          <w:sz w:val="28"/>
        </w:rPr>
        <w:t>
      1. В целях защиты прав кредиторов и депозиторов банка допускается по согласованию с уполномоченным органом проведение операции по одновременной передаче активов и обязательств банка в части либо в полном размере другому (другим) банку (банкам) (далее – банк-приобретатель).</w:t>
      </w:r>
    </w:p>
    <w:bookmarkEnd w:id="1305"/>
    <w:bookmarkStart w:name="z743" w:id="1306"/>
    <w:p>
      <w:pPr>
        <w:spacing w:after="0"/>
        <w:ind w:left="0"/>
        <w:jc w:val="both"/>
      </w:pPr>
      <w:r>
        <w:rPr>
          <w:rFonts w:ascii="Times New Roman"/>
          <w:b w:val="false"/>
          <w:i w:val="false"/>
          <w:color w:val="000000"/>
          <w:sz w:val="28"/>
        </w:rPr>
        <w:t>
      2. Порядок проведения операции, предусмотренной настоящей статьей, виды активов и обязательств, подлежащих передаче при проведении указанной операции, а также порядок согласования уполномоченным органом данной операции определяются нормативным правовым актом уполномоченного органа.</w:t>
      </w:r>
    </w:p>
    <w:bookmarkEnd w:id="1306"/>
    <w:p>
      <w:pPr>
        <w:spacing w:after="0"/>
        <w:ind w:left="0"/>
        <w:jc w:val="both"/>
      </w:pPr>
      <w:r>
        <w:rPr>
          <w:rFonts w:ascii="Times New Roman"/>
          <w:b w:val="false"/>
          <w:i w:val="false"/>
          <w:color w:val="000000"/>
          <w:sz w:val="28"/>
        </w:rPr>
        <w:t xml:space="preserve">
      Операция по одновременной передаче активов и обязательств между родительским банком и дочерним банком проводится в соответствии с настоящей статьей с учетом особенностей, предусмотренных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w:t>
      </w:r>
    </w:p>
    <w:bookmarkStart w:name="z744" w:id="1307"/>
    <w:p>
      <w:pPr>
        <w:spacing w:after="0"/>
        <w:ind w:left="0"/>
        <w:jc w:val="both"/>
      </w:pPr>
      <w:r>
        <w:rPr>
          <w:rFonts w:ascii="Times New Roman"/>
          <w:b w:val="false"/>
          <w:i w:val="false"/>
          <w:color w:val="000000"/>
          <w:sz w:val="28"/>
        </w:rPr>
        <w:t>
      3. Банком публикуется объявление о передаче активов и (или) обязательств банка в части либо в полном размере. Объявление публикуется в периодических печатных изданиях, распространяемых на всей территории Республики Казахстан, на интернет-ресурсе банка на казахском и русском языках после согласования с уполномоченным органом операции, указанной в пункте 1 настоящей статьи.</w:t>
      </w:r>
    </w:p>
    <w:bookmarkEnd w:id="1307"/>
    <w:bookmarkStart w:name="z745" w:id="1308"/>
    <w:p>
      <w:pPr>
        <w:spacing w:after="0"/>
        <w:ind w:left="0"/>
        <w:jc w:val="both"/>
      </w:pPr>
      <w:r>
        <w:rPr>
          <w:rFonts w:ascii="Times New Roman"/>
          <w:b w:val="false"/>
          <w:i w:val="false"/>
          <w:color w:val="000000"/>
          <w:sz w:val="28"/>
        </w:rPr>
        <w:t>
      4. Передача обязательств банка в порядке, предусмотренном настоящей статьей, осуществляется с согласия депозиторов и (или) кредиторов банка, за исключением случаев, предусмотренных частью четвертой настоящего пункта.</w:t>
      </w:r>
    </w:p>
    <w:bookmarkEnd w:id="1308"/>
    <w:p>
      <w:pPr>
        <w:spacing w:after="0"/>
        <w:ind w:left="0"/>
        <w:jc w:val="both"/>
      </w:pPr>
      <w:r>
        <w:rPr>
          <w:rFonts w:ascii="Times New Roman"/>
          <w:b w:val="false"/>
          <w:i w:val="false"/>
          <w:color w:val="000000"/>
          <w:sz w:val="28"/>
        </w:rPr>
        <w:t>
      Отсутствие письменного возражения от депозиторов и (или) кредиторов банка в течение десяти календарных дней со дня публикации объявления при проведении операции по одновременной передаче активов и обязательств банком банку-приобретателю рассматривается как согласие депозитора и (или) кредитора на передачу обязательств.</w:t>
      </w:r>
    </w:p>
    <w:p>
      <w:pPr>
        <w:spacing w:after="0"/>
        <w:ind w:left="0"/>
        <w:jc w:val="both"/>
      </w:pPr>
      <w:r>
        <w:rPr>
          <w:rFonts w:ascii="Times New Roman"/>
          <w:b w:val="false"/>
          <w:i w:val="false"/>
          <w:color w:val="000000"/>
          <w:sz w:val="28"/>
        </w:rPr>
        <w:t>
      При наличии возражений депозиторов против передачи обязательств при проведении операции, предусмотренной статьей 61-4 настоящего Закона, такой депозитор обязан не позднее десяти календарных дней обратиться в банк с письменным отказом от передачи банком обязательств, за исключением случаев, предусмотренных частью четвертой настоящего пункта. К отказу депозитор прилагает указание о выдаче депозита наличными деньгами или о переводе его суммы в другой банк, оформленное в соответствии с требованиями законодательства Республики Казахстан и условиями договора банковского обслуживания.</w:t>
      </w:r>
    </w:p>
    <w:p>
      <w:pPr>
        <w:spacing w:after="0"/>
        <w:ind w:left="0"/>
        <w:jc w:val="both"/>
      </w:pPr>
      <w:r>
        <w:rPr>
          <w:rFonts w:ascii="Times New Roman"/>
          <w:b w:val="false"/>
          <w:i w:val="false"/>
          <w:color w:val="000000"/>
          <w:sz w:val="28"/>
        </w:rPr>
        <w:t xml:space="preserve">
      При проведении операции, предусмотренной </w:t>
      </w:r>
      <w:r>
        <w:rPr>
          <w:rFonts w:ascii="Times New Roman"/>
          <w:b w:val="false"/>
          <w:i w:val="false"/>
          <w:color w:val="000000"/>
          <w:sz w:val="28"/>
        </w:rPr>
        <w:t>статьей 61-4</w:t>
      </w:r>
      <w:r>
        <w:rPr>
          <w:rFonts w:ascii="Times New Roman"/>
          <w:b w:val="false"/>
          <w:i w:val="false"/>
          <w:color w:val="000000"/>
          <w:sz w:val="28"/>
        </w:rPr>
        <w:t xml:space="preserve"> настоящего Закона, обязательства банка перед депозиторами, к банковским счетам которых имеются неисполненные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передаются банку-приобретателю вне зависимости от имеющихся возражений депозиторов по передаче обязательств.</w:t>
      </w:r>
    </w:p>
    <w:bookmarkStart w:name="z746" w:id="1309"/>
    <w:p>
      <w:pPr>
        <w:spacing w:after="0"/>
        <w:ind w:left="0"/>
        <w:jc w:val="both"/>
      </w:pPr>
      <w:r>
        <w:rPr>
          <w:rFonts w:ascii="Times New Roman"/>
          <w:b w:val="false"/>
          <w:i w:val="false"/>
          <w:color w:val="000000"/>
          <w:sz w:val="28"/>
        </w:rPr>
        <w:t>
      5. После передачи обязательств банка перед кредиторами и (или) депозиторами банку-приобретателю исполнение обязательств перед такими кредиторами и (или) депозиторами, в том числе ведение переданных текущих и сберегательных счетов депозиторов, осуществляет банк-приобретатель.</w:t>
      </w:r>
    </w:p>
    <w:bookmarkEnd w:id="1309"/>
    <w:bookmarkStart w:name="z747" w:id="1310"/>
    <w:p>
      <w:pPr>
        <w:spacing w:after="0"/>
        <w:ind w:left="0"/>
        <w:jc w:val="both"/>
      </w:pPr>
      <w:r>
        <w:rPr>
          <w:rFonts w:ascii="Times New Roman"/>
          <w:b w:val="false"/>
          <w:i w:val="false"/>
          <w:color w:val="000000"/>
          <w:sz w:val="28"/>
        </w:rPr>
        <w:t>
      6. Банк вправе передать банку-приобретателю обязательства перед депозиторами с имеющимися в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банке на момент передачи обязательств.</w:t>
      </w:r>
    </w:p>
    <w:bookmarkEnd w:id="1310"/>
    <w:bookmarkStart w:name="z748" w:id="1311"/>
    <w:p>
      <w:pPr>
        <w:spacing w:after="0"/>
        <w:ind w:left="0"/>
        <w:jc w:val="both"/>
      </w:pPr>
      <w:r>
        <w:rPr>
          <w:rFonts w:ascii="Times New Roman"/>
          <w:b w:val="false"/>
          <w:i w:val="false"/>
          <w:color w:val="000000"/>
          <w:sz w:val="28"/>
        </w:rPr>
        <w:t>
      7. Банк-приобретатель в течение переходного периода, установленного нормативным правовым актом уполномоченного органа, в целях обеспечения сохранения реквизитов банковских счетов депозиторов (в том числе индивидуальных идентификационных кодов, присвоенных банком) вправе исполнять указания по банковским счетам депозиторов, переданным в банк-приобретатель, с указанными в них индивидуальными идентификационными кодами депозиторов, присвоенными банком, а также соответствующими реквизитами банка, используемыми при осуществлении платежей и переводов денег. Особенности исполнения таких указаний с использованием корреспондентского счета банка определяются по соглашению банка и банка-приобретателя.</w:t>
      </w:r>
    </w:p>
    <w:bookmarkEnd w:id="1311"/>
    <w:bookmarkStart w:name="z749" w:id="1312"/>
    <w:p>
      <w:pPr>
        <w:spacing w:after="0"/>
        <w:ind w:left="0"/>
        <w:jc w:val="both"/>
      </w:pPr>
      <w:r>
        <w:rPr>
          <w:rFonts w:ascii="Times New Roman"/>
          <w:b w:val="false"/>
          <w:i w:val="false"/>
          <w:color w:val="000000"/>
          <w:sz w:val="28"/>
        </w:rPr>
        <w:t xml:space="preserve">
      8. В течение переходного периода банк-приобретатель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Кодекса Республики Казахстан "О налогах и других обязательных платежах в бюджет" (Налоговый кодекс).</w:t>
      </w:r>
    </w:p>
    <w:bookmarkEnd w:id="1312"/>
    <w:bookmarkStart w:name="z1171" w:id="1313"/>
    <w:p>
      <w:pPr>
        <w:spacing w:after="0"/>
        <w:ind w:left="0"/>
        <w:jc w:val="both"/>
      </w:pPr>
      <w:r>
        <w:rPr>
          <w:rFonts w:ascii="Times New Roman"/>
          <w:b w:val="false"/>
          <w:i w:val="false"/>
          <w:color w:val="000000"/>
          <w:sz w:val="28"/>
        </w:rPr>
        <w:t>
      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bookmarkEnd w:id="1313"/>
    <w:bookmarkStart w:name="z1172" w:id="1314"/>
    <w:p>
      <w:pPr>
        <w:spacing w:after="0"/>
        <w:ind w:left="0"/>
        <w:jc w:val="both"/>
      </w:pPr>
      <w:r>
        <w:rPr>
          <w:rFonts w:ascii="Times New Roman"/>
          <w:b w:val="false"/>
          <w:i w:val="false"/>
          <w:color w:val="000000"/>
          <w:sz w:val="28"/>
        </w:rPr>
        <w:t>
      банк-приобретатель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bookmarkEnd w:id="1314"/>
    <w:bookmarkStart w:name="z1173" w:id="1315"/>
    <w:p>
      <w:pPr>
        <w:spacing w:after="0"/>
        <w:ind w:left="0"/>
        <w:jc w:val="both"/>
      </w:pPr>
      <w:r>
        <w:rPr>
          <w:rFonts w:ascii="Times New Roman"/>
          <w:b w:val="false"/>
          <w:i w:val="false"/>
          <w:color w:val="000000"/>
          <w:sz w:val="28"/>
        </w:rPr>
        <w:t>
      ранее предъявленные к банковскому счету депозитора, переданному банку-приобретателю, неисполненные требования исполняются банком-приобретателем с банковских счетов депозиторов, открытых банком-приобретателем, с исправлением реквизитов банка (наименования, банковского идентификационного кода, бизнес-идентификационного номера) на соответствующие реквизиты банка-приобретателя,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bookmarkEnd w:id="1315"/>
    <w:bookmarkStart w:name="z1174" w:id="1316"/>
    <w:p>
      <w:pPr>
        <w:spacing w:after="0"/>
        <w:ind w:left="0"/>
        <w:jc w:val="both"/>
      </w:pPr>
      <w:r>
        <w:rPr>
          <w:rFonts w:ascii="Times New Roman"/>
          <w:b w:val="false"/>
          <w:i w:val="false"/>
          <w:color w:val="000000"/>
          <w:sz w:val="28"/>
        </w:rPr>
        <w:t xml:space="preserve">
      ранее предъявленные к банковскому счету депозитора, переданному банку-приобретателю,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банком-приобретателем с банковских счетов депозиторов, открытых банком-приобретателем, с сохранением календарной очередности их поступления в банк и в порядке, предусмотренном Гражданским кодексом Республики Казахстан. </w:t>
      </w:r>
    </w:p>
    <w:bookmarkEnd w:id="1316"/>
    <w:bookmarkStart w:name="z1175" w:id="1317"/>
    <w:p>
      <w:pPr>
        <w:spacing w:after="0"/>
        <w:ind w:left="0"/>
        <w:jc w:val="both"/>
      </w:pPr>
      <w:r>
        <w:rPr>
          <w:rFonts w:ascii="Times New Roman"/>
          <w:b w:val="false"/>
          <w:i w:val="false"/>
          <w:color w:val="000000"/>
          <w:sz w:val="28"/>
        </w:rPr>
        <w:t>
      Обслуживание банковских счетов депозиторов производится банком-приобретателем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54" w:id="1318"/>
    <w:p>
      <w:pPr>
        <w:spacing w:after="0"/>
        <w:ind w:left="0"/>
        <w:jc w:val="both"/>
      </w:pPr>
      <w:r>
        <w:rPr>
          <w:rFonts w:ascii="Times New Roman"/>
          <w:b w:val="false"/>
          <w:i w:val="false"/>
          <w:color w:val="000000"/>
          <w:sz w:val="28"/>
        </w:rPr>
        <w:t>
      10. Передача активов банка в виде прав (требований) не требует согласия должника (должников), если иное не предусмотрено договором.</w:t>
      </w:r>
    </w:p>
    <w:bookmarkEnd w:id="1318"/>
    <w:p>
      <w:pPr>
        <w:spacing w:after="0"/>
        <w:ind w:left="0"/>
        <w:jc w:val="both"/>
      </w:pPr>
      <w:r>
        <w:rPr>
          <w:rFonts w:ascii="Times New Roman"/>
          <w:b w:val="false"/>
          <w:i w:val="false"/>
          <w:color w:val="000000"/>
          <w:sz w:val="28"/>
        </w:rPr>
        <w:t>
      В целях уведомления должника (должников) банком публикуется объявление о передаче прав (требований) банка в части либо в полном размере, указанное в пункте 3 настоящей статьи. В случае исполнения должником своих обязательств в части или в полном размере банку, передавшему права (требования), данное исполнение признается выполненным надлежащему кредитору.</w:t>
      </w:r>
    </w:p>
    <w:bookmarkStart w:name="z755" w:id="1319"/>
    <w:p>
      <w:pPr>
        <w:spacing w:after="0"/>
        <w:ind w:left="0"/>
        <w:jc w:val="both"/>
      </w:pPr>
      <w:r>
        <w:rPr>
          <w:rFonts w:ascii="Times New Roman"/>
          <w:b w:val="false"/>
          <w:i w:val="false"/>
          <w:color w:val="000000"/>
          <w:sz w:val="28"/>
        </w:rPr>
        <w:t>
      11. Передача активов и обязательств банка осуществляется путем заключения договора об одновременной передаче активов и обязательств с приложением к договору передаточного акта.</w:t>
      </w:r>
    </w:p>
    <w:bookmarkEnd w:id="1319"/>
    <w:p>
      <w:pPr>
        <w:spacing w:after="0"/>
        <w:ind w:left="0"/>
        <w:jc w:val="both"/>
      </w:pPr>
      <w:r>
        <w:rPr>
          <w:rFonts w:ascii="Times New Roman"/>
          <w:b w:val="false"/>
          <w:i w:val="false"/>
          <w:color w:val="000000"/>
          <w:sz w:val="28"/>
        </w:rPr>
        <w:t>
      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pPr>
        <w:spacing w:after="0"/>
        <w:ind w:left="0"/>
        <w:jc w:val="both"/>
      </w:pPr>
      <w:r>
        <w:rPr>
          <w:rFonts w:ascii="Times New Roman"/>
          <w:b w:val="false"/>
          <w:i w:val="false"/>
          <w:color w:val="000000"/>
          <w:sz w:val="28"/>
        </w:rPr>
        <w:t xml:space="preserve">
      К договору об одновременной передаче активов и обязательств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перемене лиц в обязательстве.</w:t>
      </w:r>
    </w:p>
    <w:bookmarkStart w:name="z756" w:id="1320"/>
    <w:p>
      <w:pPr>
        <w:spacing w:after="0"/>
        <w:ind w:left="0"/>
        <w:jc w:val="both"/>
      </w:pPr>
      <w:r>
        <w:rPr>
          <w:rFonts w:ascii="Times New Roman"/>
          <w:b w:val="false"/>
          <w:i w:val="false"/>
          <w:color w:val="000000"/>
          <w:sz w:val="28"/>
        </w:rPr>
        <w:t>
      12. Передача активов банка в виде акций или долей участия в уставном капитале юридических лиц, филиалов и представительств банку-приобретателю производится в соответствии с требованиями настоящего Закона и иных законодательных актов Республики Казахстан, за исключением случая, предусмотренного в статье 61-4 настоящего Закона.</w:t>
      </w:r>
    </w:p>
    <w:bookmarkEnd w:id="1320"/>
    <w:bookmarkStart w:name="z757" w:id="1321"/>
    <w:p>
      <w:pPr>
        <w:spacing w:after="0"/>
        <w:ind w:left="0"/>
        <w:jc w:val="both"/>
      </w:pPr>
      <w:r>
        <w:rPr>
          <w:rFonts w:ascii="Times New Roman"/>
          <w:b w:val="false"/>
          <w:i w:val="false"/>
          <w:color w:val="000000"/>
          <w:sz w:val="28"/>
        </w:rPr>
        <w:t>
      13. Банк-приобретатель вправе использовать банковскую информационную систему банка, передавшего активы и обязательства.</w:t>
      </w:r>
    </w:p>
    <w:bookmarkEnd w:id="1321"/>
    <w:bookmarkStart w:name="z758" w:id="1322"/>
    <w:p>
      <w:pPr>
        <w:spacing w:after="0"/>
        <w:ind w:left="0"/>
        <w:jc w:val="both"/>
      </w:pPr>
      <w:r>
        <w:rPr>
          <w:rFonts w:ascii="Times New Roman"/>
          <w:b w:val="false"/>
          <w:i w:val="false"/>
          <w:color w:val="000000"/>
          <w:sz w:val="28"/>
        </w:rPr>
        <w:t>
      14. Сбор и обработка персональных данных клиентов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bookmarkEnd w:id="1322"/>
    <w:bookmarkStart w:name="z759" w:id="1323"/>
    <w:p>
      <w:pPr>
        <w:spacing w:after="0"/>
        <w:ind w:left="0"/>
        <w:jc w:val="both"/>
      </w:pPr>
      <w:r>
        <w:rPr>
          <w:rFonts w:ascii="Times New Roman"/>
          <w:b w:val="false"/>
          <w:i w:val="false"/>
          <w:color w:val="000000"/>
          <w:sz w:val="28"/>
        </w:rPr>
        <w:t>
      15. Передача активов и обязательств банка, находящегося в процессе реструктуризации, осуществляется в рамках плана реструктуризации в соответствии с положениями главы 6-1 настоящего Закона.</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в редакции Закона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61-3. Особенности передачи активов и обязательств банка, находящегося в режиме консервации, стабилизационному банку</w:t>
      </w:r>
    </w:p>
    <w:p>
      <w:pPr>
        <w:spacing w:after="0"/>
        <w:ind w:left="0"/>
        <w:jc w:val="both"/>
      </w:pPr>
      <w:r>
        <w:rPr>
          <w:rFonts w:ascii="Times New Roman"/>
          <w:b w:val="false"/>
          <w:i w:val="false"/>
          <w:color w:val="ff0000"/>
          <w:sz w:val="28"/>
        </w:rPr>
        <w:t xml:space="preserve">
      Сноска. Статья 61-3 исключена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i w:val="false"/>
          <w:color w:val="000000"/>
          <w:sz w:val="28"/>
        </w:rPr>
        <w:t>Статья 61-4. Особенности проведения операции по одновременной передаче активов и обязательств между родительским банком и дочерним банком</w:t>
      </w:r>
    </w:p>
    <w:p>
      <w:pPr>
        <w:spacing w:after="0"/>
        <w:ind w:left="0"/>
        <w:jc w:val="both"/>
      </w:pPr>
      <w:r>
        <w:rPr>
          <w:rFonts w:ascii="Times New Roman"/>
          <w:b w:val="false"/>
          <w:i w:val="false"/>
          <w:color w:val="ff0000"/>
          <w:sz w:val="28"/>
        </w:rPr>
        <w:t xml:space="preserve">
      Сноска. Заголовок статьи 61-4 в редакции Закона РК от 27.02.2017 </w:t>
      </w:r>
      <w:r>
        <w:rPr>
          <w:rFonts w:ascii="Times New Roman"/>
          <w:b w:val="false"/>
          <w:i w:val="false"/>
          <w:color w:val="ff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6" w:id="1324"/>
    <w:p>
      <w:pPr>
        <w:spacing w:after="0"/>
        <w:ind w:left="0"/>
        <w:jc w:val="both"/>
      </w:pPr>
      <w:r>
        <w:rPr>
          <w:rFonts w:ascii="Times New Roman"/>
          <w:b w:val="false"/>
          <w:i w:val="false"/>
          <w:color w:val="000000"/>
          <w:sz w:val="28"/>
        </w:rPr>
        <w:t>
      1. Операция по одновременной передаче от дочернего банка родительскому банку активов в части либо в полном размере и обязательств в полном размере, за исключением обязательств, связанных с размещением вкладов и полученными займами национального управляющего холдинга, и передаче от родительского банка дочернему банку сомнительных и безнадежных активов в части либо в полном размере проводится по согласованию с уполномоченным органом в рамках одного договора.</w:t>
      </w:r>
    </w:p>
    <w:bookmarkEnd w:id="1324"/>
    <w:bookmarkStart w:name="z777" w:id="1325"/>
    <w:p>
      <w:pPr>
        <w:spacing w:after="0"/>
        <w:ind w:left="0"/>
        <w:jc w:val="both"/>
      </w:pPr>
      <w:r>
        <w:rPr>
          <w:rFonts w:ascii="Times New Roman"/>
          <w:b w:val="false"/>
          <w:i w:val="false"/>
          <w:color w:val="000000"/>
          <w:sz w:val="28"/>
        </w:rPr>
        <w:t>
      2. Для целей настоящей статьи под дочерним банком понимается дочерний банк, в отношении которого была проведена реструктуризация в соответствии с настоящим Законом, передающий родительскому банку активы в части либо в полном размере и обязательства в полном размере, за исключением обязательств, связанных с размещением вкладов и полученными займами национального управляющего холдинга, и принимающий от родительского банка сомнительные и безнадежные активы в части либо в полном размере.</w:t>
      </w:r>
    </w:p>
    <w:bookmarkEnd w:id="1325"/>
    <w:bookmarkStart w:name="z778" w:id="1326"/>
    <w:p>
      <w:pPr>
        <w:spacing w:after="0"/>
        <w:ind w:left="0"/>
        <w:jc w:val="both"/>
      </w:pPr>
      <w:r>
        <w:rPr>
          <w:rFonts w:ascii="Times New Roman"/>
          <w:b w:val="false"/>
          <w:i w:val="false"/>
          <w:color w:val="000000"/>
          <w:sz w:val="28"/>
        </w:rPr>
        <w:t>
      3. Уступка прав (требований) по основаниям и в порядке, определенным настоящей статьей, не требует внесения изменений и дополнений в договоры, заключенные родительским или дочерним банком с физическими и юридическими лицами, в части указания нового кредитора, залогодержателя.</w:t>
      </w:r>
    </w:p>
    <w:bookmarkEnd w:id="1326"/>
    <w:p>
      <w:pPr>
        <w:spacing w:after="0"/>
        <w:ind w:left="0"/>
        <w:jc w:val="both"/>
      </w:pPr>
      <w:r>
        <w:rPr>
          <w:rFonts w:ascii="Times New Roman"/>
          <w:b w:val="false"/>
          <w:i w:val="false"/>
          <w:color w:val="000000"/>
          <w:sz w:val="28"/>
        </w:rPr>
        <w:t>
      При уступке прав (требований) по основаниям и в порядке, определенным настоящей статьей, согласия заемщика, залогодателя, гаранта и иных лиц на уступку не требуется. При этом личность нового кредитора признается не имеющей для должника существенного значения.</w:t>
      </w:r>
    </w:p>
    <w:bookmarkStart w:name="z779" w:id="1327"/>
    <w:p>
      <w:pPr>
        <w:spacing w:after="0"/>
        <w:ind w:left="0"/>
        <w:jc w:val="both"/>
      </w:pPr>
      <w:r>
        <w:rPr>
          <w:rFonts w:ascii="Times New Roman"/>
          <w:b w:val="false"/>
          <w:i w:val="false"/>
          <w:color w:val="000000"/>
          <w:sz w:val="28"/>
        </w:rPr>
        <w:t>
      4.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bookmarkEnd w:id="1327"/>
    <w:p>
      <w:pPr>
        <w:spacing w:after="0"/>
        <w:ind w:left="0"/>
        <w:jc w:val="both"/>
      </w:pPr>
      <w:r>
        <w:rPr>
          <w:rFonts w:ascii="Times New Roman"/>
          <w:b w:val="false"/>
          <w:i w:val="false"/>
          <w:color w:val="000000"/>
          <w:sz w:val="28"/>
        </w:rPr>
        <w:t>
      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bookmarkStart w:name="z780" w:id="1328"/>
    <w:p>
      <w:pPr>
        <w:spacing w:after="0"/>
        <w:ind w:left="0"/>
        <w:jc w:val="both"/>
      </w:pPr>
      <w:r>
        <w:rPr>
          <w:rFonts w:ascii="Times New Roman"/>
          <w:b w:val="false"/>
          <w:i w:val="false"/>
          <w:color w:val="000000"/>
          <w:sz w:val="28"/>
        </w:rPr>
        <w:t>
      5. Банк-приобретатель признается кредитором (заимодателем) по банковским и иным операциям и видам деятельности, предусмотренным статьей 30 настоящего Закона, и имеет все права и обязанности банка, которым уступлены права (требования), с даты заключения договора об одновременной передаче активов и обязательств.</w:t>
      </w:r>
    </w:p>
    <w:bookmarkEnd w:id="1328"/>
    <w:bookmarkStart w:name="z781" w:id="1329"/>
    <w:p>
      <w:pPr>
        <w:spacing w:after="0"/>
        <w:ind w:left="0"/>
        <w:jc w:val="both"/>
      </w:pPr>
      <w:r>
        <w:rPr>
          <w:rFonts w:ascii="Times New Roman"/>
          <w:b w:val="false"/>
          <w:i w:val="false"/>
          <w:color w:val="000000"/>
          <w:sz w:val="28"/>
        </w:rPr>
        <w:t>
      6. Передача активов дочернего банка родительскому банку в виде акций или долей участия в уставном капитале юридических лиц, филиалов и представительств не требует получения родительским банком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 кроме согласования, указанного в пункте 1 настоящей статьи.</w:t>
      </w:r>
    </w:p>
    <w:bookmarkEnd w:id="1329"/>
    <w:bookmarkStart w:name="z782" w:id="1330"/>
    <w:p>
      <w:pPr>
        <w:spacing w:after="0"/>
        <w:ind w:left="0"/>
        <w:jc w:val="both"/>
      </w:pPr>
      <w:r>
        <w:rPr>
          <w:rFonts w:ascii="Times New Roman"/>
          <w:b w:val="false"/>
          <w:i w:val="false"/>
          <w:color w:val="000000"/>
          <w:sz w:val="28"/>
        </w:rPr>
        <w:t>
      7. После осуществления операции, указанной в пункте 1 настоящей статьи, лицензия на проведение банковских и иных операций и деятельности на рынке ценных бумаг прекращает свое действие в связи с добровольным обращением дочернего банка в уполномоченный орган о прекращении действия лицензии.</w:t>
      </w:r>
    </w:p>
    <w:bookmarkEnd w:id="1330"/>
    <w:bookmarkStart w:name="z783" w:id="1331"/>
    <w:p>
      <w:pPr>
        <w:spacing w:after="0"/>
        <w:ind w:left="0"/>
        <w:jc w:val="both"/>
      </w:pPr>
      <w:r>
        <w:rPr>
          <w:rFonts w:ascii="Times New Roman"/>
          <w:b w:val="false"/>
          <w:i w:val="false"/>
          <w:color w:val="000000"/>
          <w:sz w:val="28"/>
        </w:rPr>
        <w:t>
      8. После прекращения действия лицензии на проведение банковских и иных операций и деятельности на рынке ценных бумаг юридическое лицо, ранее являвшееся дочерним банком:</w:t>
      </w:r>
    </w:p>
    <w:bookmarkEnd w:id="1331"/>
    <w:p>
      <w:pPr>
        <w:spacing w:after="0"/>
        <w:ind w:left="0"/>
        <w:jc w:val="both"/>
      </w:pPr>
      <w:r>
        <w:rPr>
          <w:rFonts w:ascii="Times New Roman"/>
          <w:b w:val="false"/>
          <w:i w:val="false"/>
          <w:color w:val="000000"/>
          <w:sz w:val="28"/>
        </w:rPr>
        <w:t>
      вправе сохранить слово "банк" в своем наименовании;</w:t>
      </w:r>
    </w:p>
    <w:p>
      <w:pPr>
        <w:spacing w:after="0"/>
        <w:ind w:left="0"/>
        <w:jc w:val="both"/>
      </w:pPr>
      <w:r>
        <w:rPr>
          <w:rFonts w:ascii="Times New Roman"/>
          <w:b w:val="false"/>
          <w:i w:val="false"/>
          <w:color w:val="000000"/>
          <w:sz w:val="28"/>
        </w:rPr>
        <w:t>
      вправе осуществлять сбор и обработку персональных данных клиентов родительского банка, права (требования) и обязательства по которым переданы при проведении операции, указанной в настоящей статье, без согласия субъектов персональных данных или их законных представителей;</w:t>
      </w:r>
    </w:p>
    <w:p>
      <w:pPr>
        <w:spacing w:after="0"/>
        <w:ind w:left="0"/>
        <w:jc w:val="both"/>
      </w:pPr>
      <w:r>
        <w:rPr>
          <w:rFonts w:ascii="Times New Roman"/>
          <w:b w:val="false"/>
          <w:i w:val="false"/>
          <w:color w:val="000000"/>
          <w:sz w:val="28"/>
        </w:rPr>
        <w:t>
      признается кредитором (заимодателем) по переданным ему правам (требованиям) и сохраняет права и обязанности кредитора (банка, займодателя) по оставшимся у него правам (требованиям), установленным договорами банковского займа;</w:t>
      </w:r>
    </w:p>
    <w:p>
      <w:pPr>
        <w:spacing w:after="0"/>
        <w:ind w:left="0"/>
        <w:jc w:val="both"/>
      </w:pPr>
      <w:r>
        <w:rPr>
          <w:rFonts w:ascii="Times New Roman"/>
          <w:b w:val="false"/>
          <w:i w:val="false"/>
          <w:color w:val="000000"/>
          <w:sz w:val="28"/>
        </w:rPr>
        <w:t xml:space="preserve">
      не является организацией, осуществляющей отдельные виды банковских операций, и вправе осуществлять банковские операции в порядке, предусмотренном </w:t>
      </w:r>
      <w:r>
        <w:rPr>
          <w:rFonts w:ascii="Times New Roman"/>
          <w:b w:val="false"/>
          <w:i w:val="false"/>
          <w:color w:val="000000"/>
          <w:sz w:val="28"/>
        </w:rPr>
        <w:t>пунктом 9</w:t>
      </w:r>
      <w:r>
        <w:rPr>
          <w:rFonts w:ascii="Times New Roman"/>
          <w:b w:val="false"/>
          <w:i w:val="false"/>
          <w:color w:val="000000"/>
          <w:sz w:val="28"/>
        </w:rPr>
        <w:t xml:space="preserve"> настоящей статьи.</w:t>
      </w:r>
    </w:p>
    <w:bookmarkStart w:name="z784" w:id="1332"/>
    <w:p>
      <w:pPr>
        <w:spacing w:after="0"/>
        <w:ind w:left="0"/>
        <w:jc w:val="both"/>
      </w:pPr>
      <w:r>
        <w:rPr>
          <w:rFonts w:ascii="Times New Roman"/>
          <w:b w:val="false"/>
          <w:i w:val="false"/>
          <w:color w:val="000000"/>
          <w:sz w:val="28"/>
        </w:rPr>
        <w:t>
      9. В переходный период после прекращения действия лицензии юридическое лицо, ранее являвшееся дочерним банком, вправе без лицензии уполномоченного органа осуществлять следующие виды банковских операций:</w:t>
      </w:r>
    </w:p>
    <w:bookmarkEnd w:id="1332"/>
    <w:bookmarkStart w:name="z785" w:id="1333"/>
    <w:p>
      <w:pPr>
        <w:spacing w:after="0"/>
        <w:ind w:left="0"/>
        <w:jc w:val="both"/>
      </w:pPr>
      <w:r>
        <w:rPr>
          <w:rFonts w:ascii="Times New Roman"/>
          <w:b w:val="false"/>
          <w:i w:val="false"/>
          <w:color w:val="000000"/>
          <w:sz w:val="28"/>
        </w:rPr>
        <w:t>
      1)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w:t>
      </w:r>
    </w:p>
    <w:bookmarkEnd w:id="1333"/>
    <w:bookmarkStart w:name="z786" w:id="1334"/>
    <w:p>
      <w:pPr>
        <w:spacing w:after="0"/>
        <w:ind w:left="0"/>
        <w:jc w:val="both"/>
      </w:pPr>
      <w:r>
        <w:rPr>
          <w:rFonts w:ascii="Times New Roman"/>
          <w:b w:val="false"/>
          <w:i w:val="false"/>
          <w:color w:val="000000"/>
          <w:sz w:val="28"/>
        </w:rPr>
        <w:t>
      2) открытие и ведение корреспондентского счета родительского банка;</w:t>
      </w:r>
    </w:p>
    <w:bookmarkEnd w:id="1334"/>
    <w:bookmarkStart w:name="z787" w:id="1335"/>
    <w:p>
      <w:pPr>
        <w:spacing w:after="0"/>
        <w:ind w:left="0"/>
        <w:jc w:val="both"/>
      </w:pPr>
      <w:r>
        <w:rPr>
          <w:rFonts w:ascii="Times New Roman"/>
          <w:b w:val="false"/>
          <w:i w:val="false"/>
          <w:color w:val="000000"/>
          <w:sz w:val="28"/>
        </w:rPr>
        <w:t>
      3) прием депозитов, открытие и ведение банковских счетов национального управляющего холдинга, организации, специализирующейся на улучшении качества кредитных портфелей банков второго уровня;</w:t>
      </w:r>
    </w:p>
    <w:bookmarkEnd w:id="1335"/>
    <w:bookmarkStart w:name="z788" w:id="1336"/>
    <w:p>
      <w:pPr>
        <w:spacing w:after="0"/>
        <w:ind w:left="0"/>
        <w:jc w:val="both"/>
      </w:pPr>
      <w:r>
        <w:rPr>
          <w:rFonts w:ascii="Times New Roman"/>
          <w:b w:val="false"/>
          <w:i w:val="false"/>
          <w:color w:val="000000"/>
          <w:sz w:val="28"/>
        </w:rPr>
        <w:t>
      4) заемные операции по переданным ему и оставшимся у него правам (требованиям), установленным договорами банковского займа в соответствии с пунктом 8 настоящей статьи.</w:t>
      </w:r>
    </w:p>
    <w:bookmarkEnd w:id="1336"/>
    <w:p>
      <w:pPr>
        <w:spacing w:after="0"/>
        <w:ind w:left="0"/>
        <w:jc w:val="both"/>
      </w:pPr>
      <w:r>
        <w:rPr>
          <w:rFonts w:ascii="Times New Roman"/>
          <w:b w:val="false"/>
          <w:i w:val="false"/>
          <w:color w:val="000000"/>
          <w:sz w:val="28"/>
        </w:rPr>
        <w:t xml:space="preserve">
      10. Положения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 распространяются на операцию по одновременной передаче активов и обязательств дочерним банком, ранее осуществившим операцию, предусмотренную настоящей статьей, родительскому банку.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7-1 дополнена статьей 61-4 в соответствии с Законом РК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с 01.01.2015); с изменениями, внесенными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61-5. Обеспечение беспрерывности предоставления банковских услуг</w:t>
      </w:r>
    </w:p>
    <w:bookmarkStart w:name="z841" w:id="1337"/>
    <w:p>
      <w:pPr>
        <w:spacing w:after="0"/>
        <w:ind w:left="0"/>
        <w:jc w:val="both"/>
      </w:pPr>
      <w:r>
        <w:rPr>
          <w:rFonts w:ascii="Times New Roman"/>
          <w:b w:val="false"/>
          <w:i w:val="false"/>
          <w:color w:val="000000"/>
          <w:sz w:val="28"/>
        </w:rPr>
        <w:t>
      1. Банк или организация, осуществляющая отдельные виды банковских операций, обеспечивают работу резервного центра информационной системы банка или организации, осуществляющей отдельные виды банковских операций, резервных каналов связи для восстановления деятельности информационной системы.</w:t>
      </w:r>
    </w:p>
    <w:bookmarkEnd w:id="1337"/>
    <w:bookmarkStart w:name="z842" w:id="1338"/>
    <w:p>
      <w:pPr>
        <w:spacing w:after="0"/>
        <w:ind w:left="0"/>
        <w:jc w:val="both"/>
      </w:pPr>
      <w:r>
        <w:rPr>
          <w:rFonts w:ascii="Times New Roman"/>
          <w:b w:val="false"/>
          <w:i w:val="false"/>
          <w:color w:val="000000"/>
          <w:sz w:val="28"/>
        </w:rPr>
        <w:t>
      2. Банк или организация, осуществляющая отдельные виды банковских операций, уведомляют клиентов о планируемом введении в действие изменений (обновлений), вносимых в технические, программные и другие средства, обеспечивающие работу информационной системы, и влияющих на доступность клиенту банковских услуг в порядке и сроки, установленные внутренними правилами банка или организации, осуществляющей отдельные виды банковских операций, или договором.</w:t>
      </w:r>
    </w:p>
    <w:bookmarkEnd w:id="1338"/>
    <w:bookmarkStart w:name="z843" w:id="1339"/>
    <w:p>
      <w:pPr>
        <w:spacing w:after="0"/>
        <w:ind w:left="0"/>
        <w:jc w:val="both"/>
      </w:pPr>
      <w:r>
        <w:rPr>
          <w:rFonts w:ascii="Times New Roman"/>
          <w:b w:val="false"/>
          <w:i w:val="false"/>
          <w:color w:val="000000"/>
          <w:sz w:val="28"/>
        </w:rPr>
        <w:t>
      3. Банк или организация, осуществляющая отдельные виды банковских операций, обеспечивают гарантированный уровень беспрерывности предоставления услуг клиентам, который устанавливается внутренними правилами банка или организации, осуществляющей отдельные виды банковских операций, и подлежит обязательному размещению на интернет-ресурсе банка или организации, осуществляющей отдельные виды банковских операций.</w:t>
      </w:r>
    </w:p>
    <w:bookmarkEnd w:id="1339"/>
    <w:bookmarkStart w:name="z844" w:id="1340"/>
    <w:p>
      <w:pPr>
        <w:spacing w:after="0"/>
        <w:ind w:left="0"/>
        <w:jc w:val="both"/>
      </w:pPr>
      <w:r>
        <w:rPr>
          <w:rFonts w:ascii="Times New Roman"/>
          <w:b w:val="false"/>
          <w:i w:val="false"/>
          <w:color w:val="000000"/>
          <w:sz w:val="28"/>
        </w:rPr>
        <w:t>
      4. Требования к безопасности и беспрерывности работы информационных систем банков и организаций, осуществляющих отдельные виды банковских операций, устанавливаются уполномоченным органом.</w:t>
      </w:r>
    </w:p>
    <w:bookmarkEnd w:id="1340"/>
    <w:bookmarkStart w:name="z903" w:id="1341"/>
    <w:p>
      <w:pPr>
        <w:spacing w:after="0"/>
        <w:ind w:left="0"/>
        <w:jc w:val="both"/>
      </w:pPr>
      <w:r>
        <w:rPr>
          <w:rFonts w:ascii="Times New Roman"/>
          <w:b w:val="false"/>
          <w:i w:val="false"/>
          <w:color w:val="000000"/>
          <w:sz w:val="28"/>
        </w:rPr>
        <w:t xml:space="preserve">
      5. Банк или организация, осуществляющая отдельные виды банковских операций, в целях противодействия угрозам информационной безопасности, реализации превентивных мер и профилактики угроз информационной безопасности обеспечивает наличие системы управления информационной безопасностью, которая предусматривает: </w:t>
      </w:r>
    </w:p>
    <w:bookmarkEnd w:id="1341"/>
    <w:bookmarkStart w:name="z904" w:id="1342"/>
    <w:p>
      <w:pPr>
        <w:spacing w:after="0"/>
        <w:ind w:left="0"/>
        <w:jc w:val="both"/>
      </w:pPr>
      <w:r>
        <w:rPr>
          <w:rFonts w:ascii="Times New Roman"/>
          <w:b w:val="false"/>
          <w:i w:val="false"/>
          <w:color w:val="000000"/>
          <w:sz w:val="28"/>
        </w:rPr>
        <w:t>
      1) мониторинг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bookmarkEnd w:id="1342"/>
    <w:bookmarkStart w:name="z905" w:id="1343"/>
    <w:p>
      <w:pPr>
        <w:spacing w:after="0"/>
        <w:ind w:left="0"/>
        <w:jc w:val="both"/>
      </w:pPr>
      <w:r>
        <w:rPr>
          <w:rFonts w:ascii="Times New Roman"/>
          <w:b w:val="false"/>
          <w:i w:val="false"/>
          <w:color w:val="000000"/>
          <w:sz w:val="28"/>
        </w:rPr>
        <w:t>
      2) сбор, консолидацию и хранение информации об инцидентах информационной безопасности, включая сведения о нарушениях, сбоях в информационных системах;</w:t>
      </w:r>
    </w:p>
    <w:bookmarkEnd w:id="1343"/>
    <w:bookmarkStart w:name="z906" w:id="1344"/>
    <w:p>
      <w:pPr>
        <w:spacing w:after="0"/>
        <w:ind w:left="0"/>
        <w:jc w:val="both"/>
      </w:pPr>
      <w:r>
        <w:rPr>
          <w:rFonts w:ascii="Times New Roman"/>
          <w:b w:val="false"/>
          <w:i w:val="false"/>
          <w:color w:val="000000"/>
          <w:sz w:val="28"/>
        </w:rPr>
        <w:t>
      3) анализ информации об инцидентах информационной безопасности, включая сведения о нарушениях, сбоях в информационных системах;</w:t>
      </w:r>
    </w:p>
    <w:bookmarkEnd w:id="1344"/>
    <w:bookmarkStart w:name="z907" w:id="1345"/>
    <w:p>
      <w:pPr>
        <w:spacing w:after="0"/>
        <w:ind w:left="0"/>
        <w:jc w:val="both"/>
      </w:pPr>
      <w:r>
        <w:rPr>
          <w:rFonts w:ascii="Times New Roman"/>
          <w:b w:val="false"/>
          <w:i w:val="false"/>
          <w:color w:val="000000"/>
          <w:sz w:val="28"/>
        </w:rPr>
        <w:t>
      4) иные требования к обеспечению информационной безопасности, установленные нормативным правовым актом уполномоченного органа.</w:t>
      </w:r>
    </w:p>
    <w:bookmarkEnd w:id="1345"/>
    <w:bookmarkStart w:name="z908" w:id="1346"/>
    <w:p>
      <w:pPr>
        <w:spacing w:after="0"/>
        <w:ind w:left="0"/>
        <w:jc w:val="both"/>
      </w:pPr>
      <w:r>
        <w:rPr>
          <w:rFonts w:ascii="Times New Roman"/>
          <w:b w:val="false"/>
          <w:i w:val="false"/>
          <w:color w:val="000000"/>
          <w:sz w:val="28"/>
        </w:rPr>
        <w:t>
      6. Банки представляют сведения о наличии систем управления информационной безопасностью, а также о соблюдении требований к обеспечению информационной безопасности в Национальный координационный центр информационной безопасности в порядке и сроки, которые определены нормативным правовым актом уполномоченного органа по согласованию с уполномоченным органом в сфере информационной безопасности.</w:t>
      </w:r>
    </w:p>
    <w:bookmarkEnd w:id="1346"/>
    <w:bookmarkStart w:name="z909" w:id="1347"/>
    <w:p>
      <w:pPr>
        <w:spacing w:after="0"/>
        <w:ind w:left="0"/>
        <w:jc w:val="both"/>
      </w:pPr>
      <w:r>
        <w:rPr>
          <w:rFonts w:ascii="Times New Roman"/>
          <w:b w:val="false"/>
          <w:i w:val="false"/>
          <w:color w:val="000000"/>
          <w:sz w:val="28"/>
        </w:rPr>
        <w:t>
      7. Банки и организации, осуществляющие отдельные виды банковских операций, обеспечивают информационную безопасность и предоставляют информацию об инцидентах информационной безопасности, включая сведения о нарушениях, сбоях в информационных системах, в уполномоченный орган.</w:t>
      </w:r>
    </w:p>
    <w:bookmarkEnd w:id="1347"/>
    <w:bookmarkStart w:name="z910" w:id="1348"/>
    <w:p>
      <w:pPr>
        <w:spacing w:after="0"/>
        <w:ind w:left="0"/>
        <w:jc w:val="both"/>
      </w:pPr>
      <w:r>
        <w:rPr>
          <w:rFonts w:ascii="Times New Roman"/>
          <w:b w:val="false"/>
          <w:i w:val="false"/>
          <w:color w:val="000000"/>
          <w:sz w:val="28"/>
        </w:rPr>
        <w:t xml:space="preserve">
      Требования к обеспечению информационной безопасности банков и организаций, осуществляющих отдельные виды банковских операций, порядок и сроки предоставления информации об инцидентах информационной безопасности, включая сведения о нарушениях, сбоях в информационных системах, определяются нормативным правовым актом уполномоченного органа. </w:t>
      </w:r>
    </w:p>
    <w:bookmarkEnd w:id="1348"/>
    <w:bookmarkStart w:name="z911" w:id="1349"/>
    <w:p>
      <w:pPr>
        <w:spacing w:after="0"/>
        <w:ind w:left="0"/>
        <w:jc w:val="both"/>
      </w:pPr>
      <w:r>
        <w:rPr>
          <w:rFonts w:ascii="Times New Roman"/>
          <w:b w:val="false"/>
          <w:i w:val="false"/>
          <w:color w:val="000000"/>
          <w:sz w:val="28"/>
        </w:rPr>
        <w:t>
      8. Уполномоченный орган в случае принятия решения о существенности инцидента информационной безопасности,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 вправе направить информацию, в том числе содержащую банковскую тайну, в Национальный координационный центр информационной безопасности.</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7-1 дополнена статьей 61-5 в соответствии с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с изменениями, внесенными Законом РК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6" w:id="1350"/>
    <w:p>
      <w:pPr>
        <w:spacing w:after="0"/>
        <w:ind w:left="0"/>
        <w:jc w:val="left"/>
      </w:pPr>
      <w:r>
        <w:rPr>
          <w:rFonts w:ascii="Times New Roman"/>
          <w:b/>
          <w:i w:val="false"/>
          <w:color w:val="000000"/>
        </w:rPr>
        <w:t xml:space="preserve"> Глава 7-2. Меры по обеспечению финансовой стабильности и урегулированию неплатежеспособных банков</w:t>
      </w:r>
    </w:p>
    <w:bookmarkEnd w:id="1350"/>
    <w:p>
      <w:pPr>
        <w:spacing w:after="0"/>
        <w:ind w:left="0"/>
        <w:jc w:val="both"/>
      </w:pPr>
      <w:r>
        <w:rPr>
          <w:rFonts w:ascii="Times New Roman"/>
          <w:b w:val="false"/>
          <w:i w:val="false"/>
          <w:color w:val="ff0000"/>
          <w:sz w:val="28"/>
        </w:rPr>
        <w:t xml:space="preserve">
      Сноска. Закон дополнен главой 7-2 в соответствии с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i w:val="false"/>
          <w:color w:val="000000"/>
          <w:sz w:val="28"/>
        </w:rPr>
        <w:t>Статья 61-6. Отнесение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w:t>
      </w:r>
    </w:p>
    <w:bookmarkStart w:name="z1178" w:id="1351"/>
    <w:p>
      <w:pPr>
        <w:spacing w:after="0"/>
        <w:ind w:left="0"/>
        <w:jc w:val="both"/>
      </w:pPr>
      <w:r>
        <w:rPr>
          <w:rFonts w:ascii="Times New Roman"/>
          <w:b w:val="false"/>
          <w:i w:val="false"/>
          <w:color w:val="000000"/>
          <w:sz w:val="28"/>
        </w:rPr>
        <w:t>
      1. Уполномоченный орган относит банк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(далее – банк с неустойчивым финансовым положением), при наличии любого из следующих признаков:</w:t>
      </w:r>
    </w:p>
    <w:bookmarkEnd w:id="1351"/>
    <w:bookmarkStart w:name="z1179" w:id="1352"/>
    <w:p>
      <w:pPr>
        <w:spacing w:after="0"/>
        <w:ind w:left="0"/>
        <w:jc w:val="both"/>
      </w:pPr>
      <w:r>
        <w:rPr>
          <w:rFonts w:ascii="Times New Roman"/>
          <w:b w:val="false"/>
          <w:i w:val="false"/>
          <w:color w:val="000000"/>
          <w:sz w:val="28"/>
        </w:rPr>
        <w:t>
      1) снижение значений коэффициентов достаточности собственного капитала и его размера до уровня ниже минимальных значений, установленных уполномоченным органом;</w:t>
      </w:r>
    </w:p>
    <w:bookmarkEnd w:id="1352"/>
    <w:bookmarkStart w:name="z1180" w:id="1353"/>
    <w:p>
      <w:pPr>
        <w:spacing w:after="0"/>
        <w:ind w:left="0"/>
        <w:jc w:val="both"/>
      </w:pPr>
      <w:r>
        <w:rPr>
          <w:rFonts w:ascii="Times New Roman"/>
          <w:b w:val="false"/>
          <w:i w:val="false"/>
          <w:color w:val="000000"/>
          <w:sz w:val="28"/>
        </w:rPr>
        <w:t>
      2) неисполнение банком денежных обязательств и иных требований кредиторов денежного характера по обязательствам в связи с отсутствием или недостаточностью денег у банка;</w:t>
      </w:r>
    </w:p>
    <w:bookmarkEnd w:id="1353"/>
    <w:bookmarkStart w:name="z1181" w:id="1354"/>
    <w:p>
      <w:pPr>
        <w:spacing w:after="0"/>
        <w:ind w:left="0"/>
        <w:jc w:val="both"/>
      </w:pPr>
      <w:r>
        <w:rPr>
          <w:rFonts w:ascii="Times New Roman"/>
          <w:b w:val="false"/>
          <w:i w:val="false"/>
          <w:color w:val="000000"/>
          <w:sz w:val="28"/>
        </w:rPr>
        <w:t>
      3) выявление уполномоченным органом фактов (сделок), достоверное отражение которых в финансовой и иной отчетности банка приведет к нарушению банком коэффициентов достаточности собственного капитала и (или) неисполнению им денежных обязательств и иных требований кредиторов денежного характера;</w:t>
      </w:r>
    </w:p>
    <w:bookmarkEnd w:id="1354"/>
    <w:p>
      <w:pPr>
        <w:spacing w:after="0"/>
        <w:ind w:left="0"/>
        <w:jc w:val="both"/>
      </w:pPr>
      <w:r>
        <w:rPr>
          <w:rFonts w:ascii="Times New Roman"/>
          <w:b w:val="false"/>
          <w:i w:val="false"/>
          <w:color w:val="000000"/>
          <w:sz w:val="28"/>
        </w:rPr>
        <w:t>
      4) выявление уполномоченным органом в рамках осуществления функций по контролю и надзору недостатков и (или) рисков в деятельности банка, которые могут привести к созданию положения, угрожающего стабильному функционированию банка, и (или) интересам его депозиторов и (или) кредиторов, и (или) стабильности финансовой системы.</w:t>
      </w:r>
    </w:p>
    <w:bookmarkStart w:name="z1590" w:id="1355"/>
    <w:p>
      <w:pPr>
        <w:spacing w:after="0"/>
        <w:ind w:left="0"/>
        <w:jc w:val="both"/>
      </w:pPr>
      <w:r>
        <w:rPr>
          <w:rFonts w:ascii="Times New Roman"/>
          <w:b w:val="false"/>
          <w:i w:val="false"/>
          <w:color w:val="000000"/>
          <w:sz w:val="28"/>
        </w:rPr>
        <w:t>
      Для целей применения к филиалам банков-нерезидентов Республики Казахстан подпунктов 1) и 3)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 под финансовой отчетностью филиала банка-нерезидента Республики Казахстан понимается отчетность по данным бухгалтерского учета филиала банка-нерезидента Республики Казахстан.</w:t>
      </w:r>
    </w:p>
    <w:bookmarkEnd w:id="1355"/>
    <w:bookmarkStart w:name="z1183" w:id="1356"/>
    <w:p>
      <w:pPr>
        <w:spacing w:after="0"/>
        <w:ind w:left="0"/>
        <w:jc w:val="both"/>
      </w:pPr>
      <w:r>
        <w:rPr>
          <w:rFonts w:ascii="Times New Roman"/>
          <w:b w:val="false"/>
          <w:i w:val="false"/>
          <w:color w:val="000000"/>
          <w:sz w:val="28"/>
        </w:rPr>
        <w:t xml:space="preserve">
      2. Решение уполномоченного органа об отнесении банка к категории банков с неустойчивым финансовым положением доводится до сведения банка, Национального Банка Республики Казахстан и организации, осуществляющей обязательное гарантирование депозитов, в течение пяти рабочих дней с даты его принятия и не подлежит распространению указанными лицами. </w:t>
      </w:r>
    </w:p>
    <w:bookmarkEnd w:id="1356"/>
    <w:bookmarkStart w:name="z1184" w:id="1357"/>
    <w:p>
      <w:pPr>
        <w:spacing w:after="0"/>
        <w:ind w:left="0"/>
        <w:jc w:val="both"/>
      </w:pPr>
      <w:r>
        <w:rPr>
          <w:rFonts w:ascii="Times New Roman"/>
          <w:b w:val="false"/>
          <w:i w:val="false"/>
          <w:color w:val="000000"/>
          <w:sz w:val="28"/>
        </w:rPr>
        <w:t xml:space="preserve">
      3. Уполномоченный орган в случае отнесения банка к категории банков с неустойчивым финансовым положением в дополнение к мерам надзорного реагирования, предусмотренным </w:t>
      </w:r>
      <w:r>
        <w:rPr>
          <w:rFonts w:ascii="Times New Roman"/>
          <w:b w:val="false"/>
          <w:i w:val="false"/>
          <w:color w:val="000000"/>
          <w:sz w:val="28"/>
        </w:rPr>
        <w:t>статьей 45-1</w:t>
      </w:r>
      <w:r>
        <w:rPr>
          <w:rFonts w:ascii="Times New Roman"/>
          <w:b w:val="false"/>
          <w:i w:val="false"/>
          <w:color w:val="000000"/>
          <w:sz w:val="28"/>
        </w:rPr>
        <w:t xml:space="preserve"> настоящего Закона, вправе провести оценку (анализ) финансового и имущественного состояния банка с его посещением, в том числе с привлечением оценщиков, аудиторских и других организаций.</w:t>
      </w:r>
    </w:p>
    <w:bookmarkEnd w:id="1357"/>
    <w:bookmarkStart w:name="z1185" w:id="1358"/>
    <w:p>
      <w:pPr>
        <w:spacing w:after="0"/>
        <w:ind w:left="0"/>
        <w:jc w:val="both"/>
      </w:pPr>
      <w:r>
        <w:rPr>
          <w:rFonts w:ascii="Times New Roman"/>
          <w:b w:val="false"/>
          <w:i w:val="false"/>
          <w:color w:val="000000"/>
          <w:sz w:val="28"/>
        </w:rPr>
        <w:t>
      С даты, указанной в решении уполномоченного органа об отнесении банка к категории банков с неустойчивым финансовым положением:</w:t>
      </w:r>
    </w:p>
    <w:bookmarkEnd w:id="1358"/>
    <w:bookmarkStart w:name="z378" w:id="1359"/>
    <w:p>
      <w:pPr>
        <w:spacing w:after="0"/>
        <w:ind w:left="0"/>
        <w:jc w:val="both"/>
      </w:pPr>
      <w:r>
        <w:rPr>
          <w:rFonts w:ascii="Times New Roman"/>
          <w:b w:val="false"/>
          <w:i w:val="false"/>
          <w:color w:val="000000"/>
          <w:sz w:val="28"/>
        </w:rPr>
        <w:t>
      1) банк не вправе принимать решения, а также исполнять ранее принятые решения о распределении прибыли, выплате дивидендов, выполнении любых финансовых обязательств перед крупными участниками и (или) банковскими холдингами, а также выплате вознаграждений руководящим работникам банка, за исключением заработной платы и случаев, установленных законодательством Республики Казахстан;</w:t>
      </w:r>
    </w:p>
    <w:bookmarkEnd w:id="1359"/>
    <w:bookmarkStart w:name="z379" w:id="1360"/>
    <w:p>
      <w:pPr>
        <w:spacing w:after="0"/>
        <w:ind w:left="0"/>
        <w:jc w:val="both"/>
      </w:pPr>
      <w:r>
        <w:rPr>
          <w:rFonts w:ascii="Times New Roman"/>
          <w:b w:val="false"/>
          <w:i w:val="false"/>
          <w:color w:val="000000"/>
          <w:sz w:val="28"/>
        </w:rPr>
        <w:t>
      2) акционеры, не имеющие статуса крупного участника и (или) банковского холдинга, полученного в соответствии с настоящим Законом, не вправе участвовать в голосовании на общем собрании акционеров банка. Для проведения общего собрания акционеров банка, отнесенного к категории банков с неустойчивым финансовым положением, кворум является соблюденным при участии на общем собрании акционеров всех акционеров (представителей акционеров), имеющих статус крупного участника банка или банковского холдинга.</w:t>
      </w:r>
    </w:p>
    <w:bookmarkEnd w:id="1360"/>
    <w:p>
      <w:pPr>
        <w:spacing w:after="0"/>
        <w:ind w:left="0"/>
        <w:jc w:val="both"/>
      </w:pPr>
      <w:r>
        <w:rPr>
          <w:rFonts w:ascii="Times New Roman"/>
          <w:b w:val="false"/>
          <w:i w:val="false"/>
          <w:color w:val="000000"/>
          <w:sz w:val="28"/>
        </w:rPr>
        <w:t xml:space="preserve">
      4. Банк, отнесенный к категории банков с неустойчивым финансовым положением, и его крупные участники, банковский холдинг обязаны принять меры по улучшению финансового состояния банка,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 Банк-нерезидент Республики Казахстан, филиал которого отнесен к категории филиалов банков-нерезидентов Республики Казахстан с неустойчивым финансовым положением, обязан принять меры по улучшению финансового состояния филиала банка-нерезидента Республики Казахстан, в том числе по увеличению размера активов, принимаемых в качестве резерва, предусмотренных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42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bookmarkStart w:name="z1591" w:id="1361"/>
    <w:p>
      <w:pPr>
        <w:spacing w:after="0"/>
        <w:ind w:left="0"/>
        <w:jc w:val="both"/>
      </w:pPr>
      <w:r>
        <w:rPr>
          <w:rFonts w:ascii="Times New Roman"/>
          <w:b w:val="false"/>
          <w:i w:val="false"/>
          <w:color w:val="000000"/>
          <w:sz w:val="28"/>
        </w:rPr>
        <w:t>
      При недостаточности принимаемых банком-нерезидентом Республики Казахстан мер, указанных в части первой настоящего пункта, банк-нерезидент Республики Казахстан исполняет неисполненные и (или) ненадлежаще исполненные филиалом банка-нерезидента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пункта 2 статьи 13-1 настоящего Закона, в сроки, установленные уполномоченным органом.</w:t>
      </w:r>
    </w:p>
    <w:bookmarkEnd w:id="1361"/>
    <w:bookmarkStart w:name="z1187" w:id="1362"/>
    <w:p>
      <w:pPr>
        <w:spacing w:after="0"/>
        <w:ind w:left="0"/>
        <w:jc w:val="both"/>
      </w:pPr>
      <w:r>
        <w:rPr>
          <w:rFonts w:ascii="Times New Roman"/>
          <w:b w:val="false"/>
          <w:i w:val="false"/>
          <w:color w:val="000000"/>
          <w:sz w:val="28"/>
        </w:rPr>
        <w:t>
      Меры, указанные в части первой настоящего пункта, и сроки их реализации по каждому пункту, а также ответственные должностные лица определяются в плане мероприятий по улучшению финансового положения, разработанном и представленном банком в уполномоченный орган для одобрения. План мероприятий по улучшению финансового положения должен быть согласован с крупным участником банка, банковским холдингом, банком-нерезидентом Республики Казахстан.</w:t>
      </w:r>
    </w:p>
    <w:bookmarkEnd w:id="1362"/>
    <w:bookmarkStart w:name="z1188" w:id="1363"/>
    <w:p>
      <w:pPr>
        <w:spacing w:after="0"/>
        <w:ind w:left="0"/>
        <w:jc w:val="both"/>
      </w:pPr>
      <w:r>
        <w:rPr>
          <w:rFonts w:ascii="Times New Roman"/>
          <w:b w:val="false"/>
          <w:i w:val="false"/>
          <w:color w:val="000000"/>
          <w:sz w:val="28"/>
        </w:rPr>
        <w:t>
      Сроки реализации мер, указанных в части первой настоящего пункта, и нахождения банка в категории банков с неустойчивым финансовым положением не должны превышать двенадцати месяцев и могут быть продлены однократно уполномоченным органом на срок не более двенадцати месяцев в случае наличия фактов улучшения финансового состояния банка после отнесения его к категории банков с неустойчивым финансовым положением.</w:t>
      </w:r>
    </w:p>
    <w:bookmarkEnd w:id="1363"/>
    <w:bookmarkStart w:name="z1189" w:id="1364"/>
    <w:p>
      <w:pPr>
        <w:spacing w:after="0"/>
        <w:ind w:left="0"/>
        <w:jc w:val="both"/>
      </w:pPr>
      <w:r>
        <w:rPr>
          <w:rFonts w:ascii="Times New Roman"/>
          <w:b w:val="false"/>
          <w:i w:val="false"/>
          <w:color w:val="000000"/>
          <w:sz w:val="28"/>
        </w:rPr>
        <w:t>
      При одобрении уполномоченным органом плана мероприятий по улучшению финансового положения лица, указанные в части первой настоящего пункта, приступают к его реализации, уведомляя уполномоченный орган о результатах его исполнения в установленные планом сроки.</w:t>
      </w:r>
    </w:p>
    <w:bookmarkEnd w:id="1364"/>
    <w:bookmarkStart w:name="z1190" w:id="1365"/>
    <w:p>
      <w:pPr>
        <w:spacing w:after="0"/>
        <w:ind w:left="0"/>
        <w:jc w:val="both"/>
      </w:pPr>
      <w:r>
        <w:rPr>
          <w:rFonts w:ascii="Times New Roman"/>
          <w:b w:val="false"/>
          <w:i w:val="false"/>
          <w:color w:val="000000"/>
          <w:sz w:val="28"/>
        </w:rPr>
        <w:t xml:space="preserve">
      При непредставлении в установленный срок плана мероприятий по улучшению финансового положения, его неодобрении уполномоченным органом или неисполнении уполномоченный орган применяет к банку с неустойчивым финансовым положением, его крупным участникам, банковскому холдингу одну или несколько мер надзорного реагирования, предусмотренных </w:t>
      </w:r>
      <w:r>
        <w:rPr>
          <w:rFonts w:ascii="Times New Roman"/>
          <w:b w:val="false"/>
          <w:i w:val="false"/>
          <w:color w:val="000000"/>
          <w:sz w:val="28"/>
        </w:rPr>
        <w:t>статьей 45-1</w:t>
      </w:r>
      <w:r>
        <w:rPr>
          <w:rFonts w:ascii="Times New Roman"/>
          <w:b w:val="false"/>
          <w:i w:val="false"/>
          <w:color w:val="000000"/>
          <w:sz w:val="28"/>
        </w:rPr>
        <w:t xml:space="preserve"> настоящего Закона.</w:t>
      </w:r>
    </w:p>
    <w:bookmarkEnd w:id="1365"/>
    <w:bookmarkStart w:name="z1191" w:id="1366"/>
    <w:p>
      <w:pPr>
        <w:spacing w:after="0"/>
        <w:ind w:left="0"/>
        <w:jc w:val="both"/>
      </w:pPr>
      <w:r>
        <w:rPr>
          <w:rFonts w:ascii="Times New Roman"/>
          <w:b w:val="false"/>
          <w:i w:val="false"/>
          <w:color w:val="000000"/>
          <w:sz w:val="28"/>
        </w:rPr>
        <w:t>
      Порядок и сроки представления плана мероприятий по улучшению финансового положения и его одобрения уполномоченным органом, а также требования к его содержанию устанавливаются нормативным правовым актом уполномоченного органа.</w:t>
      </w:r>
    </w:p>
    <w:bookmarkEnd w:id="1366"/>
    <w:bookmarkStart w:name="z1192" w:id="1367"/>
    <w:p>
      <w:pPr>
        <w:spacing w:after="0"/>
        <w:ind w:left="0"/>
        <w:jc w:val="both"/>
      </w:pPr>
      <w:r>
        <w:rPr>
          <w:rFonts w:ascii="Times New Roman"/>
          <w:b w:val="false"/>
          <w:i w:val="false"/>
          <w:color w:val="000000"/>
          <w:sz w:val="28"/>
        </w:rPr>
        <w:t xml:space="preserve">
      5. Уполномоченный орган в течение срока, установленного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исключает банк из категории банков с неустойчивым финансовым положением в случае устранения признаков,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61-6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61-7. Отнесение банка к категории неплатежеспособных банков</w:t>
      </w:r>
    </w:p>
    <w:bookmarkStart w:name="z1194" w:id="1368"/>
    <w:p>
      <w:pPr>
        <w:spacing w:after="0"/>
        <w:ind w:left="0"/>
        <w:jc w:val="both"/>
      </w:pPr>
      <w:r>
        <w:rPr>
          <w:rFonts w:ascii="Times New Roman"/>
          <w:b w:val="false"/>
          <w:i w:val="false"/>
          <w:color w:val="000000"/>
          <w:sz w:val="28"/>
        </w:rPr>
        <w:t xml:space="preserve">
      1. Уполномоченный орган обязан отнести банк к категории неплатежеспособных банков в случае неустранения банком по истечении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61-6 настоящего Закона, признаков неустойчивого финансового положения банка.</w:t>
      </w:r>
    </w:p>
    <w:bookmarkEnd w:id="1368"/>
    <w:bookmarkStart w:name="z1195" w:id="1369"/>
    <w:p>
      <w:pPr>
        <w:spacing w:after="0"/>
        <w:ind w:left="0"/>
        <w:jc w:val="both"/>
      </w:pPr>
      <w:r>
        <w:rPr>
          <w:rFonts w:ascii="Times New Roman"/>
          <w:b w:val="false"/>
          <w:i w:val="false"/>
          <w:color w:val="000000"/>
          <w:sz w:val="28"/>
        </w:rPr>
        <w:t xml:space="preserve">
      2. Уполномоченный орган вправе принять решение об отнесении банка к категории неплатежеспособных банков раньше срока, установленного </w:t>
      </w:r>
      <w:r>
        <w:rPr>
          <w:rFonts w:ascii="Times New Roman"/>
          <w:b w:val="false"/>
          <w:i w:val="false"/>
          <w:color w:val="000000"/>
          <w:sz w:val="28"/>
        </w:rPr>
        <w:t>пунктом 4</w:t>
      </w:r>
      <w:r>
        <w:rPr>
          <w:rFonts w:ascii="Times New Roman"/>
          <w:b w:val="false"/>
          <w:i w:val="false"/>
          <w:color w:val="000000"/>
          <w:sz w:val="28"/>
        </w:rPr>
        <w:t xml:space="preserve"> статьи 61-6 настоящего Закона, по следующим основаниям:</w:t>
      </w:r>
    </w:p>
    <w:bookmarkEnd w:id="1369"/>
    <w:bookmarkStart w:name="z1196" w:id="1370"/>
    <w:p>
      <w:pPr>
        <w:spacing w:after="0"/>
        <w:ind w:left="0"/>
        <w:jc w:val="both"/>
      </w:pPr>
      <w:r>
        <w:rPr>
          <w:rFonts w:ascii="Times New Roman"/>
          <w:b w:val="false"/>
          <w:i w:val="false"/>
          <w:color w:val="000000"/>
          <w:sz w:val="28"/>
        </w:rPr>
        <w:t>
      1) совершение банком после отнесения его к категории банков с неустойчивым финансовым положением операций (сделок), которые приводят к дальнейшему ухудшению финансового состояния банка, в том числе:</w:t>
      </w:r>
    </w:p>
    <w:bookmarkEnd w:id="1370"/>
    <w:bookmarkStart w:name="z1197" w:id="1371"/>
    <w:p>
      <w:pPr>
        <w:spacing w:after="0"/>
        <w:ind w:left="0"/>
        <w:jc w:val="both"/>
      </w:pPr>
      <w:r>
        <w:rPr>
          <w:rFonts w:ascii="Times New Roman"/>
          <w:b w:val="false"/>
          <w:i w:val="false"/>
          <w:color w:val="000000"/>
          <w:sz w:val="28"/>
        </w:rPr>
        <w:t>
      заключение банком сделок, в результате которых происходит существенное ухудшение качества активов банка, в том числе продажа, замена активов, предметов залога в худшую для банка сторону и если последствия замены привели (приведут) к убыткам банка;</w:t>
      </w:r>
    </w:p>
    <w:bookmarkEnd w:id="1371"/>
    <w:bookmarkStart w:name="z1198" w:id="1372"/>
    <w:p>
      <w:pPr>
        <w:spacing w:after="0"/>
        <w:ind w:left="0"/>
        <w:jc w:val="both"/>
      </w:pPr>
      <w:r>
        <w:rPr>
          <w:rFonts w:ascii="Times New Roman"/>
          <w:b w:val="false"/>
          <w:i w:val="false"/>
          <w:color w:val="000000"/>
          <w:sz w:val="28"/>
        </w:rPr>
        <w:t xml:space="preserve">
      заключение банком сделок на нерыночных условиях, перечень которых установлен нормативным правовым актом уполномоченного органа, в результате которых банк несет убытки, а также сделок с лицами, связанными с банком особыми отношениями, с нарушением требований </w:t>
      </w:r>
      <w:r>
        <w:rPr>
          <w:rFonts w:ascii="Times New Roman"/>
          <w:b w:val="false"/>
          <w:i w:val="false"/>
          <w:color w:val="000000"/>
          <w:sz w:val="28"/>
        </w:rPr>
        <w:t>статьи 40</w:t>
      </w:r>
      <w:r>
        <w:rPr>
          <w:rFonts w:ascii="Times New Roman"/>
          <w:b w:val="false"/>
          <w:i w:val="false"/>
          <w:color w:val="000000"/>
          <w:sz w:val="28"/>
        </w:rPr>
        <w:t xml:space="preserve"> настоящего Закона и (или) ограничений, установленных уполномоченным органом посредством применения мер надзорного реагирования;</w:t>
      </w:r>
    </w:p>
    <w:bookmarkEnd w:id="1372"/>
    <w:bookmarkStart w:name="z1199" w:id="1373"/>
    <w:p>
      <w:pPr>
        <w:spacing w:after="0"/>
        <w:ind w:left="0"/>
        <w:jc w:val="both"/>
      </w:pPr>
      <w:r>
        <w:rPr>
          <w:rFonts w:ascii="Times New Roman"/>
          <w:b w:val="false"/>
          <w:i w:val="false"/>
          <w:color w:val="000000"/>
          <w:sz w:val="28"/>
        </w:rPr>
        <w:t>
      принятие банком обязательств, повлекших невозможность выполнения банком денежных обязательств перед другими депозиторами и (или) иными кредиторами полностью или частично;</w:t>
      </w:r>
    </w:p>
    <w:bookmarkEnd w:id="1373"/>
    <w:bookmarkStart w:name="z1200" w:id="1374"/>
    <w:p>
      <w:pPr>
        <w:spacing w:after="0"/>
        <w:ind w:left="0"/>
        <w:jc w:val="both"/>
      </w:pPr>
      <w:r>
        <w:rPr>
          <w:rFonts w:ascii="Times New Roman"/>
          <w:b w:val="false"/>
          <w:i w:val="false"/>
          <w:color w:val="000000"/>
          <w:sz w:val="28"/>
        </w:rPr>
        <w:t>
      передача имущества (в том числе во временное пользование) безвозмездно либо по цене, существенно отличающейся в худшую для банка сторону от цены на аналогичное имущество при сопоставимых экономических условиях, либо без наличия оснований в ущерб интересам кредиторов;</w:t>
      </w:r>
    </w:p>
    <w:bookmarkEnd w:id="1374"/>
    <w:bookmarkStart w:name="z1201" w:id="1375"/>
    <w:p>
      <w:pPr>
        <w:spacing w:after="0"/>
        <w:ind w:left="0"/>
        <w:jc w:val="both"/>
      </w:pPr>
      <w:r>
        <w:rPr>
          <w:rFonts w:ascii="Times New Roman"/>
          <w:b w:val="false"/>
          <w:i w:val="false"/>
          <w:color w:val="000000"/>
          <w:sz w:val="28"/>
        </w:rPr>
        <w:t>
      2) нарушение коэффициентов достаточности собственного капитала банка в виде их снижения до уровня ниже одной трети нормативных значений, установленных нормативным правовым актом уполномоченного органа;</w:t>
      </w:r>
    </w:p>
    <w:bookmarkEnd w:id="1375"/>
    <w:bookmarkStart w:name="z1202" w:id="1376"/>
    <w:p>
      <w:pPr>
        <w:spacing w:after="0"/>
        <w:ind w:left="0"/>
        <w:jc w:val="both"/>
      </w:pPr>
      <w:r>
        <w:rPr>
          <w:rFonts w:ascii="Times New Roman"/>
          <w:b w:val="false"/>
          <w:i w:val="false"/>
          <w:color w:val="000000"/>
          <w:sz w:val="28"/>
        </w:rPr>
        <w:t>
      3) неисполнение банком в течение десяти рабочих дней денежных обязательств и иных требований денежного характера перед депозиторами и кредиторами в связи с отсутствием или недостаточностью денег;</w:t>
      </w:r>
    </w:p>
    <w:bookmarkEnd w:id="1376"/>
    <w:bookmarkStart w:name="z1203" w:id="1377"/>
    <w:p>
      <w:pPr>
        <w:spacing w:after="0"/>
        <w:ind w:left="0"/>
        <w:jc w:val="both"/>
      </w:pPr>
      <w:r>
        <w:rPr>
          <w:rFonts w:ascii="Times New Roman"/>
          <w:b w:val="false"/>
          <w:i w:val="false"/>
          <w:color w:val="000000"/>
          <w:sz w:val="28"/>
        </w:rPr>
        <w:t xml:space="preserve">
      4) систематическое (три и более раза в течение двенадцати последовательных календарных месяцев) ненадлежащее исполнение договорных обязательств по платежным и переводным операциям; </w:t>
      </w:r>
    </w:p>
    <w:bookmarkEnd w:id="1377"/>
    <w:bookmarkStart w:name="z1204" w:id="1378"/>
    <w:p>
      <w:pPr>
        <w:spacing w:after="0"/>
        <w:ind w:left="0"/>
        <w:jc w:val="both"/>
      </w:pPr>
      <w:r>
        <w:rPr>
          <w:rFonts w:ascii="Times New Roman"/>
          <w:b w:val="false"/>
          <w:i w:val="false"/>
          <w:color w:val="000000"/>
          <w:sz w:val="28"/>
        </w:rPr>
        <w:t xml:space="preserve">
      5) неисполнение банком мер по улучшению финансового состояния и (или) минимизации рисков, предусмотренных </w:t>
      </w:r>
      <w:r>
        <w:rPr>
          <w:rFonts w:ascii="Times New Roman"/>
          <w:b w:val="false"/>
          <w:i w:val="false"/>
          <w:color w:val="000000"/>
          <w:sz w:val="28"/>
        </w:rPr>
        <w:t>статьей 46</w:t>
      </w:r>
      <w:r>
        <w:rPr>
          <w:rFonts w:ascii="Times New Roman"/>
          <w:b w:val="false"/>
          <w:i w:val="false"/>
          <w:color w:val="000000"/>
          <w:sz w:val="28"/>
        </w:rPr>
        <w:t xml:space="preserve"> настоящего Закона.</w:t>
      </w:r>
    </w:p>
    <w:bookmarkEnd w:id="1378"/>
    <w:p>
      <w:pPr>
        <w:spacing w:after="0"/>
        <w:ind w:left="0"/>
        <w:jc w:val="both"/>
      </w:pPr>
      <w:r>
        <w:rPr>
          <w:rFonts w:ascii="Times New Roman"/>
          <w:b w:val="false"/>
          <w:i w:val="false"/>
          <w:color w:val="000000"/>
          <w:sz w:val="28"/>
        </w:rPr>
        <w:t xml:space="preserve">
      3. Уполномоченный орган исключает банк из категории неплатежеспособных банков, если по результатам принятых мер по урегулированию, предусмотренных </w:t>
      </w:r>
      <w:r>
        <w:rPr>
          <w:rFonts w:ascii="Times New Roman"/>
          <w:b w:val="false"/>
          <w:i w:val="false"/>
          <w:color w:val="000000"/>
          <w:sz w:val="28"/>
        </w:rPr>
        <w:t>статьей 61-8</w:t>
      </w:r>
      <w:r>
        <w:rPr>
          <w:rFonts w:ascii="Times New Roman"/>
          <w:b w:val="false"/>
          <w:i w:val="false"/>
          <w:color w:val="000000"/>
          <w:sz w:val="28"/>
        </w:rPr>
        <w:t xml:space="preserve"> настоящего Закона, банком устранены основания отнесения его к категории неплатежеспособных банков,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 соблюдаются коэффициенты достаточности собственного капитала.</w:t>
      </w:r>
    </w:p>
    <w:bookmarkStart w:name="z1592" w:id="1379"/>
    <w:p>
      <w:pPr>
        <w:spacing w:after="0"/>
        <w:ind w:left="0"/>
        <w:jc w:val="both"/>
      </w:pPr>
      <w:r>
        <w:rPr>
          <w:rFonts w:ascii="Times New Roman"/>
          <w:b w:val="false"/>
          <w:i w:val="false"/>
          <w:color w:val="000000"/>
          <w:sz w:val="28"/>
        </w:rPr>
        <w:t xml:space="preserve">
      4. Для целей применения к филиалам банков-нерезидентов Республики Казахстан </w:t>
      </w:r>
      <w:r>
        <w:rPr>
          <w:rFonts w:ascii="Times New Roman"/>
          <w:b w:val="false"/>
          <w:i w:val="false"/>
          <w:color w:val="000000"/>
          <w:sz w:val="28"/>
        </w:rPr>
        <w:t>подпункта 2)</w:t>
      </w:r>
      <w:r>
        <w:rPr>
          <w:rFonts w:ascii="Times New Roman"/>
          <w:b w:val="false"/>
          <w:i w:val="false"/>
          <w:color w:val="000000"/>
          <w:sz w:val="28"/>
        </w:rPr>
        <w:t xml:space="preserve"> пункта 2 и </w:t>
      </w:r>
      <w:r>
        <w:rPr>
          <w:rFonts w:ascii="Times New Roman"/>
          <w:b w:val="false"/>
          <w:i w:val="false"/>
          <w:color w:val="000000"/>
          <w:sz w:val="28"/>
        </w:rPr>
        <w:t>пункта 3</w:t>
      </w:r>
      <w:r>
        <w:rPr>
          <w:rFonts w:ascii="Times New Roman"/>
          <w:b w:val="false"/>
          <w:i w:val="false"/>
          <w:color w:val="000000"/>
          <w:sz w:val="28"/>
        </w:rPr>
        <w:t xml:space="preserve"> настоящей статьи под коэффициентом достаточности собственного капитала понимается коэффициент достаточности активов, принимаемых в качестве резерва.</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61-7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61-8. Меры по урегулированию неплатежеспособного банка</w:t>
      </w:r>
    </w:p>
    <w:bookmarkStart w:name="z1207" w:id="1380"/>
    <w:p>
      <w:pPr>
        <w:spacing w:after="0"/>
        <w:ind w:left="0"/>
        <w:jc w:val="both"/>
      </w:pPr>
      <w:r>
        <w:rPr>
          <w:rFonts w:ascii="Times New Roman"/>
          <w:b w:val="false"/>
          <w:i w:val="false"/>
          <w:color w:val="000000"/>
          <w:sz w:val="28"/>
        </w:rPr>
        <w:t>
      1. Под урегулированием неплатежеспособного банка понимается принятие мер, предусмотренных настоящей статьей и направленных на оздоровление финансового положения и (или) прекращение деятельности банка.</w:t>
      </w:r>
    </w:p>
    <w:bookmarkEnd w:id="1380"/>
    <w:bookmarkStart w:name="z1208" w:id="1381"/>
    <w:p>
      <w:pPr>
        <w:spacing w:after="0"/>
        <w:ind w:left="0"/>
        <w:jc w:val="both"/>
      </w:pPr>
      <w:r>
        <w:rPr>
          <w:rFonts w:ascii="Times New Roman"/>
          <w:b w:val="false"/>
          <w:i w:val="false"/>
          <w:color w:val="000000"/>
          <w:sz w:val="28"/>
        </w:rPr>
        <w:t>
      Уполномоченный орган применяет одну или несколько мер по урегулированию неплатежеспособного банка, предусмотренных настоящей статьей.</w:t>
      </w:r>
    </w:p>
    <w:bookmarkEnd w:id="1381"/>
    <w:bookmarkStart w:name="z1209" w:id="1382"/>
    <w:p>
      <w:pPr>
        <w:spacing w:after="0"/>
        <w:ind w:left="0"/>
        <w:jc w:val="both"/>
      </w:pPr>
      <w:r>
        <w:rPr>
          <w:rFonts w:ascii="Times New Roman"/>
          <w:b w:val="false"/>
          <w:i w:val="false"/>
          <w:color w:val="000000"/>
          <w:sz w:val="28"/>
        </w:rPr>
        <w:t xml:space="preserve">
      2. Меры по урегулированию неплатежеспособного банка,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применяются в целях:</w:t>
      </w:r>
    </w:p>
    <w:bookmarkEnd w:id="1382"/>
    <w:bookmarkStart w:name="z1210" w:id="1383"/>
    <w:p>
      <w:pPr>
        <w:spacing w:after="0"/>
        <w:ind w:left="0"/>
        <w:jc w:val="both"/>
      </w:pPr>
      <w:r>
        <w:rPr>
          <w:rFonts w:ascii="Times New Roman"/>
          <w:b w:val="false"/>
          <w:i w:val="false"/>
          <w:color w:val="000000"/>
          <w:sz w:val="28"/>
        </w:rPr>
        <w:t>
      1) обеспечения непрерывности осуществления банковских операций;</w:t>
      </w:r>
    </w:p>
    <w:bookmarkEnd w:id="1383"/>
    <w:bookmarkStart w:name="z1211" w:id="1384"/>
    <w:p>
      <w:pPr>
        <w:spacing w:after="0"/>
        <w:ind w:left="0"/>
        <w:jc w:val="both"/>
      </w:pPr>
      <w:r>
        <w:rPr>
          <w:rFonts w:ascii="Times New Roman"/>
          <w:b w:val="false"/>
          <w:i w:val="false"/>
          <w:color w:val="000000"/>
          <w:sz w:val="28"/>
        </w:rPr>
        <w:t>
      2) предотвращения возникновения и распространения системных рисков финансовой системы;</w:t>
      </w:r>
    </w:p>
    <w:bookmarkEnd w:id="1384"/>
    <w:bookmarkStart w:name="z1212" w:id="1385"/>
    <w:p>
      <w:pPr>
        <w:spacing w:after="0"/>
        <w:ind w:left="0"/>
        <w:jc w:val="both"/>
      </w:pPr>
      <w:r>
        <w:rPr>
          <w:rFonts w:ascii="Times New Roman"/>
          <w:b w:val="false"/>
          <w:i w:val="false"/>
          <w:color w:val="000000"/>
          <w:sz w:val="28"/>
        </w:rPr>
        <w:t>
      3) минимизации расходов государственного бюджета для урегулирования неплатежеспособного банка;</w:t>
      </w:r>
    </w:p>
    <w:bookmarkEnd w:id="1385"/>
    <w:bookmarkStart w:name="z1213" w:id="1386"/>
    <w:p>
      <w:pPr>
        <w:spacing w:after="0"/>
        <w:ind w:left="0"/>
        <w:jc w:val="both"/>
      </w:pPr>
      <w:r>
        <w:rPr>
          <w:rFonts w:ascii="Times New Roman"/>
          <w:b w:val="false"/>
          <w:i w:val="false"/>
          <w:color w:val="000000"/>
          <w:sz w:val="28"/>
        </w:rPr>
        <w:t>
      4) обеспечения защиты прав и интересов депозиторов и кредиторов.</w:t>
      </w:r>
    </w:p>
    <w:bookmarkEnd w:id="1386"/>
    <w:bookmarkStart w:name="z1214" w:id="1387"/>
    <w:p>
      <w:pPr>
        <w:spacing w:after="0"/>
        <w:ind w:left="0"/>
        <w:jc w:val="both"/>
      </w:pPr>
      <w:r>
        <w:rPr>
          <w:rFonts w:ascii="Times New Roman"/>
          <w:b w:val="false"/>
          <w:i w:val="false"/>
          <w:color w:val="000000"/>
          <w:sz w:val="28"/>
        </w:rPr>
        <w:t>
      3. Применение мер по урегулированию неплатежеспособного банка основывается на следующих принципах:</w:t>
      </w:r>
    </w:p>
    <w:bookmarkEnd w:id="1387"/>
    <w:bookmarkStart w:name="z1215" w:id="1388"/>
    <w:p>
      <w:pPr>
        <w:spacing w:after="0"/>
        <w:ind w:left="0"/>
        <w:jc w:val="both"/>
      </w:pPr>
      <w:r>
        <w:rPr>
          <w:rFonts w:ascii="Times New Roman"/>
          <w:b w:val="false"/>
          <w:i w:val="false"/>
          <w:color w:val="000000"/>
          <w:sz w:val="28"/>
        </w:rPr>
        <w:t>
      1) соблюдение прав и интересов депозиторов и кредиторов неплатежеспособного банка в соответствии с очередностью удовлетворения требований, предусмотренной статьей 74-2 настоящего Закона;</w:t>
      </w:r>
    </w:p>
    <w:bookmarkEnd w:id="1388"/>
    <w:bookmarkStart w:name="z1216" w:id="1389"/>
    <w:p>
      <w:pPr>
        <w:spacing w:after="0"/>
        <w:ind w:left="0"/>
        <w:jc w:val="both"/>
      </w:pPr>
      <w:r>
        <w:rPr>
          <w:rFonts w:ascii="Times New Roman"/>
          <w:b w:val="false"/>
          <w:i w:val="false"/>
          <w:color w:val="000000"/>
          <w:sz w:val="28"/>
        </w:rPr>
        <w:t>
      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bookmarkEnd w:id="1389"/>
    <w:bookmarkStart w:name="z1217" w:id="1390"/>
    <w:p>
      <w:pPr>
        <w:spacing w:after="0"/>
        <w:ind w:left="0"/>
        <w:jc w:val="both"/>
      </w:pPr>
      <w:r>
        <w:rPr>
          <w:rFonts w:ascii="Times New Roman"/>
          <w:b w:val="false"/>
          <w:i w:val="false"/>
          <w:color w:val="000000"/>
          <w:sz w:val="28"/>
        </w:rPr>
        <w:t>
      3) недопустимость ухудшения положения депозиторов и кредиторов неплатежеспособного банка в связи с применением к нему мер по урегулированию неплатежеспособного банка по сравнению с положением в случае принудительной ликвидации неплатежеспособного банка;</w:t>
      </w:r>
    </w:p>
    <w:bookmarkEnd w:id="1390"/>
    <w:bookmarkStart w:name="z1218" w:id="1391"/>
    <w:p>
      <w:pPr>
        <w:spacing w:after="0"/>
        <w:ind w:left="0"/>
        <w:jc w:val="both"/>
      </w:pPr>
      <w:r>
        <w:rPr>
          <w:rFonts w:ascii="Times New Roman"/>
          <w:b w:val="false"/>
          <w:i w:val="false"/>
          <w:color w:val="000000"/>
          <w:sz w:val="28"/>
        </w:rPr>
        <w:t xml:space="preserve">
      4) выбор наименее затратной меры по урегулированию неплатежеспособного банка, предусмотренной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1391"/>
    <w:bookmarkStart w:name="z1219" w:id="1392"/>
    <w:p>
      <w:pPr>
        <w:spacing w:after="0"/>
        <w:ind w:left="0"/>
        <w:jc w:val="both"/>
      </w:pPr>
      <w:r>
        <w:rPr>
          <w:rFonts w:ascii="Times New Roman"/>
          <w:b w:val="false"/>
          <w:i w:val="false"/>
          <w:color w:val="000000"/>
          <w:sz w:val="28"/>
        </w:rPr>
        <w:t>
      4. Уполномоченный орган в случае отнесения банка к категории неплатежеспособных банков применяет к неплатежеспособному банку одну или несколько из следующих мер:</w:t>
      </w:r>
    </w:p>
    <w:bookmarkEnd w:id="1392"/>
    <w:bookmarkStart w:name="z1220" w:id="1393"/>
    <w:p>
      <w:pPr>
        <w:spacing w:after="0"/>
        <w:ind w:left="0"/>
        <w:jc w:val="both"/>
      </w:pPr>
      <w:r>
        <w:rPr>
          <w:rFonts w:ascii="Times New Roman"/>
          <w:b w:val="false"/>
          <w:i w:val="false"/>
          <w:color w:val="000000"/>
          <w:sz w:val="28"/>
        </w:rPr>
        <w:t>
      1) принудительная реструктуризация обязательств неплатежеспособного банка;</w:t>
      </w:r>
    </w:p>
    <w:bookmarkEnd w:id="1393"/>
    <w:bookmarkStart w:name="z1221" w:id="1394"/>
    <w:p>
      <w:pPr>
        <w:spacing w:after="0"/>
        <w:ind w:left="0"/>
        <w:jc w:val="both"/>
      </w:pPr>
      <w:r>
        <w:rPr>
          <w:rFonts w:ascii="Times New Roman"/>
          <w:b w:val="false"/>
          <w:i w:val="false"/>
          <w:color w:val="000000"/>
          <w:sz w:val="28"/>
        </w:rPr>
        <w:t>
      2) передача всех или части активов и обязательств неплатежеспособного банка другому банку (другим банкам);</w:t>
      </w:r>
    </w:p>
    <w:bookmarkEnd w:id="1394"/>
    <w:bookmarkStart w:name="z1222" w:id="1395"/>
    <w:p>
      <w:pPr>
        <w:spacing w:after="0"/>
        <w:ind w:left="0"/>
        <w:jc w:val="both"/>
      </w:pPr>
      <w:r>
        <w:rPr>
          <w:rFonts w:ascii="Times New Roman"/>
          <w:b w:val="false"/>
          <w:i w:val="false"/>
          <w:color w:val="000000"/>
          <w:sz w:val="28"/>
        </w:rPr>
        <w:t>
      3) создание стабилизационного банка и передача всех или части активов и обязательств неплатежеспособного банка данному стабилизационному банку;</w:t>
      </w:r>
    </w:p>
    <w:bookmarkEnd w:id="1395"/>
    <w:p>
      <w:pPr>
        <w:spacing w:after="0"/>
        <w:ind w:left="0"/>
        <w:jc w:val="both"/>
      </w:pPr>
      <w:r>
        <w:rPr>
          <w:rFonts w:ascii="Times New Roman"/>
          <w:b w:val="false"/>
          <w:i w:val="false"/>
          <w:color w:val="000000"/>
          <w:sz w:val="28"/>
        </w:rPr>
        <w:t xml:space="preserve">
      4) лишение лицензии на проведение всех банковских и иных операций с последующей принудительной ликвидацией неплатежеспособного банка. </w:t>
      </w:r>
    </w:p>
    <w:bookmarkStart w:name="z1593" w:id="1396"/>
    <w:p>
      <w:pPr>
        <w:spacing w:after="0"/>
        <w:ind w:left="0"/>
        <w:jc w:val="both"/>
      </w:pPr>
      <w:r>
        <w:rPr>
          <w:rFonts w:ascii="Times New Roman"/>
          <w:b w:val="false"/>
          <w:i w:val="false"/>
          <w:color w:val="000000"/>
          <w:sz w:val="28"/>
        </w:rPr>
        <w:t>
      Уполномоченный орган в случае отнесения филиала банка-нерезидента Республики Казахстан к категории неплатежеспособных филиалов банков-нерезидентов Республики Казахстан лишает его лицензии на проведение всех банковских и иных операций с последующим принудительным прекращением деятельности неплатежеспособного филиала банка-нерезидента Республики Казахстан.</w:t>
      </w:r>
    </w:p>
    <w:bookmarkEnd w:id="1396"/>
    <w:bookmarkStart w:name="z1224" w:id="1397"/>
    <w:p>
      <w:pPr>
        <w:spacing w:after="0"/>
        <w:ind w:left="0"/>
        <w:jc w:val="both"/>
      </w:pPr>
      <w:r>
        <w:rPr>
          <w:rFonts w:ascii="Times New Roman"/>
          <w:b w:val="false"/>
          <w:i w:val="false"/>
          <w:color w:val="000000"/>
          <w:sz w:val="28"/>
        </w:rPr>
        <w:t>
      5. Государственное участие при урегулировании неплатежеспособного банка осуществляется при условии, что:</w:t>
      </w:r>
    </w:p>
    <w:bookmarkEnd w:id="1397"/>
    <w:bookmarkStart w:name="z1225" w:id="1398"/>
    <w:p>
      <w:pPr>
        <w:spacing w:after="0"/>
        <w:ind w:left="0"/>
        <w:jc w:val="both"/>
      </w:pPr>
      <w:r>
        <w:rPr>
          <w:rFonts w:ascii="Times New Roman"/>
          <w:b w:val="false"/>
          <w:i w:val="false"/>
          <w:color w:val="000000"/>
          <w:sz w:val="28"/>
        </w:rPr>
        <w:t>
      1) неплатежеспособным банком является банк, принудительная ликвидация которого несет системные риски финансовой системы;</w:t>
      </w:r>
    </w:p>
    <w:bookmarkEnd w:id="1398"/>
    <w:bookmarkStart w:name="z1226" w:id="1399"/>
    <w:p>
      <w:pPr>
        <w:spacing w:after="0"/>
        <w:ind w:left="0"/>
        <w:jc w:val="both"/>
      </w:pPr>
      <w:r>
        <w:rPr>
          <w:rFonts w:ascii="Times New Roman"/>
          <w:b w:val="false"/>
          <w:i w:val="false"/>
          <w:color w:val="000000"/>
          <w:sz w:val="28"/>
        </w:rPr>
        <w:t xml:space="preserve">
      2) предоставление государственной поддержки неплатежеспособному банку позволит эффективно применить меры по урегулированию неплатежеспособного банка,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4 настоящей статьи.</w:t>
      </w:r>
    </w:p>
    <w:bookmarkEnd w:id="1399"/>
    <w:bookmarkStart w:name="z1227" w:id="1400"/>
    <w:p>
      <w:pPr>
        <w:spacing w:after="0"/>
        <w:ind w:left="0"/>
        <w:jc w:val="both"/>
      </w:pPr>
      <w:r>
        <w:rPr>
          <w:rFonts w:ascii="Times New Roman"/>
          <w:b w:val="false"/>
          <w:i w:val="false"/>
          <w:color w:val="000000"/>
          <w:sz w:val="28"/>
        </w:rPr>
        <w:t>
      6. Государственное участие при урегулировании неплатежеспособного банка осуществляется после покрытия убытков за счет:</w:t>
      </w:r>
    </w:p>
    <w:bookmarkEnd w:id="1400"/>
    <w:bookmarkStart w:name="z1228" w:id="1401"/>
    <w:p>
      <w:pPr>
        <w:spacing w:after="0"/>
        <w:ind w:left="0"/>
        <w:jc w:val="both"/>
      </w:pPr>
      <w:r>
        <w:rPr>
          <w:rFonts w:ascii="Times New Roman"/>
          <w:b w:val="false"/>
          <w:i w:val="false"/>
          <w:color w:val="000000"/>
          <w:sz w:val="28"/>
        </w:rPr>
        <w:t>
      1) собственного капитала неплатежеспособного банка;</w:t>
      </w:r>
    </w:p>
    <w:bookmarkEnd w:id="1401"/>
    <w:bookmarkStart w:name="z1229" w:id="1402"/>
    <w:p>
      <w:pPr>
        <w:spacing w:after="0"/>
        <w:ind w:left="0"/>
        <w:jc w:val="both"/>
      </w:pPr>
      <w:r>
        <w:rPr>
          <w:rFonts w:ascii="Times New Roman"/>
          <w:b w:val="false"/>
          <w:i w:val="false"/>
          <w:color w:val="000000"/>
          <w:sz w:val="28"/>
        </w:rPr>
        <w:t>
      2) обязательств неплатежеспособного банка перед кредиторами, являющимися лицами, связанными с неплатежеспособным банком особыми отношениями, путем принудительной реструктуризации обязательств неплатежеспособного банка.</w:t>
      </w:r>
    </w:p>
    <w:bookmarkEnd w:id="1402"/>
    <w:bookmarkStart w:name="z1372" w:id="1403"/>
    <w:p>
      <w:pPr>
        <w:spacing w:after="0"/>
        <w:ind w:left="0"/>
        <w:jc w:val="both"/>
      </w:pPr>
      <w:r>
        <w:rPr>
          <w:rFonts w:ascii="Times New Roman"/>
          <w:b w:val="false"/>
          <w:i w:val="false"/>
          <w:color w:val="000000"/>
          <w:sz w:val="28"/>
        </w:rPr>
        <w:t>
      6-1. Вопросы о принятии мер по урегулированию неплатежеспособного банка, принудительная ликвидация которого несет системные риски финансовой системы, а также о государственном участии при урегулировании такого банка предварительно выносятся уполномоченным органом на рассмотрение Совета по финансовой стабильности Республики Казахстан, создаваемого Президентом Республики Казахстан.</w:t>
      </w:r>
    </w:p>
    <w:bookmarkEnd w:id="1403"/>
    <w:bookmarkStart w:name="z1230" w:id="1404"/>
    <w:p>
      <w:pPr>
        <w:spacing w:after="0"/>
        <w:ind w:left="0"/>
        <w:jc w:val="both"/>
      </w:pPr>
      <w:r>
        <w:rPr>
          <w:rFonts w:ascii="Times New Roman"/>
          <w:b w:val="false"/>
          <w:i w:val="false"/>
          <w:color w:val="000000"/>
          <w:sz w:val="28"/>
        </w:rPr>
        <w:t>
      7. Применению мер по урегулированию неплатежеспособного банка должна предшествовать оценка (анализ) финансового и имущественного состояния банка с его посещением, в том числе с привлечением оценщиков, аудиторских и других организаций.</w:t>
      </w:r>
    </w:p>
    <w:bookmarkEnd w:id="1404"/>
    <w:bookmarkStart w:name="z1231" w:id="1405"/>
    <w:p>
      <w:pPr>
        <w:spacing w:after="0"/>
        <w:ind w:left="0"/>
        <w:jc w:val="both"/>
      </w:pPr>
      <w:r>
        <w:rPr>
          <w:rFonts w:ascii="Times New Roman"/>
          <w:b w:val="false"/>
          <w:i w:val="false"/>
          <w:color w:val="000000"/>
          <w:sz w:val="28"/>
        </w:rPr>
        <w:t>
      8. Уполномоченный орган принимает меры по урегулированию неплатежеспособного банка без получения согласия акционеров, депозиторов и кредиторов, должников неплатежеспособного банка и иных заинтересованных лиц.</w:t>
      </w:r>
    </w:p>
    <w:bookmarkEnd w:id="1405"/>
    <w:bookmarkStart w:name="z1232" w:id="1406"/>
    <w:p>
      <w:pPr>
        <w:spacing w:after="0"/>
        <w:ind w:left="0"/>
        <w:jc w:val="both"/>
      </w:pPr>
      <w:r>
        <w:rPr>
          <w:rFonts w:ascii="Times New Roman"/>
          <w:b w:val="false"/>
          <w:i w:val="false"/>
          <w:color w:val="000000"/>
          <w:sz w:val="28"/>
        </w:rPr>
        <w:t>
      В целях уведомления депозиторов и кредиторов, должников неплатежеспособного банка, а также иных заинтересованных лиц объявление о применении меры по урегулированию неплатежеспособного банка публикуется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и неплатежеспособным банком – на их интернет-ресурсах.</w:t>
      </w:r>
    </w:p>
    <w:bookmarkEnd w:id="1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61-8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61-9. Последствия отнесения банка к категории неплатежеспособных банков и применения меры по урегулированию неплатежеспособного банка</w:t>
      </w:r>
    </w:p>
    <w:bookmarkStart w:name="z1234" w:id="1407"/>
    <w:p>
      <w:pPr>
        <w:spacing w:after="0"/>
        <w:ind w:left="0"/>
        <w:jc w:val="both"/>
      </w:pPr>
      <w:r>
        <w:rPr>
          <w:rFonts w:ascii="Times New Roman"/>
          <w:b w:val="false"/>
          <w:i w:val="false"/>
          <w:color w:val="000000"/>
          <w:sz w:val="28"/>
        </w:rPr>
        <w:t xml:space="preserve">
      1. Для реализации мер по урегулированию неплатежеспособного банка уполномоченный орган вправе ввести режим консервации банка и назначить временную администрацию по управлению банком (временного управляющего банком) в порядке, предусмотренном </w:t>
      </w:r>
      <w:r>
        <w:rPr>
          <w:rFonts w:ascii="Times New Roman"/>
          <w:b w:val="false"/>
          <w:i w:val="false"/>
          <w:color w:val="000000"/>
          <w:sz w:val="28"/>
        </w:rPr>
        <w:t>статьями 62</w:t>
      </w:r>
      <w:r>
        <w:rPr>
          <w:rFonts w:ascii="Times New Roman"/>
          <w:b w:val="false"/>
          <w:i w:val="false"/>
          <w:color w:val="000000"/>
          <w:sz w:val="28"/>
        </w:rPr>
        <w:t>–</w:t>
      </w:r>
      <w:r>
        <w:rPr>
          <w:rFonts w:ascii="Times New Roman"/>
          <w:b w:val="false"/>
          <w:i w:val="false"/>
          <w:color w:val="000000"/>
          <w:sz w:val="28"/>
        </w:rPr>
        <w:t>67</w:t>
      </w:r>
      <w:r>
        <w:rPr>
          <w:rFonts w:ascii="Times New Roman"/>
          <w:b w:val="false"/>
          <w:i w:val="false"/>
          <w:color w:val="000000"/>
          <w:sz w:val="28"/>
        </w:rPr>
        <w:t xml:space="preserve"> настоящего Закона.</w:t>
      </w:r>
    </w:p>
    <w:bookmarkEnd w:id="1407"/>
    <w:bookmarkStart w:name="z1235" w:id="1408"/>
    <w:p>
      <w:pPr>
        <w:spacing w:after="0"/>
        <w:ind w:left="0"/>
        <w:jc w:val="both"/>
      </w:pPr>
      <w:r>
        <w:rPr>
          <w:rFonts w:ascii="Times New Roman"/>
          <w:b w:val="false"/>
          <w:i w:val="false"/>
          <w:color w:val="000000"/>
          <w:sz w:val="28"/>
        </w:rPr>
        <w:t>
      2. В период консервации уполномоченный орган вправе ввести мораторий на удовлетворение требований депозиторов и кредиторов, в течение срока действия которого:</w:t>
      </w:r>
    </w:p>
    <w:bookmarkEnd w:id="1408"/>
    <w:bookmarkStart w:name="z1236" w:id="1409"/>
    <w:p>
      <w:pPr>
        <w:spacing w:after="0"/>
        <w:ind w:left="0"/>
        <w:jc w:val="both"/>
      </w:pPr>
      <w:r>
        <w:rPr>
          <w:rFonts w:ascii="Times New Roman"/>
          <w:b w:val="false"/>
          <w:i w:val="false"/>
          <w:color w:val="000000"/>
          <w:sz w:val="28"/>
        </w:rPr>
        <w:t>
      1) прекращается начисление неустойки (штрафов, пени) по всем обязательствам неплатежеспособного банка и не применяются другие меры ответственности за неисполнение или ненадлежащее исполнение денежных обязательств и иных требований денежного характера по обязательствам неплатежеспособного банка;</w:t>
      </w:r>
    </w:p>
    <w:bookmarkEnd w:id="1409"/>
    <w:bookmarkStart w:name="z1237" w:id="1410"/>
    <w:p>
      <w:pPr>
        <w:spacing w:after="0"/>
        <w:ind w:left="0"/>
        <w:jc w:val="both"/>
      </w:pPr>
      <w:r>
        <w:rPr>
          <w:rFonts w:ascii="Times New Roman"/>
          <w:b w:val="false"/>
          <w:i w:val="false"/>
          <w:color w:val="000000"/>
          <w:sz w:val="28"/>
        </w:rPr>
        <w:t>
      2) прекращаются все операции по банковским счетам клиентов и самого неплатежеспособного банка, за исключением случаев, связанных с:</w:t>
      </w:r>
    </w:p>
    <w:bookmarkEnd w:id="1410"/>
    <w:bookmarkStart w:name="z1238" w:id="1411"/>
    <w:p>
      <w:pPr>
        <w:spacing w:after="0"/>
        <w:ind w:left="0"/>
        <w:jc w:val="both"/>
      </w:pPr>
      <w:r>
        <w:rPr>
          <w:rFonts w:ascii="Times New Roman"/>
          <w:b w:val="false"/>
          <w:i w:val="false"/>
          <w:color w:val="000000"/>
          <w:sz w:val="28"/>
        </w:rPr>
        <w:t>
      расходами, предусмотренными нормативными правовыми актами уполномоченного органа;</w:t>
      </w:r>
    </w:p>
    <w:bookmarkEnd w:id="1411"/>
    <w:bookmarkStart w:name="z1239" w:id="1412"/>
    <w:p>
      <w:pPr>
        <w:spacing w:after="0"/>
        <w:ind w:left="0"/>
        <w:jc w:val="both"/>
      </w:pPr>
      <w:r>
        <w:rPr>
          <w:rFonts w:ascii="Times New Roman"/>
          <w:b w:val="false"/>
          <w:i w:val="false"/>
          <w:color w:val="000000"/>
          <w:sz w:val="28"/>
        </w:rPr>
        <w:t>
      зачислением поступающих в пользу неплатежеспособного банка денег;</w:t>
      </w:r>
    </w:p>
    <w:bookmarkEnd w:id="1412"/>
    <w:bookmarkStart w:name="z1240" w:id="1413"/>
    <w:p>
      <w:pPr>
        <w:spacing w:after="0"/>
        <w:ind w:left="0"/>
        <w:jc w:val="both"/>
      </w:pPr>
      <w:r>
        <w:rPr>
          <w:rFonts w:ascii="Times New Roman"/>
          <w:b w:val="false"/>
          <w:i w:val="false"/>
          <w:color w:val="000000"/>
          <w:sz w:val="28"/>
        </w:rPr>
        <w:t>
      возвратом денег, поступающих на закрытые счета лиц, ранее являвшихся клиентами неплатежеспособного банка;</w:t>
      </w:r>
    </w:p>
    <w:bookmarkEnd w:id="1413"/>
    <w:bookmarkStart w:name="z1241" w:id="1414"/>
    <w:p>
      <w:pPr>
        <w:spacing w:after="0"/>
        <w:ind w:left="0"/>
        <w:jc w:val="both"/>
      </w:pPr>
      <w:r>
        <w:rPr>
          <w:rFonts w:ascii="Times New Roman"/>
          <w:b w:val="false"/>
          <w:i w:val="false"/>
          <w:color w:val="000000"/>
          <w:sz w:val="28"/>
        </w:rPr>
        <w:t>
      выплатами физическим лицам, перед которыми неплатежеспособный банк несет ответственность за причинение вреда жизни или здоровью;</w:t>
      </w:r>
    </w:p>
    <w:bookmarkEnd w:id="1414"/>
    <w:bookmarkStart w:name="z1242" w:id="1415"/>
    <w:p>
      <w:pPr>
        <w:spacing w:after="0"/>
        <w:ind w:left="0"/>
        <w:jc w:val="both"/>
      </w:pPr>
      <w:r>
        <w:rPr>
          <w:rFonts w:ascii="Times New Roman"/>
          <w:b w:val="false"/>
          <w:i w:val="false"/>
          <w:color w:val="000000"/>
          <w:sz w:val="28"/>
        </w:rPr>
        <w:t>
      расчетами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алиментов и обязательных пенсионных взносов, по уплате обязательных профессиональных пенсионных взносов, а также вознаграждений по авторским договорам;</w:t>
      </w:r>
    </w:p>
    <w:bookmarkEnd w:id="1415"/>
    <w:bookmarkStart w:name="z1243" w:id="1416"/>
    <w:p>
      <w:pPr>
        <w:spacing w:after="0"/>
        <w:ind w:left="0"/>
        <w:jc w:val="both"/>
      </w:pPr>
      <w:r>
        <w:rPr>
          <w:rFonts w:ascii="Times New Roman"/>
          <w:b w:val="false"/>
          <w:i w:val="false"/>
          <w:color w:val="000000"/>
          <w:sz w:val="28"/>
        </w:rPr>
        <w:t>
      оплатой клиентами неплатежеспособного банка налогов, сборов и других обязательных платежей в бюджет;</w:t>
      </w:r>
    </w:p>
    <w:bookmarkEnd w:id="1416"/>
    <w:bookmarkStart w:name="z1244" w:id="1417"/>
    <w:p>
      <w:pPr>
        <w:spacing w:after="0"/>
        <w:ind w:left="0"/>
        <w:jc w:val="both"/>
      </w:pPr>
      <w:r>
        <w:rPr>
          <w:rFonts w:ascii="Times New Roman"/>
          <w:b w:val="false"/>
          <w:i w:val="false"/>
          <w:color w:val="000000"/>
          <w:sz w:val="28"/>
        </w:rPr>
        <w:t xml:space="preserve">
      проведением операции, предусмотренной </w:t>
      </w:r>
      <w:r>
        <w:rPr>
          <w:rFonts w:ascii="Times New Roman"/>
          <w:b w:val="false"/>
          <w:i w:val="false"/>
          <w:color w:val="000000"/>
          <w:sz w:val="28"/>
        </w:rPr>
        <w:t>статьями 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настоящего Закона;</w:t>
      </w:r>
    </w:p>
    <w:bookmarkEnd w:id="1417"/>
    <w:bookmarkStart w:name="z1245" w:id="1418"/>
    <w:p>
      <w:pPr>
        <w:spacing w:after="0"/>
        <w:ind w:left="0"/>
        <w:jc w:val="both"/>
      </w:pPr>
      <w:r>
        <w:rPr>
          <w:rFonts w:ascii="Times New Roman"/>
          <w:b w:val="false"/>
          <w:i w:val="false"/>
          <w:color w:val="000000"/>
          <w:sz w:val="28"/>
        </w:rPr>
        <w:t xml:space="preserve">
      расходами в связи с признанием сделок неплатежеспособного банка недействительными в соответствии со </w:t>
      </w:r>
      <w:r>
        <w:rPr>
          <w:rFonts w:ascii="Times New Roman"/>
          <w:b w:val="false"/>
          <w:i w:val="false"/>
          <w:color w:val="000000"/>
          <w:sz w:val="28"/>
        </w:rPr>
        <w:t>статьей 61-13</w:t>
      </w:r>
      <w:r>
        <w:rPr>
          <w:rFonts w:ascii="Times New Roman"/>
          <w:b w:val="false"/>
          <w:i w:val="false"/>
          <w:color w:val="000000"/>
          <w:sz w:val="28"/>
        </w:rPr>
        <w:t xml:space="preserve"> настоящего Закона;</w:t>
      </w:r>
    </w:p>
    <w:bookmarkEnd w:id="1418"/>
    <w:bookmarkStart w:name="z1246" w:id="1419"/>
    <w:p>
      <w:pPr>
        <w:spacing w:after="0"/>
        <w:ind w:left="0"/>
        <w:jc w:val="both"/>
      </w:pPr>
      <w:r>
        <w:rPr>
          <w:rFonts w:ascii="Times New Roman"/>
          <w:b w:val="false"/>
          <w:i w:val="false"/>
          <w:color w:val="000000"/>
          <w:sz w:val="28"/>
        </w:rPr>
        <w:t>
      3) приостанавливаются исполнение требований о взыскании денег с банковских счетов неплатежеспособного банка по требованиям кредиторов, в том числе подлежащих удовлетворению в бесспорном порядке, а также обращение взыскания на имущество неплатежеспособного банка;</w:t>
      </w:r>
    </w:p>
    <w:bookmarkEnd w:id="1419"/>
    <w:bookmarkStart w:name="z1247" w:id="1420"/>
    <w:p>
      <w:pPr>
        <w:spacing w:after="0"/>
        <w:ind w:left="0"/>
        <w:jc w:val="both"/>
      </w:pPr>
      <w:r>
        <w:rPr>
          <w:rFonts w:ascii="Times New Roman"/>
          <w:b w:val="false"/>
          <w:i w:val="false"/>
          <w:color w:val="000000"/>
          <w:sz w:val="28"/>
        </w:rPr>
        <w:t>
      4) приостанавливается исполнение исполнительных документов о взыскании с неплатежеспособного банка долгов, за исключением исполнительных документов, выданных до даты введения моратория.</w:t>
      </w:r>
    </w:p>
    <w:bookmarkEnd w:id="1420"/>
    <w:bookmarkStart w:name="z1248" w:id="1421"/>
    <w:p>
      <w:pPr>
        <w:spacing w:after="0"/>
        <w:ind w:left="0"/>
        <w:jc w:val="both"/>
      </w:pPr>
      <w:r>
        <w:rPr>
          <w:rFonts w:ascii="Times New Roman"/>
          <w:b w:val="false"/>
          <w:i w:val="false"/>
          <w:color w:val="000000"/>
          <w:sz w:val="28"/>
        </w:rPr>
        <w:t>
      3. Применение мер по урегулированию неплатежеспособного банка, предусмотренных настоящим Законом, не может быть основанием для:</w:t>
      </w:r>
    </w:p>
    <w:bookmarkEnd w:id="1421"/>
    <w:bookmarkStart w:name="z1249" w:id="1422"/>
    <w:p>
      <w:pPr>
        <w:spacing w:after="0"/>
        <w:ind w:left="0"/>
        <w:jc w:val="both"/>
      </w:pPr>
      <w:r>
        <w:rPr>
          <w:rFonts w:ascii="Times New Roman"/>
          <w:b w:val="false"/>
          <w:i w:val="false"/>
          <w:color w:val="000000"/>
          <w:sz w:val="28"/>
        </w:rPr>
        <w:t>
      1) досрочного исполнения или прекращения обязательств неплатежеспособного банка;</w:t>
      </w:r>
    </w:p>
    <w:bookmarkEnd w:id="1422"/>
    <w:bookmarkStart w:name="z1250" w:id="1423"/>
    <w:p>
      <w:pPr>
        <w:spacing w:after="0"/>
        <w:ind w:left="0"/>
        <w:jc w:val="both"/>
      </w:pPr>
      <w:r>
        <w:rPr>
          <w:rFonts w:ascii="Times New Roman"/>
          <w:b w:val="false"/>
          <w:i w:val="false"/>
          <w:color w:val="000000"/>
          <w:sz w:val="28"/>
        </w:rPr>
        <w:t>
      2) реализации условий договоров и (или) проспектов эмиссии ценных бумаг по досрочному исполнению неплатежеспособным банком обязательств перед депозиторами и кредиторами в случае банкротства данного банка или при наступлении другого события, которое может квалифицироваться как событие, эквивалентное банкротству банка;</w:t>
      </w:r>
    </w:p>
    <w:bookmarkEnd w:id="1423"/>
    <w:bookmarkStart w:name="z1251" w:id="1424"/>
    <w:p>
      <w:pPr>
        <w:spacing w:after="0"/>
        <w:ind w:left="0"/>
        <w:jc w:val="both"/>
      </w:pPr>
      <w:r>
        <w:rPr>
          <w:rFonts w:ascii="Times New Roman"/>
          <w:b w:val="false"/>
          <w:i w:val="false"/>
          <w:color w:val="000000"/>
          <w:sz w:val="28"/>
        </w:rPr>
        <w:t>
      3) взыскания кредиторами заложенного имущества неплатежеспособного банка по обязательствам, обеспеченным залогом.</w:t>
      </w:r>
    </w:p>
    <w:bookmarkEnd w:id="1424"/>
    <w:p>
      <w:pPr>
        <w:spacing w:after="0"/>
        <w:ind w:left="0"/>
        <w:jc w:val="both"/>
      </w:pPr>
      <w:r>
        <w:rPr>
          <w:rFonts w:ascii="Times New Roman"/>
          <w:b/>
          <w:i w:val="false"/>
          <w:color w:val="000000"/>
          <w:sz w:val="28"/>
        </w:rPr>
        <w:t>Статья 61-10. Принудительная реструктуризация обязательств неплатежеспособного банка</w:t>
      </w:r>
    </w:p>
    <w:bookmarkStart w:name="z1253" w:id="1425"/>
    <w:p>
      <w:pPr>
        <w:spacing w:after="0"/>
        <w:ind w:left="0"/>
        <w:jc w:val="both"/>
      </w:pPr>
      <w:r>
        <w:rPr>
          <w:rFonts w:ascii="Times New Roman"/>
          <w:b w:val="false"/>
          <w:i w:val="false"/>
          <w:color w:val="000000"/>
          <w:sz w:val="28"/>
        </w:rPr>
        <w:t>
      1. Уполномоченный орган принимает решение о принудительной реструктуризации обязательств неплатежеспособного банка.</w:t>
      </w:r>
    </w:p>
    <w:bookmarkEnd w:id="1425"/>
    <w:bookmarkStart w:name="z1254" w:id="1426"/>
    <w:p>
      <w:pPr>
        <w:spacing w:after="0"/>
        <w:ind w:left="0"/>
        <w:jc w:val="both"/>
      </w:pPr>
      <w:r>
        <w:rPr>
          <w:rFonts w:ascii="Times New Roman"/>
          <w:b w:val="false"/>
          <w:i w:val="false"/>
          <w:color w:val="000000"/>
          <w:sz w:val="28"/>
        </w:rPr>
        <w:t>
      Принудительная реструктуризация обязательств неплатежеспособного банка представляет собой комплекс мер по оздоровлению финансового положения неплатежеспособного банка путем применения к нему одной или нескольких мер по:</w:t>
      </w:r>
    </w:p>
    <w:bookmarkEnd w:id="1426"/>
    <w:bookmarkStart w:name="z1255" w:id="1427"/>
    <w:p>
      <w:pPr>
        <w:spacing w:after="0"/>
        <w:ind w:left="0"/>
        <w:jc w:val="both"/>
      </w:pPr>
      <w:r>
        <w:rPr>
          <w:rFonts w:ascii="Times New Roman"/>
          <w:b w:val="false"/>
          <w:i w:val="false"/>
          <w:color w:val="000000"/>
          <w:sz w:val="28"/>
        </w:rPr>
        <w:t>
      1) списанию полностью либо частично обязательств неплатежеспособного банка;</w:t>
      </w:r>
    </w:p>
    <w:bookmarkEnd w:id="1427"/>
    <w:bookmarkStart w:name="z1256" w:id="1428"/>
    <w:p>
      <w:pPr>
        <w:spacing w:after="0"/>
        <w:ind w:left="0"/>
        <w:jc w:val="both"/>
      </w:pPr>
      <w:r>
        <w:rPr>
          <w:rFonts w:ascii="Times New Roman"/>
          <w:b w:val="false"/>
          <w:i w:val="false"/>
          <w:color w:val="000000"/>
          <w:sz w:val="28"/>
        </w:rPr>
        <w:t xml:space="preserve">
      2) конвертированию ценных бумаг и иных денежных обязательств неплатежеспособного банка в его простые акции, в том числе увеличению количества объявленных простых акций неплатежеспособного банка в количестве, определенном уполномоченным органом, для устранения оснований отнесения банка к категории неплатежеспособных банков,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61-7 настоящего Закона, и соблюдения коэффициентов достаточности собственного капитала;</w:t>
      </w:r>
    </w:p>
    <w:bookmarkEnd w:id="1428"/>
    <w:bookmarkStart w:name="z1257" w:id="1429"/>
    <w:p>
      <w:pPr>
        <w:spacing w:after="0"/>
        <w:ind w:left="0"/>
        <w:jc w:val="both"/>
      </w:pPr>
      <w:r>
        <w:rPr>
          <w:rFonts w:ascii="Times New Roman"/>
          <w:b w:val="false"/>
          <w:i w:val="false"/>
          <w:color w:val="000000"/>
          <w:sz w:val="28"/>
        </w:rPr>
        <w:t>
      3) изменению сроков и (или) процентных ставок по обязательствам неплатежеспособного банка, включая временное приостановление исполнения платежей по обслуживанию обязательства.</w:t>
      </w:r>
    </w:p>
    <w:bookmarkEnd w:id="1429"/>
    <w:bookmarkStart w:name="z1258" w:id="1430"/>
    <w:p>
      <w:pPr>
        <w:spacing w:after="0"/>
        <w:ind w:left="0"/>
        <w:jc w:val="both"/>
      </w:pPr>
      <w:r>
        <w:rPr>
          <w:rFonts w:ascii="Times New Roman"/>
          <w:b w:val="false"/>
          <w:i w:val="false"/>
          <w:color w:val="000000"/>
          <w:sz w:val="28"/>
        </w:rPr>
        <w:t xml:space="preserve">
      2. Принудительная реструктуризация обязательств неплатежеспособного банка осуществляется в порядке обратной очередности удовлетворения требований кредиторов, установленной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w:t>
      </w:r>
    </w:p>
    <w:bookmarkEnd w:id="1430"/>
    <w:bookmarkStart w:name="z1259" w:id="1431"/>
    <w:p>
      <w:pPr>
        <w:spacing w:after="0"/>
        <w:ind w:left="0"/>
        <w:jc w:val="both"/>
      </w:pPr>
      <w:r>
        <w:rPr>
          <w:rFonts w:ascii="Times New Roman"/>
          <w:b w:val="false"/>
          <w:i w:val="false"/>
          <w:color w:val="000000"/>
          <w:sz w:val="28"/>
        </w:rPr>
        <w:t>
      3. Принудительной реструктуризации не подлежат:</w:t>
      </w:r>
    </w:p>
    <w:bookmarkEnd w:id="1431"/>
    <w:bookmarkStart w:name="z1260" w:id="1432"/>
    <w:p>
      <w:pPr>
        <w:spacing w:after="0"/>
        <w:ind w:left="0"/>
        <w:jc w:val="both"/>
      </w:pPr>
      <w:r>
        <w:rPr>
          <w:rFonts w:ascii="Times New Roman"/>
          <w:b w:val="false"/>
          <w:i w:val="false"/>
          <w:color w:val="000000"/>
          <w:sz w:val="28"/>
        </w:rPr>
        <w:t xml:space="preserve">
      1) обязательства неплатежеспособного банка перед лицами, требования которых не включаются в состав ликвидационной конкурсной массы в соответствии со </w:t>
      </w:r>
      <w:r>
        <w:rPr>
          <w:rFonts w:ascii="Times New Roman"/>
          <w:b w:val="false"/>
          <w:i w:val="false"/>
          <w:color w:val="000000"/>
          <w:sz w:val="28"/>
        </w:rPr>
        <w:t>статьей 74-1</w:t>
      </w:r>
      <w:r>
        <w:rPr>
          <w:rFonts w:ascii="Times New Roman"/>
          <w:b w:val="false"/>
          <w:i w:val="false"/>
          <w:color w:val="000000"/>
          <w:sz w:val="28"/>
        </w:rPr>
        <w:t xml:space="preserve"> настоящего Закона;</w:t>
      </w:r>
    </w:p>
    <w:bookmarkEnd w:id="1432"/>
    <w:bookmarkStart w:name="z1261" w:id="1433"/>
    <w:p>
      <w:pPr>
        <w:spacing w:after="0"/>
        <w:ind w:left="0"/>
        <w:jc w:val="both"/>
      </w:pPr>
      <w:r>
        <w:rPr>
          <w:rFonts w:ascii="Times New Roman"/>
          <w:b w:val="false"/>
          <w:i w:val="false"/>
          <w:color w:val="000000"/>
          <w:sz w:val="28"/>
        </w:rPr>
        <w:t xml:space="preserve">
      2) обязательства неплатежеспособного банка, которые подлежат удовлетворению в случае его принудительной ликвидации в первой, второй, третьей, четвертой, пятой и седьмой очередях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а также обязательства неплатежеспособного банка перед физическими лицами по депозитам в размере гарантийного возмещения, подлежащего выплате организацией, осуществляющей обязательное гарантирование депозитов, в случае его принудительной ликвидации.</w:t>
      </w:r>
    </w:p>
    <w:bookmarkEnd w:id="1433"/>
    <w:bookmarkStart w:name="z1262" w:id="1434"/>
    <w:p>
      <w:pPr>
        <w:spacing w:after="0"/>
        <w:ind w:left="0"/>
        <w:jc w:val="both"/>
      </w:pPr>
      <w:r>
        <w:rPr>
          <w:rFonts w:ascii="Times New Roman"/>
          <w:b w:val="false"/>
          <w:i w:val="false"/>
          <w:color w:val="000000"/>
          <w:sz w:val="28"/>
        </w:rPr>
        <w:t>
      4. При конвертировании ценных бумаг и иных денежных обязательств неплатежеспособного банка в его простые акции:</w:t>
      </w:r>
    </w:p>
    <w:bookmarkEnd w:id="1434"/>
    <w:bookmarkStart w:name="z1263" w:id="1435"/>
    <w:p>
      <w:pPr>
        <w:spacing w:after="0"/>
        <w:ind w:left="0"/>
        <w:jc w:val="both"/>
      </w:pPr>
      <w:r>
        <w:rPr>
          <w:rFonts w:ascii="Times New Roman"/>
          <w:b w:val="false"/>
          <w:i w:val="false"/>
          <w:color w:val="000000"/>
          <w:sz w:val="28"/>
        </w:rPr>
        <w:t>
      1) не требуется решение общего собрания акционеров неплатежеспособного банка о дополнительном выпуске акций неплатежеспособного банка;</w:t>
      </w:r>
    </w:p>
    <w:bookmarkEnd w:id="1435"/>
    <w:bookmarkStart w:name="z1264" w:id="1436"/>
    <w:p>
      <w:pPr>
        <w:spacing w:after="0"/>
        <w:ind w:left="0"/>
        <w:jc w:val="both"/>
      </w:pPr>
      <w:r>
        <w:rPr>
          <w:rFonts w:ascii="Times New Roman"/>
          <w:b w:val="false"/>
          <w:i w:val="false"/>
          <w:color w:val="000000"/>
          <w:sz w:val="28"/>
        </w:rPr>
        <w:t xml:space="preserve">
      2) акционерам неплатежеспособного банка не предоставляется право преимущественной покупки акций неплатежеспособного банка; </w:t>
      </w:r>
    </w:p>
    <w:bookmarkEnd w:id="1436"/>
    <w:bookmarkStart w:name="z1265" w:id="1437"/>
    <w:p>
      <w:pPr>
        <w:spacing w:after="0"/>
        <w:ind w:left="0"/>
        <w:jc w:val="both"/>
      </w:pPr>
      <w:r>
        <w:rPr>
          <w:rFonts w:ascii="Times New Roman"/>
          <w:b w:val="false"/>
          <w:i w:val="false"/>
          <w:color w:val="000000"/>
          <w:sz w:val="28"/>
        </w:rPr>
        <w:t xml:space="preserve">
      3) не применяются требования </w:t>
      </w:r>
      <w:r>
        <w:rPr>
          <w:rFonts w:ascii="Times New Roman"/>
          <w:b w:val="false"/>
          <w:i w:val="false"/>
          <w:color w:val="000000"/>
          <w:sz w:val="28"/>
        </w:rPr>
        <w:t>пункта 2</w:t>
      </w:r>
      <w:r>
        <w:rPr>
          <w:rFonts w:ascii="Times New Roman"/>
          <w:b w:val="false"/>
          <w:i w:val="false"/>
          <w:color w:val="000000"/>
          <w:sz w:val="28"/>
        </w:rPr>
        <w:t xml:space="preserve"> статьи 16,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17 и </w:t>
      </w:r>
      <w:r>
        <w:rPr>
          <w:rFonts w:ascii="Times New Roman"/>
          <w:b w:val="false"/>
          <w:i w:val="false"/>
          <w:color w:val="000000"/>
          <w:sz w:val="28"/>
        </w:rPr>
        <w:t>статьи 17-1</w:t>
      </w:r>
      <w:r>
        <w:rPr>
          <w:rFonts w:ascii="Times New Roman"/>
          <w:b w:val="false"/>
          <w:i w:val="false"/>
          <w:color w:val="000000"/>
          <w:sz w:val="28"/>
        </w:rPr>
        <w:t xml:space="preserve"> настоящего Закона. </w:t>
      </w:r>
    </w:p>
    <w:bookmarkEnd w:id="1437"/>
    <w:bookmarkStart w:name="z1266" w:id="1438"/>
    <w:p>
      <w:pPr>
        <w:spacing w:after="0"/>
        <w:ind w:left="0"/>
        <w:jc w:val="both"/>
      </w:pPr>
      <w:r>
        <w:rPr>
          <w:rFonts w:ascii="Times New Roman"/>
          <w:b w:val="false"/>
          <w:i w:val="false"/>
          <w:color w:val="000000"/>
          <w:sz w:val="28"/>
        </w:rPr>
        <w:t>
      5. Порядок принудительной реструктуризации обязательств неплатежеспособного банка определяется нормативным правовым актом уполномоченного органа.</w:t>
      </w:r>
    </w:p>
    <w:bookmarkEnd w:id="1438"/>
    <w:p>
      <w:pPr>
        <w:spacing w:after="0"/>
        <w:ind w:left="0"/>
        <w:jc w:val="both"/>
      </w:pPr>
      <w:r>
        <w:rPr>
          <w:rFonts w:ascii="Times New Roman"/>
          <w:b/>
          <w:i w:val="false"/>
          <w:color w:val="000000"/>
          <w:sz w:val="28"/>
        </w:rPr>
        <w:t>Статья 61-11. Операция по одновременной передаче активов и обязательств неплатежеспособного банка другому банку (другим банкам)</w:t>
      </w:r>
    </w:p>
    <w:bookmarkStart w:name="z1268" w:id="1439"/>
    <w:p>
      <w:pPr>
        <w:spacing w:after="0"/>
        <w:ind w:left="0"/>
        <w:jc w:val="both"/>
      </w:pPr>
      <w:r>
        <w:rPr>
          <w:rFonts w:ascii="Times New Roman"/>
          <w:b w:val="false"/>
          <w:i w:val="false"/>
          <w:color w:val="000000"/>
          <w:sz w:val="28"/>
        </w:rPr>
        <w:t>
      1. По решению уполномоченного органа операция по одновременной передаче активов и обязательств неплатежеспособного банка другому банку (другим банкам) (далее – банк-приобретатель), предусмотренная настоящей статьей, осуществляется временной администрацией по управлению банком (временным управляющим банком) на стадии консервации.</w:t>
      </w:r>
    </w:p>
    <w:bookmarkEnd w:id="1439"/>
    <w:bookmarkStart w:name="z1269" w:id="1440"/>
    <w:p>
      <w:pPr>
        <w:spacing w:after="0"/>
        <w:ind w:left="0"/>
        <w:jc w:val="both"/>
      </w:pPr>
      <w:r>
        <w:rPr>
          <w:rFonts w:ascii="Times New Roman"/>
          <w:b w:val="false"/>
          <w:i w:val="false"/>
          <w:color w:val="000000"/>
          <w:sz w:val="28"/>
        </w:rPr>
        <w:t xml:space="preserve">
      2. При проведении операции,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обязательства неплатежеспособного банка передаются банку-приобретателю с соблюдением очередности удовлетворения требований кредиторов, предусмотренной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w:t>
      </w:r>
    </w:p>
    <w:bookmarkEnd w:id="1440"/>
    <w:bookmarkStart w:name="z1270" w:id="1441"/>
    <w:p>
      <w:pPr>
        <w:spacing w:after="0"/>
        <w:ind w:left="0"/>
        <w:jc w:val="both"/>
      </w:pPr>
      <w:r>
        <w:rPr>
          <w:rFonts w:ascii="Times New Roman"/>
          <w:b w:val="false"/>
          <w:i w:val="false"/>
          <w:color w:val="000000"/>
          <w:sz w:val="28"/>
        </w:rPr>
        <w:t xml:space="preserve">
      3. При проведении операции, указанной в пункте 1 настоящей статьи, банку-приобретателю могут быть переданы все или часть активов и все или часть обязательств неплатежеспособного банка, за исключением случая, указанного в части второй настоящего пункта. </w:t>
      </w:r>
    </w:p>
    <w:bookmarkEnd w:id="1441"/>
    <w:bookmarkStart w:name="z1271" w:id="1442"/>
    <w:p>
      <w:pPr>
        <w:spacing w:after="0"/>
        <w:ind w:left="0"/>
        <w:jc w:val="both"/>
      </w:pPr>
      <w:r>
        <w:rPr>
          <w:rFonts w:ascii="Times New Roman"/>
          <w:b w:val="false"/>
          <w:i w:val="false"/>
          <w:color w:val="000000"/>
          <w:sz w:val="28"/>
        </w:rPr>
        <w:t>
      В случае недостаточности активов неплатежеспособного банка при передаче банку-приобретателю обязательств перед кредиторами одной очереди данные обязательства передаются пропорционально суммам требований кредиторов, подлежащих удовлетворению.</w:t>
      </w:r>
    </w:p>
    <w:bookmarkEnd w:id="1442"/>
    <w:bookmarkStart w:name="z1272" w:id="1443"/>
    <w:p>
      <w:pPr>
        <w:spacing w:after="0"/>
        <w:ind w:left="0"/>
        <w:jc w:val="both"/>
      </w:pPr>
      <w:r>
        <w:rPr>
          <w:rFonts w:ascii="Times New Roman"/>
          <w:b w:val="false"/>
          <w:i w:val="false"/>
          <w:color w:val="000000"/>
          <w:sz w:val="28"/>
        </w:rPr>
        <w:t>
      Обязательства неплатежеспособного банка по гарантируемым депозитам физических лиц должны быть переданы банку-приобретателю в полном объеме.</w:t>
      </w:r>
    </w:p>
    <w:bookmarkEnd w:id="1443"/>
    <w:bookmarkStart w:name="z1273" w:id="1444"/>
    <w:p>
      <w:pPr>
        <w:spacing w:after="0"/>
        <w:ind w:left="0"/>
        <w:jc w:val="both"/>
      </w:pPr>
      <w:r>
        <w:rPr>
          <w:rFonts w:ascii="Times New Roman"/>
          <w:b w:val="false"/>
          <w:i w:val="false"/>
          <w:color w:val="000000"/>
          <w:sz w:val="28"/>
        </w:rPr>
        <w:t xml:space="preserve">
      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в соответствии с законодательством Республики Казахстан об обязательном гарантировании депозитов. </w:t>
      </w:r>
    </w:p>
    <w:bookmarkEnd w:id="1444"/>
    <w:bookmarkStart w:name="z1274" w:id="1445"/>
    <w:p>
      <w:pPr>
        <w:spacing w:after="0"/>
        <w:ind w:left="0"/>
        <w:jc w:val="both"/>
      </w:pPr>
      <w:r>
        <w:rPr>
          <w:rFonts w:ascii="Times New Roman"/>
          <w:b w:val="false"/>
          <w:i w:val="false"/>
          <w:color w:val="000000"/>
          <w:sz w:val="28"/>
        </w:rPr>
        <w:t>
      Размер средств, передаваемых организацией, осуществляющей обязательное гарантирование депозитов, в соответствии с частью четвертой настоящего пункта, не должен превышать сумму, подлежащую выплате в качестве гарантийного возмещения, определяемую в соответствии с законодательством Республики Казахстан об обязательном гарантировании депозитов.</w:t>
      </w:r>
    </w:p>
    <w:bookmarkEnd w:id="1445"/>
    <w:bookmarkStart w:name="z1275" w:id="1446"/>
    <w:p>
      <w:pPr>
        <w:spacing w:after="0"/>
        <w:ind w:left="0"/>
        <w:jc w:val="both"/>
      </w:pPr>
      <w:r>
        <w:rPr>
          <w:rFonts w:ascii="Times New Roman"/>
          <w:b w:val="false"/>
          <w:i w:val="false"/>
          <w:color w:val="000000"/>
          <w:sz w:val="28"/>
        </w:rPr>
        <w:t>
      4. Порядок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определяется нормативным правовым актом уполномоченного органа.</w:t>
      </w:r>
    </w:p>
    <w:bookmarkEnd w:id="1446"/>
    <w:bookmarkStart w:name="z1276" w:id="1447"/>
    <w:p>
      <w:pPr>
        <w:spacing w:after="0"/>
        <w:ind w:left="0"/>
        <w:jc w:val="both"/>
      </w:pPr>
      <w:r>
        <w:rPr>
          <w:rFonts w:ascii="Times New Roman"/>
          <w:b w:val="false"/>
          <w:i w:val="false"/>
          <w:color w:val="000000"/>
          <w:sz w:val="28"/>
        </w:rPr>
        <w:t xml:space="preserve">
      5. Проведение операции,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требует:</w:t>
      </w:r>
    </w:p>
    <w:bookmarkEnd w:id="1447"/>
    <w:bookmarkStart w:name="z1277" w:id="1448"/>
    <w:p>
      <w:pPr>
        <w:spacing w:after="0"/>
        <w:ind w:left="0"/>
        <w:jc w:val="both"/>
      </w:pPr>
      <w:r>
        <w:rPr>
          <w:rFonts w:ascii="Times New Roman"/>
          <w:b w:val="false"/>
          <w:i w:val="false"/>
          <w:color w:val="000000"/>
          <w:sz w:val="28"/>
        </w:rPr>
        <w:t>
      1) согласия акционеров, депозиторов и кредиторов, должников неплатежеспособного банка, а также иных заинтересованных лиц (включая залогодателей, гарантов, поручителей). При этом личность нового кредитора признается не имеющей для должника существенного значения;</w:t>
      </w:r>
    </w:p>
    <w:bookmarkEnd w:id="1448"/>
    <w:bookmarkStart w:name="z1278" w:id="1449"/>
    <w:p>
      <w:pPr>
        <w:spacing w:after="0"/>
        <w:ind w:left="0"/>
        <w:jc w:val="both"/>
      </w:pPr>
      <w:r>
        <w:rPr>
          <w:rFonts w:ascii="Times New Roman"/>
          <w:b w:val="false"/>
          <w:i w:val="false"/>
          <w:color w:val="000000"/>
          <w:sz w:val="28"/>
        </w:rPr>
        <w:t>
      2) внесения изменений в договоры, заключенные неплатежеспособным банком с депозиторами и кредиторами, должниками неплатежеспособного банка, а также иными лицами (включая залогодателей, гарантов, поручителей), в части указания новой стороны договора;</w:t>
      </w:r>
    </w:p>
    <w:bookmarkEnd w:id="1449"/>
    <w:bookmarkStart w:name="z1279" w:id="1450"/>
    <w:p>
      <w:pPr>
        <w:spacing w:after="0"/>
        <w:ind w:left="0"/>
        <w:jc w:val="both"/>
      </w:pPr>
      <w:r>
        <w:rPr>
          <w:rFonts w:ascii="Times New Roman"/>
          <w:b w:val="false"/>
          <w:i w:val="false"/>
          <w:color w:val="000000"/>
          <w:sz w:val="28"/>
        </w:rPr>
        <w:t>
      3) заключения новых договоров банковского счета банком-приобретателем с депозиторами неплатежеспособного банка. При этом банк-приобретатель обязан уведомить депозиторов об изменении индивидуальных идентификационных кодов.</w:t>
      </w:r>
    </w:p>
    <w:bookmarkEnd w:id="1450"/>
    <w:bookmarkStart w:name="z1280" w:id="1451"/>
    <w:p>
      <w:pPr>
        <w:spacing w:after="0"/>
        <w:ind w:left="0"/>
        <w:jc w:val="both"/>
      </w:pPr>
      <w:r>
        <w:rPr>
          <w:rFonts w:ascii="Times New Roman"/>
          <w:b w:val="false"/>
          <w:i w:val="false"/>
          <w:color w:val="000000"/>
          <w:sz w:val="28"/>
        </w:rPr>
        <w:t>
      6. Сбор и обработка персональных данных клиентов неплатежеспособного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bookmarkEnd w:id="1451"/>
    <w:bookmarkStart w:name="z1281" w:id="1452"/>
    <w:p>
      <w:pPr>
        <w:spacing w:after="0"/>
        <w:ind w:left="0"/>
        <w:jc w:val="both"/>
      </w:pPr>
      <w:r>
        <w:rPr>
          <w:rFonts w:ascii="Times New Roman"/>
          <w:b w:val="false"/>
          <w:i w:val="false"/>
          <w:color w:val="000000"/>
          <w:sz w:val="28"/>
        </w:rPr>
        <w:t xml:space="preserve">
      7. В целях уведомления депозиторов и кредиторов, должников неплатежеспособного банка, а также иных заинтересованных лиц временной администрацией по управлению банком (временным управляющим банком) публикуется объявление о передаче активов и обязательств неплатежеспособного банка банку-приобретателю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неплатежеспособным банком и банком-приобретателем – на их интернет-ресурсах. </w:t>
      </w:r>
    </w:p>
    <w:bookmarkEnd w:id="1452"/>
    <w:bookmarkStart w:name="z1282" w:id="1453"/>
    <w:p>
      <w:pPr>
        <w:spacing w:after="0"/>
        <w:ind w:left="0"/>
        <w:jc w:val="both"/>
      </w:pPr>
      <w:r>
        <w:rPr>
          <w:rFonts w:ascii="Times New Roman"/>
          <w:b w:val="false"/>
          <w:i w:val="false"/>
          <w:color w:val="000000"/>
          <w:sz w:val="28"/>
        </w:rPr>
        <w:t>
      8. Передача банку-приобретателю активов в виде акций или долей участия в уставном капитале юридических лиц, филиалов и представительств не требует получения банком-приобретателем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w:t>
      </w:r>
    </w:p>
    <w:bookmarkEnd w:id="1453"/>
    <w:bookmarkStart w:name="z1283" w:id="1454"/>
    <w:p>
      <w:pPr>
        <w:spacing w:after="0"/>
        <w:ind w:left="0"/>
        <w:jc w:val="both"/>
      </w:pPr>
      <w:r>
        <w:rPr>
          <w:rFonts w:ascii="Times New Roman"/>
          <w:b w:val="false"/>
          <w:i w:val="false"/>
          <w:color w:val="000000"/>
          <w:sz w:val="28"/>
        </w:rPr>
        <w:t xml:space="preserve">
      9. Передача временной администрацией по управлению банком (временным управляющим банком) банку-приобретателю обязательств неплатежеспособного банка перед депозиторами осуществляется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61-2 настоящего Закона. </w:t>
      </w:r>
    </w:p>
    <w:bookmarkEnd w:id="1454"/>
    <w:bookmarkStart w:name="z1284" w:id="1455"/>
    <w:p>
      <w:pPr>
        <w:spacing w:after="0"/>
        <w:ind w:left="0"/>
        <w:jc w:val="both"/>
      </w:pPr>
      <w:r>
        <w:rPr>
          <w:rFonts w:ascii="Times New Roman"/>
          <w:b w:val="false"/>
          <w:i w:val="false"/>
          <w:color w:val="000000"/>
          <w:sz w:val="28"/>
        </w:rPr>
        <w:t>
      10. Передача активов и обязательств неплатежеспособного банка осуществляется путем заключения договора об одновременной передаче активов и обязательств с приложением к договору передаточного акта.</w:t>
      </w:r>
    </w:p>
    <w:bookmarkEnd w:id="1455"/>
    <w:bookmarkStart w:name="z1285" w:id="1456"/>
    <w:p>
      <w:pPr>
        <w:spacing w:after="0"/>
        <w:ind w:left="0"/>
        <w:jc w:val="both"/>
      </w:pPr>
      <w:r>
        <w:rPr>
          <w:rFonts w:ascii="Times New Roman"/>
          <w:b w:val="false"/>
          <w:i w:val="false"/>
          <w:color w:val="000000"/>
          <w:sz w:val="28"/>
        </w:rPr>
        <w:t>
      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bookmarkEnd w:id="1456"/>
    <w:bookmarkStart w:name="z1286" w:id="1457"/>
    <w:p>
      <w:pPr>
        <w:spacing w:after="0"/>
        <w:ind w:left="0"/>
        <w:jc w:val="both"/>
      </w:pPr>
      <w:r>
        <w:rPr>
          <w:rFonts w:ascii="Times New Roman"/>
          <w:b w:val="false"/>
          <w:i w:val="false"/>
          <w:color w:val="000000"/>
          <w:sz w:val="28"/>
        </w:rPr>
        <w:t>
      К договору об одновременной передаче активов и обязательств применяются положения Гражданского кодекса Республики Казахстан о перемене лиц в обязательстве.</w:t>
      </w:r>
    </w:p>
    <w:bookmarkEnd w:id="1457"/>
    <w:bookmarkStart w:name="z1287" w:id="1458"/>
    <w:p>
      <w:pPr>
        <w:spacing w:after="0"/>
        <w:ind w:left="0"/>
        <w:jc w:val="both"/>
      </w:pPr>
      <w:r>
        <w:rPr>
          <w:rFonts w:ascii="Times New Roman"/>
          <w:b w:val="false"/>
          <w:i w:val="false"/>
          <w:color w:val="000000"/>
          <w:sz w:val="28"/>
        </w:rPr>
        <w:t>
      11.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bookmarkEnd w:id="1458"/>
    <w:bookmarkStart w:name="z1288" w:id="1459"/>
    <w:p>
      <w:pPr>
        <w:spacing w:after="0"/>
        <w:ind w:left="0"/>
        <w:jc w:val="both"/>
      </w:pPr>
      <w:r>
        <w:rPr>
          <w:rFonts w:ascii="Times New Roman"/>
          <w:b w:val="false"/>
          <w:i w:val="false"/>
          <w:color w:val="000000"/>
          <w:sz w:val="28"/>
        </w:rPr>
        <w:t>
      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bookmarkEnd w:id="1459"/>
    <w:bookmarkStart w:name="z1289" w:id="1460"/>
    <w:p>
      <w:pPr>
        <w:spacing w:after="0"/>
        <w:ind w:left="0"/>
        <w:jc w:val="both"/>
      </w:pPr>
      <w:r>
        <w:rPr>
          <w:rFonts w:ascii="Times New Roman"/>
          <w:b w:val="false"/>
          <w:i w:val="false"/>
          <w:color w:val="000000"/>
          <w:sz w:val="28"/>
        </w:rPr>
        <w:t>
      12. После передачи обязательств неплатежеспособного банка перед депозиторами и кредиторами банку-приобретателю исполнение обязательств перед такими депозиторами и кредиторами осуществляет банк-приобретатель.</w:t>
      </w:r>
    </w:p>
    <w:bookmarkEnd w:id="1460"/>
    <w:bookmarkStart w:name="z1290" w:id="1461"/>
    <w:p>
      <w:pPr>
        <w:spacing w:after="0"/>
        <w:ind w:left="0"/>
        <w:jc w:val="both"/>
      </w:pPr>
      <w:r>
        <w:rPr>
          <w:rFonts w:ascii="Times New Roman"/>
          <w:b w:val="false"/>
          <w:i w:val="false"/>
          <w:color w:val="000000"/>
          <w:sz w:val="28"/>
        </w:rPr>
        <w:t>
      13. После заключения договора об одновременной передаче активов и обязательств неплатежеспособного банка банку-приобретателю:</w:t>
      </w:r>
    </w:p>
    <w:bookmarkEnd w:id="1461"/>
    <w:bookmarkStart w:name="z1291" w:id="1462"/>
    <w:p>
      <w:pPr>
        <w:spacing w:after="0"/>
        <w:ind w:left="0"/>
        <w:jc w:val="both"/>
      </w:pPr>
      <w:r>
        <w:rPr>
          <w:rFonts w:ascii="Times New Roman"/>
          <w:b w:val="false"/>
          <w:i w:val="false"/>
          <w:color w:val="000000"/>
          <w:sz w:val="28"/>
        </w:rPr>
        <w:t>
      1) акционеры, депозиторы и кредиторы неплатежеспособного банка, активы и обязательства которого были переданы, не вправе требовать от банка-приобретателя возмещения любых убытков, понесенных в результате передачи его активов и обязательств в пользу банка-приобретателя;</w:t>
      </w:r>
    </w:p>
    <w:bookmarkEnd w:id="1462"/>
    <w:bookmarkStart w:name="z1292" w:id="1463"/>
    <w:p>
      <w:pPr>
        <w:spacing w:after="0"/>
        <w:ind w:left="0"/>
        <w:jc w:val="both"/>
      </w:pPr>
      <w:r>
        <w:rPr>
          <w:rFonts w:ascii="Times New Roman"/>
          <w:b w:val="false"/>
          <w:i w:val="false"/>
          <w:color w:val="000000"/>
          <w:sz w:val="28"/>
        </w:rPr>
        <w:t>
      2) у банка-приобретателя не могут быть истребованы переданные ему активы и обязательства в пользу неплатежеспособного банка.</w:t>
      </w:r>
    </w:p>
    <w:bookmarkEnd w:id="1463"/>
    <w:bookmarkStart w:name="z1293" w:id="1464"/>
    <w:p>
      <w:pPr>
        <w:spacing w:after="0"/>
        <w:ind w:left="0"/>
        <w:jc w:val="both"/>
      </w:pPr>
      <w:r>
        <w:rPr>
          <w:rFonts w:ascii="Times New Roman"/>
          <w:b w:val="false"/>
          <w:i w:val="false"/>
          <w:color w:val="000000"/>
          <w:sz w:val="28"/>
        </w:rPr>
        <w:t>
      14. Временная администрация по управлению банком (временный управляющий банком) после завершения передачи активов и обязательств неплатежеспособного банка банку-приобретателю представляет уполномоченному органу предложение о лишении неплатежеспособного банка лицензии на проведение всех банковских и иных операций и принудительной ликвидации неплатежеспособного банка.</w:t>
      </w:r>
    </w:p>
    <w:bookmarkEnd w:id="1464"/>
    <w:bookmarkStart w:name="z1294" w:id="1465"/>
    <w:p>
      <w:pPr>
        <w:spacing w:after="0"/>
        <w:ind w:left="0"/>
        <w:jc w:val="both"/>
      </w:pPr>
      <w:r>
        <w:rPr>
          <w:rFonts w:ascii="Times New Roman"/>
          <w:b w:val="false"/>
          <w:i w:val="false"/>
          <w:color w:val="000000"/>
          <w:sz w:val="28"/>
        </w:rPr>
        <w:t xml:space="preserve">
      15. Особенности проведения операции по одновременной передаче активов и обязательств неплатежеспособного банка стабилизационному банку устанавливаются </w:t>
      </w:r>
      <w:r>
        <w:rPr>
          <w:rFonts w:ascii="Times New Roman"/>
          <w:b w:val="false"/>
          <w:i w:val="false"/>
          <w:color w:val="000000"/>
          <w:sz w:val="28"/>
        </w:rPr>
        <w:t>статьей 61-12</w:t>
      </w:r>
      <w:r>
        <w:rPr>
          <w:rFonts w:ascii="Times New Roman"/>
          <w:b w:val="false"/>
          <w:i w:val="false"/>
          <w:color w:val="000000"/>
          <w:sz w:val="28"/>
        </w:rPr>
        <w:t xml:space="preserve"> настоящего Закона.</w:t>
      </w:r>
    </w:p>
    <w:bookmarkEnd w:id="1465"/>
    <w:bookmarkStart w:name="z1295" w:id="1466"/>
    <w:p>
      <w:pPr>
        <w:spacing w:after="0"/>
        <w:ind w:left="0"/>
        <w:jc w:val="both"/>
      </w:pPr>
      <w:r>
        <w:rPr>
          <w:rFonts w:ascii="Times New Roman"/>
          <w:b w:val="false"/>
          <w:i w:val="false"/>
          <w:color w:val="000000"/>
          <w:sz w:val="28"/>
        </w:rPr>
        <w:t xml:space="preserve">
      16. Положения </w:t>
      </w:r>
      <w:r>
        <w:rPr>
          <w:rFonts w:ascii="Times New Roman"/>
          <w:b w:val="false"/>
          <w:i w:val="false"/>
          <w:color w:val="000000"/>
          <w:sz w:val="28"/>
        </w:rPr>
        <w:t>пунктов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настоящей статьи распространяются на случаи проведения операции по одновременной передаче активов и обязательств банка, лишенного лицензии на проведение всех банковских и иных операций, временной администрацией (временным администратором) банка до вступления в законную силу решения суда о принудительной ликвидации.</w:t>
      </w:r>
    </w:p>
    <w:bookmarkEnd w:id="1466"/>
    <w:bookmarkStart w:name="z1296" w:id="1467"/>
    <w:p>
      <w:pPr>
        <w:spacing w:after="0"/>
        <w:ind w:left="0"/>
        <w:jc w:val="both"/>
      </w:pPr>
      <w:r>
        <w:rPr>
          <w:rFonts w:ascii="Times New Roman"/>
          <w:b w:val="false"/>
          <w:i w:val="false"/>
          <w:color w:val="000000"/>
          <w:sz w:val="28"/>
        </w:rPr>
        <w:t xml:space="preserve">
      При проведении временной администрацией (временным администратором) банка до вступления в законную силу решения суда о принудительной ликвидации банка операции по одновременной передаче активов и обязательств банка, лишенного лицензии на проведение всех банковских и иных операций, банк-приобретатель по банковским счетам депозиторов присваивает индивидуальные идентификационные коды без заключения нового договора банковского счета с уведомлением депозиторов и исполняет предусмотренные </w:t>
      </w:r>
      <w:r>
        <w:rPr>
          <w:rFonts w:ascii="Times New Roman"/>
          <w:b w:val="false"/>
          <w:i w:val="false"/>
          <w:color w:val="000000"/>
          <w:sz w:val="28"/>
        </w:rPr>
        <w:t>пунктом 8</w:t>
      </w:r>
      <w:r>
        <w:rPr>
          <w:rFonts w:ascii="Times New Roman"/>
          <w:b w:val="false"/>
          <w:i w:val="false"/>
          <w:color w:val="000000"/>
          <w:sz w:val="28"/>
        </w:rPr>
        <w:t xml:space="preserve"> статьи 61-2 настоящего Закона требования, в том числе распоряжения уполномоченных государственных органов, обладающих правом приостановления расходных операций по банковскому счету, решения (постановления) уполномоченных органов или должностных лиц, обладающих правом наложения ареста на деньги клиента, предъявленные к банковским счетам депозиторов, в порядке,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61-2 настоящего Закона.</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61-11 с изменением, внесенным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61-12. Особенности проведения операции по одновременной передаче активов и обязательств неплатежеспособного банка стабилизационному банку</w:t>
      </w:r>
    </w:p>
    <w:bookmarkStart w:name="z1298" w:id="1468"/>
    <w:p>
      <w:pPr>
        <w:spacing w:after="0"/>
        <w:ind w:left="0"/>
        <w:jc w:val="both"/>
      </w:pPr>
      <w:r>
        <w:rPr>
          <w:rFonts w:ascii="Times New Roman"/>
          <w:b w:val="false"/>
          <w:i w:val="false"/>
          <w:color w:val="000000"/>
          <w:sz w:val="28"/>
        </w:rPr>
        <w:t>
      1. Временная администрация по управлению банком (временный управляющий банком) вносит в уполномоченный орган предложение о проведении операции по передаче активов и обязательств неплатежеспособного банка стабилизационному банку.</w:t>
      </w:r>
    </w:p>
    <w:bookmarkEnd w:id="1468"/>
    <w:bookmarkStart w:name="z1299" w:id="1469"/>
    <w:p>
      <w:pPr>
        <w:spacing w:after="0"/>
        <w:ind w:left="0"/>
        <w:jc w:val="both"/>
      </w:pPr>
      <w:r>
        <w:rPr>
          <w:rFonts w:ascii="Times New Roman"/>
          <w:b w:val="false"/>
          <w:i w:val="false"/>
          <w:color w:val="000000"/>
          <w:sz w:val="28"/>
        </w:rPr>
        <w:t>
      Уполномоченный орган в целях проведения операции по одновременной передаче активов и обязательств неплатежеспособного банка стабилизационному банку принимает решение о создании стабилизационного банка и поручает временной администрации банка (временному управляющему банком) проведение операции по передаче указанных активов и обязательств стабилизационному банку.</w:t>
      </w:r>
    </w:p>
    <w:bookmarkEnd w:id="1469"/>
    <w:bookmarkStart w:name="z1300" w:id="1470"/>
    <w:p>
      <w:pPr>
        <w:spacing w:after="0"/>
        <w:ind w:left="0"/>
        <w:jc w:val="both"/>
      </w:pPr>
      <w:r>
        <w:rPr>
          <w:rFonts w:ascii="Times New Roman"/>
          <w:b w:val="false"/>
          <w:i w:val="false"/>
          <w:color w:val="000000"/>
          <w:sz w:val="28"/>
        </w:rPr>
        <w:t>
      Условия и порядок проведения операции по передаче активов и обязательств неплатежеспособного банка стабилизационному банку определяются нормативным правовым актом уполномоченного органа.</w:t>
      </w:r>
    </w:p>
    <w:bookmarkEnd w:id="1470"/>
    <w:bookmarkStart w:name="z1301" w:id="1471"/>
    <w:p>
      <w:pPr>
        <w:spacing w:after="0"/>
        <w:ind w:left="0"/>
        <w:jc w:val="both"/>
      </w:pPr>
      <w:r>
        <w:rPr>
          <w:rFonts w:ascii="Times New Roman"/>
          <w:b w:val="false"/>
          <w:i w:val="false"/>
          <w:color w:val="000000"/>
          <w:sz w:val="28"/>
        </w:rPr>
        <w:t xml:space="preserve">
      2. Требования, предъявляемые к созданию и регулированию деятельности банков, предусмотренные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29,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30,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Закона, а также положения </w:t>
      </w:r>
      <w:r>
        <w:rPr>
          <w:rFonts w:ascii="Times New Roman"/>
          <w:b w:val="false"/>
          <w:i w:val="false"/>
          <w:color w:val="000000"/>
          <w:sz w:val="28"/>
        </w:rPr>
        <w:t>статей 33</w:t>
      </w:r>
      <w:r>
        <w:rPr>
          <w:rFonts w:ascii="Times New Roman"/>
          <w:b w:val="false"/>
          <w:i w:val="false"/>
          <w:color w:val="000000"/>
          <w:sz w:val="28"/>
        </w:rPr>
        <w:t xml:space="preserve"> – </w:t>
      </w:r>
      <w:r>
        <w:rPr>
          <w:rFonts w:ascii="Times New Roman"/>
          <w:b w:val="false"/>
          <w:i w:val="false"/>
          <w:color w:val="000000"/>
          <w:sz w:val="28"/>
        </w:rPr>
        <w:t>74</w:t>
      </w:r>
      <w:r>
        <w:rPr>
          <w:rFonts w:ascii="Times New Roman"/>
          <w:b w:val="false"/>
          <w:i w:val="false"/>
          <w:color w:val="000000"/>
          <w:sz w:val="28"/>
        </w:rPr>
        <w:t xml:space="preserve"> Закона Республики Казахстан "Об акционерных обществах" не распространяются на стабилизационный банк. </w:t>
      </w:r>
    </w:p>
    <w:bookmarkEnd w:id="1471"/>
    <w:bookmarkStart w:name="z1302" w:id="1472"/>
    <w:p>
      <w:pPr>
        <w:spacing w:after="0"/>
        <w:ind w:left="0"/>
        <w:jc w:val="both"/>
      </w:pPr>
      <w:r>
        <w:rPr>
          <w:rFonts w:ascii="Times New Roman"/>
          <w:b w:val="false"/>
          <w:i w:val="false"/>
          <w:color w:val="000000"/>
          <w:sz w:val="28"/>
        </w:rPr>
        <w:t>
      Порядок создания, минимальный размер и порядок формирования уставного и собственного капиталов стабилизационного банка, порядок управления стабилизационным банком, порядок заключения сделок, в отношении совершения которых установлены особые условия, порядок регистрации выпуска объявленных акций и аннулирования объявленных акций стабилизационного банка, а также порядок получения стабилизационным банком лицензии на проведение банковских и иных операций, предусмотренных настоящим Законом, устанавливаются нормативными правовыми актами уполномоченного органа.</w:t>
      </w:r>
    </w:p>
    <w:bookmarkEnd w:id="1472"/>
    <w:bookmarkStart w:name="z1303" w:id="1473"/>
    <w:p>
      <w:pPr>
        <w:spacing w:after="0"/>
        <w:ind w:left="0"/>
        <w:jc w:val="both"/>
      </w:pPr>
      <w:r>
        <w:rPr>
          <w:rFonts w:ascii="Times New Roman"/>
          <w:b w:val="false"/>
          <w:i w:val="false"/>
          <w:color w:val="000000"/>
          <w:sz w:val="28"/>
        </w:rPr>
        <w:t>
      3. Стабилизационный банк вправе осуществлять на основании лицензии уполномоченного органа банковские и иные операции, предусмотренные настоящим Законом.</w:t>
      </w:r>
    </w:p>
    <w:bookmarkEnd w:id="1473"/>
    <w:bookmarkStart w:name="z1304" w:id="1474"/>
    <w:p>
      <w:pPr>
        <w:spacing w:after="0"/>
        <w:ind w:left="0"/>
        <w:jc w:val="both"/>
      </w:pPr>
      <w:r>
        <w:rPr>
          <w:rFonts w:ascii="Times New Roman"/>
          <w:b w:val="false"/>
          <w:i w:val="false"/>
          <w:color w:val="000000"/>
          <w:sz w:val="28"/>
        </w:rPr>
        <w:t xml:space="preserve">
      Стабилизационный банк не вправе осуществлять деятельность, разрешенную для банков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 за исключением приобретения акций или долей участия в уставных капиталах юридических лиц, когда принятые в качестве залога акции или доли участия в уставных капиталах этих организаций переходят в собственность банка в соответствии с гражданским законодательством Республики Казахстан и законодательством иностранного государства.</w:t>
      </w:r>
    </w:p>
    <w:bookmarkEnd w:id="1474"/>
    <w:bookmarkStart w:name="z1305" w:id="1475"/>
    <w:p>
      <w:pPr>
        <w:spacing w:after="0"/>
        <w:ind w:left="0"/>
        <w:jc w:val="both"/>
      </w:pPr>
      <w:r>
        <w:rPr>
          <w:rFonts w:ascii="Times New Roman"/>
          <w:b w:val="false"/>
          <w:i w:val="false"/>
          <w:color w:val="000000"/>
          <w:sz w:val="28"/>
        </w:rPr>
        <w:t>
      4. После передачи активов и обязательств стабилизационному банку исполнение обязательств перед физическими и юридическими лицами, за исключением обязательств по начислению вознаграждения, приостанавливается на срок двенадцать месяцев. Обязательства, срок исполнения по которым наступил, включая обязательства по срочным вкладам физических и юридических лиц, обязательства перед Правительством Республики Казахстан и Национальным Банком Республики Казахстан, а также обязательства перед банками второго уровня, обеспеченные переданными стабилизационному банку активами, подлежат исполнению стабилизационным банком. Стабилизационный банк исполняет обязательства по текущим счетам физических и юридических лиц.</w:t>
      </w:r>
    </w:p>
    <w:bookmarkEnd w:id="1475"/>
    <w:bookmarkStart w:name="z1306" w:id="1476"/>
    <w:p>
      <w:pPr>
        <w:spacing w:after="0"/>
        <w:ind w:left="0"/>
        <w:jc w:val="both"/>
      </w:pPr>
      <w:r>
        <w:rPr>
          <w:rFonts w:ascii="Times New Roman"/>
          <w:b w:val="false"/>
          <w:i w:val="false"/>
          <w:color w:val="000000"/>
          <w:sz w:val="28"/>
        </w:rPr>
        <w:t>
      5. До вступления в законную силу решения суда о принудительной ликвидации неплатежеспособного банка стабилизационный банк по согласованию с уполномоченным органом вправе обменять ранее переданный ему актив на другой актив неплатежеспособного банка.</w:t>
      </w:r>
    </w:p>
    <w:bookmarkEnd w:id="1476"/>
    <w:bookmarkStart w:name="z1307" w:id="1477"/>
    <w:p>
      <w:pPr>
        <w:spacing w:after="0"/>
        <w:ind w:left="0"/>
        <w:jc w:val="both"/>
      </w:pPr>
      <w:r>
        <w:rPr>
          <w:rFonts w:ascii="Times New Roman"/>
          <w:b w:val="false"/>
          <w:i w:val="false"/>
          <w:color w:val="000000"/>
          <w:sz w:val="28"/>
        </w:rPr>
        <w:t>
      6. Стабилизационный банк передает активы и обязательства другому банку, определяемому уполномоченным органом, в порядке, установленном нормативным правовым актом уполномоченного органа.</w:t>
      </w:r>
    </w:p>
    <w:bookmarkEnd w:id="1477"/>
    <w:bookmarkStart w:name="z1308" w:id="1478"/>
    <w:p>
      <w:pPr>
        <w:spacing w:after="0"/>
        <w:ind w:left="0"/>
        <w:jc w:val="both"/>
      </w:pPr>
      <w:r>
        <w:rPr>
          <w:rFonts w:ascii="Times New Roman"/>
          <w:b w:val="false"/>
          <w:i w:val="false"/>
          <w:color w:val="000000"/>
          <w:sz w:val="28"/>
        </w:rPr>
        <w:t>
      Передача обязательств стабилизационного банка в порядке, предусмотренном настоящей статьей, осуществляется без согласия депозиторов и кредиторов стабилизационного банка. В целях уведомления депозиторов и кредиторов стабилизационным банком публикуется объявление о передаче активов и обязательств стабилизационного банка банку-приобретателю в периодических печатных изданиях, распространяемых на всей территории Республики Казахстан, на казахском и русском языках.</w:t>
      </w:r>
    </w:p>
    <w:bookmarkEnd w:id="1478"/>
    <w:bookmarkStart w:name="z1309" w:id="1479"/>
    <w:p>
      <w:pPr>
        <w:spacing w:after="0"/>
        <w:ind w:left="0"/>
        <w:jc w:val="both"/>
      </w:pPr>
      <w:r>
        <w:rPr>
          <w:rFonts w:ascii="Times New Roman"/>
          <w:b w:val="false"/>
          <w:i w:val="false"/>
          <w:color w:val="000000"/>
          <w:sz w:val="28"/>
        </w:rPr>
        <w:t>
      7. По решению уполномоченного органа стабилизационный банк прекращает свою деятельность после полной передачи принятых активов и обязательств банку-приобретателю в порядке и на условиях, предусмотренных уполномоченным органом.</w:t>
      </w:r>
    </w:p>
    <w:bookmarkEnd w:id="1479"/>
    <w:bookmarkStart w:name="z1310" w:id="1480"/>
    <w:p>
      <w:pPr>
        <w:spacing w:after="0"/>
        <w:ind w:left="0"/>
        <w:jc w:val="both"/>
      </w:pPr>
      <w:r>
        <w:rPr>
          <w:rFonts w:ascii="Times New Roman"/>
          <w:b w:val="false"/>
          <w:i w:val="false"/>
          <w:color w:val="000000"/>
          <w:sz w:val="28"/>
        </w:rPr>
        <w:t>
      8. По решению уполномоченного органа все акции стабилизационного банка могут быть реализованы инвестору на условиях, гарантирующих увеличение капитала стабилизационного банка и его функционирование в соответствии с требованиями законодательства Республики Казахстан.</w:t>
      </w:r>
    </w:p>
    <w:bookmarkEnd w:id="1480"/>
    <w:bookmarkStart w:name="z1311" w:id="1481"/>
    <w:p>
      <w:pPr>
        <w:spacing w:after="0"/>
        <w:ind w:left="0"/>
        <w:jc w:val="both"/>
      </w:pPr>
      <w:r>
        <w:rPr>
          <w:rFonts w:ascii="Times New Roman"/>
          <w:b w:val="false"/>
          <w:i w:val="false"/>
          <w:color w:val="000000"/>
          <w:sz w:val="28"/>
        </w:rPr>
        <w:t>
      Приобретение акций стабилизационного банка инвестором осуществляется в порядке и на условиях, предусмотренных законодательством Республики Казахстан.</w:t>
      </w:r>
    </w:p>
    <w:bookmarkEnd w:id="1481"/>
    <w:bookmarkStart w:name="z1312" w:id="1482"/>
    <w:p>
      <w:pPr>
        <w:spacing w:after="0"/>
        <w:ind w:left="0"/>
        <w:jc w:val="both"/>
      </w:pPr>
      <w:r>
        <w:rPr>
          <w:rFonts w:ascii="Times New Roman"/>
          <w:b w:val="false"/>
          <w:i w:val="false"/>
          <w:color w:val="000000"/>
          <w:sz w:val="28"/>
        </w:rPr>
        <w:t>
      С момента приобретения инвестором акций стабилизационного банка банк утрачивает статус стабилизационного банка и осуществляет свою деятельность с соблюдением требований законодательства Республики Казахстан. Регулирование, контроль и надзор за деятельностью данного банка осуществляются в соответствии с требованиями настоящего Закона и иных законов Республики Казахстан.</w:t>
      </w:r>
    </w:p>
    <w:bookmarkEnd w:id="1482"/>
    <w:bookmarkStart w:name="z1313" w:id="1483"/>
    <w:p>
      <w:pPr>
        <w:spacing w:after="0"/>
        <w:ind w:left="0"/>
        <w:jc w:val="both"/>
      </w:pPr>
      <w:r>
        <w:rPr>
          <w:rFonts w:ascii="Times New Roman"/>
          <w:b w:val="false"/>
          <w:i w:val="false"/>
          <w:color w:val="000000"/>
          <w:sz w:val="28"/>
        </w:rPr>
        <w:t xml:space="preserve">
      9. Положения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статьи 61-11 настоящего Закона распространяются на случаи проведения операции по одновременной передаче активов и обязательств неплатежеспособного банка стабилизационному банку.</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61-13. Признание сделок неплатежеспособного банка недействительными и возврат имущества</w:t>
      </w:r>
    </w:p>
    <w:bookmarkStart w:name="z1315" w:id="1484"/>
    <w:p>
      <w:pPr>
        <w:spacing w:after="0"/>
        <w:ind w:left="0"/>
        <w:jc w:val="both"/>
      </w:pPr>
      <w:r>
        <w:rPr>
          <w:rFonts w:ascii="Times New Roman"/>
          <w:b w:val="false"/>
          <w:i w:val="false"/>
          <w:color w:val="000000"/>
          <w:sz w:val="28"/>
        </w:rPr>
        <w:t>
      1. Уполномоченный орган, временная администрация по управлению банком (временный управляющий банком) (в случае ее (его) назначения уполномоченным органом) и (или) банк, в том числе по ходатайству кредиторов, по сделкам, совершенным неплатежеспособным банком или уполномоченным им лицом в течение трех лет до даты отнесения банка к категории неплатежеспособных банков,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настоящей статьей.</w:t>
      </w:r>
    </w:p>
    <w:bookmarkEnd w:id="1484"/>
    <w:bookmarkStart w:name="z1316" w:id="1485"/>
    <w:p>
      <w:pPr>
        <w:spacing w:after="0"/>
        <w:ind w:left="0"/>
        <w:jc w:val="both"/>
      </w:pPr>
      <w:r>
        <w:rPr>
          <w:rFonts w:ascii="Times New Roman"/>
          <w:b w:val="false"/>
          <w:i w:val="false"/>
          <w:color w:val="000000"/>
          <w:sz w:val="28"/>
        </w:rPr>
        <w:t xml:space="preserve">
      2. Основаниями недействительности сделок, кроме предусмотренных Гражданским кодексом Республики Казахстан, являются: </w:t>
      </w:r>
    </w:p>
    <w:bookmarkEnd w:id="1485"/>
    <w:bookmarkStart w:name="z1317" w:id="1486"/>
    <w:p>
      <w:pPr>
        <w:spacing w:after="0"/>
        <w:ind w:left="0"/>
        <w:jc w:val="both"/>
      </w:pPr>
      <w:r>
        <w:rPr>
          <w:rFonts w:ascii="Times New Roman"/>
          <w:b w:val="false"/>
          <w:i w:val="false"/>
          <w:color w:val="000000"/>
          <w:sz w:val="28"/>
        </w:rPr>
        <w:t>
      1) условия сделки существенно в худшую для неплатежеспособного банка сторону отличаются от условий, при которых в сравнимых обстоятельствах совершаются аналогичные сделки, если последствия сделки привели (приведут) к убыткам неплатежеспособного банка;</w:t>
      </w:r>
    </w:p>
    <w:bookmarkEnd w:id="1486"/>
    <w:bookmarkStart w:name="z1318" w:id="1487"/>
    <w:p>
      <w:pPr>
        <w:spacing w:after="0"/>
        <w:ind w:left="0"/>
        <w:jc w:val="both"/>
      </w:pPr>
      <w:r>
        <w:rPr>
          <w:rFonts w:ascii="Times New Roman"/>
          <w:b w:val="false"/>
          <w:i w:val="false"/>
          <w:color w:val="000000"/>
          <w:sz w:val="28"/>
        </w:rPr>
        <w:t>
      2) сделка совершена в нарушение требований и (или) ограничений, установленных законодательством Республики Казахстан и (или) мерами надзорного реагирования, примененными уполномоченным органом, если последствия сделки привели (приведут) к убыткам неплатежеспособного банка;</w:t>
      </w:r>
    </w:p>
    <w:bookmarkEnd w:id="1487"/>
    <w:bookmarkStart w:name="z1319" w:id="1488"/>
    <w:p>
      <w:pPr>
        <w:spacing w:after="0"/>
        <w:ind w:left="0"/>
        <w:jc w:val="both"/>
      </w:pPr>
      <w:r>
        <w:rPr>
          <w:rFonts w:ascii="Times New Roman"/>
          <w:b w:val="false"/>
          <w:i w:val="false"/>
          <w:color w:val="000000"/>
          <w:sz w:val="28"/>
        </w:rPr>
        <w:t>
      3) имущество передано (в том числе во временное пользование) безвозмездно либо отчуждено на условиях, существенно отличающихся в худшую для неплатежеспособного банка сторону от условий передачи (отчуждения) аналогичного имущества при сопоставимых экономических условиях, либо без наличия оснований в ущерб интересам кредиторов;</w:t>
      </w:r>
    </w:p>
    <w:bookmarkEnd w:id="1488"/>
    <w:bookmarkStart w:name="z1320" w:id="1489"/>
    <w:p>
      <w:pPr>
        <w:spacing w:after="0"/>
        <w:ind w:left="0"/>
        <w:jc w:val="both"/>
      </w:pPr>
      <w:r>
        <w:rPr>
          <w:rFonts w:ascii="Times New Roman"/>
          <w:b w:val="false"/>
          <w:i w:val="false"/>
          <w:color w:val="000000"/>
          <w:sz w:val="28"/>
        </w:rPr>
        <w:t>
      4) сделка, совершенная в течение шести месяцев до отнесения банка к категории неплатежеспособных банков, повлекла предпочтительное удовлетворение требований одних кредиторов неплатежеспособного банка перед другими;</w:t>
      </w:r>
    </w:p>
    <w:bookmarkEnd w:id="1489"/>
    <w:bookmarkStart w:name="z1321" w:id="1490"/>
    <w:p>
      <w:pPr>
        <w:spacing w:after="0"/>
        <w:ind w:left="0"/>
        <w:jc w:val="both"/>
      </w:pPr>
      <w:r>
        <w:rPr>
          <w:rFonts w:ascii="Times New Roman"/>
          <w:b w:val="false"/>
          <w:i w:val="false"/>
          <w:color w:val="000000"/>
          <w:sz w:val="28"/>
        </w:rPr>
        <w:t>
      5) в условия договора о залоге внесены изменения, предусматривающие изменение предмета залога в худшую для неплатежеспособного банка сторону, если последствия внесенных изменений привели (приведут) к убыткам неплатежеспособного банка.</w:t>
      </w:r>
    </w:p>
    <w:bookmarkEnd w:id="1490"/>
    <w:bookmarkStart w:name="z1322" w:id="1491"/>
    <w:p>
      <w:pPr>
        <w:spacing w:after="0"/>
        <w:ind w:left="0"/>
        <w:jc w:val="both"/>
      </w:pPr>
      <w:r>
        <w:rPr>
          <w:rFonts w:ascii="Times New Roman"/>
          <w:b w:val="false"/>
          <w:i w:val="false"/>
          <w:color w:val="000000"/>
          <w:sz w:val="28"/>
        </w:rPr>
        <w:t xml:space="preserve">
      3.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выполненных работ или оказанных услуг. </w:t>
      </w:r>
    </w:p>
    <w:bookmarkEnd w:id="1491"/>
    <w:bookmarkStart w:name="z1323" w:id="1492"/>
    <w:p>
      <w:pPr>
        <w:spacing w:after="0"/>
        <w:ind w:left="0"/>
        <w:jc w:val="both"/>
      </w:pPr>
      <w:r>
        <w:rPr>
          <w:rFonts w:ascii="Times New Roman"/>
          <w:b w:val="false"/>
          <w:i w:val="false"/>
          <w:color w:val="000000"/>
          <w:sz w:val="28"/>
        </w:rPr>
        <w:t>
      При невозможности возврата имущества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bookmarkEnd w:id="1492"/>
    <w:bookmarkStart w:name="z1324" w:id="1493"/>
    <w:p>
      <w:pPr>
        <w:spacing w:after="0"/>
        <w:ind w:left="0"/>
        <w:jc w:val="both"/>
      </w:pPr>
      <w:r>
        <w:rPr>
          <w:rFonts w:ascii="Times New Roman"/>
          <w:b w:val="false"/>
          <w:i w:val="false"/>
          <w:color w:val="000000"/>
          <w:sz w:val="28"/>
        </w:rPr>
        <w:t>
      При невозможности возмещения стоимости имущества первоначальными приобретателями лицо, принявшее решение об отчуждении имущества неплатежеспособного банка, должно быть привлечено к субсидиарной ответственности в судебном порядке.</w:t>
      </w:r>
    </w:p>
    <w:bookmarkEnd w:id="1493"/>
    <w:p>
      <w:pPr>
        <w:spacing w:after="0"/>
        <w:ind w:left="0"/>
        <w:jc w:val="both"/>
      </w:pPr>
      <w:r>
        <w:rPr>
          <w:rFonts w:ascii="Times New Roman"/>
          <w:b w:val="false"/>
          <w:i w:val="false"/>
          <w:color w:val="000000"/>
          <w:sz w:val="28"/>
        </w:rPr>
        <w:t>
      4. В деле, возбужденном по заявлению уполномоченного органа или временной администрации по управлению банком (временным управляющим банком), после исключения банка из категории неплатежеспособных банков истцом признается банк либо временная администрация (временный администратор) банка до вступления в законную силу решения суда о принудительной ликвидации банка.</w:t>
      </w:r>
    </w:p>
    <w:bookmarkStart w:name="z1772" w:id="1494"/>
    <w:p>
      <w:pPr>
        <w:spacing w:after="0"/>
        <w:ind w:left="0"/>
        <w:jc w:val="both"/>
      </w:pPr>
      <w:r>
        <w:rPr>
          <w:rFonts w:ascii="Times New Roman"/>
          <w:b w:val="false"/>
          <w:i w:val="false"/>
          <w:color w:val="000000"/>
          <w:sz w:val="28"/>
        </w:rPr>
        <w:t xml:space="preserve">
      5. Положения пункта 2 настоящей статьи не применяются в отношении сделки (сделок) в рамках генерального финансового соглашения, за исключением следующих случаев: </w:t>
      </w:r>
    </w:p>
    <w:bookmarkEnd w:id="1494"/>
    <w:bookmarkStart w:name="z1773" w:id="1495"/>
    <w:p>
      <w:pPr>
        <w:spacing w:after="0"/>
        <w:ind w:left="0"/>
        <w:jc w:val="both"/>
      </w:pPr>
      <w:r>
        <w:rPr>
          <w:rFonts w:ascii="Times New Roman"/>
          <w:b w:val="false"/>
          <w:i w:val="false"/>
          <w:color w:val="000000"/>
          <w:sz w:val="28"/>
        </w:rPr>
        <w:t>
      1) сделка (сделки) в рамках генерального финансового соглашения совершена (совершены) после возбуждения дела о принудительной ликвидации банка или в течение одного месяца до даты возбуждения дела о принудительной ликвидации банка;</w:t>
      </w:r>
    </w:p>
    <w:bookmarkEnd w:id="1495"/>
    <w:bookmarkStart w:name="z1774" w:id="1496"/>
    <w:p>
      <w:pPr>
        <w:spacing w:after="0"/>
        <w:ind w:left="0"/>
        <w:jc w:val="both"/>
      </w:pPr>
      <w:r>
        <w:rPr>
          <w:rFonts w:ascii="Times New Roman"/>
          <w:b w:val="false"/>
          <w:i w:val="false"/>
          <w:color w:val="000000"/>
          <w:sz w:val="28"/>
        </w:rPr>
        <w:t>
      2) сделка (сделки) в рамках генерального финансового соглашения совершена (совершены) в течение одного месяца до даты лишения банка лицензии на проведение банковских операций;</w:t>
      </w:r>
    </w:p>
    <w:bookmarkEnd w:id="1496"/>
    <w:bookmarkStart w:name="z1775" w:id="1497"/>
    <w:p>
      <w:pPr>
        <w:spacing w:after="0"/>
        <w:ind w:left="0"/>
        <w:jc w:val="both"/>
      </w:pPr>
      <w:r>
        <w:rPr>
          <w:rFonts w:ascii="Times New Roman"/>
          <w:b w:val="false"/>
          <w:i w:val="false"/>
          <w:color w:val="000000"/>
          <w:sz w:val="28"/>
        </w:rPr>
        <w:t>
      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с лицом, связанным с банком особыми отношениями, или в его интересах;</w:t>
      </w:r>
    </w:p>
    <w:bookmarkEnd w:id="1497"/>
    <w:bookmarkStart w:name="z1776" w:id="1498"/>
    <w:p>
      <w:pPr>
        <w:spacing w:after="0"/>
        <w:ind w:left="0"/>
        <w:jc w:val="both"/>
      </w:pPr>
      <w:r>
        <w:rPr>
          <w:rFonts w:ascii="Times New Roman"/>
          <w:b w:val="false"/>
          <w:i w:val="false"/>
          <w:color w:val="000000"/>
          <w:sz w:val="28"/>
        </w:rPr>
        <w:t>
      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bookmarkEnd w:id="1498"/>
    <w:bookmarkStart w:name="z1777" w:id="1499"/>
    <w:p>
      <w:pPr>
        <w:spacing w:after="0"/>
        <w:ind w:left="0"/>
        <w:jc w:val="both"/>
      </w:pPr>
      <w:r>
        <w:rPr>
          <w:rFonts w:ascii="Times New Roman"/>
          <w:b w:val="false"/>
          <w:i w:val="false"/>
          <w:color w:val="000000"/>
          <w:sz w:val="28"/>
        </w:rPr>
        <w:t>
      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bookmarkEnd w:id="1499"/>
    <w:bookmarkStart w:name="z1778" w:id="1500"/>
    <w:p>
      <w:pPr>
        <w:spacing w:after="0"/>
        <w:ind w:left="0"/>
        <w:jc w:val="both"/>
      </w:pPr>
      <w:r>
        <w:rPr>
          <w:rFonts w:ascii="Times New Roman"/>
          <w:b w:val="false"/>
          <w:i w:val="false"/>
          <w:color w:val="000000"/>
          <w:sz w:val="28"/>
        </w:rPr>
        <w:t>
      после возбуждения дела о принудительной ликвидации банка или в течение одного месяца до даты возбуждения дела о принудительной ликвидации банка;</w:t>
      </w:r>
    </w:p>
    <w:bookmarkEnd w:id="1500"/>
    <w:bookmarkStart w:name="z1779" w:id="1501"/>
    <w:p>
      <w:pPr>
        <w:spacing w:after="0"/>
        <w:ind w:left="0"/>
        <w:jc w:val="both"/>
      </w:pPr>
      <w:r>
        <w:rPr>
          <w:rFonts w:ascii="Times New Roman"/>
          <w:b w:val="false"/>
          <w:i w:val="false"/>
          <w:color w:val="000000"/>
          <w:sz w:val="28"/>
        </w:rPr>
        <w:t>
      в течение одного месяца до даты лишения банка лицензии на проведение банковских операций;</w:t>
      </w:r>
    </w:p>
    <w:bookmarkEnd w:id="1501"/>
    <w:bookmarkStart w:name="z1780" w:id="1502"/>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банка с лицом, связанным с банком особыми отношениями;</w:t>
      </w:r>
    </w:p>
    <w:bookmarkEnd w:id="1502"/>
    <w:bookmarkStart w:name="z1781" w:id="1503"/>
    <w:p>
      <w:pPr>
        <w:spacing w:after="0"/>
        <w:ind w:left="0"/>
        <w:jc w:val="both"/>
      </w:pPr>
      <w:r>
        <w:rPr>
          <w:rFonts w:ascii="Times New Roman"/>
          <w:b w:val="false"/>
          <w:i w:val="false"/>
          <w:color w:val="000000"/>
          <w:sz w:val="28"/>
        </w:rPr>
        <w:t>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bookmarkEnd w:id="1503"/>
    <w:bookmarkStart w:name="z1782" w:id="1504"/>
    <w:p>
      <w:pPr>
        <w:spacing w:after="0"/>
        <w:ind w:left="0"/>
        <w:jc w:val="both"/>
      </w:pPr>
      <w:r>
        <w:rPr>
          <w:rFonts w:ascii="Times New Roman"/>
          <w:b w:val="false"/>
          <w:i w:val="false"/>
          <w:color w:val="000000"/>
          <w:sz w:val="28"/>
        </w:rPr>
        <w:t>
      6.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bookmarkEnd w:id="1504"/>
    <w:bookmarkStart w:name="z1783" w:id="1505"/>
    <w:p>
      <w:pPr>
        <w:spacing w:after="0"/>
        <w:ind w:left="0"/>
        <w:jc w:val="both"/>
      </w:pPr>
      <w:r>
        <w:rPr>
          <w:rFonts w:ascii="Times New Roman"/>
          <w:b w:val="false"/>
          <w:i w:val="false"/>
          <w:color w:val="000000"/>
          <w:sz w:val="28"/>
        </w:rPr>
        <w:t>
      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61-13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506"/>
    <w:p>
      <w:pPr>
        <w:spacing w:after="0"/>
        <w:ind w:left="0"/>
        <w:jc w:val="left"/>
      </w:pPr>
      <w:r>
        <w:rPr>
          <w:rFonts w:ascii="Times New Roman"/>
          <w:b/>
          <w:i w:val="false"/>
          <w:color w:val="000000"/>
        </w:rPr>
        <w:t xml:space="preserve"> Глава 8. Консервация банка и банковского холдинга</w:t>
      </w:r>
    </w:p>
    <w:bookmarkEnd w:id="1506"/>
    <w:p>
      <w:pPr>
        <w:spacing w:after="0"/>
        <w:ind w:left="0"/>
        <w:jc w:val="both"/>
      </w:pPr>
      <w:r>
        <w:rPr>
          <w:rFonts w:ascii="Times New Roman"/>
          <w:b w:val="false"/>
          <w:i w:val="false"/>
          <w:color w:val="ff0000"/>
          <w:sz w:val="28"/>
        </w:rPr>
        <w:t xml:space="preserve">
      Сноска. Заголовок с изменением, внесенным Законом РК от 28.12.2011 </w:t>
      </w:r>
      <w:r>
        <w:rPr>
          <w:rFonts w:ascii="Times New Roman"/>
          <w:b w:val="false"/>
          <w:i w:val="false"/>
          <w:color w:val="ff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62. Понятие консервации банка</w:t>
      </w:r>
    </w:p>
    <w:p>
      <w:pPr>
        <w:spacing w:after="0"/>
        <w:ind w:left="0"/>
        <w:jc w:val="both"/>
      </w:pPr>
      <w:r>
        <w:rPr>
          <w:rFonts w:ascii="Times New Roman"/>
          <w:b w:val="false"/>
          <w:i w:val="false"/>
          <w:color w:val="000000"/>
          <w:sz w:val="28"/>
        </w:rPr>
        <w:t>
      1. Банк может быть подвергнут консервации в случае отнесения его к категории неплатежеспособных банков и применения к нему мер по урегулированию, предусмотренных статьей 61-8 настоящего Закона.</w:t>
      </w:r>
    </w:p>
    <w:p>
      <w:pPr>
        <w:spacing w:after="0"/>
        <w:ind w:left="0"/>
        <w:jc w:val="both"/>
      </w:pPr>
      <w:r>
        <w:rPr>
          <w:rFonts w:ascii="Times New Roman"/>
          <w:b w:val="false"/>
          <w:i w:val="false"/>
          <w:color w:val="000000"/>
          <w:sz w:val="28"/>
        </w:rPr>
        <w:t>
      Консервация представляет собой специальный режим управления и деятельности неплатежеспособного банка, принудительно вводимый уполномоченным органом для установления контроля над неплатежеспособным банком при реализации мер по урегулированию неплатежеспособного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68" w:id="1507"/>
    <w:p>
      <w:pPr>
        <w:spacing w:after="0"/>
        <w:ind w:left="0"/>
        <w:jc w:val="both"/>
      </w:pPr>
      <w:r>
        <w:rPr>
          <w:rFonts w:ascii="Times New Roman"/>
          <w:b w:val="false"/>
          <w:i w:val="false"/>
          <w:color w:val="000000"/>
          <w:sz w:val="28"/>
        </w:rPr>
        <w:t xml:space="preserve">
      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банком или временного управляющего банком. </w:t>
      </w:r>
    </w:p>
    <w:bookmarkEnd w:id="1507"/>
    <w:bookmarkStart w:name="z669" w:id="1508"/>
    <w:p>
      <w:pPr>
        <w:spacing w:after="0"/>
        <w:ind w:left="0"/>
        <w:jc w:val="both"/>
      </w:pPr>
      <w:r>
        <w:rPr>
          <w:rFonts w:ascii="Times New Roman"/>
          <w:b w:val="false"/>
          <w:i w:val="false"/>
          <w:color w:val="000000"/>
          <w:sz w:val="28"/>
        </w:rPr>
        <w:t>
      4. Консервация банка осуществляется за счет средств самого банка.</w:t>
      </w:r>
    </w:p>
    <w:bookmarkEnd w:id="1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71" w:id="1509"/>
    <w:p>
      <w:pPr>
        <w:spacing w:after="0"/>
        <w:ind w:left="0"/>
        <w:jc w:val="both"/>
      </w:pPr>
      <w:r>
        <w:rPr>
          <w:rFonts w:ascii="Times New Roman"/>
          <w:b w:val="false"/>
          <w:i w:val="false"/>
          <w:color w:val="000000"/>
          <w:sz w:val="28"/>
        </w:rPr>
        <w:t>
      6. Порядок применения (установления) режима консервации банков второго уровня определяется нормативным правовым актом уполномоченного органа.</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Указом Президента РК, имеющего силу Закона, от 27.01.1996 N 2830; законами РК от 11.07.1997 </w:t>
      </w:r>
      <w:r>
        <w:rPr>
          <w:rFonts w:ascii="Times New Roman"/>
          <w:b w:val="false"/>
          <w:i w:val="false"/>
          <w:color w:val="000000"/>
          <w:sz w:val="28"/>
        </w:rPr>
        <w:t>N 154</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 Временная администрация по управлению банком (временный управляющий банком) </w:t>
      </w:r>
    </w:p>
    <w:p>
      <w:pPr>
        <w:spacing w:after="0"/>
        <w:ind w:left="0"/>
        <w:jc w:val="both"/>
      </w:pPr>
      <w:r>
        <w:rPr>
          <w:rFonts w:ascii="Times New Roman"/>
          <w:b w:val="false"/>
          <w:i w:val="false"/>
          <w:color w:val="000000"/>
          <w:sz w:val="28"/>
        </w:rPr>
        <w:t xml:space="preserve">
      1. Временная администрация (временный управляющий банком) назначается уполномоченным органом из числа его работников, представителей организации, осуществляющей обязательное гарантирование депозитов, либо иных лиц, соответствующих минимальным требованиям, установленным пунктом 3 статьи 20 настоящего Закона. </w:t>
      </w:r>
    </w:p>
    <w:p>
      <w:pPr>
        <w:spacing w:after="0"/>
        <w:ind w:left="0"/>
        <w:jc w:val="both"/>
      </w:pPr>
      <w:r>
        <w:rPr>
          <w:rFonts w:ascii="Times New Roman"/>
          <w:b w:val="false"/>
          <w:i w:val="false"/>
          <w:color w:val="000000"/>
          <w:sz w:val="28"/>
        </w:rPr>
        <w:t xml:space="preserve">
      2. Права и обязанности, а также условия оплаты труда руководителя и членов временной администрации (временного управляющего банком) устанавливаются отдельным договором, заключаемым между уполномоченным органом и временной администрацией (временным управляющим банком). </w:t>
      </w:r>
    </w:p>
    <w:p>
      <w:pPr>
        <w:spacing w:after="0"/>
        <w:ind w:left="0"/>
        <w:jc w:val="both"/>
      </w:pPr>
      <w:r>
        <w:rPr>
          <w:rFonts w:ascii="Times New Roman"/>
          <w:b w:val="false"/>
          <w:i w:val="false"/>
          <w:color w:val="000000"/>
          <w:sz w:val="28"/>
        </w:rPr>
        <w:t xml:space="preserve">
      3. Временная администрация (временный управляющий банком) в своей деятельности руководствуется настоящим Законом, нормативными правовыми актами уполномоченного органа и иным законодательством Республики Казахстан. </w:t>
      </w:r>
    </w:p>
    <w:p>
      <w:pPr>
        <w:spacing w:after="0"/>
        <w:ind w:left="0"/>
        <w:jc w:val="both"/>
      </w:pPr>
      <w:r>
        <w:rPr>
          <w:rFonts w:ascii="Times New Roman"/>
          <w:b w:val="false"/>
          <w:i w:val="false"/>
          <w:color w:val="000000"/>
          <w:sz w:val="28"/>
        </w:rPr>
        <w:t xml:space="preserve">
      4. Уполномоченный орган вправе в любой момент заменить членов временной администрации (временного управляющего банком). </w:t>
      </w:r>
    </w:p>
    <w:p>
      <w:pPr>
        <w:spacing w:after="0"/>
        <w:ind w:left="0"/>
        <w:jc w:val="both"/>
      </w:pPr>
      <w:r>
        <w:rPr>
          <w:rFonts w:ascii="Times New Roman"/>
          <w:b w:val="false"/>
          <w:i w:val="false"/>
          <w:color w:val="000000"/>
          <w:sz w:val="28"/>
        </w:rPr>
        <w:t xml:space="preserve">
      5. За ущерб, причиненный банку, руководитель и члены временной администрации (временный управляющий) несут ответственность, установленную действующим законодательством. Недопустимо возложение на руководителя и членов временной администрации (временного управляющего банком) ответственности за ущерб, который может быть отнесен к категории нормального производственного риска.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63 с изменениями, внесенными законами РК от 11 июля 1997 г. </w:t>
      </w:r>
      <w:r>
        <w:rPr>
          <w:rFonts w:ascii="Times New Roman"/>
          <w:b w:val="false"/>
          <w:i w:val="false"/>
          <w:color w:val="000000"/>
          <w:sz w:val="28"/>
        </w:rPr>
        <w:t>N 154</w:t>
      </w:r>
      <w:r>
        <w:rPr>
          <w:rFonts w:ascii="Times New Roman"/>
          <w:b w:val="false"/>
          <w:i w:val="false"/>
          <w:color w:val="ff0000"/>
          <w:sz w:val="28"/>
        </w:rPr>
        <w:t xml:space="preserve">;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Постановление о проведении консервации банка</w:t>
      </w:r>
    </w:p>
    <w:p>
      <w:pPr>
        <w:spacing w:after="0"/>
        <w:ind w:left="0"/>
        <w:jc w:val="both"/>
      </w:pPr>
      <w:r>
        <w:rPr>
          <w:rFonts w:ascii="Times New Roman"/>
          <w:b w:val="false"/>
          <w:i w:val="false"/>
          <w:color w:val="000000"/>
          <w:sz w:val="28"/>
        </w:rPr>
        <w:t xml:space="preserve">
      1. Решение уполномоченного органа о проведении консервации банка должно содержать: </w:t>
      </w:r>
    </w:p>
    <w:p>
      <w:pPr>
        <w:spacing w:after="0"/>
        <w:ind w:left="0"/>
        <w:jc w:val="both"/>
      </w:pPr>
      <w:r>
        <w:rPr>
          <w:rFonts w:ascii="Times New Roman"/>
          <w:b w:val="false"/>
          <w:i w:val="false"/>
          <w:color w:val="000000"/>
          <w:sz w:val="28"/>
        </w:rPr>
        <w:t xml:space="preserve">
      а) наименование банка и его место нахождения; </w:t>
      </w:r>
    </w:p>
    <w:p>
      <w:pPr>
        <w:spacing w:after="0"/>
        <w:ind w:left="0"/>
        <w:jc w:val="both"/>
      </w:pPr>
      <w:r>
        <w:rPr>
          <w:rFonts w:ascii="Times New Roman"/>
          <w:b w:val="false"/>
          <w:i w:val="false"/>
          <w:color w:val="000000"/>
          <w:sz w:val="28"/>
        </w:rPr>
        <w:t xml:space="preserve">
      б) обоснование решения о консервации банка; </w:t>
      </w:r>
    </w:p>
    <w:p>
      <w:pPr>
        <w:spacing w:after="0"/>
        <w:ind w:left="0"/>
        <w:jc w:val="both"/>
      </w:pPr>
      <w:r>
        <w:rPr>
          <w:rFonts w:ascii="Times New Roman"/>
          <w:b w:val="false"/>
          <w:i w:val="false"/>
          <w:color w:val="000000"/>
          <w:sz w:val="28"/>
        </w:rPr>
        <w:t xml:space="preserve">
      в) начало действия и срок консервации; </w:t>
      </w:r>
    </w:p>
    <w:p>
      <w:pPr>
        <w:spacing w:after="0"/>
        <w:ind w:left="0"/>
        <w:jc w:val="both"/>
      </w:pPr>
      <w:r>
        <w:rPr>
          <w:rFonts w:ascii="Times New Roman"/>
          <w:b w:val="false"/>
          <w:i w:val="false"/>
          <w:color w:val="000000"/>
          <w:sz w:val="28"/>
        </w:rPr>
        <w:t xml:space="preserve">
      г) перечень налагаемых на банк ограничений деятельности; </w:t>
      </w:r>
    </w:p>
    <w:p>
      <w:pPr>
        <w:spacing w:after="0"/>
        <w:ind w:left="0"/>
        <w:jc w:val="both"/>
      </w:pPr>
      <w:r>
        <w:rPr>
          <w:rFonts w:ascii="Times New Roman"/>
          <w:b w:val="false"/>
          <w:i w:val="false"/>
          <w:color w:val="000000"/>
          <w:sz w:val="28"/>
        </w:rPr>
        <w:t xml:space="preserve">
      д) персональный состав временной администрации или фамилию, имя и отчество временного управляющего; </w:t>
      </w:r>
    </w:p>
    <w:p>
      <w:pPr>
        <w:spacing w:after="0"/>
        <w:ind w:left="0"/>
        <w:jc w:val="both"/>
      </w:pPr>
      <w:r>
        <w:rPr>
          <w:rFonts w:ascii="Times New Roman"/>
          <w:b w:val="false"/>
          <w:i w:val="false"/>
          <w:color w:val="000000"/>
          <w:sz w:val="28"/>
        </w:rPr>
        <w:t xml:space="preserve">
      е) предписание руководящим работникам банка, находящегося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 (временному управляющему банком); </w:t>
      </w:r>
    </w:p>
    <w:p>
      <w:pPr>
        <w:spacing w:after="0"/>
        <w:ind w:left="0"/>
        <w:jc w:val="both"/>
      </w:pPr>
      <w:r>
        <w:rPr>
          <w:rFonts w:ascii="Times New Roman"/>
          <w:b w:val="false"/>
          <w:i w:val="false"/>
          <w:color w:val="000000"/>
          <w:sz w:val="28"/>
        </w:rPr>
        <w:t xml:space="preserve">
      ж) рекомендации временной администрации (временному управляющему). </w:t>
      </w:r>
    </w:p>
    <w:p>
      <w:pPr>
        <w:spacing w:after="0"/>
        <w:ind w:left="0"/>
        <w:jc w:val="both"/>
      </w:pPr>
      <w:r>
        <w:rPr>
          <w:rFonts w:ascii="Times New Roman"/>
          <w:b w:val="false"/>
          <w:i w:val="false"/>
          <w:color w:val="000000"/>
          <w:sz w:val="28"/>
        </w:rPr>
        <w:t xml:space="preserve">
      2. Решение о проведении консервации банка публикуется уполномоченным органом в двух периодических печатных изданиях, распространяемых на всей территории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64 внесены изменения - Законом РК от 11 июля 1997 г. </w:t>
      </w:r>
      <w:r>
        <w:rPr>
          <w:rFonts w:ascii="Times New Roman"/>
          <w:b w:val="false"/>
          <w:i w:val="false"/>
          <w:color w:val="000000"/>
          <w:sz w:val="28"/>
        </w:rPr>
        <w:t>N 154</w:t>
      </w:r>
      <w:r>
        <w:rPr>
          <w:rFonts w:ascii="Times New Roman"/>
          <w:b w:val="false"/>
          <w:i w:val="false"/>
          <w:color w:val="ff0000"/>
          <w:sz w:val="28"/>
        </w:rPr>
        <w:t xml:space="preserve">;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Последствия введения режима консервации банка. Полномочия временной администрации по управлению банком (временного управляющего банком)</w:t>
      </w:r>
    </w:p>
    <w:p>
      <w:pPr>
        <w:spacing w:after="0"/>
        <w:ind w:left="0"/>
        <w:jc w:val="both"/>
      </w:pPr>
      <w:r>
        <w:rPr>
          <w:rFonts w:ascii="Times New Roman"/>
          <w:b w:val="false"/>
          <w:i w:val="false"/>
          <w:color w:val="ff0000"/>
          <w:sz w:val="28"/>
        </w:rPr>
        <w:t xml:space="preserve">
      Сноска. Заголовок статьи 65 в редакции Закона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p>
      <w:pPr>
        <w:spacing w:after="0"/>
        <w:ind w:left="0"/>
        <w:jc w:val="both"/>
      </w:pPr>
      <w:r>
        <w:rPr>
          <w:rFonts w:ascii="Times New Roman"/>
          <w:b w:val="false"/>
          <w:i w:val="false"/>
          <w:color w:val="000000"/>
          <w:sz w:val="28"/>
        </w:rPr>
        <w:t xml:space="preserve">
      1. С началом действия консервации и на ее срок: </w:t>
      </w:r>
    </w:p>
    <w:p>
      <w:pPr>
        <w:spacing w:after="0"/>
        <w:ind w:left="0"/>
        <w:jc w:val="both"/>
      </w:pPr>
      <w:r>
        <w:rPr>
          <w:rFonts w:ascii="Times New Roman"/>
          <w:b w:val="false"/>
          <w:i w:val="false"/>
          <w:color w:val="000000"/>
          <w:sz w:val="28"/>
        </w:rPr>
        <w:t xml:space="preserve">
      а) приостанавливаются права акционеров банка по пользованию и распоряжению акциями, эмитентом которых является данный банк; </w:t>
      </w:r>
    </w:p>
    <w:p>
      <w:pPr>
        <w:spacing w:after="0"/>
        <w:ind w:left="0"/>
        <w:jc w:val="both"/>
      </w:pPr>
      <w:r>
        <w:rPr>
          <w:rFonts w:ascii="Times New Roman"/>
          <w:b w:val="false"/>
          <w:i w:val="false"/>
          <w:color w:val="000000"/>
          <w:sz w:val="28"/>
        </w:rPr>
        <w:t xml:space="preserve">
      б) приостанавливаются полномочия органов банка и его руководящие работники отстраняются от работы; </w:t>
      </w:r>
    </w:p>
    <w:p>
      <w:pPr>
        <w:spacing w:after="0"/>
        <w:ind w:left="0"/>
        <w:jc w:val="both"/>
      </w:pPr>
      <w:r>
        <w:rPr>
          <w:rFonts w:ascii="Times New Roman"/>
          <w:b w:val="false"/>
          <w:i w:val="false"/>
          <w:color w:val="000000"/>
          <w:sz w:val="28"/>
        </w:rPr>
        <w:t xml:space="preserve">
      в) все полномочия органов банка, а также права акционеров банка по пользованию акциями, эмитентом которых является данный банк, переходят к временной администрации (временному управляющему); </w:t>
      </w:r>
    </w:p>
    <w:p>
      <w:pPr>
        <w:spacing w:after="0"/>
        <w:ind w:left="0"/>
        <w:jc w:val="both"/>
      </w:pPr>
      <w:r>
        <w:rPr>
          <w:rFonts w:ascii="Times New Roman"/>
          <w:b w:val="false"/>
          <w:i w:val="false"/>
          <w:color w:val="000000"/>
          <w:sz w:val="28"/>
        </w:rPr>
        <w:t>
      г) все сделки, совершенные от имени и за счет банка без ведома и письменного согласия временной администрации (временного управляющего банком), признаются недействительными.</w:t>
      </w:r>
    </w:p>
    <w:bookmarkStart w:name="z222" w:id="1510"/>
    <w:p>
      <w:pPr>
        <w:spacing w:after="0"/>
        <w:ind w:left="0"/>
        <w:jc w:val="both"/>
      </w:pPr>
      <w:r>
        <w:rPr>
          <w:rFonts w:ascii="Times New Roman"/>
          <w:b w:val="false"/>
          <w:i w:val="false"/>
          <w:color w:val="000000"/>
          <w:sz w:val="28"/>
        </w:rPr>
        <w:t xml:space="preserve">
      2. Временная администрация (временный управляющий банком) вправе: </w:t>
      </w:r>
    </w:p>
    <w:bookmarkEnd w:id="1510"/>
    <w:p>
      <w:pPr>
        <w:spacing w:after="0"/>
        <w:ind w:left="0"/>
        <w:jc w:val="both"/>
      </w:pPr>
      <w:r>
        <w:rPr>
          <w:rFonts w:ascii="Times New Roman"/>
          <w:b w:val="false"/>
          <w:i w:val="false"/>
          <w:color w:val="000000"/>
          <w:sz w:val="28"/>
        </w:rPr>
        <w:t xml:space="preserve">
      а) самостоятельно принимать решения по всем вопросам деятельности банка с учетом требований статьи 66 настоящего Закона; </w:t>
      </w:r>
    </w:p>
    <w:p>
      <w:pPr>
        <w:spacing w:after="0"/>
        <w:ind w:left="0"/>
        <w:jc w:val="both"/>
      </w:pPr>
      <w:r>
        <w:rPr>
          <w:rFonts w:ascii="Times New Roman"/>
          <w:b w:val="false"/>
          <w:i w:val="false"/>
          <w:color w:val="000000"/>
          <w:sz w:val="28"/>
        </w:rPr>
        <w:t xml:space="preserve">
      б) при необходимости полностью или частично приостановить на период консервации обязательства банка перед депозиторами и иными кредиторами; </w:t>
      </w:r>
    </w:p>
    <w:p>
      <w:pPr>
        <w:spacing w:after="0"/>
        <w:ind w:left="0"/>
        <w:jc w:val="both"/>
      </w:pPr>
      <w:r>
        <w:rPr>
          <w:rFonts w:ascii="Times New Roman"/>
          <w:b w:val="false"/>
          <w:i w:val="false"/>
          <w:color w:val="000000"/>
          <w:sz w:val="28"/>
        </w:rPr>
        <w:t xml:space="preserve">
      в) при необходимости расторгнуть заключенные банком договоры, предусматривающие вложение средств банка, либо вносить в них в одностороннем порядке изменения и дополнения, включая изменения ставок, тарифов и сроков действия; </w:t>
      </w:r>
    </w:p>
    <w:p>
      <w:pPr>
        <w:spacing w:after="0"/>
        <w:ind w:left="0"/>
        <w:jc w:val="both"/>
      </w:pPr>
      <w:r>
        <w:rPr>
          <w:rFonts w:ascii="Times New Roman"/>
          <w:b w:val="false"/>
          <w:i w:val="false"/>
          <w:color w:val="000000"/>
          <w:sz w:val="28"/>
        </w:rPr>
        <w:t xml:space="preserve">
      г) подписывать любые договоры и документы от имени банка; </w:t>
      </w:r>
    </w:p>
    <w:p>
      <w:pPr>
        <w:spacing w:after="0"/>
        <w:ind w:left="0"/>
        <w:jc w:val="both"/>
      </w:pPr>
      <w:r>
        <w:rPr>
          <w:rFonts w:ascii="Times New Roman"/>
          <w:b w:val="false"/>
          <w:i w:val="false"/>
          <w:color w:val="000000"/>
          <w:sz w:val="28"/>
        </w:rPr>
        <w:t xml:space="preserve">
      д) предъявлять исковые требования от имени и в интересах банка; </w:t>
      </w:r>
    </w:p>
    <w:p>
      <w:pPr>
        <w:spacing w:after="0"/>
        <w:ind w:left="0"/>
        <w:jc w:val="both"/>
      </w:pPr>
      <w:r>
        <w:rPr>
          <w:rFonts w:ascii="Times New Roman"/>
          <w:b w:val="false"/>
          <w:i w:val="false"/>
          <w:color w:val="000000"/>
          <w:sz w:val="28"/>
        </w:rPr>
        <w:t xml:space="preserve">
      е) издавать приказы, включая приказы об увольнении, понижении в должности или временном отстранении от должности, распределении обязанностей между работниками банка; </w:t>
      </w:r>
    </w:p>
    <w:p>
      <w:pPr>
        <w:spacing w:after="0"/>
        <w:ind w:left="0"/>
        <w:jc w:val="both"/>
      </w:pPr>
      <w:r>
        <w:rPr>
          <w:rFonts w:ascii="Times New Roman"/>
          <w:b w:val="false"/>
          <w:i w:val="false"/>
          <w:color w:val="000000"/>
          <w:sz w:val="28"/>
        </w:rPr>
        <w:t xml:space="preserve">
      ж) проводить зачет взаимных требований ввиду совпадения кредитора и должника в одном лице; </w:t>
      </w:r>
    </w:p>
    <w:p>
      <w:pPr>
        <w:spacing w:after="0"/>
        <w:ind w:left="0"/>
        <w:jc w:val="both"/>
      </w:pPr>
      <w:r>
        <w:rPr>
          <w:rFonts w:ascii="Times New Roman"/>
          <w:b w:val="false"/>
          <w:i w:val="false"/>
          <w:color w:val="000000"/>
          <w:sz w:val="28"/>
        </w:rPr>
        <w:t xml:space="preserve">
      з) передать активы и обязательства банка другому (другим) банку (банкам) либо стабилизационному банку в соответствии со </w:t>
      </w:r>
      <w:r>
        <w:rPr>
          <w:rFonts w:ascii="Times New Roman"/>
          <w:b w:val="false"/>
          <w:i w:val="false"/>
          <w:color w:val="000000"/>
          <w:sz w:val="28"/>
        </w:rPr>
        <w:t>статьями 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и) осуществлять деятельность, предусмотренную статьей 8 настоящего Закона;</w:t>
      </w:r>
    </w:p>
    <w:bookmarkStart w:name="z1326" w:id="1511"/>
    <w:p>
      <w:pPr>
        <w:spacing w:after="0"/>
        <w:ind w:left="0"/>
        <w:jc w:val="both"/>
      </w:pPr>
      <w:r>
        <w:rPr>
          <w:rFonts w:ascii="Times New Roman"/>
          <w:b w:val="false"/>
          <w:i w:val="false"/>
          <w:color w:val="000000"/>
          <w:sz w:val="28"/>
        </w:rPr>
        <w:t xml:space="preserve">
      к) осуществлять иную деятельность, связанную с реализацией мер по урегулированию неплатежеспособного банка, указанных в </w:t>
      </w:r>
      <w:r>
        <w:rPr>
          <w:rFonts w:ascii="Times New Roman"/>
          <w:b w:val="false"/>
          <w:i w:val="false"/>
          <w:color w:val="000000"/>
          <w:sz w:val="28"/>
        </w:rPr>
        <w:t>статье 61-8</w:t>
      </w:r>
      <w:r>
        <w:rPr>
          <w:rFonts w:ascii="Times New Roman"/>
          <w:b w:val="false"/>
          <w:i w:val="false"/>
          <w:color w:val="000000"/>
          <w:sz w:val="28"/>
        </w:rPr>
        <w:t xml:space="preserve"> настоящего Закона.</w:t>
      </w:r>
    </w:p>
    <w:bookmarkEnd w:id="1511"/>
    <w:p>
      <w:pPr>
        <w:spacing w:after="0"/>
        <w:ind w:left="0"/>
        <w:jc w:val="both"/>
      </w:pPr>
      <w:r>
        <w:rPr>
          <w:rFonts w:ascii="Times New Roman"/>
          <w:b w:val="false"/>
          <w:i w:val="false"/>
          <w:color w:val="000000"/>
          <w:sz w:val="28"/>
        </w:rPr>
        <w:t xml:space="preserve">
      Запрещается проведение зачета взаимных требований с кредитором, требования которого к банку, находящемуся в процессе консервации, возникают из договора (договоров) уступки права требования.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2 марта 2001 г. </w:t>
      </w:r>
      <w:r>
        <w:rPr>
          <w:rFonts w:ascii="Times New Roman"/>
          <w:b w:val="false"/>
          <w:i w:val="false"/>
          <w:color w:val="000000"/>
          <w:sz w:val="28"/>
        </w:rPr>
        <w:t>N 162</w:t>
      </w:r>
      <w:r>
        <w:rPr>
          <w:rFonts w:ascii="Times New Roman"/>
          <w:b w:val="false"/>
          <w:i w:val="false"/>
          <w:color w:val="ff0000"/>
          <w:sz w:val="28"/>
        </w:rPr>
        <w:t xml:space="preserve"> (см. ст. 2);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 Контроль за деятельностью временной администрации по управлению банком (временного управляющего банком) </w:t>
      </w:r>
    </w:p>
    <w:p>
      <w:pPr>
        <w:spacing w:after="0"/>
        <w:ind w:left="0"/>
        <w:jc w:val="both"/>
      </w:pPr>
      <w:r>
        <w:rPr>
          <w:rFonts w:ascii="Times New Roman"/>
          <w:b w:val="false"/>
          <w:i w:val="false"/>
          <w:color w:val="000000"/>
          <w:sz w:val="28"/>
        </w:rPr>
        <w:t xml:space="preserve">
      1. В течение срока консервации банка контроль за деятельностью временной администрации (временного управляющего банком) осуществляет уполномоченный орган, который вправе: </w:t>
      </w:r>
    </w:p>
    <w:p>
      <w:pPr>
        <w:spacing w:after="0"/>
        <w:ind w:left="0"/>
        <w:jc w:val="both"/>
      </w:pPr>
      <w:r>
        <w:rPr>
          <w:rFonts w:ascii="Times New Roman"/>
          <w:b w:val="false"/>
          <w:i w:val="false"/>
          <w:color w:val="000000"/>
          <w:sz w:val="28"/>
        </w:rPr>
        <w:t xml:space="preserve">
      а) давать рекомендации временной администрации (временному управляющему банком) об основных направлениях мероприятий в период консервации банка (предлагать план основных мероприятий); </w:t>
      </w:r>
    </w:p>
    <w:p>
      <w:pPr>
        <w:spacing w:after="0"/>
        <w:ind w:left="0"/>
        <w:jc w:val="both"/>
      </w:pPr>
      <w:r>
        <w:rPr>
          <w:rFonts w:ascii="Times New Roman"/>
          <w:b w:val="false"/>
          <w:i w:val="false"/>
          <w:color w:val="000000"/>
          <w:sz w:val="28"/>
        </w:rPr>
        <w:t xml:space="preserve">
      б) давать обязательные к исполнению временной администрацией (временным управляющим банком) письменные указания; </w:t>
      </w:r>
    </w:p>
    <w:p>
      <w:pPr>
        <w:spacing w:after="0"/>
        <w:ind w:left="0"/>
        <w:jc w:val="both"/>
      </w:pPr>
      <w:r>
        <w:rPr>
          <w:rFonts w:ascii="Times New Roman"/>
          <w:b w:val="false"/>
          <w:i w:val="false"/>
          <w:color w:val="000000"/>
          <w:sz w:val="28"/>
        </w:rPr>
        <w:t xml:space="preserve">
      в) требовать представления временной администрацией (временным управляющим банком) любой информации о ее (его) деятельности и деятельности банка; </w:t>
      </w:r>
    </w:p>
    <w:p>
      <w:pPr>
        <w:spacing w:after="0"/>
        <w:ind w:left="0"/>
        <w:jc w:val="both"/>
      </w:pPr>
      <w:r>
        <w:rPr>
          <w:rFonts w:ascii="Times New Roman"/>
          <w:b w:val="false"/>
          <w:i w:val="false"/>
          <w:color w:val="000000"/>
          <w:sz w:val="28"/>
        </w:rPr>
        <w:t xml:space="preserve">
      г) заслушивать отчет временной администрации (временного управляющего банком) о проделанной работе; </w:t>
      </w:r>
    </w:p>
    <w:p>
      <w:pPr>
        <w:spacing w:after="0"/>
        <w:ind w:left="0"/>
        <w:jc w:val="both"/>
      </w:pPr>
      <w:r>
        <w:rPr>
          <w:rFonts w:ascii="Times New Roman"/>
          <w:b w:val="false"/>
          <w:i w:val="false"/>
          <w:color w:val="000000"/>
          <w:sz w:val="28"/>
        </w:rPr>
        <w:t xml:space="preserve">
      д) продлить срок консервации; </w:t>
      </w:r>
    </w:p>
    <w:p>
      <w:pPr>
        <w:spacing w:after="0"/>
        <w:ind w:left="0"/>
        <w:jc w:val="both"/>
      </w:pPr>
      <w:r>
        <w:rPr>
          <w:rFonts w:ascii="Times New Roman"/>
          <w:b w:val="false"/>
          <w:i w:val="false"/>
          <w:color w:val="000000"/>
          <w:sz w:val="28"/>
        </w:rPr>
        <w:t xml:space="preserve">
      е) принять решение о завершении консервации банка. </w:t>
      </w:r>
    </w:p>
    <w:p>
      <w:pPr>
        <w:spacing w:after="0"/>
        <w:ind w:left="0"/>
        <w:jc w:val="both"/>
      </w:pPr>
      <w:r>
        <w:rPr>
          <w:rFonts w:ascii="Times New Roman"/>
          <w:b w:val="false"/>
          <w:i w:val="false"/>
          <w:color w:val="000000"/>
          <w:sz w:val="28"/>
        </w:rPr>
        <w:t xml:space="preserve">
      2. Подробная регламентация деятельности временной администрации (временного управляющего банком) и принципы ее (его) взаимоотношений с третьими лицами определяются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66 внесены изменения - Законом РК от 11 июля 1997 г. </w:t>
      </w:r>
      <w:r>
        <w:rPr>
          <w:rFonts w:ascii="Times New Roman"/>
          <w:b w:val="false"/>
          <w:i w:val="false"/>
          <w:color w:val="000000"/>
          <w:sz w:val="28"/>
        </w:rPr>
        <w:t>N 154</w:t>
      </w:r>
      <w:r>
        <w:rPr>
          <w:rFonts w:ascii="Times New Roman"/>
          <w:b w:val="false"/>
          <w:i w:val="false"/>
          <w:color w:val="ff0000"/>
          <w:sz w:val="28"/>
        </w:rPr>
        <w:t xml:space="preserve">;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Прекращение консервации</w:t>
      </w:r>
    </w:p>
    <w:p>
      <w:pPr>
        <w:spacing w:after="0"/>
        <w:ind w:left="0"/>
        <w:jc w:val="both"/>
      </w:pPr>
      <w:r>
        <w:rPr>
          <w:rFonts w:ascii="Times New Roman"/>
          <w:b w:val="false"/>
          <w:i w:val="false"/>
          <w:color w:val="000000"/>
          <w:sz w:val="28"/>
        </w:rPr>
        <w:t xml:space="preserve">
      1. Консервация банка прекращается по следующим основаниям: </w:t>
      </w:r>
    </w:p>
    <w:p>
      <w:pPr>
        <w:spacing w:after="0"/>
        <w:ind w:left="0"/>
        <w:jc w:val="both"/>
      </w:pPr>
      <w:r>
        <w:rPr>
          <w:rFonts w:ascii="Times New Roman"/>
          <w:b w:val="false"/>
          <w:i w:val="false"/>
          <w:color w:val="000000"/>
          <w:sz w:val="28"/>
        </w:rPr>
        <w:t xml:space="preserve">
      а) истечение установленного решением уполномоченного органа срока консервации; </w:t>
      </w:r>
    </w:p>
    <w:p>
      <w:pPr>
        <w:spacing w:after="0"/>
        <w:ind w:left="0"/>
        <w:jc w:val="both"/>
      </w:pPr>
      <w:r>
        <w:rPr>
          <w:rFonts w:ascii="Times New Roman"/>
          <w:b w:val="false"/>
          <w:i w:val="false"/>
          <w:color w:val="000000"/>
          <w:sz w:val="28"/>
        </w:rPr>
        <w:t xml:space="preserve">
      б) принятие уполномоченным органом решения о досрочном завершении консервации. </w:t>
      </w:r>
    </w:p>
    <w:bookmarkStart w:name="z223" w:id="1512"/>
    <w:p>
      <w:pPr>
        <w:spacing w:after="0"/>
        <w:ind w:left="0"/>
        <w:jc w:val="both"/>
      </w:pPr>
      <w:r>
        <w:rPr>
          <w:rFonts w:ascii="Times New Roman"/>
          <w:b w:val="false"/>
          <w:i w:val="false"/>
          <w:color w:val="000000"/>
          <w:sz w:val="28"/>
        </w:rPr>
        <w:t xml:space="preserve">
      2. Прекращение консервации банка (в том числе и досрочное) в связи с оздоровлением его финансового положения и улучшением качества работы влечет за собой отмену всех ограничений в отношении данного банка, установленных уполномоченным органом или временной администрацией (временным управляющим банком). При этом изменения и дополнения, внесенные в течение срока консервации в учредительные документы, органы управления и состав работников банка, остаются в силе. </w:t>
      </w:r>
    </w:p>
    <w:bookmarkEnd w:id="1512"/>
    <w:bookmarkStart w:name="z224" w:id="1513"/>
    <w:p>
      <w:pPr>
        <w:spacing w:after="0"/>
        <w:ind w:left="0"/>
        <w:jc w:val="both"/>
      </w:pPr>
      <w:r>
        <w:rPr>
          <w:rFonts w:ascii="Times New Roman"/>
          <w:b w:val="false"/>
          <w:i w:val="false"/>
          <w:color w:val="000000"/>
          <w:sz w:val="28"/>
        </w:rPr>
        <w:t xml:space="preserve">
      3. В случае, если консервация банка не привела к оздоровлению его финансового положения и улучшению качества работы, уполномоченный орган вправе лишить лицензии на проведение банковских операций по основаниям, предусмотренным банковским законодательством Республики Казахстан. </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67 внесены изменения - Законами РК от 11 июля 1997 г. </w:t>
      </w:r>
      <w:r>
        <w:rPr>
          <w:rFonts w:ascii="Times New Roman"/>
          <w:b w:val="false"/>
          <w:i w:val="false"/>
          <w:color w:val="000000"/>
          <w:sz w:val="28"/>
        </w:rPr>
        <w:t>N 154</w:t>
      </w:r>
      <w:r>
        <w:rPr>
          <w:rFonts w:ascii="Times New Roman"/>
          <w:b w:val="false"/>
          <w:i w:val="false"/>
          <w:color w:val="ff0000"/>
          <w:sz w:val="28"/>
        </w:rPr>
        <w:t xml:space="preserve">; от 2 марта 2001 г. </w:t>
      </w:r>
      <w:r>
        <w:rPr>
          <w:rFonts w:ascii="Times New Roman"/>
          <w:b w:val="false"/>
          <w:i w:val="false"/>
          <w:color w:val="000000"/>
          <w:sz w:val="28"/>
        </w:rPr>
        <w:t>N 162</w:t>
      </w:r>
      <w:r>
        <w:rPr>
          <w:rFonts w:ascii="Times New Roman"/>
          <w:b w:val="false"/>
          <w:i w:val="false"/>
          <w:color w:val="ff0000"/>
          <w:sz w:val="28"/>
        </w:rPr>
        <w:t xml:space="preserve"> (см. ст. 2);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67-1. Консервация банковского холдинга, являющегося родительской организацией банка</w:t>
      </w:r>
    </w:p>
    <w:bookmarkStart w:name="z185" w:id="1514"/>
    <w:p>
      <w:pPr>
        <w:spacing w:after="0"/>
        <w:ind w:left="0"/>
        <w:jc w:val="both"/>
      </w:pPr>
      <w:r>
        <w:rPr>
          <w:rFonts w:ascii="Times New Roman"/>
          <w:b w:val="false"/>
          <w:i w:val="false"/>
          <w:color w:val="000000"/>
          <w:sz w:val="28"/>
        </w:rPr>
        <w:t>
      1. Консервация банковского холдинга представляет собой принудительное проведение по решению уполномоченного органа комплекса административных, юридических, финансовых, организационно-технических и других мероприятий и процедур в отношении банковского холдинга в целях оздоровления его финансового положения и улучшения качества работы.</w:t>
      </w:r>
    </w:p>
    <w:bookmarkEnd w:id="1514"/>
    <w:bookmarkStart w:name="z186" w:id="1515"/>
    <w:p>
      <w:pPr>
        <w:spacing w:after="0"/>
        <w:ind w:left="0"/>
        <w:jc w:val="both"/>
      </w:pPr>
      <w:r>
        <w:rPr>
          <w:rFonts w:ascii="Times New Roman"/>
          <w:b w:val="false"/>
          <w:i w:val="false"/>
          <w:color w:val="000000"/>
          <w:sz w:val="28"/>
        </w:rPr>
        <w:t>
      2. Консервации может быть подвергнут только банковский холдинг, являющийся резидентом Республики Казахстан.</w:t>
      </w:r>
    </w:p>
    <w:bookmarkEnd w:id="1515"/>
    <w:bookmarkStart w:name="z581" w:id="1516"/>
    <w:p>
      <w:pPr>
        <w:spacing w:after="0"/>
        <w:ind w:left="0"/>
        <w:jc w:val="both"/>
      </w:pPr>
      <w:r>
        <w:rPr>
          <w:rFonts w:ascii="Times New Roman"/>
          <w:b w:val="false"/>
          <w:i w:val="false"/>
          <w:color w:val="000000"/>
          <w:sz w:val="28"/>
        </w:rPr>
        <w:t>
      Банковский холдинг может быть подвергнут консервации по любому из следующих оснований:</w:t>
      </w:r>
    </w:p>
    <w:bookmarkEnd w:id="1516"/>
    <w:bookmarkStart w:name="z582" w:id="1517"/>
    <w:p>
      <w:pPr>
        <w:spacing w:after="0"/>
        <w:ind w:left="0"/>
        <w:jc w:val="both"/>
      </w:pPr>
      <w:r>
        <w:rPr>
          <w:rFonts w:ascii="Times New Roman"/>
          <w:b w:val="false"/>
          <w:i w:val="false"/>
          <w:color w:val="000000"/>
          <w:sz w:val="28"/>
        </w:rPr>
        <w:t>
      1) невыполнение коэффициента достаточности собственного капитала банковского конгломерата;</w:t>
      </w:r>
    </w:p>
    <w:bookmarkEnd w:id="1517"/>
    <w:bookmarkStart w:name="z584" w:id="1518"/>
    <w:p>
      <w:pPr>
        <w:spacing w:after="0"/>
        <w:ind w:left="0"/>
        <w:jc w:val="both"/>
      </w:pPr>
      <w:r>
        <w:rPr>
          <w:rFonts w:ascii="Times New Roman"/>
          <w:b w:val="false"/>
          <w:i w:val="false"/>
          <w:color w:val="000000"/>
          <w:sz w:val="28"/>
        </w:rPr>
        <w:t>
      2) наличие отрицательного собственного капитала в течение двух и более последовательных кварталов.</w:t>
      </w:r>
    </w:p>
    <w:bookmarkEnd w:id="1518"/>
    <w:bookmarkStart w:name="z585" w:id="1519"/>
    <w:p>
      <w:pPr>
        <w:spacing w:after="0"/>
        <w:ind w:left="0"/>
        <w:jc w:val="both"/>
      </w:pPr>
      <w:r>
        <w:rPr>
          <w:rFonts w:ascii="Times New Roman"/>
          <w:b w:val="false"/>
          <w:i w:val="false"/>
          <w:color w:val="000000"/>
          <w:sz w:val="28"/>
        </w:rPr>
        <w:t>
      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банковским холдингом или временного управляющего банковским холдингом.</w:t>
      </w:r>
    </w:p>
    <w:bookmarkEnd w:id="1519"/>
    <w:bookmarkStart w:name="z586" w:id="1520"/>
    <w:p>
      <w:pPr>
        <w:spacing w:after="0"/>
        <w:ind w:left="0"/>
        <w:jc w:val="both"/>
      </w:pPr>
      <w:r>
        <w:rPr>
          <w:rFonts w:ascii="Times New Roman"/>
          <w:b w:val="false"/>
          <w:i w:val="false"/>
          <w:color w:val="000000"/>
          <w:sz w:val="28"/>
        </w:rPr>
        <w:t>
      4. Консервация банковского холдинга осуществляется за счет средств самого банковского холдинга.</w:t>
      </w:r>
    </w:p>
    <w:bookmarkEnd w:id="1520"/>
    <w:bookmarkStart w:name="z587" w:id="1521"/>
    <w:p>
      <w:pPr>
        <w:spacing w:after="0"/>
        <w:ind w:left="0"/>
        <w:jc w:val="both"/>
      </w:pPr>
      <w:r>
        <w:rPr>
          <w:rFonts w:ascii="Times New Roman"/>
          <w:b w:val="false"/>
          <w:i w:val="false"/>
          <w:color w:val="000000"/>
          <w:sz w:val="28"/>
        </w:rPr>
        <w:t>
      5. Решение уполномоченного органа о проведении консервации может быть обжаловано акционерами (участниками) банковского холдинга в течение десяти календарных дней в порядке, установленном законами Республики Казахстан. Обжалование указанного решения не приостанавливает консервации банковского холдинга.</w:t>
      </w:r>
    </w:p>
    <w:bookmarkEnd w:id="1521"/>
    <w:bookmarkStart w:name="z589" w:id="1522"/>
    <w:p>
      <w:pPr>
        <w:spacing w:after="0"/>
        <w:ind w:left="0"/>
        <w:jc w:val="both"/>
      </w:pPr>
      <w:r>
        <w:rPr>
          <w:rFonts w:ascii="Times New Roman"/>
          <w:b w:val="false"/>
          <w:i w:val="false"/>
          <w:color w:val="000000"/>
          <w:sz w:val="28"/>
        </w:rPr>
        <w:t>
      6. Требования статей 63, 64, 65, 66 и 67 настоящего Закона распространяются на банковские холдинги в части, не противоречащей законодательным актам Республики Казахстан.</w:t>
      </w:r>
    </w:p>
    <w:bookmarkEnd w:id="1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67-1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3" w:id="1523"/>
    <w:p>
      <w:pPr>
        <w:spacing w:after="0"/>
        <w:ind w:left="0"/>
        <w:jc w:val="left"/>
      </w:pPr>
      <w:r>
        <w:rPr>
          <w:rFonts w:ascii="Times New Roman"/>
          <w:b/>
          <w:i w:val="false"/>
          <w:color w:val="000000"/>
        </w:rPr>
        <w:t xml:space="preserve"> Глава 9. Ликвидация и принудительная реорганизация банков</w:t>
      </w:r>
    </w:p>
    <w:bookmarkEnd w:id="1523"/>
    <w:p>
      <w:pPr>
        <w:spacing w:after="0"/>
        <w:ind w:left="0"/>
        <w:jc w:val="both"/>
      </w:pPr>
      <w:r>
        <w:rPr>
          <w:rFonts w:ascii="Times New Roman"/>
          <w:b w:val="false"/>
          <w:i w:val="false"/>
          <w:color w:val="ff0000"/>
          <w:sz w:val="28"/>
        </w:rPr>
        <w:t xml:space="preserve">
      Сноска. Глава 9 - в редакции Закона РК от 11 июля 1997 г. </w:t>
      </w:r>
      <w:r>
        <w:rPr>
          <w:rFonts w:ascii="Times New Roman"/>
          <w:b w:val="false"/>
          <w:i w:val="false"/>
          <w:color w:val="ff0000"/>
          <w:sz w:val="28"/>
        </w:rPr>
        <w:t>N 154</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68. Виды и основания ликвидации банков </w:t>
      </w:r>
    </w:p>
    <w:p>
      <w:pPr>
        <w:spacing w:after="0"/>
        <w:ind w:left="0"/>
        <w:jc w:val="both"/>
      </w:pPr>
      <w:r>
        <w:rPr>
          <w:rFonts w:ascii="Times New Roman"/>
          <w:b w:val="false"/>
          <w:i w:val="false"/>
          <w:color w:val="000000"/>
          <w:sz w:val="28"/>
        </w:rPr>
        <w:t xml:space="preserve">
      1. Банк может быть ликвидирован: </w:t>
      </w:r>
    </w:p>
    <w:p>
      <w:pPr>
        <w:spacing w:after="0"/>
        <w:ind w:left="0"/>
        <w:jc w:val="both"/>
      </w:pPr>
      <w:r>
        <w:rPr>
          <w:rFonts w:ascii="Times New Roman"/>
          <w:b w:val="false"/>
          <w:i w:val="false"/>
          <w:color w:val="000000"/>
          <w:sz w:val="28"/>
        </w:rPr>
        <w:t xml:space="preserve">
      а) по решению его акционеров при наличии разрешения уполномоченного органа (добровольная ликвидация); </w:t>
      </w:r>
    </w:p>
    <w:p>
      <w:pPr>
        <w:spacing w:after="0"/>
        <w:ind w:left="0"/>
        <w:jc w:val="both"/>
      </w:pPr>
      <w:r>
        <w:rPr>
          <w:rFonts w:ascii="Times New Roman"/>
          <w:b w:val="false"/>
          <w:i w:val="false"/>
          <w:color w:val="000000"/>
          <w:sz w:val="28"/>
        </w:rPr>
        <w:t xml:space="preserve">
      б) по решению суда в случаях, предусмотренных законодательными актами Республики Казахстан (принудительная ликвидация);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(исключен - N 162 от 2.03.01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Ликвидация банка,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68-1. Комитет кредиторов добровольно и принудительно ликвидируемых банков</w:t>
      </w:r>
    </w:p>
    <w:p>
      <w:pPr>
        <w:spacing w:after="0"/>
        <w:ind w:left="0"/>
        <w:jc w:val="both"/>
      </w:pPr>
      <w:r>
        <w:rPr>
          <w:rFonts w:ascii="Times New Roman"/>
          <w:b w:val="false"/>
          <w:i w:val="false"/>
          <w:color w:val="000000"/>
          <w:sz w:val="28"/>
        </w:rPr>
        <w:t xml:space="preserve">
      1. В целях обеспечения интересов кредиторов и принятия решений с их участием в процедурах добровольной и принудительной ликвидации банков создается комитет кредиторов. </w:t>
      </w:r>
    </w:p>
    <w:p>
      <w:pPr>
        <w:spacing w:after="0"/>
        <w:ind w:left="0"/>
        <w:jc w:val="both"/>
      </w:pPr>
      <w:r>
        <w:rPr>
          <w:rFonts w:ascii="Times New Roman"/>
          <w:b w:val="false"/>
          <w:i w:val="false"/>
          <w:color w:val="000000"/>
          <w:sz w:val="28"/>
        </w:rPr>
        <w:t xml:space="preserve">
      Состав комитета кредиторов добровольно или принудительно ликвидируемого банка утверждается уполномоченным органом по представлению ликвидационной комиссии банка. </w:t>
      </w:r>
    </w:p>
    <w:p>
      <w:pPr>
        <w:spacing w:after="0"/>
        <w:ind w:left="0"/>
        <w:jc w:val="both"/>
      </w:pPr>
      <w:r>
        <w:rPr>
          <w:rFonts w:ascii="Times New Roman"/>
          <w:b w:val="false"/>
          <w:i w:val="false"/>
          <w:color w:val="000000"/>
          <w:sz w:val="28"/>
        </w:rPr>
        <w:t xml:space="preserve">
      2. Особенности формирования и деятельности комитета кредиторов устанавливаются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68-1 - Законом РК от 2 марта 2001 г. </w:t>
      </w:r>
      <w:r>
        <w:rPr>
          <w:rFonts w:ascii="Times New Roman"/>
          <w:b w:val="false"/>
          <w:i w:val="false"/>
          <w:color w:val="000000"/>
          <w:sz w:val="28"/>
        </w:rPr>
        <w:t>N 162</w:t>
      </w:r>
      <w:r>
        <w:rPr>
          <w:rFonts w:ascii="Times New Roman"/>
          <w:b w:val="false"/>
          <w:i w:val="false"/>
          <w:color w:val="ff0000"/>
          <w:sz w:val="28"/>
        </w:rPr>
        <w:t xml:space="preserve"> (см. ст. 2); с изменениями - Законом Республики Казахстан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Добровольная ликвидация</w:t>
      </w:r>
    </w:p>
    <w:p>
      <w:pPr>
        <w:spacing w:after="0"/>
        <w:ind w:left="0"/>
        <w:jc w:val="both"/>
      </w:pPr>
      <w:r>
        <w:rPr>
          <w:rFonts w:ascii="Times New Roman"/>
          <w:b w:val="false"/>
          <w:i w:val="false"/>
          <w:color w:val="000000"/>
          <w:sz w:val="28"/>
        </w:rPr>
        <w:t xml:space="preserve">
      1. После принятия общим собранием акционеров банка решения о его добровольной ликвидации банк обязан принять меры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 </w:t>
      </w:r>
    </w:p>
    <w:bookmarkStart w:name="z1594" w:id="1524"/>
    <w:p>
      <w:pPr>
        <w:spacing w:after="0"/>
        <w:ind w:left="0"/>
        <w:jc w:val="both"/>
      </w:pPr>
      <w:r>
        <w:rPr>
          <w:rFonts w:ascii="Times New Roman"/>
          <w:b w:val="false"/>
          <w:i w:val="false"/>
          <w:color w:val="000000"/>
          <w:sz w:val="28"/>
        </w:rPr>
        <w:t xml:space="preserve">
      Перевод депозитов физических лиц в филиал банка-нерезидента Республики Казахстан осуществляется с соблюдением условий, предусмотренных частью второй </w:t>
      </w:r>
      <w:r>
        <w:rPr>
          <w:rFonts w:ascii="Times New Roman"/>
          <w:b w:val="false"/>
          <w:i w:val="false"/>
          <w:color w:val="000000"/>
          <w:sz w:val="28"/>
        </w:rPr>
        <w:t>пункта 13</w:t>
      </w:r>
      <w:r>
        <w:rPr>
          <w:rFonts w:ascii="Times New Roman"/>
          <w:b w:val="false"/>
          <w:i w:val="false"/>
          <w:color w:val="000000"/>
          <w:sz w:val="28"/>
        </w:rPr>
        <w:t xml:space="preserve"> статьи 30 настоящего Закона.</w:t>
      </w:r>
    </w:p>
    <w:bookmarkEnd w:id="1524"/>
    <w:p>
      <w:pPr>
        <w:spacing w:after="0"/>
        <w:ind w:left="0"/>
        <w:jc w:val="both"/>
      </w:pPr>
      <w:r>
        <w:rPr>
          <w:rFonts w:ascii="Times New Roman"/>
          <w:b w:val="false"/>
          <w:i w:val="false"/>
          <w:color w:val="000000"/>
          <w:sz w:val="28"/>
        </w:rPr>
        <w:t>
      Порядок выдачи разрешения на добровольную ликвидацию банков, а также порядок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определяются нормативным правовым актом уполномоченного органа.</w:t>
      </w:r>
    </w:p>
    <w:p>
      <w:pPr>
        <w:spacing w:after="0"/>
        <w:ind w:left="0"/>
        <w:jc w:val="both"/>
      </w:pPr>
      <w:r>
        <w:rPr>
          <w:rFonts w:ascii="Times New Roman"/>
          <w:b w:val="false"/>
          <w:i w:val="false"/>
          <w:color w:val="000000"/>
          <w:sz w:val="28"/>
        </w:rPr>
        <w:t xml:space="preserve">
      1-1. После осуществления возврата депозитов физических лиц банк вправе обратиться в уполномоченный орган с ходатайством о выдаче разрешения на его добровольную ликвидацию. </w:t>
      </w:r>
    </w:p>
    <w:p>
      <w:pPr>
        <w:spacing w:after="0"/>
        <w:ind w:left="0"/>
        <w:jc w:val="both"/>
      </w:pPr>
      <w:r>
        <w:rPr>
          <w:rFonts w:ascii="Times New Roman"/>
          <w:b w:val="false"/>
          <w:i w:val="false"/>
          <w:color w:val="000000"/>
          <w:sz w:val="28"/>
        </w:rPr>
        <w:t xml:space="preserve">
      К ходатайству должны прилагаться перечень мероприятий о сроках и этапах подготовки банка к прекращению своей деятельности, утвержденный общим собранием акционеров, балансовый отчет, свидетельствующий о достаточности средств банка для осуществления расчетов по его обязательствам, и другие необходимые сведения. Перечень необходимых сведений устанавливается нормативными правовыми актами уполномоченного органа. </w:t>
      </w:r>
    </w:p>
    <w:p>
      <w:pPr>
        <w:spacing w:after="0"/>
        <w:ind w:left="0"/>
        <w:jc w:val="both"/>
      </w:pPr>
      <w:r>
        <w:rPr>
          <w:rFonts w:ascii="Times New Roman"/>
          <w:b w:val="false"/>
          <w:i w:val="false"/>
          <w:color w:val="000000"/>
          <w:sz w:val="28"/>
        </w:rPr>
        <w:t>
      2. Ходатайство о получении разрешения на добровольную ликвидацию банка должно быть рассмотрено уполномоченным органом в течение двух месяцев со дня принятия надлежаще оформленных документов.</w:t>
      </w:r>
    </w:p>
    <w:p>
      <w:pPr>
        <w:spacing w:after="0"/>
        <w:ind w:left="0"/>
        <w:jc w:val="both"/>
      </w:pPr>
      <w:r>
        <w:rPr>
          <w:rFonts w:ascii="Times New Roman"/>
          <w:b w:val="false"/>
          <w:i w:val="false"/>
          <w:color w:val="000000"/>
          <w:sz w:val="28"/>
        </w:rPr>
        <w:t>
      В случае отказа в выдаче разрешения на добровольную ликвидацию банка уполномоченный орган выносит об этом мотивированное решение, которое доводит до сведения банка.</w:t>
      </w:r>
    </w:p>
    <w:p>
      <w:pPr>
        <w:spacing w:after="0"/>
        <w:ind w:left="0"/>
        <w:jc w:val="both"/>
      </w:pPr>
      <w:r>
        <w:rPr>
          <w:rFonts w:ascii="Times New Roman"/>
          <w:b w:val="false"/>
          <w:i w:val="false"/>
          <w:color w:val="000000"/>
          <w:sz w:val="28"/>
        </w:rPr>
        <w:t>
      2-1. Отказ в выдаче разрешения на добровольную ликвидацию банка производится уполномоченным органом по одному из следующих оснований:</w:t>
      </w:r>
    </w:p>
    <w:p>
      <w:pPr>
        <w:spacing w:after="0"/>
        <w:ind w:left="0"/>
        <w:jc w:val="both"/>
      </w:pPr>
      <w:r>
        <w:rPr>
          <w:rFonts w:ascii="Times New Roman"/>
          <w:b w:val="false"/>
          <w:i w:val="false"/>
          <w:color w:val="000000"/>
          <w:sz w:val="28"/>
        </w:rPr>
        <w:t>
      1) неполнота или ненадлежащее оформление представленных документов;</w:t>
      </w:r>
    </w:p>
    <w:p>
      <w:pPr>
        <w:spacing w:after="0"/>
        <w:ind w:left="0"/>
        <w:jc w:val="both"/>
      </w:pPr>
      <w:r>
        <w:rPr>
          <w:rFonts w:ascii="Times New Roman"/>
          <w:b w:val="false"/>
          <w:i w:val="false"/>
          <w:color w:val="000000"/>
          <w:sz w:val="28"/>
        </w:rPr>
        <w:t>
      2) недостаточность средств банка для расчета по его обязательствам;</w:t>
      </w:r>
    </w:p>
    <w:p>
      <w:pPr>
        <w:spacing w:after="0"/>
        <w:ind w:left="0"/>
        <w:jc w:val="both"/>
      </w:pPr>
      <w:r>
        <w:rPr>
          <w:rFonts w:ascii="Times New Roman"/>
          <w:b w:val="false"/>
          <w:i w:val="false"/>
          <w:color w:val="000000"/>
          <w:sz w:val="28"/>
        </w:rPr>
        <w:t>
      3) непринятие мер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 получении разрешения на добровольную ликвидацию банк создает ликвидационную комиссию с учетом филиалов и представительств банка, к которой переходят полномочия по управлению имуществом и делами банка. </w:t>
      </w:r>
    </w:p>
    <w:p>
      <w:pPr>
        <w:spacing w:after="0"/>
        <w:ind w:left="0"/>
        <w:jc w:val="both"/>
      </w:pPr>
      <w:r>
        <w:rPr>
          <w:rFonts w:ascii="Times New Roman"/>
          <w:b w:val="false"/>
          <w:i w:val="false"/>
          <w:color w:val="000000"/>
          <w:sz w:val="28"/>
        </w:rPr>
        <w:t xml:space="preserve">
      Особенности деятельности ликвидационных комиссий добровольно ликвидируемых банков определяются нормативными правовыми актами уполномоченного органа. </w:t>
      </w:r>
    </w:p>
    <w:p>
      <w:pPr>
        <w:spacing w:after="0"/>
        <w:ind w:left="0"/>
        <w:jc w:val="both"/>
      </w:pPr>
      <w:r>
        <w:rPr>
          <w:rFonts w:ascii="Times New Roman"/>
          <w:b w:val="false"/>
          <w:i w:val="false"/>
          <w:color w:val="000000"/>
          <w:sz w:val="28"/>
        </w:rPr>
        <w:t xml:space="preserve">
      4-1. Контроль за деятельностью ликвидационной комиссии добровольно ликвидируемого банка осуществляет уполномоченный орган. </w:t>
      </w:r>
    </w:p>
    <w:p>
      <w:pPr>
        <w:spacing w:after="0"/>
        <w:ind w:left="0"/>
        <w:jc w:val="both"/>
      </w:pPr>
      <w:r>
        <w:rPr>
          <w:rFonts w:ascii="Times New Roman"/>
          <w:b w:val="false"/>
          <w:i w:val="false"/>
          <w:color w:val="000000"/>
          <w:sz w:val="28"/>
        </w:rPr>
        <w:t>
      5. После получения разрешения на добровольную ликвидацию банк обязан опубликовать информацию об этом в периодических печатных изданиях, распространяемых на всей территории Республики Казахстан.</w:t>
      </w:r>
    </w:p>
    <w:p>
      <w:pPr>
        <w:spacing w:after="0"/>
        <w:ind w:left="0"/>
        <w:jc w:val="both"/>
      </w:pPr>
      <w:r>
        <w:rPr>
          <w:rFonts w:ascii="Times New Roman"/>
          <w:b w:val="false"/>
          <w:i w:val="false"/>
          <w:color w:val="000000"/>
          <w:sz w:val="28"/>
        </w:rPr>
        <w:t>
      6. Ликвидационная комиссия обязана в семидневный срок после утверждения ликвидационного баланса и отчета о ликвидации банка представить их в Корпорацию и уполномоченный орган.</w:t>
      </w:r>
    </w:p>
    <w:p>
      <w:pPr>
        <w:spacing w:after="0"/>
        <w:ind w:left="0"/>
        <w:jc w:val="both"/>
      </w:pPr>
      <w:r>
        <w:rPr>
          <w:rFonts w:ascii="Times New Roman"/>
          <w:b w:val="false"/>
          <w:i w:val="false"/>
          <w:color w:val="000000"/>
          <w:sz w:val="28"/>
        </w:rPr>
        <w:t xml:space="preserve">
      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 </w:t>
      </w:r>
    </w:p>
    <w:p>
      <w:pPr>
        <w:spacing w:after="0"/>
        <w:ind w:left="0"/>
        <w:jc w:val="both"/>
      </w:pPr>
      <w:r>
        <w:rPr>
          <w:rFonts w:ascii="Times New Roman"/>
          <w:b w:val="false"/>
          <w:i w:val="false"/>
          <w:color w:val="000000"/>
          <w:sz w:val="28"/>
        </w:rPr>
        <w:t xml:space="preserve">
      7. В случае недостаточности средств для удовлетворения требований всех кредиторов, банк подлежит принудительной ликвидации по основанию банкротства. </w:t>
      </w:r>
    </w:p>
    <w:p>
      <w:pPr>
        <w:spacing w:after="0"/>
        <w:ind w:left="0"/>
        <w:jc w:val="both"/>
      </w:pPr>
      <w:r>
        <w:rPr>
          <w:rFonts w:ascii="Times New Roman"/>
          <w:b w:val="false"/>
          <w:i w:val="false"/>
          <w:color w:val="000000"/>
          <w:sz w:val="28"/>
        </w:rPr>
        <w:t xml:space="preserve">
      7-1. В связи с невозможностью завершения процесса добровольной ликвидации, уполномоченный орган вправе обратиться в суд с заявлением о принудительном прекращении деятельности (ликвидации) банка.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Виды принудительной ликвидации банков</w:t>
      </w:r>
    </w:p>
    <w:p>
      <w:pPr>
        <w:spacing w:after="0"/>
        <w:ind w:left="0"/>
        <w:jc w:val="both"/>
      </w:pPr>
      <w:r>
        <w:rPr>
          <w:rFonts w:ascii="Times New Roman"/>
          <w:b w:val="false"/>
          <w:i w:val="false"/>
          <w:color w:val="000000"/>
          <w:sz w:val="28"/>
        </w:rPr>
        <w:t>
      Принудительная ликвидация банка производится судом в связи с:</w:t>
      </w:r>
    </w:p>
    <w:p>
      <w:pPr>
        <w:spacing w:after="0"/>
        <w:ind w:left="0"/>
        <w:jc w:val="both"/>
      </w:pPr>
      <w:r>
        <w:rPr>
          <w:rFonts w:ascii="Times New Roman"/>
          <w:b w:val="false"/>
          <w:i w:val="false"/>
          <w:color w:val="000000"/>
          <w:sz w:val="28"/>
        </w:rPr>
        <w:t xml:space="preserve">
      а) банкротством банка; </w:t>
      </w:r>
    </w:p>
    <w:p>
      <w:pPr>
        <w:spacing w:after="0"/>
        <w:ind w:left="0"/>
        <w:jc w:val="both"/>
      </w:pPr>
      <w:r>
        <w:rPr>
          <w:rFonts w:ascii="Times New Roman"/>
          <w:b w:val="false"/>
          <w:i w:val="false"/>
          <w:color w:val="000000"/>
          <w:sz w:val="28"/>
        </w:rPr>
        <w:t xml:space="preserve">
      б) лишением лицензий банка на проведение банковских операций по основаниям, предусмотренным банковским законодательством Республики Казахстан; </w:t>
      </w:r>
    </w:p>
    <w:p>
      <w:pPr>
        <w:spacing w:after="0"/>
        <w:ind w:left="0"/>
        <w:jc w:val="both"/>
      </w:pPr>
      <w:r>
        <w:rPr>
          <w:rFonts w:ascii="Times New Roman"/>
          <w:b w:val="false"/>
          <w:i w:val="false"/>
          <w:color w:val="000000"/>
          <w:sz w:val="28"/>
        </w:rPr>
        <w:t xml:space="preserve">
      в)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законодательными актами.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02.03.2001 </w:t>
      </w:r>
      <w:r>
        <w:rPr>
          <w:rFonts w:ascii="Times New Roman"/>
          <w:b w:val="false"/>
          <w:i w:val="false"/>
          <w:color w:val="000000"/>
          <w:sz w:val="28"/>
        </w:rPr>
        <w:t>N 162</w:t>
      </w:r>
      <w:r>
        <w:rPr>
          <w:rFonts w:ascii="Times New Roman"/>
          <w:b w:val="false"/>
          <w:i w:val="false"/>
          <w:color w:val="ff0000"/>
          <w:sz w:val="28"/>
        </w:rPr>
        <w:t xml:space="preserve"> (см. ст. 2);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11.07.2009 </w:t>
      </w:r>
      <w:r>
        <w:rPr>
          <w:rFonts w:ascii="Times New Roman"/>
          <w:b w:val="false"/>
          <w:i w:val="false"/>
          <w:color w:val="000000"/>
          <w:sz w:val="28"/>
        </w:rPr>
        <w:t>N 185-IV</w:t>
      </w:r>
      <w:r>
        <w:rPr>
          <w:rFonts w:ascii="Times New Roman"/>
          <w:b w:val="false"/>
          <w:i w:val="false"/>
          <w:color w:val="ff0000"/>
          <w:sz w:val="28"/>
        </w:rPr>
        <w:t xml:space="preserve"> (вводится в действие с 30.08.2009).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Признание банка банкротом</w:t>
      </w:r>
    </w:p>
    <w:p>
      <w:pPr>
        <w:spacing w:after="0"/>
        <w:ind w:left="0"/>
        <w:jc w:val="both"/>
      </w:pPr>
      <w:r>
        <w:rPr>
          <w:rFonts w:ascii="Times New Roman"/>
          <w:b w:val="false"/>
          <w:i w:val="false"/>
          <w:color w:val="000000"/>
          <w:sz w:val="28"/>
        </w:rPr>
        <w:t>
      1. Неплатежеспособность банка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банка, в том числе наличия у банка денежных обязательств и иных требований денежного характера, не исполненных банком в течение трех и более месяцев с момента наступления срока их исполнения.</w:t>
      </w:r>
    </w:p>
    <w:p>
      <w:pPr>
        <w:spacing w:after="0"/>
        <w:ind w:left="0"/>
        <w:jc w:val="both"/>
      </w:pPr>
      <w:r>
        <w:rPr>
          <w:rFonts w:ascii="Times New Roman"/>
          <w:b w:val="false"/>
          <w:i w:val="false"/>
          <w:color w:val="000000"/>
          <w:sz w:val="28"/>
        </w:rPr>
        <w:t>
      Банк является неплатежеспособным при его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p>
      <w:pPr>
        <w:spacing w:after="0"/>
        <w:ind w:left="0"/>
        <w:jc w:val="both"/>
      </w:pPr>
      <w:r>
        <w:rPr>
          <w:rFonts w:ascii="Times New Roman"/>
          <w:b w:val="false"/>
          <w:i w:val="false"/>
          <w:color w:val="000000"/>
          <w:sz w:val="28"/>
        </w:rPr>
        <w:t xml:space="preserve">
      2. Банк может быть признан банкротом только по решению суда в установленном порядке. Внесудебная процедура ликвидации несостоятельного банка по решению его кредиторов и самого банка не допускается. </w:t>
      </w:r>
    </w:p>
    <w:p>
      <w:pPr>
        <w:spacing w:after="0"/>
        <w:ind w:left="0"/>
        <w:jc w:val="both"/>
      </w:pPr>
      <w:r>
        <w:rPr>
          <w:rFonts w:ascii="Times New Roman"/>
          <w:b w:val="false"/>
          <w:i w:val="false"/>
          <w:color w:val="000000"/>
          <w:sz w:val="28"/>
        </w:rPr>
        <w:t xml:space="preserve">
      3. Возможность заключения мирового соглашения сторонами по делу о банкротстве банка исключается. </w:t>
      </w:r>
    </w:p>
    <w:p>
      <w:pPr>
        <w:spacing w:after="0"/>
        <w:ind w:left="0"/>
        <w:jc w:val="both"/>
      </w:pPr>
      <w:r>
        <w:rPr>
          <w:rFonts w:ascii="Times New Roman"/>
          <w:b w:val="false"/>
          <w:i w:val="false"/>
          <w:color w:val="000000"/>
          <w:sz w:val="28"/>
        </w:rPr>
        <w:t xml:space="preserve">
      4. Решение о признании банка банкротом и его принудительной ликвидации суд направляет в уполномоченный орган.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Ликвидация банка по иным основаниям</w:t>
      </w:r>
    </w:p>
    <w:p>
      <w:pPr>
        <w:spacing w:after="0"/>
        <w:ind w:left="0"/>
        <w:jc w:val="both"/>
      </w:pPr>
      <w:r>
        <w:rPr>
          <w:rFonts w:ascii="Times New Roman"/>
          <w:b w:val="false"/>
          <w:i w:val="false"/>
          <w:color w:val="000000"/>
          <w:sz w:val="28"/>
        </w:rPr>
        <w:t xml:space="preserve">
      1. Принудительная ликвидация банка в случаях, когда дело возбуждено судом по заявлению (иску) уполномоченного государственного органа, юридических или физических лиц (при отсутствии решения о лишении лицензий банка на проведение банковских операций) производится в соответствии с настоящим Законом. </w:t>
      </w:r>
    </w:p>
    <w:p>
      <w:pPr>
        <w:spacing w:after="0"/>
        <w:ind w:left="0"/>
        <w:jc w:val="both"/>
      </w:pPr>
      <w:r>
        <w:rPr>
          <w:rFonts w:ascii="Times New Roman"/>
          <w:b w:val="false"/>
          <w:i w:val="false"/>
          <w:color w:val="000000"/>
          <w:sz w:val="28"/>
        </w:rPr>
        <w:t xml:space="preserve">
      2. Решение о принудительной ликвидации банка суд направляет в уполномоченный орган. </w:t>
      </w:r>
    </w:p>
    <w:p>
      <w:pPr>
        <w:spacing w:after="0"/>
        <w:ind w:left="0"/>
        <w:jc w:val="both"/>
      </w:pPr>
      <w:r>
        <w:rPr>
          <w:rFonts w:ascii="Times New Roman"/>
          <w:b w:val="false"/>
          <w:i w:val="false"/>
          <w:color w:val="000000"/>
          <w:sz w:val="28"/>
        </w:rPr>
        <w:t xml:space="preserve">
      С даты принятия судом решения о принудительной ликвидации банка по делу, возбужденному по основанию, предусмотренному подпунктом в) статьи 70 настоящего Закона, банк лишается лицензии на проведение банковских операций.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02.03.2001 </w:t>
      </w:r>
      <w:r>
        <w:rPr>
          <w:rFonts w:ascii="Times New Roman"/>
          <w:b w:val="false"/>
          <w:i w:val="false"/>
          <w:color w:val="000000"/>
          <w:sz w:val="28"/>
        </w:rPr>
        <w:t>№ 162</w:t>
      </w:r>
      <w:r>
        <w:rPr>
          <w:rFonts w:ascii="Times New Roman"/>
          <w:b w:val="false"/>
          <w:i w:val="false"/>
          <w:color w:val="ff0000"/>
          <w:sz w:val="28"/>
        </w:rPr>
        <w:t xml:space="preserve"> (см. ст. 2);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 от 12.01.2007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6 месяцев со дня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Условия и порядок проведения принудительной ликвидации</w:t>
      </w:r>
    </w:p>
    <w:p>
      <w:pPr>
        <w:spacing w:after="0"/>
        <w:ind w:left="0"/>
        <w:jc w:val="both"/>
      </w:pPr>
      <w:r>
        <w:rPr>
          <w:rFonts w:ascii="Times New Roman"/>
          <w:b w:val="false"/>
          <w:i w:val="false"/>
          <w:color w:val="000000"/>
          <w:sz w:val="28"/>
        </w:rPr>
        <w:t>
      1. С даты вступления в законную силу решения суда о принудительной ликвидации банка наступают последствия, предусмотренные подпунктами 1), 2), 4) - 9) части второй пункта 1 статьи 48-1 настоящего Закона.</w:t>
      </w:r>
    </w:p>
    <w:p>
      <w:pPr>
        <w:spacing w:after="0"/>
        <w:ind w:left="0"/>
        <w:jc w:val="both"/>
      </w:pPr>
      <w:r>
        <w:rPr>
          <w:rFonts w:ascii="Times New Roman"/>
          <w:b w:val="false"/>
          <w:i w:val="false"/>
          <w:color w:val="000000"/>
          <w:sz w:val="28"/>
        </w:rPr>
        <w:t>
      С даты вступления в законную силу решения суда о принудительной ликвидации банка полномочия ранее действовавших органов банка прекращаются, руководящие, а при необходимости и иные работники увольняются в порядке, установленном трудовым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Все расходы, связанные с ликвидацией банка, производятся только за счет средств этого банка, за исключением случаев, предусмотренных пунктом 8 статьи 48-1 настоящего Закона. </w:t>
      </w:r>
    </w:p>
    <w:p>
      <w:pPr>
        <w:spacing w:after="0"/>
        <w:ind w:left="0"/>
        <w:jc w:val="both"/>
      </w:pPr>
      <w:r>
        <w:rPr>
          <w:rFonts w:ascii="Times New Roman"/>
          <w:b w:val="false"/>
          <w:i w:val="false"/>
          <w:color w:val="000000"/>
          <w:sz w:val="28"/>
        </w:rPr>
        <w:t xml:space="preserve">
      3. Оценка имущества банка производится ликвидационной комиссией в соответствии с действующим законодательством. </w:t>
      </w:r>
    </w:p>
    <w:p>
      <w:pPr>
        <w:spacing w:after="0"/>
        <w:ind w:left="0"/>
        <w:jc w:val="both"/>
      </w:pPr>
      <w:r>
        <w:rPr>
          <w:rFonts w:ascii="Times New Roman"/>
          <w:b w:val="false"/>
          <w:i w:val="false"/>
          <w:color w:val="000000"/>
          <w:sz w:val="28"/>
        </w:rPr>
        <w:t xml:space="preserve">
      4. Промежуточный ликвидационный баланс и реестр требований кредиторов ликвидируемого банка утверждается уполномоченным органом. </w:t>
      </w:r>
    </w:p>
    <w:p>
      <w:pPr>
        <w:spacing w:after="0"/>
        <w:ind w:left="0"/>
        <w:jc w:val="both"/>
      </w:pPr>
      <w:r>
        <w:rPr>
          <w:rFonts w:ascii="Times New Roman"/>
          <w:b w:val="false"/>
          <w:i w:val="false"/>
          <w:color w:val="000000"/>
          <w:sz w:val="28"/>
        </w:rPr>
        <w:t xml:space="preserve">
      4-1. До утверждения промежуточного ликвидационного баланса допускается проведение зачета взаимных требований ввиду совпадения кредитора и должника в одном лице. </w:t>
      </w:r>
    </w:p>
    <w:p>
      <w:pPr>
        <w:spacing w:after="0"/>
        <w:ind w:left="0"/>
        <w:jc w:val="both"/>
      </w:pPr>
      <w:r>
        <w:rPr>
          <w:rFonts w:ascii="Times New Roman"/>
          <w:b w:val="false"/>
          <w:i w:val="false"/>
          <w:color w:val="000000"/>
          <w:sz w:val="28"/>
        </w:rPr>
        <w:t xml:space="preserve">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 </w:t>
      </w:r>
    </w:p>
    <w:p>
      <w:pPr>
        <w:spacing w:after="0"/>
        <w:ind w:left="0"/>
        <w:jc w:val="both"/>
      </w:pPr>
      <w:r>
        <w:rPr>
          <w:rFonts w:ascii="Times New Roman"/>
          <w:b w:val="false"/>
          <w:i w:val="false"/>
          <w:color w:val="000000"/>
          <w:sz w:val="28"/>
        </w:rPr>
        <w:t xml:space="preserve">
      Запрещается проведение зачета взаимных требований с кредитором, требования которого к ликвидируемому банку возникают из договора (договоров) уступки права требования. </w:t>
      </w:r>
    </w:p>
    <w:p>
      <w:pPr>
        <w:spacing w:after="0"/>
        <w:ind w:left="0"/>
        <w:jc w:val="both"/>
      </w:pPr>
      <w:r>
        <w:rPr>
          <w:rFonts w:ascii="Times New Roman"/>
          <w:b w:val="false"/>
          <w:i w:val="false"/>
          <w:color w:val="000000"/>
          <w:sz w:val="28"/>
        </w:rPr>
        <w:t>
      5. Реализация имущества ликвидируемого банка производится ликвидационной комиссией банка в порядке, определенном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6. Контроль за деятельностью ликвидационной комиссии банка, в том числе ликвидируемого по основанию банкротства, осуществляет уполномоченный орган. </w:t>
      </w:r>
    </w:p>
    <w:p>
      <w:pPr>
        <w:spacing w:after="0"/>
        <w:ind w:left="0"/>
        <w:jc w:val="both"/>
      </w:pPr>
      <w:r>
        <w:rPr>
          <w:rFonts w:ascii="Times New Roman"/>
          <w:b w:val="false"/>
          <w:i w:val="false"/>
          <w:color w:val="000000"/>
          <w:sz w:val="28"/>
        </w:rPr>
        <w:t xml:space="preserve">
      6-1. Суд, принявший решение о ликвидации банка, вправе запрашивать у уполномоченного органа любую информацию, связанную с деятельностью ликвидационной комиссии банка. </w:t>
      </w:r>
    </w:p>
    <w:p>
      <w:pPr>
        <w:spacing w:after="0"/>
        <w:ind w:left="0"/>
        <w:jc w:val="both"/>
      </w:pPr>
      <w:r>
        <w:rPr>
          <w:rFonts w:ascii="Times New Roman"/>
          <w:b w:val="false"/>
          <w:i w:val="false"/>
          <w:color w:val="000000"/>
          <w:sz w:val="28"/>
        </w:rPr>
        <w:t>
      7. Ликвидационная комиссия представляет в суд согласованный с уполномоченным органом отчет о ликвидации и ликвидационный баланс.</w:t>
      </w:r>
    </w:p>
    <w:p>
      <w:pPr>
        <w:spacing w:after="0"/>
        <w:ind w:left="0"/>
        <w:jc w:val="both"/>
      </w:pPr>
      <w:r>
        <w:rPr>
          <w:rFonts w:ascii="Times New Roman"/>
          <w:b w:val="false"/>
          <w:i w:val="false"/>
          <w:color w:val="000000"/>
          <w:sz w:val="28"/>
        </w:rPr>
        <w:t xml:space="preserve">
      Суд утверждает отчет о ликвидации и ликвидационный баланс и выносит определение о завершении ликвидационного производства. </w:t>
      </w:r>
    </w:p>
    <w:p>
      <w:pPr>
        <w:spacing w:after="0"/>
        <w:ind w:left="0"/>
        <w:jc w:val="both"/>
      </w:pPr>
      <w:r>
        <w:rPr>
          <w:rFonts w:ascii="Times New Roman"/>
          <w:b w:val="false"/>
          <w:i w:val="false"/>
          <w:color w:val="000000"/>
          <w:sz w:val="28"/>
        </w:rPr>
        <w:t>
      Ликвидационная комиссия направляет копию определения суда в Корпорацию и уполномоченному органу.</w:t>
      </w:r>
    </w:p>
    <w:p>
      <w:pPr>
        <w:spacing w:after="0"/>
        <w:ind w:left="0"/>
        <w:jc w:val="both"/>
      </w:pPr>
      <w:r>
        <w:rPr>
          <w:rFonts w:ascii="Times New Roman"/>
          <w:b w:val="false"/>
          <w:i w:val="false"/>
          <w:color w:val="000000"/>
          <w:sz w:val="28"/>
        </w:rPr>
        <w:t>
      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pPr>
        <w:spacing w:after="0"/>
        <w:ind w:left="0"/>
        <w:jc w:val="both"/>
      </w:pPr>
      <w:r>
        <w:rPr>
          <w:rFonts w:ascii="Times New Roman"/>
          <w:b w:val="false"/>
          <w:i w:val="false"/>
          <w:color w:val="000000"/>
          <w:sz w:val="28"/>
        </w:rPr>
        <w:t>
      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pPr>
        <w:spacing w:after="0"/>
        <w:ind w:left="0"/>
        <w:jc w:val="both"/>
      </w:pPr>
      <w:r>
        <w:rPr>
          <w:rFonts w:ascii="Times New Roman"/>
          <w:b w:val="false"/>
          <w:i w:val="false"/>
          <w:color w:val="000000"/>
          <w:sz w:val="28"/>
        </w:rPr>
        <w:t>
      8. После регистрации прекращения деятельности банка ликвидационная комиссия в течение пяти рабочих дней представляет в уполномоченный орган копию приказа о регистрации прекращения деятельности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16.07.1999 </w:t>
      </w:r>
      <w:r>
        <w:rPr>
          <w:rFonts w:ascii="Times New Roman"/>
          <w:b w:val="false"/>
          <w:i w:val="false"/>
          <w:color w:val="000000"/>
          <w:sz w:val="28"/>
        </w:rPr>
        <w:t>N 436</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73-1. Операция по одновременной передаче обязательств и имущества банка другому (другим) банку (банкам) </w:t>
      </w:r>
    </w:p>
    <w:p>
      <w:pPr>
        <w:spacing w:after="0"/>
        <w:ind w:left="0"/>
        <w:jc w:val="both"/>
      </w:pPr>
      <w:r>
        <w:rPr>
          <w:rFonts w:ascii="Times New Roman"/>
          <w:b w:val="false"/>
          <w:i w:val="false"/>
          <w:color w:val="ff0000"/>
          <w:sz w:val="28"/>
        </w:rPr>
        <w:t xml:space="preserve">
      Сноска. Статья 73-1 исключена Законом РК от 11.07.2009 </w:t>
      </w:r>
      <w:r>
        <w:rPr>
          <w:rFonts w:ascii="Times New Roman"/>
          <w:b w:val="false"/>
          <w:i w:val="false"/>
          <w:color w:val="ff0000"/>
          <w:sz w:val="28"/>
        </w:rPr>
        <w:t>N 185-IV</w:t>
      </w:r>
      <w:r>
        <w:rPr>
          <w:rFonts w:ascii="Times New Roman"/>
          <w:b w:val="false"/>
          <w:i w:val="false"/>
          <w:color w:val="ff0000"/>
          <w:sz w:val="28"/>
        </w:rPr>
        <w:t xml:space="preserve"> (вводится в действие с 30.08.2009). </w:t>
      </w:r>
    </w:p>
    <w:p>
      <w:pPr>
        <w:spacing w:after="0"/>
        <w:ind w:left="0"/>
        <w:jc w:val="both"/>
      </w:pPr>
      <w:r>
        <w:rPr>
          <w:rFonts w:ascii="Times New Roman"/>
          <w:b/>
          <w:i w:val="false"/>
          <w:color w:val="000000"/>
          <w:sz w:val="28"/>
        </w:rPr>
        <w:t xml:space="preserve">Статья 74. Ликвидационная комиссия принудительно ликвидируемого банка </w:t>
      </w:r>
    </w:p>
    <w:p>
      <w:pPr>
        <w:spacing w:after="0"/>
        <w:ind w:left="0"/>
        <w:jc w:val="both"/>
      </w:pPr>
      <w:r>
        <w:rPr>
          <w:rFonts w:ascii="Times New Roman"/>
          <w:b w:val="false"/>
          <w:i w:val="false"/>
          <w:color w:val="000000"/>
          <w:sz w:val="28"/>
        </w:rPr>
        <w:t xml:space="preserve">
      1. После принятия решения о ликвидации банка,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банка с учетом его филиалов и представительств. </w:t>
      </w:r>
    </w:p>
    <w:p>
      <w:pPr>
        <w:spacing w:after="0"/>
        <w:ind w:left="0"/>
        <w:jc w:val="both"/>
      </w:pPr>
      <w:r>
        <w:rPr>
          <w:rFonts w:ascii="Times New Roman"/>
          <w:b w:val="false"/>
          <w:i w:val="false"/>
          <w:color w:val="000000"/>
          <w:sz w:val="28"/>
        </w:rPr>
        <w:t xml:space="preserve">
      Ликвидационная комиссия банка принимает меры для завершения дел банка и обеспечения расчетов с его кредиторами. </w:t>
      </w:r>
    </w:p>
    <w:p>
      <w:pPr>
        <w:spacing w:after="0"/>
        <w:ind w:left="0"/>
        <w:jc w:val="both"/>
      </w:pPr>
      <w:r>
        <w:rPr>
          <w:rFonts w:ascii="Times New Roman"/>
          <w:b w:val="false"/>
          <w:i w:val="false"/>
          <w:color w:val="000000"/>
          <w:sz w:val="28"/>
        </w:rPr>
        <w:t>
      Порядок назначения и освобождения ликвидационных комиссий принудительно ликвидируемых банков,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ликвидационных комиссий определяются нормативными правовыми актами уполномоченного органа.</w:t>
      </w:r>
    </w:p>
    <w:p>
      <w:pPr>
        <w:spacing w:after="0"/>
        <w:ind w:left="0"/>
        <w:jc w:val="both"/>
      </w:pPr>
      <w:r>
        <w:rPr>
          <w:rFonts w:ascii="Times New Roman"/>
          <w:b w:val="false"/>
          <w:i w:val="false"/>
          <w:color w:val="000000"/>
          <w:sz w:val="28"/>
        </w:rPr>
        <w:t xml:space="preserve">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банка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Ежемесячный размер вознаграждения, выплачиваемого председателю, членам ликвидационной комиссии банка и иным привлеченным работникам, не должен превышать на каждого из них размер десятикратной минимальной заработной платы, устанавливаемой законом о республиканском бюджете на соответствующий финансовый год.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N 162 от 2.03.01 г.) </w:t>
      </w:r>
      <w:r>
        <w:br/>
      </w:r>
      <w:r>
        <w:rPr>
          <w:rFonts w:ascii="Times New Roman"/>
          <w:b w:val="false"/>
          <w:i w:val="false"/>
          <w:color w:val="000000"/>
          <w:sz w:val="28"/>
        </w:rPr>
        <w:t>
</w:t>
      </w:r>
      <w:r>
        <w:rPr>
          <w:rFonts w:ascii="Times New Roman"/>
          <w:b w:val="false"/>
          <w:i w:val="false"/>
          <w:color w:val="ff0000"/>
          <w:sz w:val="28"/>
        </w:rPr>
        <w:t xml:space="preserve">      3. (Пункт исключен - Законом Республики Казахстан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w:t>
      </w:r>
      <w:r>
        <w:br/>
      </w: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2 марта 2001 г. </w:t>
      </w:r>
      <w:r>
        <w:rPr>
          <w:rFonts w:ascii="Times New Roman"/>
          <w:b w:val="false"/>
          <w:i w:val="false"/>
          <w:color w:val="000000"/>
          <w:sz w:val="28"/>
        </w:rPr>
        <w:t>N 162</w:t>
      </w:r>
      <w:r>
        <w:rPr>
          <w:rFonts w:ascii="Times New Roman"/>
          <w:b w:val="false"/>
          <w:i w:val="false"/>
          <w:color w:val="ff0000"/>
          <w:sz w:val="28"/>
        </w:rPr>
        <w:t xml:space="preserve"> (см. ст. 2);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74-1. Особенности формирования ликвидационной, конкурсной массы при ликвидации банков</w:t>
      </w:r>
    </w:p>
    <w:bookmarkStart w:name="z805" w:id="1525"/>
    <w:p>
      <w:pPr>
        <w:spacing w:after="0"/>
        <w:ind w:left="0"/>
        <w:jc w:val="both"/>
      </w:pPr>
      <w:r>
        <w:rPr>
          <w:rFonts w:ascii="Times New Roman"/>
          <w:b w:val="false"/>
          <w:i w:val="false"/>
          <w:color w:val="000000"/>
          <w:sz w:val="28"/>
        </w:rPr>
        <w:t xml:space="preserve">
      1. Ликвидационная, конкурсная масса банка формируется в порядке, определенном действующим законодательством, с учетом особенностей, установленных настоящим Законом. </w:t>
      </w:r>
    </w:p>
    <w:bookmarkEnd w:id="1525"/>
    <w:bookmarkStart w:name="z806" w:id="1526"/>
    <w:p>
      <w:pPr>
        <w:spacing w:after="0"/>
        <w:ind w:left="0"/>
        <w:jc w:val="both"/>
      </w:pPr>
      <w:r>
        <w:rPr>
          <w:rFonts w:ascii="Times New Roman"/>
          <w:b w:val="false"/>
          <w:i w:val="false"/>
          <w:color w:val="000000"/>
          <w:sz w:val="28"/>
        </w:rPr>
        <w:t>
      1-1. В ликвидационную конкурсную массу банка не включаются выделенные активы, являющиеся обеспечением по облигациям, выпущенным в соответствии с законодательством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p>
    <w:bookmarkEnd w:id="1526"/>
    <w:bookmarkStart w:name="z396" w:id="1527"/>
    <w:p>
      <w:pPr>
        <w:spacing w:after="0"/>
        <w:ind w:left="0"/>
        <w:jc w:val="both"/>
      </w:pPr>
      <w:r>
        <w:rPr>
          <w:rFonts w:ascii="Times New Roman"/>
          <w:b w:val="false"/>
          <w:i w:val="false"/>
          <w:color w:val="000000"/>
          <w:sz w:val="28"/>
        </w:rPr>
        <w:t>
      Выделенные активы передаются ликвидационной комиссией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w:t>
      </w:r>
    </w:p>
    <w:bookmarkEnd w:id="1527"/>
    <w:bookmarkStart w:name="z397" w:id="1528"/>
    <w:p>
      <w:pPr>
        <w:spacing w:after="0"/>
        <w:ind w:left="0"/>
        <w:jc w:val="both"/>
      </w:pPr>
      <w:r>
        <w:rPr>
          <w:rFonts w:ascii="Times New Roman"/>
          <w:b w:val="false"/>
          <w:i w:val="false"/>
          <w:color w:val="000000"/>
          <w:sz w:val="28"/>
        </w:rPr>
        <w:t>
      Залоговое имущество, являющееся обеспечением по ипотечным облигациям, указанным в части первой настоящего пункта, передается ликвидационной комиссией представителю держателей ипотечных облигаций для удовлетворения требований кредиторов эмитента ипотечных облигаций.</w:t>
      </w:r>
    </w:p>
    <w:bookmarkEnd w:id="1528"/>
    <w:bookmarkStart w:name="z1784" w:id="1529"/>
    <w:p>
      <w:pPr>
        <w:spacing w:after="0"/>
        <w:ind w:left="0"/>
        <w:jc w:val="both"/>
      </w:pPr>
      <w:r>
        <w:rPr>
          <w:rFonts w:ascii="Times New Roman"/>
          <w:b w:val="false"/>
          <w:i w:val="false"/>
          <w:color w:val="000000"/>
          <w:sz w:val="28"/>
        </w:rPr>
        <w:t>
      1-2. В ликвидационную конкурсную массу банка не включается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лишения банка лицензии на проведение банковских операций.</w:t>
      </w:r>
    </w:p>
    <w:bookmarkEnd w:id="1529"/>
    <w:bookmarkStart w:name="z807" w:id="1530"/>
    <w:p>
      <w:pPr>
        <w:spacing w:after="0"/>
        <w:ind w:left="0"/>
        <w:jc w:val="both"/>
      </w:pPr>
      <w:r>
        <w:rPr>
          <w:rFonts w:ascii="Times New Roman"/>
          <w:b w:val="false"/>
          <w:i w:val="false"/>
          <w:color w:val="000000"/>
          <w:sz w:val="28"/>
        </w:rPr>
        <w:t>
      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фонда социального медицинского страхования, трансферты, выделяемые на гарантированный объем бесплатной медицинской помощи, активы инвестиционных фондов, выделенные активы специальных финансовых компаний, вверенные банку-кастодиану для хранения и учета, переводятся в другой банк по заявлению фонда социального медицинского страхования,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p>
    <w:bookmarkEnd w:id="1530"/>
    <w:bookmarkStart w:name="z808" w:id="1531"/>
    <w:p>
      <w:pPr>
        <w:spacing w:after="0"/>
        <w:ind w:left="0"/>
        <w:jc w:val="both"/>
      </w:pPr>
      <w:r>
        <w:rPr>
          <w:rFonts w:ascii="Times New Roman"/>
          <w:b w:val="false"/>
          <w:i w:val="false"/>
          <w:color w:val="000000"/>
          <w:sz w:val="28"/>
        </w:rPr>
        <w:t xml:space="preserve">
      3. В ликвидационную конкурсную массу исламского банка не включается имущество, приобретенное за счет денег, привлеченных по договору об инвестиционном депозите исламского банка. Указанное имущество, а также обязательства по инвестиционным депозитам подлежат передаче ликвидационной комиссией другому исламскому банку. </w:t>
      </w:r>
    </w:p>
    <w:bookmarkEnd w:id="1531"/>
    <w:p>
      <w:pPr>
        <w:spacing w:after="0"/>
        <w:ind w:left="0"/>
        <w:jc w:val="both"/>
      </w:pPr>
      <w:r>
        <w:rPr>
          <w:rFonts w:ascii="Times New Roman"/>
          <w:b w:val="false"/>
          <w:i w:val="false"/>
          <w:color w:val="000000"/>
          <w:sz w:val="28"/>
        </w:rPr>
        <w:t xml:space="preserve">
      Порядок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устанавливается нормативным правовым актом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74-1 с изменениями, внесенными законами РК от 29.06.1998 </w:t>
      </w:r>
      <w:r>
        <w:rPr>
          <w:rFonts w:ascii="Times New Roman"/>
          <w:b w:val="false"/>
          <w:i w:val="false"/>
          <w:color w:val="000000"/>
          <w:sz w:val="28"/>
        </w:rPr>
        <w:t>N 236</w:t>
      </w:r>
      <w:r>
        <w:rPr>
          <w:rFonts w:ascii="Times New Roman"/>
          <w:b w:val="false"/>
          <w:i w:val="false"/>
          <w:color w:val="ff0000"/>
          <w:sz w:val="28"/>
        </w:rPr>
        <w:t xml:space="preserve">; от 03.06.2003 </w:t>
      </w:r>
      <w:r>
        <w:rPr>
          <w:rFonts w:ascii="Times New Roman"/>
          <w:b w:val="false"/>
          <w:i w:val="false"/>
          <w:color w:val="000000"/>
          <w:sz w:val="28"/>
        </w:rPr>
        <w:t>N 427</w:t>
      </w:r>
      <w:r>
        <w:rPr>
          <w:rFonts w:ascii="Times New Roman"/>
          <w:b w:val="false"/>
          <w:i w:val="false"/>
          <w:color w:val="ff0000"/>
          <w:sz w:val="28"/>
        </w:rPr>
        <w:t xml:space="preserve">; от 07.07.2004 </w:t>
      </w:r>
      <w:r>
        <w:rPr>
          <w:rFonts w:ascii="Times New Roman"/>
          <w:b w:val="false"/>
          <w:i w:val="false"/>
          <w:color w:val="000000"/>
          <w:sz w:val="28"/>
        </w:rPr>
        <w:t>N 577</w:t>
      </w:r>
      <w:r>
        <w:rPr>
          <w:rFonts w:ascii="Times New Roman"/>
          <w:b w:val="false"/>
          <w:i w:val="false"/>
          <w:color w:val="ff0000"/>
          <w:sz w:val="28"/>
        </w:rPr>
        <w:t xml:space="preserve">; от 20.02.2006 N </w:t>
      </w:r>
      <w:r>
        <w:rPr>
          <w:rFonts w:ascii="Times New Roman"/>
          <w:b w:val="false"/>
          <w:i w:val="false"/>
          <w:color w:val="000000"/>
          <w:sz w:val="28"/>
        </w:rPr>
        <w:t>127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12.02.2009 </w:t>
      </w:r>
      <w:r>
        <w:rPr>
          <w:rFonts w:ascii="Times New Roman"/>
          <w:b w:val="false"/>
          <w:i w:val="false"/>
          <w:color w:val="000000"/>
          <w:sz w:val="28"/>
        </w:rPr>
        <w:t>№ 133-IV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74-2. Очередность удовлетворения требований кредиторов принудительно ликвидируемого банка</w:t>
      </w:r>
    </w:p>
    <w:p>
      <w:pPr>
        <w:spacing w:after="0"/>
        <w:ind w:left="0"/>
        <w:jc w:val="both"/>
      </w:pPr>
      <w:r>
        <w:rPr>
          <w:rFonts w:ascii="Times New Roman"/>
          <w:b w:val="false"/>
          <w:i w:val="false"/>
          <w:color w:val="ff0000"/>
          <w:sz w:val="28"/>
        </w:rPr>
        <w:t xml:space="preserve">
      Сноска. Заголовок статьи 74-2 с изменением, внесенным Законом РК от 02.07.2018 </w:t>
      </w:r>
      <w:r>
        <w:rPr>
          <w:rFonts w:ascii="Times New Roman"/>
          <w:b w:val="false"/>
          <w:i w:val="false"/>
          <w:color w:val="ff0000"/>
          <w:sz w:val="28"/>
        </w:rPr>
        <w:t>№ 168-VІ</w:t>
      </w:r>
      <w:r>
        <w:rPr>
          <w:rFonts w:ascii="Times New Roman"/>
          <w:b w:val="false"/>
          <w:i w:val="false"/>
          <w:color w:val="ff0000"/>
          <w:sz w:val="28"/>
        </w:rPr>
        <w:t xml:space="preserve"> (вводится в действие с 01.01.2019).</w:t>
      </w:r>
    </w:p>
    <w:bookmarkStart w:name="z793" w:id="1532"/>
    <w:p>
      <w:pPr>
        <w:spacing w:after="0"/>
        <w:ind w:left="0"/>
        <w:jc w:val="both"/>
      </w:pPr>
      <w:r>
        <w:rPr>
          <w:rFonts w:ascii="Times New Roman"/>
          <w:b w:val="false"/>
          <w:i w:val="false"/>
          <w:color w:val="000000"/>
          <w:sz w:val="28"/>
        </w:rPr>
        <w:t xml:space="preserve">
      1. Требования кредиторов принудительно ликвидируемого банка, в том числе в связи с его банкротством, удовлетворяются в порядке, установленном настоящей статьей. </w:t>
      </w:r>
    </w:p>
    <w:bookmarkEnd w:id="1532"/>
    <w:bookmarkStart w:name="z794" w:id="1533"/>
    <w:p>
      <w:pPr>
        <w:spacing w:after="0"/>
        <w:ind w:left="0"/>
        <w:jc w:val="both"/>
      </w:pPr>
      <w:r>
        <w:rPr>
          <w:rFonts w:ascii="Times New Roman"/>
          <w:b w:val="false"/>
          <w:i w:val="false"/>
          <w:color w:val="000000"/>
          <w:sz w:val="28"/>
        </w:rPr>
        <w:t xml:space="preserve">
      2. Расходы, связанные с ликвидационным производством, в том числе по обеспечению деятельности ликвидационной комиссии банка, производятся вне очереди. </w:t>
      </w:r>
    </w:p>
    <w:bookmarkEnd w:id="1533"/>
    <w:bookmarkStart w:name="z795" w:id="1534"/>
    <w:p>
      <w:pPr>
        <w:spacing w:after="0"/>
        <w:ind w:left="0"/>
        <w:jc w:val="both"/>
      </w:pPr>
      <w:r>
        <w:rPr>
          <w:rFonts w:ascii="Times New Roman"/>
          <w:b w:val="false"/>
          <w:i w:val="false"/>
          <w:color w:val="000000"/>
          <w:sz w:val="28"/>
        </w:rPr>
        <w:t>
      3. Требования кредиторов, признанные в установленном порядке, должны быть удовлетворены в следующей очередности:</w:t>
      </w:r>
    </w:p>
    <w:bookmarkEnd w:id="1534"/>
    <w:bookmarkStart w:name="z1327" w:id="1535"/>
    <w:p>
      <w:pPr>
        <w:spacing w:after="0"/>
        <w:ind w:left="0"/>
        <w:jc w:val="both"/>
      </w:pPr>
      <w:r>
        <w:rPr>
          <w:rFonts w:ascii="Times New Roman"/>
          <w:b w:val="false"/>
          <w:i w:val="false"/>
          <w:color w:val="000000"/>
          <w:sz w:val="28"/>
        </w:rPr>
        <w:t>
      1) в первую очередь удовлетворяются требования:</w:t>
      </w:r>
    </w:p>
    <w:bookmarkEnd w:id="1535"/>
    <w:bookmarkStart w:name="z1328" w:id="1536"/>
    <w:p>
      <w:pPr>
        <w:spacing w:after="0"/>
        <w:ind w:left="0"/>
        <w:jc w:val="both"/>
      </w:pPr>
      <w:r>
        <w:rPr>
          <w:rFonts w:ascii="Times New Roman"/>
          <w:b w:val="false"/>
          <w:i w:val="false"/>
          <w:color w:val="000000"/>
          <w:sz w:val="28"/>
        </w:rPr>
        <w:t xml:space="preserve">
      физических лиц, перед которыми принудительно ликвидируемый банк несет ответственность за причинение вреда жизни или здоровью, путем капитализации соответствующих повременных платежей, по уплате удержанных из заработной платы и (или) иного дохода алиментов; </w:t>
      </w:r>
    </w:p>
    <w:bookmarkEnd w:id="1536"/>
    <w:bookmarkStart w:name="z1329" w:id="1537"/>
    <w:p>
      <w:pPr>
        <w:spacing w:after="0"/>
        <w:ind w:left="0"/>
        <w:jc w:val="both"/>
      </w:pPr>
      <w:r>
        <w:rPr>
          <w:rFonts w:ascii="Times New Roman"/>
          <w:b w:val="false"/>
          <w:i w:val="false"/>
          <w:color w:val="000000"/>
          <w:sz w:val="28"/>
        </w:rPr>
        <w:t>
      по оплате труда и выплате компенсаций лицам, работавшим по трудовому договору, за исключением руководящих работников принудительно ликвидируемого банка,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по уплате обязательных пенсионных взносов работодателя, обязательных профессиональных пенсионных взносов, а также вознаграждений по авторским договорам;</w:t>
      </w:r>
    </w:p>
    <w:bookmarkEnd w:id="1537"/>
    <w:bookmarkStart w:name="z1330" w:id="1538"/>
    <w:p>
      <w:pPr>
        <w:spacing w:after="0"/>
        <w:ind w:left="0"/>
        <w:jc w:val="both"/>
      </w:pPr>
      <w:r>
        <w:rPr>
          <w:rFonts w:ascii="Times New Roman"/>
          <w:b w:val="false"/>
          <w:i w:val="false"/>
          <w:color w:val="000000"/>
          <w:sz w:val="28"/>
        </w:rPr>
        <w:t>
      2) во вторую очередь удовлетворяются требования организации, осуществляющей обязательное гарантирование депозитов, по сумме выплаченного (выплачиваемого) ею возмещения по гарантируемым депозитам и по сумме восполненной разницы между размером имущества банка и размером обязательств по гарантируемым депозитам, передаваемым другому (другим) банку (банкам) в рамках проведения операции по одновременной передаче активов и обязательств принудительно ликвидируемого банка;</w:t>
      </w:r>
    </w:p>
    <w:bookmarkEnd w:id="1538"/>
    <w:bookmarkStart w:name="z1331" w:id="1539"/>
    <w:p>
      <w:pPr>
        <w:spacing w:after="0"/>
        <w:ind w:left="0"/>
        <w:jc w:val="both"/>
      </w:pPr>
      <w:r>
        <w:rPr>
          <w:rFonts w:ascii="Times New Roman"/>
          <w:b w:val="false"/>
          <w:i w:val="false"/>
          <w:color w:val="000000"/>
          <w:sz w:val="28"/>
        </w:rPr>
        <w:t>
      3) в третью очередь удовлетворяются требования по обязательствам, обеспеченным залогом имущества принудительно ликвидируемого банка, в размере, не превышающем стоимость залогового имущества,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принудительно ликвидируемым банком, являющимся клиринговым участником данной клиринговой организации, сделок с участием центрального контрагента. В случае получения страховой выплаты за утрату или повреждение заложенного имущества требования залоговых кредиторов не подлежат удовлетворению в части, покрытой страховой выплатой. В случае утраты заложенного имущества непогашенная часть этих требований должна быть погашена в рамках восьмой очереди;</w:t>
      </w:r>
    </w:p>
    <w:bookmarkEnd w:id="1539"/>
    <w:bookmarkStart w:name="z1332" w:id="1540"/>
    <w:p>
      <w:pPr>
        <w:spacing w:after="0"/>
        <w:ind w:left="0"/>
        <w:jc w:val="both"/>
      </w:pPr>
      <w:r>
        <w:rPr>
          <w:rFonts w:ascii="Times New Roman"/>
          <w:b w:val="false"/>
          <w:i w:val="false"/>
          <w:color w:val="000000"/>
          <w:sz w:val="28"/>
        </w:rPr>
        <w:t>
      4) в четвертую очередь удовлетворяются требования по депозитам физических лиц, не являющихся лицами, связанными с принудительно ликвидируемым банком особыми отношениями, в том числе беспроцентным депозитам до востребования, размещенным в принудительно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осуществляющих деятельность по отрасли "страхование жизни";</w:t>
      </w:r>
    </w:p>
    <w:bookmarkEnd w:id="1540"/>
    <w:bookmarkStart w:name="z1333" w:id="1541"/>
    <w:p>
      <w:pPr>
        <w:spacing w:after="0"/>
        <w:ind w:left="0"/>
        <w:jc w:val="both"/>
      </w:pPr>
      <w:r>
        <w:rPr>
          <w:rFonts w:ascii="Times New Roman"/>
          <w:b w:val="false"/>
          <w:i w:val="false"/>
          <w:color w:val="000000"/>
          <w:sz w:val="28"/>
        </w:rPr>
        <w:t>
      5) в пятую очередь осуществляются расчеты с некоммерческими организациями, занимающимися исключительно благотворительностью, организациями ветеранов Великой Отечественной войны, организациями ветеранов, приравненных по льготам к ветеранам Великой Отечественной войны, и организациями ветеранов боевых действий на территории других государств, Добровольным обществом лиц с инвалидностью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средств, другими организациями лиц с инвалидностью по имеющимся их средствам на банковских счетах и помещенным на депозит;</w:t>
      </w:r>
    </w:p>
    <w:bookmarkEnd w:id="1541"/>
    <w:bookmarkStart w:name="z1334" w:id="1542"/>
    <w:p>
      <w:pPr>
        <w:spacing w:after="0"/>
        <w:ind w:left="0"/>
        <w:jc w:val="both"/>
      </w:pPr>
      <w:r>
        <w:rPr>
          <w:rFonts w:ascii="Times New Roman"/>
          <w:b w:val="false"/>
          <w:i w:val="false"/>
          <w:color w:val="000000"/>
          <w:sz w:val="28"/>
        </w:rPr>
        <w:t>
      6) в шестую очередь удовлетворяются требования по депозитам юридических лиц, не являющихся лицами, связанными с принудительно ликвидируемым банком особыми отношениями;</w:t>
      </w:r>
    </w:p>
    <w:bookmarkEnd w:id="1542"/>
    <w:bookmarkStart w:name="z1335" w:id="1543"/>
    <w:p>
      <w:pPr>
        <w:spacing w:after="0"/>
        <w:ind w:left="0"/>
        <w:jc w:val="both"/>
      </w:pPr>
      <w:r>
        <w:rPr>
          <w:rFonts w:ascii="Times New Roman"/>
          <w:b w:val="false"/>
          <w:i w:val="false"/>
          <w:color w:val="000000"/>
          <w:sz w:val="28"/>
        </w:rPr>
        <w:t>
      7) в седьмую очередь погашается задолженность по налогам, сборам и другим обязательным платежам в бюджет, а также по возврату займов, выданных за счет средств республиканского бюджета и средств Национального фонда Республики Казахстан;</w:t>
      </w:r>
    </w:p>
    <w:bookmarkEnd w:id="1543"/>
    <w:bookmarkStart w:name="z1336" w:id="1544"/>
    <w:p>
      <w:pPr>
        <w:spacing w:after="0"/>
        <w:ind w:left="0"/>
        <w:jc w:val="both"/>
      </w:pPr>
      <w:r>
        <w:rPr>
          <w:rFonts w:ascii="Times New Roman"/>
          <w:b w:val="false"/>
          <w:i w:val="false"/>
          <w:color w:val="000000"/>
          <w:sz w:val="28"/>
        </w:rPr>
        <w:t>
      8) в восьмую очередь производятся расчеты с другими кредиторами в соответствии с законами Республики Казахстан, в том числе удовлетворяются требования кредиторов по обязательствам, обеспеченным залогом имущества принудительно ликвидируемого банка, в части, превышающей сумму осуществленной ему страховой выплаты в соответствии с третьей очередью;</w:t>
      </w:r>
    </w:p>
    <w:bookmarkEnd w:id="1544"/>
    <w:bookmarkStart w:name="z1337" w:id="1545"/>
    <w:p>
      <w:pPr>
        <w:spacing w:after="0"/>
        <w:ind w:left="0"/>
        <w:jc w:val="both"/>
      </w:pPr>
      <w:r>
        <w:rPr>
          <w:rFonts w:ascii="Times New Roman"/>
          <w:b w:val="false"/>
          <w:i w:val="false"/>
          <w:color w:val="000000"/>
          <w:sz w:val="28"/>
        </w:rPr>
        <w:t>
      9) в девятую очередь удовлетворяются требования кредиторов – физических и юридических лиц, являющихся лицами, связанными с принудительно ликвидируемым банком особыми отношениями, в части суммы, не покрытой организацией, осуществляющей обязательное гарантирование депозитов, за счет возмещения по гарантируемым депозитам;</w:t>
      </w:r>
    </w:p>
    <w:bookmarkEnd w:id="1545"/>
    <w:bookmarkStart w:name="z1338" w:id="1546"/>
    <w:p>
      <w:pPr>
        <w:spacing w:after="0"/>
        <w:ind w:left="0"/>
        <w:jc w:val="both"/>
      </w:pPr>
      <w:r>
        <w:rPr>
          <w:rFonts w:ascii="Times New Roman"/>
          <w:b w:val="false"/>
          <w:i w:val="false"/>
          <w:color w:val="000000"/>
          <w:sz w:val="28"/>
        </w:rPr>
        <w:t>
      10) в десятую очередь производятся расчеты по субординированному долгу и бессрочным финансовым инструментам принудительно ликвидируемого банка.</w:t>
      </w:r>
    </w:p>
    <w:bookmarkEnd w:id="1546"/>
    <w:bookmarkStart w:name="z804" w:id="1547"/>
    <w:p>
      <w:pPr>
        <w:spacing w:after="0"/>
        <w:ind w:left="0"/>
        <w:jc w:val="both"/>
      </w:pPr>
      <w:r>
        <w:rPr>
          <w:rFonts w:ascii="Times New Roman"/>
          <w:b w:val="false"/>
          <w:i w:val="false"/>
          <w:color w:val="000000"/>
          <w:sz w:val="28"/>
        </w:rPr>
        <w:t xml:space="preserve">
      4. Требования каждой очереди удовлетворяются после полного удовлетворения требований предыдущей очереди. </w:t>
      </w:r>
    </w:p>
    <w:bookmarkEnd w:id="1547"/>
    <w:p>
      <w:pPr>
        <w:spacing w:after="0"/>
        <w:ind w:left="0"/>
        <w:jc w:val="both"/>
      </w:pPr>
      <w:r>
        <w:rPr>
          <w:rFonts w:ascii="Times New Roman"/>
          <w:b w:val="false"/>
          <w:i w:val="false"/>
          <w:color w:val="000000"/>
          <w:sz w:val="28"/>
        </w:rPr>
        <w:t xml:space="preserve">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 </w:t>
      </w:r>
    </w:p>
    <w:p>
      <w:pPr>
        <w:spacing w:after="0"/>
        <w:ind w:left="0"/>
        <w:jc w:val="both"/>
      </w:pPr>
      <w:r>
        <w:rPr>
          <w:rFonts w:ascii="Times New Roman"/>
          <w:b w:val="false"/>
          <w:i w:val="false"/>
          <w:color w:val="000000"/>
          <w:sz w:val="28"/>
        </w:rPr>
        <w:t>
      При удовлетворении требований кредиторов одной очереди деньги и (или) иное имущество ликвидируемого банка распределяются одновременно между кредиторами этой очереди пропорционально суммам требований, подлежащих удовлетворению.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74-2 в редакции Закона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с изменениями, внесенными законами РК от 12.02.2009 </w:t>
      </w:r>
      <w:r>
        <w:rPr>
          <w:rFonts w:ascii="Times New Roman"/>
          <w:b w:val="false"/>
          <w:i w:val="false"/>
          <w:color w:val="000000"/>
          <w:sz w:val="28"/>
        </w:rPr>
        <w:t xml:space="preserve">№ 133-IV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74-3. Принудительная реорганизация банка. Реабилитационные процедуры</w:t>
      </w:r>
    </w:p>
    <w:p>
      <w:pPr>
        <w:spacing w:after="0"/>
        <w:ind w:left="0"/>
        <w:jc w:val="both"/>
      </w:pPr>
      <w:r>
        <w:rPr>
          <w:rFonts w:ascii="Times New Roman"/>
          <w:b w:val="false"/>
          <w:i w:val="false"/>
          <w:color w:val="000000"/>
          <w:sz w:val="28"/>
        </w:rPr>
        <w:t xml:space="preserve">
      1. Принудительная реорганизация банка производится по решению суда в соответствии с действующим законодательством, с учетом особенностей, предусмотренных настоящим Законом. </w:t>
      </w:r>
    </w:p>
    <w:p>
      <w:pPr>
        <w:spacing w:after="0"/>
        <w:ind w:left="0"/>
        <w:jc w:val="both"/>
      </w:pPr>
      <w:r>
        <w:rPr>
          <w:rFonts w:ascii="Times New Roman"/>
          <w:b w:val="false"/>
          <w:i w:val="false"/>
          <w:color w:val="000000"/>
          <w:sz w:val="28"/>
        </w:rPr>
        <w:t xml:space="preserve">
      Реабилитационная процедура в отношении банка производится по решению суда в рамках мер по принудительной реорганизации банка с целью восстановления его платежеспособности и (или) обеспечения возможности выполнения банком условий и требований,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2. Суд вправе решить вопрос о принудительной реорганизации банка либо проведении в отношении банка реабилитационных процедур только на основании соответствующего заключения уполномоченного органа. </w:t>
      </w:r>
    </w:p>
    <w:p>
      <w:pPr>
        <w:spacing w:after="0"/>
        <w:ind w:left="0"/>
        <w:jc w:val="both"/>
      </w:pPr>
      <w:r>
        <w:rPr>
          <w:rFonts w:ascii="Times New Roman"/>
          <w:b w:val="false"/>
          <w:i w:val="false"/>
          <w:color w:val="000000"/>
          <w:sz w:val="28"/>
        </w:rPr>
        <w:t xml:space="preserve">
      Обязательным условием для производства принудительной реорганизации банка, реабилитационных процедур является возврат банком всех находящихся у него депозитов заинтересованным лицам в течение одного года со дня принятия решения о принудительной реорганизации. </w:t>
      </w:r>
    </w:p>
    <w:p>
      <w:pPr>
        <w:spacing w:after="0"/>
        <w:ind w:left="0"/>
        <w:jc w:val="both"/>
      </w:pPr>
      <w:r>
        <w:rPr>
          <w:rFonts w:ascii="Times New Roman"/>
          <w:b w:val="false"/>
          <w:i w:val="false"/>
          <w:color w:val="000000"/>
          <w:sz w:val="28"/>
        </w:rPr>
        <w:t xml:space="preserve">
      Невыполнение этого условия влечет за собой принудительную ликвидацию банка. </w:t>
      </w:r>
    </w:p>
    <w:p>
      <w:pPr>
        <w:spacing w:after="0"/>
        <w:ind w:left="0"/>
        <w:jc w:val="both"/>
      </w:pPr>
      <w:r>
        <w:rPr>
          <w:rFonts w:ascii="Times New Roman"/>
          <w:b w:val="false"/>
          <w:i w:val="false"/>
          <w:color w:val="000000"/>
          <w:sz w:val="28"/>
        </w:rPr>
        <w:t xml:space="preserve">
      2-1. При наличии возможности восстановления своей платежеспособности и (или) устранения выявленных недостатков банк вправе заявить ходатайство о применении в отношении его реабилитационной процедуры в суд в связи с рассмотрением им вопроса о принудительной реорганизации банка. К ходатайству банка должен быть приложен план реабилитации банка. </w:t>
      </w:r>
    </w:p>
    <w:p>
      <w:pPr>
        <w:spacing w:after="0"/>
        <w:ind w:left="0"/>
        <w:jc w:val="both"/>
      </w:pPr>
      <w:r>
        <w:rPr>
          <w:rFonts w:ascii="Times New Roman"/>
          <w:b w:val="false"/>
          <w:i w:val="false"/>
          <w:color w:val="000000"/>
          <w:sz w:val="28"/>
        </w:rPr>
        <w:t xml:space="preserve">
      Один экземпляр ходатайства банка с прилагаемыми документами представляется в уполномоченный орган. </w:t>
      </w:r>
    </w:p>
    <w:p>
      <w:pPr>
        <w:spacing w:after="0"/>
        <w:ind w:left="0"/>
        <w:jc w:val="both"/>
      </w:pPr>
      <w:r>
        <w:rPr>
          <w:rFonts w:ascii="Times New Roman"/>
          <w:b w:val="false"/>
          <w:i w:val="false"/>
          <w:color w:val="000000"/>
          <w:sz w:val="28"/>
        </w:rPr>
        <w:t xml:space="preserve">
      2-2. План реабилитации банка подлежит предварительному согласованию с уполномоченным органом и утверждается судом в течение десяти дней со дня его представления. Изменения в план реабилитации банка допускаются с согласия уполномоченного органа по решению суда. </w:t>
      </w:r>
    </w:p>
    <w:p>
      <w:pPr>
        <w:spacing w:after="0"/>
        <w:ind w:left="0"/>
        <w:jc w:val="both"/>
      </w:pPr>
      <w:r>
        <w:rPr>
          <w:rFonts w:ascii="Times New Roman"/>
          <w:b w:val="false"/>
          <w:i w:val="false"/>
          <w:color w:val="000000"/>
          <w:sz w:val="28"/>
        </w:rPr>
        <w:t xml:space="preserve">
      2-3. Продолжительность периода осуществления реабилитационной процедуры в отношении банка не должна превышать шесть месяцев. Сроки начала и завершения реабилитационной процедуры определяются судом. Утвержденный судом план реабилитации банка является документом, обязательным для исполнения банком и его должностными лицами. </w:t>
      </w:r>
    </w:p>
    <w:p>
      <w:pPr>
        <w:spacing w:after="0"/>
        <w:ind w:left="0"/>
        <w:jc w:val="both"/>
      </w:pPr>
      <w:r>
        <w:rPr>
          <w:rFonts w:ascii="Times New Roman"/>
          <w:b w:val="false"/>
          <w:i w:val="false"/>
          <w:color w:val="000000"/>
          <w:sz w:val="28"/>
        </w:rPr>
        <w:t xml:space="preserve">
      2-4. Реабилитационная процедура проводится банком под контролем уполномоченного органа. Деятельность банка в период реабилитационной процедуры осуществляется в обычном порядке с учетом требований настоящей статьи. </w:t>
      </w:r>
    </w:p>
    <w:p>
      <w:pPr>
        <w:spacing w:after="0"/>
        <w:ind w:left="0"/>
        <w:jc w:val="both"/>
      </w:pPr>
      <w:r>
        <w:rPr>
          <w:rFonts w:ascii="Times New Roman"/>
          <w:b w:val="false"/>
          <w:i w:val="false"/>
          <w:color w:val="000000"/>
          <w:sz w:val="28"/>
        </w:rPr>
        <w:t xml:space="preserve">
      3. В случае принятия судом решения о принудительной реорганизации банка (независимо от оснований возбуждения дела) ее проведение поручается утвержденному судом специальному управляющему (уполномоченным по управлению) банка, за исключением случаев, предусмотренных пунктами 2-1 - 2-4 настоящей статьи. </w:t>
      </w:r>
    </w:p>
    <w:p>
      <w:pPr>
        <w:spacing w:after="0"/>
        <w:ind w:left="0"/>
        <w:jc w:val="both"/>
      </w:pPr>
      <w:r>
        <w:rPr>
          <w:rFonts w:ascii="Times New Roman"/>
          <w:b w:val="false"/>
          <w:i w:val="false"/>
          <w:color w:val="000000"/>
          <w:sz w:val="28"/>
        </w:rPr>
        <w:t xml:space="preserve">
      Специальный управляющий (уполномоченные по управлению) банка обязан ежемесячно информировать суд и кредиторов банка о своей деятельности. </w:t>
      </w:r>
    </w:p>
    <w:p>
      <w:pPr>
        <w:spacing w:after="0"/>
        <w:ind w:left="0"/>
        <w:jc w:val="both"/>
      </w:pPr>
      <w:r>
        <w:rPr>
          <w:rFonts w:ascii="Times New Roman"/>
          <w:b w:val="false"/>
          <w:i w:val="false"/>
          <w:color w:val="000000"/>
          <w:sz w:val="28"/>
        </w:rPr>
        <w:t xml:space="preserve">
      4. Третье лицо, участвующее в реорганизации банка в связи со слиянием банка с другой коммерческой организацией или присоединением, обязано представить специальному управляющему (уполномоченным по управлению) необходимые документы (данные), обосновывающие его (их) финансовую состоятельность и целесообразность реорганизации банка. </w:t>
      </w:r>
    </w:p>
    <w:p>
      <w:pPr>
        <w:spacing w:after="0"/>
        <w:ind w:left="0"/>
        <w:jc w:val="both"/>
      </w:pPr>
      <w:r>
        <w:rPr>
          <w:rFonts w:ascii="Times New Roman"/>
          <w:b w:val="false"/>
          <w:i w:val="false"/>
          <w:color w:val="000000"/>
          <w:sz w:val="28"/>
        </w:rPr>
        <w:t xml:space="preserve">
      5. Принудительная реорганизация банка производится в порядке, определенном судом и в соответствии с утвержденным им графиком и планом мероприятий. </w:t>
      </w:r>
    </w:p>
    <w:p>
      <w:pPr>
        <w:spacing w:after="0"/>
        <w:ind w:left="0"/>
        <w:jc w:val="both"/>
      </w:pPr>
      <w:r>
        <w:rPr>
          <w:rFonts w:ascii="Times New Roman"/>
          <w:b w:val="false"/>
          <w:i w:val="false"/>
          <w:color w:val="000000"/>
          <w:sz w:val="28"/>
        </w:rPr>
        <w:t xml:space="preserve">
      6. Отчет специального управляющего (уполномоченных по управлению) банка о завершении принудительной реорганизации банка утверждается судом. </w:t>
      </w:r>
    </w:p>
    <w:p>
      <w:pPr>
        <w:spacing w:after="0"/>
        <w:ind w:left="0"/>
        <w:jc w:val="both"/>
      </w:pPr>
      <w:r>
        <w:rPr>
          <w:rFonts w:ascii="Times New Roman"/>
          <w:b w:val="false"/>
          <w:i w:val="false"/>
          <w:color w:val="000000"/>
          <w:sz w:val="28"/>
        </w:rPr>
        <w:t xml:space="preserve">
      7. В 5-дневный срок после вступления в силу официального документа, подтверждающего состоявшуюся реорганизацию банка в рамках названной судебной процедуры, организация, являющаяся правопреемником банка, обязана обеспечить опубликование необходимой информации в двух республиканских газетах. </w:t>
      </w:r>
    </w:p>
    <w:p>
      <w:pPr>
        <w:spacing w:after="0"/>
        <w:ind w:left="0"/>
        <w:jc w:val="both"/>
      </w:pPr>
      <w:r>
        <w:rPr>
          <w:rFonts w:ascii="Times New Roman"/>
          <w:b w:val="false"/>
          <w:i w:val="false"/>
          <w:color w:val="000000"/>
          <w:sz w:val="28"/>
        </w:rPr>
        <w:t xml:space="preserve">
      8. Расходы, связанные с осуществлением принудительной реорганизации банка, производятся за счет его средств. </w:t>
      </w:r>
    </w:p>
    <w:p>
      <w:pPr>
        <w:spacing w:after="0"/>
        <w:ind w:left="0"/>
        <w:jc w:val="both"/>
      </w:pPr>
      <w:r>
        <w:rPr>
          <w:rFonts w:ascii="Times New Roman"/>
          <w:b w:val="false"/>
          <w:i w:val="false"/>
          <w:color w:val="000000"/>
          <w:sz w:val="28"/>
        </w:rPr>
        <w:t xml:space="preserve">
      9. Иные вопросы осуществления принудительной реорганизации банка и проведения реабилитационных процедур в отношении его определяются нормативными правовыми актами уполномоченного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74-3 с изменениями, внесенными Законом РК от 10.07.2003 </w:t>
      </w:r>
      <w:r>
        <w:rPr>
          <w:rFonts w:ascii="Times New Roman"/>
          <w:b w:val="false"/>
          <w:i w:val="false"/>
          <w:color w:val="000000"/>
          <w:sz w:val="28"/>
        </w:rPr>
        <w:t>№ 483</w:t>
      </w:r>
      <w:r>
        <w:rPr>
          <w:rFonts w:ascii="Times New Roman"/>
          <w:b w:val="false"/>
          <w:i w:val="false"/>
          <w:color w:val="ff0000"/>
          <w:sz w:val="28"/>
        </w:rPr>
        <w:t xml:space="preserve"> (вводится в действие с 01.01.2004).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74-4. Контрольные полномочия уполномоченного органа в ликвидационном процессе банков</w:t>
      </w:r>
    </w:p>
    <w:p>
      <w:pPr>
        <w:spacing w:after="0"/>
        <w:ind w:left="0"/>
        <w:jc w:val="both"/>
      </w:pPr>
      <w:r>
        <w:rPr>
          <w:rFonts w:ascii="Times New Roman"/>
          <w:b w:val="false"/>
          <w:i w:val="false"/>
          <w:color w:val="000000"/>
          <w:sz w:val="28"/>
        </w:rPr>
        <w:t xml:space="preserve">
      1. В целях осуществления контроля за деятельностью ликвидационных комиссий добровольно и принудительно ликвидируемых банков, в том числе по основанию банкротства, уполномоченный орган вправе: </w:t>
      </w:r>
    </w:p>
    <w:p>
      <w:pPr>
        <w:spacing w:after="0"/>
        <w:ind w:left="0"/>
        <w:jc w:val="both"/>
      </w:pPr>
      <w:r>
        <w:rPr>
          <w:rFonts w:ascii="Times New Roman"/>
          <w:b w:val="false"/>
          <w:i w:val="false"/>
          <w:color w:val="000000"/>
          <w:sz w:val="28"/>
        </w:rPr>
        <w:t xml:space="preserve">
      1) получать от ликвидационных комиссий отчеты о проделанной работе, а при необходимости и дополнительную информацию; </w:t>
      </w:r>
    </w:p>
    <w:p>
      <w:pPr>
        <w:spacing w:after="0"/>
        <w:ind w:left="0"/>
        <w:jc w:val="both"/>
      </w:pPr>
      <w:r>
        <w:rPr>
          <w:rFonts w:ascii="Times New Roman"/>
          <w:b w:val="false"/>
          <w:i w:val="false"/>
          <w:color w:val="000000"/>
          <w:sz w:val="28"/>
        </w:rPr>
        <w:t xml:space="preserve">
      2) устанавливать форму, сроки и периодичность предоставления ликвидационными комиссиями отчетов и дополнительной информации; </w:t>
      </w:r>
    </w:p>
    <w:p>
      <w:pPr>
        <w:spacing w:after="0"/>
        <w:ind w:left="0"/>
        <w:jc w:val="both"/>
      </w:pPr>
      <w:r>
        <w:rPr>
          <w:rFonts w:ascii="Times New Roman"/>
          <w:b w:val="false"/>
          <w:i w:val="false"/>
          <w:color w:val="000000"/>
          <w:sz w:val="28"/>
        </w:rPr>
        <w:t xml:space="preserve">
      3) проводить проверки деятельности ликвидационных комиссий в порядке, установленном законами Республики Казахстан; </w:t>
      </w:r>
    </w:p>
    <w:p>
      <w:pPr>
        <w:spacing w:after="0"/>
        <w:ind w:left="0"/>
        <w:jc w:val="both"/>
      </w:pPr>
      <w:r>
        <w:rPr>
          <w:rFonts w:ascii="Times New Roman"/>
          <w:b w:val="false"/>
          <w:i w:val="false"/>
          <w:color w:val="000000"/>
          <w:sz w:val="28"/>
        </w:rPr>
        <w:t xml:space="preserve">
      4) при выявлении в деятельности ликвидационных комиссий недостатков и (или) рисков, которые могут привести к созданию положения, угрожающего интересам депозиторов и (или) кредиторов, нарушений требований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выявленных недостатков и (или) рисков в деятельности ликвидационных комиссий, нарушений и (или) причин, а также условий, способствовавших их совершению в установленный срок, и (или) представлении в установленный срок плана мероприятий. </w:t>
      </w:r>
    </w:p>
    <w:p>
      <w:pPr>
        <w:spacing w:after="0"/>
        <w:ind w:left="0"/>
        <w:jc w:val="both"/>
      </w:pPr>
      <w:r>
        <w:rPr>
          <w:rFonts w:ascii="Times New Roman"/>
          <w:b w:val="false"/>
          <w:i w:val="false"/>
          <w:color w:val="000000"/>
          <w:sz w:val="28"/>
        </w:rPr>
        <w:t xml:space="preserve">
      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 </w:t>
      </w:r>
    </w:p>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 Обжалование письменного предписания уполномоченного органа не приостанавливает его исполнения;</w:t>
      </w:r>
    </w:p>
    <w:p>
      <w:pPr>
        <w:spacing w:after="0"/>
        <w:ind w:left="0"/>
        <w:jc w:val="both"/>
      </w:pPr>
      <w:r>
        <w:rPr>
          <w:rFonts w:ascii="Times New Roman"/>
          <w:b w:val="false"/>
          <w:i w:val="false"/>
          <w:color w:val="000000"/>
          <w:sz w:val="28"/>
        </w:rPr>
        <w:t>
      5) в случае неисполнения ликвидационной комиссией в установленный срок письменного предписания заменять членов ликвидационной комиссии либо требовать их замены в случае добровольной ликвидации банка,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p>
      <w:pPr>
        <w:spacing w:after="0"/>
        <w:ind w:left="0"/>
        <w:jc w:val="both"/>
      </w:pPr>
      <w:r>
        <w:rPr>
          <w:rFonts w:ascii="Times New Roman"/>
          <w:b w:val="false"/>
          <w:i w:val="false"/>
          <w:color w:val="000000"/>
          <w:sz w:val="28"/>
        </w:rPr>
        <w:t xml:space="preserve">
      6) устанавливать особенности и порядок формирования и утверждения сметы ликвидационных расходов; </w:t>
      </w:r>
    </w:p>
    <w:p>
      <w:pPr>
        <w:spacing w:after="0"/>
        <w:ind w:left="0"/>
        <w:jc w:val="both"/>
      </w:pPr>
      <w:r>
        <w:rPr>
          <w:rFonts w:ascii="Times New Roman"/>
          <w:b w:val="false"/>
          <w:i w:val="false"/>
          <w:color w:val="000000"/>
          <w:sz w:val="28"/>
        </w:rPr>
        <w:t xml:space="preserve">
      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 </w:t>
      </w:r>
    </w:p>
    <w:p>
      <w:pPr>
        <w:spacing w:after="0"/>
        <w:ind w:left="0"/>
        <w:jc w:val="both"/>
      </w:pPr>
      <w:r>
        <w:rPr>
          <w:rFonts w:ascii="Times New Roman"/>
          <w:b w:val="false"/>
          <w:i w:val="false"/>
          <w:color w:val="000000"/>
          <w:sz w:val="28"/>
        </w:rPr>
        <w:t xml:space="preserve">
      2. Уполномоченный орган вправе получать необходимую информацию от банков, в отношении которых судом рассматривается дело о принудительном прекращении их деятельности. </w:t>
      </w:r>
    </w:p>
    <w:p>
      <w:pPr>
        <w:spacing w:after="0"/>
        <w:ind w:left="0"/>
        <w:jc w:val="both"/>
      </w:pPr>
      <w:r>
        <w:rPr>
          <w:rFonts w:ascii="Times New Roman"/>
          <w:b w:val="false"/>
          <w:i w:val="false"/>
          <w:color w:val="000000"/>
          <w:sz w:val="28"/>
        </w:rPr>
        <w:t>
      3.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74-4 внесены изменения - Законом РК от 2 марта 2001 г. </w:t>
      </w:r>
      <w:r>
        <w:rPr>
          <w:rFonts w:ascii="Times New Roman"/>
          <w:b w:val="false"/>
          <w:i w:val="false"/>
          <w:color w:val="000000"/>
          <w:sz w:val="28"/>
        </w:rPr>
        <w:t>N 162</w:t>
      </w:r>
      <w:r>
        <w:rPr>
          <w:rFonts w:ascii="Times New Roman"/>
          <w:b w:val="false"/>
          <w:i w:val="false"/>
          <w:color w:val="ff0000"/>
          <w:sz w:val="28"/>
        </w:rPr>
        <w:t xml:space="preserve"> (см. ст. 2); в новой редакции - Законом Республики Казахстан от 10 июля 2003 года N </w:t>
      </w:r>
      <w:r>
        <w:rPr>
          <w:rFonts w:ascii="Times New Roman"/>
          <w:b w:val="false"/>
          <w:i w:val="false"/>
          <w:color w:val="000000"/>
          <w:sz w:val="28"/>
        </w:rPr>
        <w:t>483</w:t>
      </w:r>
      <w:r>
        <w:rPr>
          <w:rFonts w:ascii="Times New Roman"/>
          <w:b w:val="false"/>
          <w:i w:val="false"/>
          <w:color w:val="ff0000"/>
          <w:sz w:val="28"/>
        </w:rPr>
        <w:t xml:space="preserve"> (вводится в действие с 1 января 2004 года); от 23 декабря 2005 года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107</w:t>
      </w:r>
      <w:r>
        <w:rPr>
          <w:rFonts w:ascii="Times New Roman"/>
          <w:b w:val="false"/>
          <w:i w:val="false"/>
          <w:color w:val="ff0000"/>
          <w:sz w:val="28"/>
        </w:rPr>
        <w:t xml:space="preserve">); </w:t>
      </w:r>
      <w:r>
        <w:rPr>
          <w:rFonts w:ascii="Times New Roman"/>
          <w:b w:val="false"/>
          <w:i w:val="false"/>
          <w:color w:val="000000"/>
          <w:sz w:val="28"/>
        </w:rPr>
        <w:t>Законом</w:t>
      </w:r>
      <w:r>
        <w:rPr>
          <w:rFonts w:ascii="Times New Roman"/>
          <w:b w:val="false"/>
          <w:i w:val="false"/>
          <w:color w:val="ff0000"/>
          <w:sz w:val="28"/>
        </w:rPr>
        <w:t xml:space="preserve"> Республики Казахстан от 31 января 2006 года N 125;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74-5. Прекращение деятельности филиала </w:t>
      </w:r>
      <w:r>
        <w:rPr>
          <w:rFonts w:ascii="Times New Roman"/>
          <w:b/>
          <w:i w:val="false"/>
          <w:color w:val="000000"/>
          <w:sz w:val="28"/>
        </w:rPr>
        <w:t>банка-нерезидента Республики Казахстан</w:t>
      </w:r>
    </w:p>
    <w:bookmarkStart w:name="z1597" w:id="1548"/>
    <w:p>
      <w:pPr>
        <w:spacing w:after="0"/>
        <w:ind w:left="0"/>
        <w:jc w:val="both"/>
      </w:pPr>
      <w:r>
        <w:rPr>
          <w:rFonts w:ascii="Times New Roman"/>
          <w:b w:val="false"/>
          <w:i w:val="false"/>
          <w:color w:val="000000"/>
          <w:sz w:val="28"/>
        </w:rPr>
        <w:t>
      1. Прекращение деятельности филиала банка-нерезидента Республики Казахстан осуществляется в соответствии с настоящим Законом и иными нормативными правовыми актами Республики Казахстан.</w:t>
      </w:r>
    </w:p>
    <w:bookmarkEnd w:id="1548"/>
    <w:bookmarkStart w:name="z1598" w:id="1549"/>
    <w:p>
      <w:pPr>
        <w:spacing w:after="0"/>
        <w:ind w:left="0"/>
        <w:jc w:val="both"/>
      </w:pPr>
      <w:r>
        <w:rPr>
          <w:rFonts w:ascii="Times New Roman"/>
          <w:b w:val="false"/>
          <w:i w:val="false"/>
          <w:color w:val="000000"/>
          <w:sz w:val="28"/>
        </w:rPr>
        <w:t>
      Прекращение деятельности филиала банка-нерезидента Республики Казахстан может осуществляться:</w:t>
      </w:r>
    </w:p>
    <w:bookmarkEnd w:id="1549"/>
    <w:bookmarkStart w:name="z1599" w:id="1550"/>
    <w:p>
      <w:pPr>
        <w:spacing w:after="0"/>
        <w:ind w:left="0"/>
        <w:jc w:val="both"/>
      </w:pPr>
      <w:r>
        <w:rPr>
          <w:rFonts w:ascii="Times New Roman"/>
          <w:b w:val="false"/>
          <w:i w:val="false"/>
          <w:color w:val="000000"/>
          <w:sz w:val="28"/>
        </w:rPr>
        <w:t xml:space="preserve">
      1) по решению банка-нерезидента Республики Казахстан на основании разрешения органа финансового надзора государства, резидентом которого является банк-нерезидент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банка-нерезидента Республики Казахстан не требуется, при наличии разрешения уполномоченного органа (добровольное прекращение деятельности); </w:t>
      </w:r>
    </w:p>
    <w:bookmarkEnd w:id="1550"/>
    <w:bookmarkStart w:name="z1600" w:id="1551"/>
    <w:p>
      <w:pPr>
        <w:spacing w:after="0"/>
        <w:ind w:left="0"/>
        <w:jc w:val="both"/>
      </w:pPr>
      <w:r>
        <w:rPr>
          <w:rFonts w:ascii="Times New Roman"/>
          <w:b w:val="false"/>
          <w:i w:val="false"/>
          <w:color w:val="000000"/>
          <w:sz w:val="28"/>
        </w:rPr>
        <w:t>
      2) на основании решения уполномоченного органа о лишении лицензии или решения суда в случаях, предусмотренных пунктом 4 настоящей статьи (принудительное прекращение деятельности).</w:t>
      </w:r>
    </w:p>
    <w:bookmarkEnd w:id="1551"/>
    <w:bookmarkStart w:name="z1601" w:id="1552"/>
    <w:p>
      <w:pPr>
        <w:spacing w:after="0"/>
        <w:ind w:left="0"/>
        <w:jc w:val="both"/>
      </w:pPr>
      <w:r>
        <w:rPr>
          <w:rFonts w:ascii="Times New Roman"/>
          <w:b w:val="false"/>
          <w:i w:val="false"/>
          <w:color w:val="000000"/>
          <w:sz w:val="28"/>
        </w:rPr>
        <w:t>
      2. В целях обеспечения интересов кредиторов и принятия решений с их участием в процедурах добровольного и принудительного прекращения деятельности филиалов банков-нерезидентов Республики Казахстан создается комитет кредиторов.</w:t>
      </w:r>
    </w:p>
    <w:bookmarkEnd w:id="1552"/>
    <w:bookmarkStart w:name="z1602" w:id="1553"/>
    <w:p>
      <w:pPr>
        <w:spacing w:after="0"/>
        <w:ind w:left="0"/>
        <w:jc w:val="both"/>
      </w:pPr>
      <w:r>
        <w:rPr>
          <w:rFonts w:ascii="Times New Roman"/>
          <w:b w:val="false"/>
          <w:i w:val="false"/>
          <w:color w:val="000000"/>
          <w:sz w:val="28"/>
        </w:rPr>
        <w:t>
      Состав комитета кредиторов добровольно или принудительно прекращающего деятельность филиала банка-нерезидента Республики Казахстан утверждается уполномоченным органом по представлению ликвидационной комиссии филиала банка-нерезидента Республики Казахстан. Особенности формирования и деятельности комитета кредиторов устанавливаются нормативными правовыми актами уполномоченного органа.</w:t>
      </w:r>
    </w:p>
    <w:bookmarkEnd w:id="1553"/>
    <w:bookmarkStart w:name="z1603" w:id="1554"/>
    <w:p>
      <w:pPr>
        <w:spacing w:after="0"/>
        <w:ind w:left="0"/>
        <w:jc w:val="both"/>
      </w:pPr>
      <w:r>
        <w:rPr>
          <w:rFonts w:ascii="Times New Roman"/>
          <w:b w:val="false"/>
          <w:i w:val="false"/>
          <w:color w:val="000000"/>
          <w:sz w:val="28"/>
        </w:rPr>
        <w:t>
      3. После принятия банком-нерезидентом Республики Казахстан решения о добровольном прекращении деятельности филиала банка-нерезидента Республики Казахстан филиал банка-нерезидента Республики Казахстан обязан принять меры по возврату депозитов физических лиц путем их прямой выплаты либо их переводу в банк или филиал банка-нерезидента Республики Казахстан, являющиеся участниками системы обязательного гарантирования депозитов.</w:t>
      </w:r>
    </w:p>
    <w:bookmarkEnd w:id="1554"/>
    <w:bookmarkStart w:name="z1604" w:id="1555"/>
    <w:p>
      <w:pPr>
        <w:spacing w:after="0"/>
        <w:ind w:left="0"/>
        <w:jc w:val="both"/>
      </w:pPr>
      <w:r>
        <w:rPr>
          <w:rFonts w:ascii="Times New Roman"/>
          <w:b w:val="false"/>
          <w:i w:val="false"/>
          <w:color w:val="000000"/>
          <w:sz w:val="28"/>
        </w:rPr>
        <w:t>
      Банк-нерезидент Республики Казахстан вправе обратиться в уполномоченный орган с ходатайством о выдаче разрешения на добровольное прекращение деятельности филиала банка-нерезидента Республики Казахстан после осуществления возврата депозитов физических лиц и (или) перевода в банк или филиал банка-нерезидента Республики Казахстан, являющиеся участниками системы обязательного гарантирования депозитов.</w:t>
      </w:r>
    </w:p>
    <w:bookmarkEnd w:id="1555"/>
    <w:bookmarkStart w:name="z1605" w:id="1556"/>
    <w:p>
      <w:pPr>
        <w:spacing w:after="0"/>
        <w:ind w:left="0"/>
        <w:jc w:val="both"/>
      </w:pPr>
      <w:r>
        <w:rPr>
          <w:rFonts w:ascii="Times New Roman"/>
          <w:b w:val="false"/>
          <w:i w:val="false"/>
          <w:color w:val="000000"/>
          <w:sz w:val="28"/>
        </w:rPr>
        <w:t>
      К ходатайству должны прилагаться перечень мероприятий о сроках и этапах подготовки филиала банка-нерезидента Республики Казахстан к прекращению своей деятельности, утвержденный соответствующим органом банка-нерезидента Республики Казахстан, отчет об активах и обязательствах, свидетельствующий о достаточности средств филиала банка-нерезидента Республики Казахстан для осуществления расчетов по его обязательствам, и другие необходимые сведения, перечень которых устанавливается нормативным правовым актом уполномоченного органа.</w:t>
      </w:r>
    </w:p>
    <w:bookmarkEnd w:id="1556"/>
    <w:bookmarkStart w:name="z1606" w:id="1557"/>
    <w:p>
      <w:pPr>
        <w:spacing w:after="0"/>
        <w:ind w:left="0"/>
        <w:jc w:val="both"/>
      </w:pPr>
      <w:r>
        <w:rPr>
          <w:rFonts w:ascii="Times New Roman"/>
          <w:b w:val="false"/>
          <w:i w:val="false"/>
          <w:color w:val="000000"/>
          <w:sz w:val="28"/>
        </w:rPr>
        <w:t>
      Порядок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банк или филиал банка-нерезидента Республики Казахстан, являющиеся участниками системы обязательного гарантирования депозитов, определяется нормативным правовым актом уполномоченного органа.</w:t>
      </w:r>
    </w:p>
    <w:bookmarkEnd w:id="1557"/>
    <w:bookmarkStart w:name="z1607" w:id="1558"/>
    <w:p>
      <w:pPr>
        <w:spacing w:after="0"/>
        <w:ind w:left="0"/>
        <w:jc w:val="both"/>
      </w:pPr>
      <w:r>
        <w:rPr>
          <w:rFonts w:ascii="Times New Roman"/>
          <w:b w:val="false"/>
          <w:i w:val="false"/>
          <w:color w:val="000000"/>
          <w:sz w:val="28"/>
        </w:rPr>
        <w:t xml:space="preserve">
      Добровольное прекращение деятельности филиала банка-нерезидента Республики Казахстан осуществляется в порядке, предусмотренном пунктами 2, 2-1 и 5 </w:t>
      </w:r>
      <w:r>
        <w:rPr>
          <w:rFonts w:ascii="Times New Roman"/>
          <w:b w:val="false"/>
          <w:i w:val="false"/>
          <w:color w:val="000000"/>
          <w:sz w:val="28"/>
        </w:rPr>
        <w:t>статьи 69</w:t>
      </w:r>
      <w:r>
        <w:rPr>
          <w:rFonts w:ascii="Times New Roman"/>
          <w:b w:val="false"/>
          <w:i w:val="false"/>
          <w:color w:val="000000"/>
          <w:sz w:val="28"/>
        </w:rPr>
        <w:t xml:space="preserve"> настоящего Закона.</w:t>
      </w:r>
    </w:p>
    <w:bookmarkEnd w:id="1558"/>
    <w:bookmarkStart w:name="z1608" w:id="1559"/>
    <w:p>
      <w:pPr>
        <w:spacing w:after="0"/>
        <w:ind w:left="0"/>
        <w:jc w:val="both"/>
      </w:pPr>
      <w:r>
        <w:rPr>
          <w:rFonts w:ascii="Times New Roman"/>
          <w:b w:val="false"/>
          <w:i w:val="false"/>
          <w:color w:val="000000"/>
          <w:sz w:val="28"/>
        </w:rPr>
        <w:t xml:space="preserve">
      При получении разрешения на добровольное прекращение деятельности филиал банка-нерезидента Республики Казахстан создает ликвидационную комиссию. </w:t>
      </w:r>
    </w:p>
    <w:bookmarkEnd w:id="1559"/>
    <w:bookmarkStart w:name="z1609" w:id="1560"/>
    <w:p>
      <w:pPr>
        <w:spacing w:after="0"/>
        <w:ind w:left="0"/>
        <w:jc w:val="both"/>
      </w:pPr>
      <w:r>
        <w:rPr>
          <w:rFonts w:ascii="Times New Roman"/>
          <w:b w:val="false"/>
          <w:i w:val="false"/>
          <w:color w:val="000000"/>
          <w:sz w:val="28"/>
        </w:rPr>
        <w:t>
      Особенности деятельности ликвидационных комиссий добровольно прекращающих деятельность филиалов банков-нерезидентов Республики Казахстан определяются нормативными правовыми актами уполномоченного органа.</w:t>
      </w:r>
    </w:p>
    <w:bookmarkEnd w:id="1560"/>
    <w:bookmarkStart w:name="z1610" w:id="1561"/>
    <w:p>
      <w:pPr>
        <w:spacing w:after="0"/>
        <w:ind w:left="0"/>
        <w:jc w:val="both"/>
      </w:pPr>
      <w:r>
        <w:rPr>
          <w:rFonts w:ascii="Times New Roman"/>
          <w:b w:val="false"/>
          <w:i w:val="false"/>
          <w:color w:val="000000"/>
          <w:sz w:val="28"/>
        </w:rPr>
        <w:t>
      Ликвидационная комиссия обязана в течение семи календарных дней после утверждения отчета о ликвидации филиала банка-нерезидента Республики Казахстан 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банка-нерезидента Республики Казахстан.</w:t>
      </w:r>
    </w:p>
    <w:bookmarkEnd w:id="1561"/>
    <w:bookmarkStart w:name="z1611" w:id="1562"/>
    <w:p>
      <w:pPr>
        <w:spacing w:after="0"/>
        <w:ind w:left="0"/>
        <w:jc w:val="both"/>
      </w:pPr>
      <w:r>
        <w:rPr>
          <w:rFonts w:ascii="Times New Roman"/>
          <w:b w:val="false"/>
          <w:i w:val="false"/>
          <w:color w:val="000000"/>
          <w:sz w:val="28"/>
        </w:rPr>
        <w:t>
      При завершении процедуры добровольного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bookmarkEnd w:id="1562"/>
    <w:bookmarkStart w:name="z1612" w:id="1563"/>
    <w:p>
      <w:pPr>
        <w:spacing w:after="0"/>
        <w:ind w:left="0"/>
        <w:jc w:val="both"/>
      </w:pPr>
      <w:r>
        <w:rPr>
          <w:rFonts w:ascii="Times New Roman"/>
          <w:b w:val="false"/>
          <w:i w:val="false"/>
          <w:color w:val="000000"/>
          <w:sz w:val="28"/>
        </w:rPr>
        <w:t>
      Удовлетворение требований кредиторов филиала банка-нерезидента Республики Казахстан и все расходы, связанные с добровольным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за исключением активов филиала банка-нерезидента Республики Казахстан, принятых в качестве резерва.</w:t>
      </w:r>
    </w:p>
    <w:bookmarkEnd w:id="1563"/>
    <w:bookmarkStart w:name="z1613" w:id="1564"/>
    <w:p>
      <w:pPr>
        <w:spacing w:after="0"/>
        <w:ind w:left="0"/>
        <w:jc w:val="both"/>
      </w:pPr>
      <w:r>
        <w:rPr>
          <w:rFonts w:ascii="Times New Roman"/>
          <w:b w:val="false"/>
          <w:i w:val="false"/>
          <w:color w:val="000000"/>
          <w:sz w:val="28"/>
        </w:rPr>
        <w:t>
      Активы филиала банка-нерезидента Республики Казахстан, принятые в качестве резерва, используются банком-нерезидентом Республики Казахстан после удовлетворения требований всех кредиторов филиала банка-нерезидента Республики Казахстан.</w:t>
      </w:r>
    </w:p>
    <w:bookmarkEnd w:id="1564"/>
    <w:bookmarkStart w:name="z1614" w:id="1565"/>
    <w:p>
      <w:pPr>
        <w:spacing w:after="0"/>
        <w:ind w:left="0"/>
        <w:jc w:val="both"/>
      </w:pPr>
      <w:r>
        <w:rPr>
          <w:rFonts w:ascii="Times New Roman"/>
          <w:b w:val="false"/>
          <w:i w:val="false"/>
          <w:color w:val="000000"/>
          <w:sz w:val="28"/>
        </w:rPr>
        <w:t>
      4. Принудительное прекращение деятельности филиала банка-нерезидента Республики Казахстан производится в связи с лишением уполномоченным органом лицензии на проведение банковских и иных операций филиала банка-нерезидента Республики Казахстан по основаниям, предусмотренным настоящим Законом, в том числе в связи с решением компетентного органа государства, резидентом которого является банк-нерезидент Республики Казахстан, о лишении банка-нерезидента Республики Казахстан лицензии на проведение банковской деятельности и (или) принудительной ликвидации (прекращении деятельности) банка-нерезидента Республики Казахстан.</w:t>
      </w:r>
    </w:p>
    <w:bookmarkEnd w:id="1565"/>
    <w:bookmarkStart w:name="z1615" w:id="1566"/>
    <w:p>
      <w:pPr>
        <w:spacing w:after="0"/>
        <w:ind w:left="0"/>
        <w:jc w:val="both"/>
      </w:pPr>
      <w:r>
        <w:rPr>
          <w:rFonts w:ascii="Times New Roman"/>
          <w:b w:val="false"/>
          <w:i w:val="false"/>
          <w:color w:val="000000"/>
          <w:sz w:val="28"/>
        </w:rPr>
        <w:t>
      Принудительное прекращение деятельности филиала банка-нерезидента Республики Казахстан также производится судом в связи с заявлением (иском) уполномоченных государственных органов, физических или юридических лиц о прекращении деятельности филиала банка-нерезидента Республики Казахстан по другим основаниям, предусмотренным законами Республики Казахстан.</w:t>
      </w:r>
    </w:p>
    <w:bookmarkEnd w:id="1566"/>
    <w:bookmarkStart w:name="z1616" w:id="1567"/>
    <w:p>
      <w:pPr>
        <w:spacing w:after="0"/>
        <w:ind w:left="0"/>
        <w:jc w:val="both"/>
      </w:pPr>
      <w:r>
        <w:rPr>
          <w:rFonts w:ascii="Times New Roman"/>
          <w:b w:val="false"/>
          <w:i w:val="false"/>
          <w:color w:val="000000"/>
          <w:sz w:val="28"/>
        </w:rPr>
        <w:t>
      Решение суда о принудительном прекращении деятельности филиала банка-нерезидента Республики Казахстан направляется в уполномоченный орган для проведения процедуры прекращения деятельности филиала банка-нерезидента Республики Казахстан в порядке, установленном настоящей статьей. С даты вступления в законную силу решения суда о принудительном прекращении деятельности филиала банка-нерезидента Республики Казахстан по основанию, указанному в части второй настоящего пункта, филиал банка-нерезидента Республики Казахстан лишается лицензии на проведение банковских и иных операций.</w:t>
      </w:r>
    </w:p>
    <w:bookmarkEnd w:id="1567"/>
    <w:bookmarkStart w:name="z1617" w:id="1568"/>
    <w:p>
      <w:pPr>
        <w:spacing w:after="0"/>
        <w:ind w:left="0"/>
        <w:jc w:val="both"/>
      </w:pPr>
      <w:r>
        <w:rPr>
          <w:rFonts w:ascii="Times New Roman"/>
          <w:b w:val="false"/>
          <w:i w:val="false"/>
          <w:color w:val="000000"/>
          <w:sz w:val="28"/>
        </w:rPr>
        <w:t xml:space="preserve">
      5. С даты лишения филиала банка-нерезидента Республики Казахстан лицензии на проведение банковских и иных операций уполномоченный орган назначает ликвидационную комиссию филиала банка-нерезидента Республики Казахстан, которая осуществляет процедуру принудительного прекращения деятельности филиала банка-нерезидента Республики Казахстан. </w:t>
      </w:r>
    </w:p>
    <w:bookmarkEnd w:id="1568"/>
    <w:bookmarkStart w:name="z1618" w:id="1569"/>
    <w:p>
      <w:pPr>
        <w:spacing w:after="0"/>
        <w:ind w:left="0"/>
        <w:jc w:val="both"/>
      </w:pPr>
      <w:r>
        <w:rPr>
          <w:rFonts w:ascii="Times New Roman"/>
          <w:b w:val="false"/>
          <w:i w:val="false"/>
          <w:color w:val="000000"/>
          <w:sz w:val="28"/>
        </w:rPr>
        <w:t>
      Ликвидационная комиссия принудительно прекращающего деятельность филиала банка-нерезидента Республики Казахстан принимает меры для обеспечения расчетов с его кредиторами.</w:t>
      </w:r>
    </w:p>
    <w:bookmarkEnd w:id="1569"/>
    <w:bookmarkStart w:name="z1619" w:id="1570"/>
    <w:p>
      <w:pPr>
        <w:spacing w:after="0"/>
        <w:ind w:left="0"/>
        <w:jc w:val="both"/>
      </w:pPr>
      <w:r>
        <w:rPr>
          <w:rFonts w:ascii="Times New Roman"/>
          <w:b w:val="false"/>
          <w:i w:val="false"/>
          <w:color w:val="000000"/>
          <w:sz w:val="28"/>
        </w:rPr>
        <w:t>
      С даты лишения филиала банка-нерезидента Республики Казахстан лицензии на проведение банковских и иных операций:</w:t>
      </w:r>
    </w:p>
    <w:bookmarkEnd w:id="1570"/>
    <w:bookmarkStart w:name="z1620" w:id="1571"/>
    <w:p>
      <w:pPr>
        <w:spacing w:after="0"/>
        <w:ind w:left="0"/>
        <w:jc w:val="both"/>
      </w:pPr>
      <w:r>
        <w:rPr>
          <w:rFonts w:ascii="Times New Roman"/>
          <w:b w:val="false"/>
          <w:i w:val="false"/>
          <w:color w:val="000000"/>
          <w:sz w:val="28"/>
        </w:rPr>
        <w:t>
      1) прекращаются все операции по банковским счетам клиентов и самого филиала банка-нерезидента Республики Казахстан, за исключением случаев, связанных с:</w:t>
      </w:r>
    </w:p>
    <w:bookmarkEnd w:id="1571"/>
    <w:bookmarkStart w:name="z1621" w:id="1572"/>
    <w:p>
      <w:pPr>
        <w:spacing w:after="0"/>
        <w:ind w:left="0"/>
        <w:jc w:val="both"/>
      </w:pPr>
      <w:r>
        <w:rPr>
          <w:rFonts w:ascii="Times New Roman"/>
          <w:b w:val="false"/>
          <w:i w:val="false"/>
          <w:color w:val="000000"/>
          <w:sz w:val="28"/>
        </w:rPr>
        <w:t>
      расходами, связанными с принудительным прекращением деятельности филиала банка-нерезидента Республики Казахстан, предусмотренными нормативными правовыми актами уполномоченного органа;</w:t>
      </w:r>
    </w:p>
    <w:bookmarkEnd w:id="1572"/>
    <w:bookmarkStart w:name="z1622" w:id="1573"/>
    <w:p>
      <w:pPr>
        <w:spacing w:after="0"/>
        <w:ind w:left="0"/>
        <w:jc w:val="both"/>
      </w:pPr>
      <w:r>
        <w:rPr>
          <w:rFonts w:ascii="Times New Roman"/>
          <w:b w:val="false"/>
          <w:i w:val="false"/>
          <w:color w:val="000000"/>
          <w:sz w:val="28"/>
        </w:rPr>
        <w:t>
      зачислением поступающих в пользу филиала банка-нерезидента Республики Казахстан денег;</w:t>
      </w:r>
    </w:p>
    <w:bookmarkEnd w:id="1573"/>
    <w:bookmarkStart w:name="z1623" w:id="1574"/>
    <w:p>
      <w:pPr>
        <w:spacing w:after="0"/>
        <w:ind w:left="0"/>
        <w:jc w:val="both"/>
      </w:pPr>
      <w:r>
        <w:rPr>
          <w:rFonts w:ascii="Times New Roman"/>
          <w:b w:val="false"/>
          <w:i w:val="false"/>
          <w:color w:val="000000"/>
          <w:sz w:val="28"/>
        </w:rPr>
        <w:t>
      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bookmarkEnd w:id="1574"/>
    <w:bookmarkStart w:name="z1624" w:id="1575"/>
    <w:p>
      <w:pPr>
        <w:spacing w:after="0"/>
        <w:ind w:left="0"/>
        <w:jc w:val="both"/>
      </w:pPr>
      <w:r>
        <w:rPr>
          <w:rFonts w:ascii="Times New Roman"/>
          <w:b w:val="false"/>
          <w:i w:val="false"/>
          <w:color w:val="000000"/>
          <w:sz w:val="28"/>
        </w:rPr>
        <w:t>
      расходами по исполнению указаний клиентов по переводам денег, поступающих на их банковские счета после лишения филиала банка-нерезидента Республики Казахстан лицензии, при условии отсутствия задолженности клиента перед банком-нерезидентом Республики Казахстан или погашения клиентом имеющейся задолженности перед банком-нерезидентом Республики Казахстан;</w:t>
      </w:r>
    </w:p>
    <w:bookmarkEnd w:id="1575"/>
    <w:bookmarkStart w:name="z1625" w:id="1576"/>
    <w:p>
      <w:pPr>
        <w:spacing w:after="0"/>
        <w:ind w:left="0"/>
        <w:jc w:val="both"/>
      </w:pPr>
      <w:r>
        <w:rPr>
          <w:rFonts w:ascii="Times New Roman"/>
          <w:b w:val="false"/>
          <w:i w:val="false"/>
          <w:color w:val="000000"/>
          <w:sz w:val="28"/>
        </w:rPr>
        <w:t>
      2) прекращаются полномочия руководящих работников филиала банка-нерезидента Республики Казахстан, руководящие, а при необходимости и иные работники филиала банка-нерезидента Республики Казахстан отстраняются от работы и увольняются в соответствии с трудовым законодательством Республики Казахстан;</w:t>
      </w:r>
    </w:p>
    <w:bookmarkEnd w:id="1576"/>
    <w:bookmarkStart w:name="z1626" w:id="1577"/>
    <w:p>
      <w:pPr>
        <w:spacing w:after="0"/>
        <w:ind w:left="0"/>
        <w:jc w:val="both"/>
      </w:pPr>
      <w:r>
        <w:rPr>
          <w:rFonts w:ascii="Times New Roman"/>
          <w:b w:val="false"/>
          <w:i w:val="false"/>
          <w:color w:val="000000"/>
          <w:sz w:val="28"/>
        </w:rPr>
        <w:t>
      3) учредители (участники), органы банка-нерезидента Республики Казахстан, руководящие работники не вправе распоряжаться имуществом банка-нерезидента Республики Казахстан, находящимся на территории Республики Казахстан;</w:t>
      </w:r>
    </w:p>
    <w:bookmarkEnd w:id="1577"/>
    <w:bookmarkStart w:name="z1627" w:id="1578"/>
    <w:p>
      <w:pPr>
        <w:spacing w:after="0"/>
        <w:ind w:left="0"/>
        <w:jc w:val="both"/>
      </w:pPr>
      <w:r>
        <w:rPr>
          <w:rFonts w:ascii="Times New Roman"/>
          <w:b w:val="false"/>
          <w:i w:val="false"/>
          <w:color w:val="000000"/>
          <w:sz w:val="28"/>
        </w:rPr>
        <w:t>
      4) не допускаются взыскание денег с банковских счетов филиала банка-нерезидента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банка-нерезидента Республики Казахстан, находящегося на территории Республики Казахстан;</w:t>
      </w:r>
    </w:p>
    <w:bookmarkEnd w:id="1578"/>
    <w:bookmarkStart w:name="z1628" w:id="1579"/>
    <w:p>
      <w:pPr>
        <w:spacing w:after="0"/>
        <w:ind w:left="0"/>
        <w:jc w:val="both"/>
      </w:pPr>
      <w:r>
        <w:rPr>
          <w:rFonts w:ascii="Times New Roman"/>
          <w:b w:val="false"/>
          <w:i w:val="false"/>
          <w:color w:val="000000"/>
          <w:sz w:val="28"/>
        </w:rPr>
        <w:t>
      5) исполнение ранее принятых решений судов в отношении филиала банка-нерезидента Республики Казахстан приостанавливается;</w:t>
      </w:r>
    </w:p>
    <w:bookmarkEnd w:id="1579"/>
    <w:bookmarkStart w:name="z1629" w:id="1580"/>
    <w:p>
      <w:pPr>
        <w:spacing w:after="0"/>
        <w:ind w:left="0"/>
        <w:jc w:val="both"/>
      </w:pPr>
      <w:r>
        <w:rPr>
          <w:rFonts w:ascii="Times New Roman"/>
          <w:b w:val="false"/>
          <w:i w:val="false"/>
          <w:color w:val="000000"/>
          <w:sz w:val="28"/>
        </w:rPr>
        <w:t>
      6) обязательства по погашению основного долга, вознаграждения и неустойки (штрафа, пени) исполняются должниками филиала банка-нерезидента Республики Казахстан согласно заключенным договорам банковского займа и иным сделкам.</w:t>
      </w:r>
    </w:p>
    <w:bookmarkEnd w:id="1580"/>
    <w:bookmarkStart w:name="z1630" w:id="1581"/>
    <w:p>
      <w:pPr>
        <w:spacing w:after="0"/>
        <w:ind w:left="0"/>
        <w:jc w:val="both"/>
      </w:pPr>
      <w:r>
        <w:rPr>
          <w:rFonts w:ascii="Times New Roman"/>
          <w:b w:val="false"/>
          <w:i w:val="false"/>
          <w:color w:val="000000"/>
          <w:sz w:val="28"/>
        </w:rPr>
        <w:t xml:space="preserve">
      Процедура принудительного прекращения деятельности филиала банка-нерезидента Республики Казахстан осуществляется в соответствии с пунктами 3, 4, 4-1, 5 и 6 </w:t>
      </w:r>
      <w:r>
        <w:rPr>
          <w:rFonts w:ascii="Times New Roman"/>
          <w:b w:val="false"/>
          <w:i w:val="false"/>
          <w:color w:val="000000"/>
          <w:sz w:val="28"/>
        </w:rPr>
        <w:t>статьи 73</w:t>
      </w:r>
      <w:r>
        <w:rPr>
          <w:rFonts w:ascii="Times New Roman"/>
          <w:b w:val="false"/>
          <w:i w:val="false"/>
          <w:color w:val="000000"/>
          <w:sz w:val="28"/>
        </w:rPr>
        <w:t xml:space="preserve"> и </w:t>
      </w:r>
      <w:r>
        <w:rPr>
          <w:rFonts w:ascii="Times New Roman"/>
          <w:b w:val="false"/>
          <w:i w:val="false"/>
          <w:color w:val="000000"/>
          <w:sz w:val="28"/>
        </w:rPr>
        <w:t xml:space="preserve">статьей 74-2 </w:t>
      </w:r>
      <w:r>
        <w:rPr>
          <w:rFonts w:ascii="Times New Roman"/>
          <w:b w:val="false"/>
          <w:i w:val="false"/>
          <w:color w:val="000000"/>
          <w:sz w:val="28"/>
        </w:rPr>
        <w:t>настоящего Закона.</w:t>
      </w:r>
    </w:p>
    <w:bookmarkEnd w:id="1581"/>
    <w:bookmarkStart w:name="z1631" w:id="1582"/>
    <w:p>
      <w:pPr>
        <w:spacing w:after="0"/>
        <w:ind w:left="0"/>
        <w:jc w:val="both"/>
      </w:pPr>
      <w:r>
        <w:rPr>
          <w:rFonts w:ascii="Times New Roman"/>
          <w:b w:val="false"/>
          <w:i w:val="false"/>
          <w:color w:val="000000"/>
          <w:sz w:val="28"/>
        </w:rPr>
        <w:t>
      Удовлетворение требований кредиторов филиала банка-нерезидента Республики Казахстан и все расходы, связанные с принудительным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включая активы филиала банка-нерезидента Республики Казахстан, принятые в качестве резерва.</w:t>
      </w:r>
    </w:p>
    <w:bookmarkEnd w:id="1582"/>
    <w:bookmarkStart w:name="z1632" w:id="1583"/>
    <w:p>
      <w:pPr>
        <w:spacing w:after="0"/>
        <w:ind w:left="0"/>
        <w:jc w:val="both"/>
      </w:pPr>
      <w:r>
        <w:rPr>
          <w:rFonts w:ascii="Times New Roman"/>
          <w:b w:val="false"/>
          <w:i w:val="false"/>
          <w:color w:val="000000"/>
          <w:sz w:val="28"/>
        </w:rPr>
        <w:t>
      Запрещается финансирование уполномоченным органом расходов, связанных с принудительным прекращением деятельности филиала банка-нерезидента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комиссии филиала банка-нерезидента Республики Казахстан.</w:t>
      </w:r>
    </w:p>
    <w:bookmarkEnd w:id="1583"/>
    <w:bookmarkStart w:name="z1633" w:id="1584"/>
    <w:p>
      <w:pPr>
        <w:spacing w:after="0"/>
        <w:ind w:left="0"/>
        <w:jc w:val="both"/>
      </w:pPr>
      <w:r>
        <w:rPr>
          <w:rFonts w:ascii="Times New Roman"/>
          <w:b w:val="false"/>
          <w:i w:val="false"/>
          <w:color w:val="000000"/>
          <w:sz w:val="28"/>
        </w:rPr>
        <w:t>
      Порядок назначения и освобождения ликвидационных комиссий принудительно прекращающих деятельность филиалов банков-нерезидентов Республики Казахстан, требования, предъявляемые к председателю и членам ликвидационной комиссии, а также порядок принудительного прекращения деятельности филиала банка-нерезидента Республики Казахстан и требования к работе ликвидационных комиссий определяются нормативными правовыми актами уполномоченного органа.</w:t>
      </w:r>
    </w:p>
    <w:bookmarkEnd w:id="1584"/>
    <w:bookmarkStart w:name="z1634" w:id="1585"/>
    <w:p>
      <w:pPr>
        <w:spacing w:after="0"/>
        <w:ind w:left="0"/>
        <w:jc w:val="both"/>
      </w:pPr>
      <w:r>
        <w:rPr>
          <w:rFonts w:ascii="Times New Roman"/>
          <w:b w:val="false"/>
          <w:i w:val="false"/>
          <w:color w:val="000000"/>
          <w:sz w:val="28"/>
        </w:rPr>
        <w:t>
      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банка-нерезидента Республики Казахстан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bookmarkEnd w:id="1585"/>
    <w:bookmarkStart w:name="z1635" w:id="1586"/>
    <w:p>
      <w:pPr>
        <w:spacing w:after="0"/>
        <w:ind w:left="0"/>
        <w:jc w:val="both"/>
      </w:pPr>
      <w:r>
        <w:rPr>
          <w:rFonts w:ascii="Times New Roman"/>
          <w:b w:val="false"/>
          <w:i w:val="false"/>
          <w:color w:val="000000"/>
          <w:sz w:val="28"/>
        </w:rPr>
        <w:t>
      Ежемесячный размер вознаграждения, выплачиваемого председателю, членам ликвидационной комиссии филиала банка-нерезидента Республики Казахстан и иным привлеченным работникам, не должен превышать на каждого из них сумму десятикратного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bookmarkEnd w:id="1586"/>
    <w:bookmarkStart w:name="z1636" w:id="1587"/>
    <w:p>
      <w:pPr>
        <w:spacing w:after="0"/>
        <w:ind w:left="0"/>
        <w:jc w:val="both"/>
      </w:pPr>
      <w:r>
        <w:rPr>
          <w:rFonts w:ascii="Times New Roman"/>
          <w:b w:val="false"/>
          <w:i w:val="false"/>
          <w:color w:val="000000"/>
          <w:sz w:val="28"/>
        </w:rPr>
        <w:t>
      Ликвидационная конкурсная масса филиала банка-нерезидента Республики Казахстан формируется в порядке, определенном нормативным правовым актом уполномоченного органа.</w:t>
      </w:r>
    </w:p>
    <w:bookmarkEnd w:id="1587"/>
    <w:bookmarkStart w:name="z1637" w:id="1588"/>
    <w:p>
      <w:pPr>
        <w:spacing w:after="0"/>
        <w:ind w:left="0"/>
        <w:jc w:val="both"/>
      </w:pPr>
      <w:r>
        <w:rPr>
          <w:rFonts w:ascii="Times New Roman"/>
          <w:b w:val="false"/>
          <w:i w:val="false"/>
          <w:color w:val="000000"/>
          <w:sz w:val="28"/>
        </w:rPr>
        <w:t>
      В ликвидационную конкурсную массу филиала исламского банка-нерезидента Республики Казахстан не включается имущество, приобретенное за счет денег, привлеченных по договору об инвестиционном депозите. Указанное имущество, а также обязательства по инвестиционным депозитам подлежат передаче ликвидационной комиссией другому исламскому банку или филиалу исламского банка-нерезидента Республики Казахстан.</w:t>
      </w:r>
    </w:p>
    <w:bookmarkEnd w:id="1588"/>
    <w:bookmarkStart w:name="z1638" w:id="1589"/>
    <w:p>
      <w:pPr>
        <w:spacing w:after="0"/>
        <w:ind w:left="0"/>
        <w:jc w:val="both"/>
      </w:pPr>
      <w:r>
        <w:rPr>
          <w:rFonts w:ascii="Times New Roman"/>
          <w:b w:val="false"/>
          <w:i w:val="false"/>
          <w:color w:val="000000"/>
          <w:sz w:val="28"/>
        </w:rPr>
        <w:t>
      Порядок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принудительно прекращающего деятельность филиала исламского банка-нерезидента Республики Казахстан устанавливается нормативным правовым актом уполномоченного органа.</w:t>
      </w:r>
    </w:p>
    <w:bookmarkEnd w:id="1589"/>
    <w:bookmarkStart w:name="z1639" w:id="1590"/>
    <w:p>
      <w:pPr>
        <w:spacing w:after="0"/>
        <w:ind w:left="0"/>
        <w:jc w:val="both"/>
      </w:pPr>
      <w:r>
        <w:rPr>
          <w:rFonts w:ascii="Times New Roman"/>
          <w:b w:val="false"/>
          <w:i w:val="false"/>
          <w:color w:val="000000"/>
          <w:sz w:val="28"/>
        </w:rPr>
        <w:t>
      Для удовлетворения требований кредиторов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вправе использовать активы филиала банка-нерезидента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банка-нерезидента Республики Казахстан.</w:t>
      </w:r>
    </w:p>
    <w:bookmarkEnd w:id="1590"/>
    <w:bookmarkStart w:name="z1640" w:id="1591"/>
    <w:p>
      <w:pPr>
        <w:spacing w:after="0"/>
        <w:ind w:left="0"/>
        <w:jc w:val="both"/>
      </w:pPr>
      <w:r>
        <w:rPr>
          <w:rFonts w:ascii="Times New Roman"/>
          <w:b w:val="false"/>
          <w:i w:val="false"/>
          <w:color w:val="000000"/>
          <w:sz w:val="28"/>
        </w:rPr>
        <w:t>
      При недостаточности активов филиала банка-нерезидента Республики Казахстан, в том числе принятых в качестве резерва, банк-нерезидент Республики Казахстан удовлетворяет требования кредиторов филиала банка-нерезидента Республики Казахстан в соответствии с письменным обязательством, ранее представленным в уполномоченный орган в соответствии с подпунктом 12) пункта 2 статьи 13-1 настоящего Закона.</w:t>
      </w:r>
    </w:p>
    <w:bookmarkEnd w:id="1591"/>
    <w:bookmarkStart w:name="z1641" w:id="1592"/>
    <w:p>
      <w:pPr>
        <w:spacing w:after="0"/>
        <w:ind w:left="0"/>
        <w:jc w:val="both"/>
      </w:pPr>
      <w:r>
        <w:rPr>
          <w:rFonts w:ascii="Times New Roman"/>
          <w:b w:val="false"/>
          <w:i w:val="false"/>
          <w:color w:val="000000"/>
          <w:sz w:val="28"/>
        </w:rPr>
        <w:t>
      Уполномоченный орган утверждает отчет о ликвидации и принимает решение о завершении процедуры принудительного прекращения деятельности филиала банка-нерезидента Республики Казахстан.</w:t>
      </w:r>
    </w:p>
    <w:bookmarkEnd w:id="1592"/>
    <w:bookmarkStart w:name="z1642" w:id="1593"/>
    <w:p>
      <w:pPr>
        <w:spacing w:after="0"/>
        <w:ind w:left="0"/>
        <w:jc w:val="both"/>
      </w:pPr>
      <w:r>
        <w:rPr>
          <w:rFonts w:ascii="Times New Roman"/>
          <w:b w:val="false"/>
          <w:i w:val="false"/>
          <w:color w:val="000000"/>
          <w:sz w:val="28"/>
        </w:rPr>
        <w:t>
      При завершении процедуры принудительного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bookmarkEnd w:id="1593"/>
    <w:bookmarkStart w:name="z1643" w:id="1594"/>
    <w:p>
      <w:pPr>
        <w:spacing w:after="0"/>
        <w:ind w:left="0"/>
        <w:jc w:val="both"/>
      </w:pPr>
      <w:r>
        <w:rPr>
          <w:rFonts w:ascii="Times New Roman"/>
          <w:b w:val="false"/>
          <w:i w:val="false"/>
          <w:color w:val="000000"/>
          <w:sz w:val="28"/>
        </w:rPr>
        <w:t>
      После снятия с учетной регистрации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 течение пяти рабочих дней представляет в уполномоченный орган копию справки о снятии с учетной регистрации филиала.</w:t>
      </w:r>
    </w:p>
    <w:bookmarkEnd w:id="1594"/>
    <w:bookmarkStart w:name="z1644" w:id="1595"/>
    <w:p>
      <w:pPr>
        <w:spacing w:after="0"/>
        <w:ind w:left="0"/>
        <w:jc w:val="both"/>
      </w:pPr>
      <w:r>
        <w:rPr>
          <w:rFonts w:ascii="Times New Roman"/>
          <w:b w:val="false"/>
          <w:i w:val="false"/>
          <w:color w:val="000000"/>
          <w:sz w:val="28"/>
        </w:rPr>
        <w:t xml:space="preserve">
      6. В случае лишения филиала банка-нерезидента Республики Казахстан лицензии на проведение банковских и иных операций по основаниям лишения банка-нерезидента Республики Казахстан лицензии на осуществление банковской деятельности и (или) принудительной ликвидации (прекращении деятельности) банка-нерезидента Республики Казахстан процедура принудительного прекращения деятельности филиала банка-нерезидента Республики Казахстан осуществляется с учетом следующих особенностей: </w:t>
      </w:r>
    </w:p>
    <w:bookmarkEnd w:id="1595"/>
    <w:bookmarkStart w:name="z1645" w:id="1596"/>
    <w:p>
      <w:pPr>
        <w:spacing w:after="0"/>
        <w:ind w:left="0"/>
        <w:jc w:val="both"/>
      </w:pPr>
      <w:r>
        <w:rPr>
          <w:rFonts w:ascii="Times New Roman"/>
          <w:b w:val="false"/>
          <w:i w:val="false"/>
          <w:color w:val="000000"/>
          <w:sz w:val="28"/>
        </w:rPr>
        <w:t xml:space="preserve">
      1) не применяются положения части четырнадцатой пункта 5 настоящей статьи; </w:t>
      </w:r>
    </w:p>
    <w:bookmarkEnd w:id="1596"/>
    <w:bookmarkStart w:name="z1646" w:id="1597"/>
    <w:p>
      <w:pPr>
        <w:spacing w:after="0"/>
        <w:ind w:left="0"/>
        <w:jc w:val="both"/>
      </w:pPr>
      <w:r>
        <w:rPr>
          <w:rFonts w:ascii="Times New Roman"/>
          <w:b w:val="false"/>
          <w:i w:val="false"/>
          <w:color w:val="000000"/>
          <w:sz w:val="28"/>
        </w:rPr>
        <w:t xml:space="preserve">
      2) удовлетворение требований кредиторов филиала банка-нерезидента Республики Казахстан производится ликвидационной комиссией принудительно прекращающего деятельность филиала банка-нерезидента Республики Казахстан в соответствии со </w:t>
      </w:r>
      <w:r>
        <w:rPr>
          <w:rFonts w:ascii="Times New Roman"/>
          <w:b w:val="false"/>
          <w:i w:val="false"/>
          <w:color w:val="000000"/>
          <w:sz w:val="28"/>
        </w:rPr>
        <w:t>статьей 74-2</w:t>
      </w:r>
      <w:r>
        <w:rPr>
          <w:rFonts w:ascii="Times New Roman"/>
          <w:b w:val="false"/>
          <w:i w:val="false"/>
          <w:color w:val="000000"/>
          <w:sz w:val="28"/>
        </w:rPr>
        <w:t xml:space="preserve"> настоящего Закона за счет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w:t>
      </w:r>
    </w:p>
    <w:bookmarkEnd w:id="1597"/>
    <w:bookmarkStart w:name="z1647" w:id="1598"/>
    <w:p>
      <w:pPr>
        <w:spacing w:after="0"/>
        <w:ind w:left="0"/>
        <w:jc w:val="both"/>
      </w:pPr>
      <w:r>
        <w:rPr>
          <w:rFonts w:ascii="Times New Roman"/>
          <w:b w:val="false"/>
          <w:i w:val="false"/>
          <w:color w:val="000000"/>
          <w:sz w:val="28"/>
        </w:rPr>
        <w:t>
      3) при недостаточности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 удовлетворение требований кредиторов филиала банка-нерезидента Республики Казахстан производится в порядке, предусмотренном законодательством государства, резидентом которого является банк-нерезидент Республики Казахстан.</w:t>
      </w:r>
    </w:p>
    <w:bookmarkEnd w:id="1598"/>
    <w:bookmarkStart w:name="z1648" w:id="1599"/>
    <w:p>
      <w:pPr>
        <w:spacing w:after="0"/>
        <w:ind w:left="0"/>
        <w:jc w:val="both"/>
      </w:pPr>
      <w:r>
        <w:rPr>
          <w:rFonts w:ascii="Times New Roman"/>
          <w:b w:val="false"/>
          <w:i w:val="false"/>
          <w:color w:val="000000"/>
          <w:sz w:val="28"/>
        </w:rPr>
        <w:t>
      Обмен информацией между уполномоченным органом и органом финансового надзора государства, резидентом которого является банк-нерезидент Республики Казахстан, о ходе и результатах процедуры ликвидации банка-нерезидента Республики Казахстан осуществляется на основании и в порядке, предусмотренных соглашением, указанным в подпункте 3) пункта 1 статьи 13-1 настоящего Закона.</w:t>
      </w:r>
    </w:p>
    <w:bookmarkEnd w:id="1599"/>
    <w:bookmarkStart w:name="z1649" w:id="1600"/>
    <w:p>
      <w:pPr>
        <w:spacing w:after="0"/>
        <w:ind w:left="0"/>
        <w:jc w:val="both"/>
      </w:pPr>
      <w:r>
        <w:rPr>
          <w:rFonts w:ascii="Times New Roman"/>
          <w:b w:val="false"/>
          <w:i w:val="false"/>
          <w:color w:val="000000"/>
          <w:sz w:val="28"/>
        </w:rPr>
        <w:t>
      7. Уполномоченный орган осуществляет контроль за деятельностью ликвидационных комиссий добровольно и принудительно прекращающих деятельность филиалов банков-нерезидентов Республики Казахстан в соответствии со статьей 74-4 настоящего Закона.</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74-5 в соответствии с Законом РКот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601"/>
    <w:p>
      <w:pPr>
        <w:spacing w:after="0"/>
        <w:ind w:left="0"/>
        <w:jc w:val="left"/>
      </w:pPr>
      <w:r>
        <w:rPr>
          <w:rFonts w:ascii="Times New Roman"/>
          <w:b/>
          <w:i w:val="false"/>
          <w:color w:val="000000"/>
        </w:rPr>
        <w:t xml:space="preserve"> Раздел III. Заключительные положения</w:t>
      </w:r>
      <w:r>
        <w:br/>
      </w:r>
      <w:r>
        <w:rPr>
          <w:rFonts w:ascii="Times New Roman"/>
          <w:b/>
          <w:i w:val="false"/>
          <w:color w:val="000000"/>
        </w:rPr>
        <w:t xml:space="preserve">Глава 9-1. Ответственность за нарушения, </w:t>
      </w:r>
      <w:r>
        <w:br/>
      </w:r>
      <w:r>
        <w:rPr>
          <w:rFonts w:ascii="Times New Roman"/>
          <w:b/>
          <w:i w:val="false"/>
          <w:color w:val="000000"/>
        </w:rPr>
        <w:t>связанные с банковской деятельностью</w:t>
      </w:r>
    </w:p>
    <w:bookmarkEnd w:id="1601"/>
    <w:p>
      <w:pPr>
        <w:spacing w:after="0"/>
        <w:ind w:left="0"/>
        <w:jc w:val="left"/>
      </w:pPr>
    </w:p>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Сноска. Глава 9-1 введена Законом РК от 29 июня 1998 г. N 236</w:t>
      </w:r>
      <w:r>
        <w:rPr>
          <w:rFonts w:ascii="Times New Roman"/>
          <w:b w:val="false"/>
          <w:i w:val="false"/>
          <w:color w:val="ff0000"/>
          <w:sz w:val="28"/>
        </w:rPr>
        <w:t xml:space="preserve">; глава исключена - Законом Республики Казахстан от 10 июля 2003 года N </w:t>
      </w:r>
      <w:r>
        <w:rPr>
          <w:rFonts w:ascii="Times New Roman"/>
          <w:b w:val="false"/>
          <w:i w:val="false"/>
          <w:color w:val="ff0000"/>
          <w:sz w:val="28"/>
        </w:rPr>
        <w:t>483</w:t>
      </w:r>
      <w:r>
        <w:rPr>
          <w:rFonts w:ascii="Times New Roman"/>
          <w:b w:val="false"/>
          <w:i w:val="false"/>
          <w:color w:val="ff0000"/>
          <w:sz w:val="28"/>
        </w:rPr>
        <w:t xml:space="preserve"> (вводится в действие с 1 января 2004 года). </w:t>
      </w:r>
    </w:p>
    <w:bookmarkStart w:name="z118" w:id="1602"/>
    <w:p>
      <w:pPr>
        <w:spacing w:after="0"/>
        <w:ind w:left="0"/>
        <w:jc w:val="left"/>
      </w:pPr>
      <w:r>
        <w:rPr>
          <w:rFonts w:ascii="Times New Roman"/>
          <w:b/>
          <w:i w:val="false"/>
          <w:color w:val="000000"/>
        </w:rPr>
        <w:t xml:space="preserve"> Глава 10. Заключительные и переходные положения</w:t>
      </w:r>
    </w:p>
    <w:bookmarkEnd w:id="1602"/>
    <w:p>
      <w:pPr>
        <w:spacing w:after="0"/>
        <w:ind w:left="0"/>
        <w:jc w:val="both"/>
      </w:pPr>
      <w:r>
        <w:rPr>
          <w:rFonts w:ascii="Times New Roman"/>
          <w:b w:val="false"/>
          <w:i w:val="false"/>
          <w:color w:val="ff0000"/>
          <w:sz w:val="28"/>
        </w:rPr>
        <w:t xml:space="preserve">
      Сноска. Заголовок главы 10 в редакции Закона РК от 19 февраля 2007 года N </w:t>
      </w:r>
      <w:r>
        <w:rPr>
          <w:rFonts w:ascii="Times New Roman"/>
          <w:b w:val="false"/>
          <w:i w:val="false"/>
          <w:color w:val="ff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75. Сфера применения настоящего Закона</w:t>
      </w:r>
    </w:p>
    <w:p>
      <w:pPr>
        <w:spacing w:after="0"/>
        <w:ind w:left="0"/>
        <w:jc w:val="both"/>
      </w:pPr>
      <w:r>
        <w:rPr>
          <w:rFonts w:ascii="Times New Roman"/>
          <w:b w:val="false"/>
          <w:i w:val="false"/>
          <w:color w:val="000000"/>
          <w:sz w:val="28"/>
        </w:rPr>
        <w:t xml:space="preserve">
      1. Нормы настоящего Закона распространяются на все банки, осуществляющие свою деятельность в соответствии с законодательством Республики Казахстан, в том числе и на учрежденные в особом порядке - на основании отдельных законодательных и нормативных актов, регламентирующих первоначальный этап их организации, а также на лиц, являющихся прямыми и косвенными участниками банков. </w:t>
      </w:r>
    </w:p>
    <w:p>
      <w:pPr>
        <w:spacing w:after="0"/>
        <w:ind w:left="0"/>
        <w:jc w:val="both"/>
      </w:pPr>
      <w:r>
        <w:rPr>
          <w:rFonts w:ascii="Times New Roman"/>
          <w:b w:val="false"/>
          <w:i w:val="false"/>
          <w:color w:val="000000"/>
          <w:sz w:val="28"/>
        </w:rPr>
        <w:t>
      2. Правовой статус, порядок создания, лицензирования, регулирования и прекращения деятельности организаций, осуществляющих отдельные виды банковских операций, включая перечень разрешенных для каждого из них видов банковских операций, основания выдачи им лицензий на проведение банковских операций и возможные ограничения их деятельности, устанавливаются настоящим Законом и иными законами Республики Казахстан, а в случаях, предусмотренных законами Республики Казахстан, нормативными правовыми актами уполномоченного органа и Национального Банка Республики Казахстан.</w:t>
      </w:r>
    </w:p>
    <w:p>
      <w:pPr>
        <w:spacing w:after="0"/>
        <w:ind w:left="0"/>
        <w:jc w:val="both"/>
      </w:pPr>
      <w:r>
        <w:rPr>
          <w:rFonts w:ascii="Times New Roman"/>
          <w:b w:val="false"/>
          <w:i w:val="false"/>
          <w:color w:val="000000"/>
          <w:sz w:val="28"/>
        </w:rPr>
        <w:t>
      Организации, являющиеся подразделениями государственных органов, вправе осуществлять банковские операции исключительно в отношении и за счет средств государственного бюджета, без права делегирования их осуществления третьим лицам, в соответствии с нормативными правовыми актами Правительства Республики Казахстан, определяющими порядок создания, деятельности, регулирования и прекращения деятельности вышеуказанных организаций.</w:t>
      </w:r>
    </w:p>
    <w:p>
      <w:pPr>
        <w:spacing w:after="0"/>
        <w:ind w:left="0"/>
        <w:jc w:val="both"/>
      </w:pPr>
      <w:r>
        <w:rPr>
          <w:rFonts w:ascii="Times New Roman"/>
          <w:b w:val="false"/>
          <w:i w:val="false"/>
          <w:color w:val="000000"/>
          <w:sz w:val="28"/>
        </w:rPr>
        <w:t>
      2-1. На банки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bookmarkStart w:name="z1650" w:id="1603"/>
    <w:p>
      <w:pPr>
        <w:spacing w:after="0"/>
        <w:ind w:left="0"/>
        <w:jc w:val="both"/>
      </w:pPr>
      <w:r>
        <w:rPr>
          <w:rFonts w:ascii="Times New Roman"/>
          <w:b w:val="false"/>
          <w:i w:val="false"/>
          <w:color w:val="000000"/>
          <w:sz w:val="28"/>
        </w:rPr>
        <w:t>
      Положения части первой настоящего пункта не распространяются на филиалы банков-нерезидентов Республики Казахстан.</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1651" w:id="1604"/>
    <w:p>
      <w:pPr>
        <w:spacing w:after="0"/>
        <w:ind w:left="0"/>
        <w:jc w:val="both"/>
      </w:pPr>
      <w:r>
        <w:rPr>
          <w:rFonts w:ascii="Times New Roman"/>
          <w:b w:val="false"/>
          <w:i w:val="false"/>
          <w:color w:val="000000"/>
          <w:sz w:val="28"/>
        </w:rPr>
        <w:t xml:space="preserve">
      4. Положения настоящего Закона, применяемые по отношению к банкам (за исключением </w:t>
      </w:r>
      <w:r>
        <w:rPr>
          <w:rFonts w:ascii="Times New Roman"/>
          <w:b w:val="false"/>
          <w:i w:val="false"/>
          <w:color w:val="000000"/>
          <w:sz w:val="28"/>
        </w:rPr>
        <w:t>статей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52-13</w:t>
      </w:r>
      <w:r>
        <w:rPr>
          <w:rFonts w:ascii="Times New Roman"/>
          <w:b w:val="false"/>
          <w:i w:val="false"/>
          <w:color w:val="000000"/>
          <w:sz w:val="28"/>
        </w:rPr>
        <w:t xml:space="preserve">, </w:t>
      </w:r>
      <w:r>
        <w:rPr>
          <w:rFonts w:ascii="Times New Roman"/>
          <w:b w:val="false"/>
          <w:i w:val="false"/>
          <w:color w:val="000000"/>
          <w:sz w:val="28"/>
        </w:rPr>
        <w:t>52-14</w:t>
      </w:r>
      <w:r>
        <w:rPr>
          <w:rFonts w:ascii="Times New Roman"/>
          <w:b w:val="false"/>
          <w:i w:val="false"/>
          <w:color w:val="000000"/>
          <w:sz w:val="28"/>
        </w:rPr>
        <w:t xml:space="preserve">, </w:t>
      </w:r>
      <w:r>
        <w:rPr>
          <w:rFonts w:ascii="Times New Roman"/>
          <w:b w:val="false"/>
          <w:i w:val="false"/>
          <w:color w:val="000000"/>
          <w:sz w:val="28"/>
        </w:rPr>
        <w:t>52-15</w:t>
      </w:r>
      <w:r>
        <w:rPr>
          <w:rFonts w:ascii="Times New Roman"/>
          <w:b w:val="false"/>
          <w:i w:val="false"/>
          <w:color w:val="000000"/>
          <w:sz w:val="28"/>
        </w:rPr>
        <w:t xml:space="preserve">, </w:t>
      </w:r>
      <w:r>
        <w:rPr>
          <w:rFonts w:ascii="Times New Roman"/>
          <w:b w:val="false"/>
          <w:i w:val="false"/>
          <w:color w:val="000000"/>
          <w:sz w:val="28"/>
        </w:rPr>
        <w:t>52-16</w:t>
      </w:r>
      <w:r>
        <w:rPr>
          <w:rFonts w:ascii="Times New Roman"/>
          <w:b w:val="false"/>
          <w:i w:val="false"/>
          <w:color w:val="000000"/>
          <w:sz w:val="28"/>
        </w:rPr>
        <w:t xml:space="preserve">, </w:t>
      </w:r>
      <w:r>
        <w:rPr>
          <w:rFonts w:ascii="Times New Roman"/>
          <w:b w:val="false"/>
          <w:i w:val="false"/>
          <w:color w:val="000000"/>
          <w:sz w:val="28"/>
        </w:rPr>
        <w:t>52-17</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61-10</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w:t>
      </w:r>
      <w:r>
        <w:rPr>
          <w:rFonts w:ascii="Times New Roman"/>
          <w:b w:val="false"/>
          <w:i w:val="false"/>
          <w:color w:val="000000"/>
          <w:sz w:val="28"/>
        </w:rPr>
        <w:t>61-12</w:t>
      </w:r>
      <w:r>
        <w:rPr>
          <w:rFonts w:ascii="Times New Roman"/>
          <w:b w:val="false"/>
          <w:i w:val="false"/>
          <w:color w:val="000000"/>
          <w:sz w:val="28"/>
        </w:rPr>
        <w:t xml:space="preserve">, </w:t>
      </w:r>
      <w:r>
        <w:rPr>
          <w:rFonts w:ascii="Times New Roman"/>
          <w:b w:val="false"/>
          <w:i w:val="false"/>
          <w:color w:val="000000"/>
          <w:sz w:val="28"/>
        </w:rPr>
        <w:t>61-13</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74-1</w:t>
      </w:r>
      <w:r>
        <w:rPr>
          <w:rFonts w:ascii="Times New Roman"/>
          <w:b w:val="false"/>
          <w:i w:val="false"/>
          <w:color w:val="000000"/>
          <w:sz w:val="28"/>
        </w:rPr>
        <w:t xml:space="preserve">, </w:t>
      </w:r>
      <w:r>
        <w:rPr>
          <w:rFonts w:ascii="Times New Roman"/>
          <w:b w:val="false"/>
          <w:i w:val="false"/>
          <w:color w:val="000000"/>
          <w:sz w:val="28"/>
        </w:rPr>
        <w:t>74-3</w:t>
      </w:r>
      <w:r>
        <w:rPr>
          <w:rFonts w:ascii="Times New Roman"/>
          <w:b w:val="false"/>
          <w:i w:val="false"/>
          <w:color w:val="000000"/>
          <w:sz w:val="28"/>
        </w:rPr>
        <w:t xml:space="preserve">, </w:t>
      </w:r>
      <w:r>
        <w:rPr>
          <w:rFonts w:ascii="Times New Roman"/>
          <w:b w:val="false"/>
          <w:i w:val="false"/>
          <w:color w:val="000000"/>
          <w:sz w:val="28"/>
        </w:rPr>
        <w:t>76-1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распространяются на филиалы банков-нерезидентов Республики Казахстан с учетом особенностей, установленных настоящим Законом.</w:t>
      </w:r>
    </w:p>
    <w:bookmarkEnd w:id="1604"/>
    <w:bookmarkStart w:name="z1652" w:id="1605"/>
    <w:p>
      <w:pPr>
        <w:spacing w:after="0"/>
        <w:ind w:left="0"/>
        <w:jc w:val="both"/>
      </w:pPr>
      <w:r>
        <w:rPr>
          <w:rFonts w:ascii="Times New Roman"/>
          <w:b w:val="false"/>
          <w:i w:val="false"/>
          <w:color w:val="000000"/>
          <w:sz w:val="28"/>
        </w:rPr>
        <w:t xml:space="preserve">
      Полномочия уполномоченного органа и Национального Банка Республики Казахстан в сфере регулирования правоотношений, связанных с банками, в том числе полномочия на принятие нормативных правовых актов в целях реализации настоящего Закона, предусмотренных </w:t>
      </w:r>
      <w:r>
        <w:rPr>
          <w:rFonts w:ascii="Times New Roman"/>
          <w:b w:val="false"/>
          <w:i w:val="false"/>
          <w:color w:val="000000"/>
          <w:sz w:val="28"/>
        </w:rPr>
        <w:t>статьями 8-1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52-12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настоящего Закона, распространяются на правоотношения, связанные с филиалами банков-нерезидентов Республики Казахстан.</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11.07.1997 </w:t>
      </w:r>
      <w:r>
        <w:rPr>
          <w:rFonts w:ascii="Times New Roman"/>
          <w:b w:val="false"/>
          <w:i w:val="false"/>
          <w:color w:val="000000"/>
          <w:sz w:val="28"/>
        </w:rPr>
        <w:t>N 154</w:t>
      </w:r>
      <w:r>
        <w:rPr>
          <w:rFonts w:ascii="Times New Roman"/>
          <w:b w:val="false"/>
          <w:i w:val="false"/>
          <w:color w:val="ff0000"/>
          <w:sz w:val="28"/>
        </w:rPr>
        <w:t xml:space="preserve">; от 02.03.2001 </w:t>
      </w:r>
      <w:r>
        <w:rPr>
          <w:rFonts w:ascii="Times New Roman"/>
          <w:b w:val="false"/>
          <w:i w:val="false"/>
          <w:color w:val="000000"/>
          <w:sz w:val="28"/>
        </w:rPr>
        <w:t>N 162</w:t>
      </w:r>
      <w:r>
        <w:rPr>
          <w:rFonts w:ascii="Times New Roman"/>
          <w:b w:val="false"/>
          <w:i w:val="false"/>
          <w:color w:val="ff0000"/>
          <w:sz w:val="28"/>
        </w:rPr>
        <w:t xml:space="preserve"> (см. ст. 2); от 10.07.2003 N </w:t>
      </w:r>
      <w:r>
        <w:rPr>
          <w:rFonts w:ascii="Times New Roman"/>
          <w:b w:val="false"/>
          <w:i w:val="false"/>
          <w:color w:val="000000"/>
          <w:sz w:val="28"/>
        </w:rPr>
        <w:t>483</w:t>
      </w:r>
      <w:r>
        <w:rPr>
          <w:rFonts w:ascii="Times New Roman"/>
          <w:b w:val="false"/>
          <w:i w:val="false"/>
          <w:color w:val="ff0000"/>
          <w:sz w:val="28"/>
        </w:rPr>
        <w:t xml:space="preserve"> (вводится в действие с 01.01.2004); от 05.07.2012 </w:t>
      </w:r>
      <w:r>
        <w:rPr>
          <w:rFonts w:ascii="Times New Roman"/>
          <w:b w:val="false"/>
          <w:i w:val="false"/>
          <w:color w:val="000000"/>
          <w:sz w:val="28"/>
        </w:rPr>
        <w:t>№ 30-V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 422-V</w:t>
      </w:r>
      <w:r>
        <w:rPr>
          <w:rFonts w:ascii="Times New Roman"/>
          <w:b w:val="false"/>
          <w:i w:val="false"/>
          <w:color w:val="ff0000"/>
          <w:sz w:val="28"/>
        </w:rPr>
        <w:t xml:space="preserve"> (вводится в действие с 16.12.2020);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76.  </w:t>
      </w:r>
      <w:r>
        <w:rPr>
          <w:rFonts w:ascii="Times New Roman"/>
          <w:b/>
          <w:i/>
          <w:color w:val="000000"/>
          <w:sz w:val="28"/>
        </w:rPr>
        <w:t xml:space="preserve">(Статья 76 исключена Законом РК от 29 июня 1998 г. </w:t>
      </w:r>
      <w:r>
        <w:rPr>
          <w:rFonts w:ascii="Times New Roman"/>
          <w:b/>
          <w:i w:val="false"/>
          <w:color w:val="000000"/>
          <w:sz w:val="28"/>
        </w:rPr>
        <w:t>N 236</w:t>
      </w:r>
      <w:r>
        <w:rPr>
          <w:rFonts w:ascii="Times New Roman"/>
          <w:b/>
          <w:i/>
          <w:color w:val="000000"/>
          <w:sz w:val="28"/>
        </w:rPr>
        <w:t xml:space="preserve">) </w:t>
      </w:r>
    </w:p>
    <w:p>
      <w:pPr>
        <w:spacing w:after="0"/>
        <w:ind w:left="0"/>
        <w:jc w:val="both"/>
      </w:pPr>
      <w:r>
        <w:rPr>
          <w:rFonts w:ascii="Times New Roman"/>
          <w:b/>
          <w:i w:val="false"/>
          <w:color w:val="000000"/>
          <w:sz w:val="28"/>
        </w:rPr>
        <w:t xml:space="preserve">Статья 76-1. Переходные положения </w:t>
      </w:r>
    </w:p>
    <w:p>
      <w:pPr>
        <w:spacing w:after="0"/>
        <w:ind w:left="0"/>
        <w:jc w:val="both"/>
      </w:pPr>
      <w:r>
        <w:rPr>
          <w:rFonts w:ascii="Times New Roman"/>
          <w:b w:val="false"/>
          <w:i w:val="false"/>
          <w:color w:val="000000"/>
          <w:sz w:val="28"/>
        </w:rPr>
        <w:t xml:space="preserve">
      Требования части третьей пункта 1-1 статьи 57 настоящего Закона не применяются при осуществлении аудита участников банковского конгломерата по итогам 2005 и 2006 годов.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76-1 Законом РК от 19 февраля 2007 года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Обжалование действий (бездействия) уполномоченного органа и Национального Банка Республики Казахстан</w:t>
      </w:r>
    </w:p>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Действия (бездействие) уполномоченного органа и Национального Банка Республики Казахстан в сфере регулирования банковской деятельности могут быть обжалованы в порядке, установленном законами Республики Казахстан.</w:t>
      </w:r>
    </w:p>
    <w:bookmarkStart w:name="z1339" w:id="1606"/>
    <w:p>
      <w:pPr>
        <w:spacing w:after="0"/>
        <w:ind w:left="0"/>
        <w:jc w:val="both"/>
      </w:pPr>
      <w:r>
        <w:rPr>
          <w:rFonts w:ascii="Times New Roman"/>
          <w:b w:val="false"/>
          <w:i w:val="false"/>
          <w:color w:val="000000"/>
          <w:sz w:val="28"/>
        </w:rPr>
        <w:t>
      Обжалование решения уполномоченного органа или Национального Банка Республики Казахстан о применении мер надзорного реагирования (кроме рекомендательных мер надзорного реагирования) и (или) санкций, об отнесении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к категории неплатежеспособных банков, о применении к нему мер по урегулированию, а также действий временной администрации по управлению банком (временного управляющего банком) на стадии консервации, временной администрации (временного администратора) банка до вступления в законную силу решения суда о принудительной ликвидации банка не приостанавливает исполнение обжалуемых решения или действий (бездействия).</w:t>
      </w:r>
    </w:p>
    <w:bookmarkEnd w:id="1606"/>
    <w:bookmarkStart w:name="z1373" w:id="1607"/>
    <w:p>
      <w:pPr>
        <w:spacing w:after="0"/>
        <w:ind w:left="0"/>
        <w:jc w:val="both"/>
      </w:pPr>
      <w:r>
        <w:rPr>
          <w:rFonts w:ascii="Times New Roman"/>
          <w:b w:val="false"/>
          <w:i w:val="false"/>
          <w:color w:val="000000"/>
          <w:sz w:val="28"/>
        </w:rPr>
        <w:t>
      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по управлению банком (временный управляющий банком) на стадии консервации, временная администрация (временный администратор) банка до вступления в законную силу решения суда о принудительной ликвидации банка, возврат сторонами всего полученного по этой сделке не допускается.</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Вступление в действие настоящего Закона</w:t>
      </w:r>
    </w:p>
    <w:p>
      <w:pPr>
        <w:spacing w:after="0"/>
        <w:ind w:left="0"/>
        <w:jc w:val="both"/>
      </w:pPr>
      <w:r>
        <w:rPr>
          <w:rFonts w:ascii="Times New Roman"/>
          <w:b w:val="false"/>
          <w:i w:val="false"/>
          <w:color w:val="000000"/>
          <w:sz w:val="28"/>
        </w:rPr>
        <w:t>
      1. Настоящий Закон вступает в силу со дня опубликования.</w:t>
      </w:r>
    </w:p>
    <w:p>
      <w:pPr>
        <w:spacing w:after="0"/>
        <w:ind w:left="0"/>
        <w:jc w:val="both"/>
      </w:pPr>
      <w:r>
        <w:rPr>
          <w:rFonts w:ascii="Times New Roman"/>
          <w:b w:val="false"/>
          <w:i w:val="false"/>
          <w:color w:val="000000"/>
          <w:sz w:val="28"/>
        </w:rPr>
        <w:t xml:space="preserve">
      2. Со дня вступления в силу настоящего Закона при выявлении нарушений порядка формирования уставного капитала банков, допущенных в период действия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14 апреля 1993 г. "О банках в Республике Казахстан", к банкам применяются санкции, предусмотренные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Законом РК от 11.07.1997 </w:t>
      </w:r>
      <w:r>
        <w:rPr>
          <w:rFonts w:ascii="Times New Roman"/>
          <w:b w:val="false"/>
          <w:i w:val="false"/>
          <w:color w:val="000000"/>
          <w:sz w:val="28"/>
        </w:rPr>
        <w:t>№ 154</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