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080" w14:textId="e9e4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законодательные акты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1996 г. N 33-1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в действие Закона Республики Казахстан "Об авторском праве и смежных правах" внести дополнения и изменения в следующие законодательные акты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Кодекс 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 534; 1986 г., N 25, ст. 242; 1987 г., N 2, ст. 19; N 16, ст. 201; N 29, ст. 356; 1988 г., N 35, ст. 324; 1989 г., N 27, ст. 208; N 49, ст. 444; N 50-51, ст. 458; 1990 г. , N 12-13, ст. 114; N 25, ст. 318; N 44, ст. 410; N 49, ст. 461; 1991 г.. N 25, ст. 318; Ведомости Верховного Совета Республики Казахстан, 1992 г., N 4, ст. 98, 100; N 7, ст. 192; N 15. ст. 380; N 16, ст. 400; 1993 г., N 4, ст. 70; N 9, ст. 222; N 20, ст. 468, 469; 1994 г., N 15, ст. 207; 1995 г., N 5, ст. 41; N 8, ст. 55; N 9-10, ст.64; N 15-16, ст. 105; N 17-18, ст. 110; Ведомости Парламента Республики Казахстан, 1996 г., N 1, ст. 177):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статьями 170-3, 170-4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170-3. Продажа, сдача в прокат и иное незаконное использование экземпляров произведений или фонограмм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сдача в прокат и иное незаконное использование в коммерческих целях экземпляров произведений или фонограмм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экземпляры произведений или фонограмм являются контрафактными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экземплярах произведений или фонограмм указана ложная информация об их изготовителях и о местах производства, а также иная информация, которая может ввести в заблуждение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экземплярах произведений или фонограмм уничтожен либо изменен знак охраны авторского права или знак охраны смежных прав, проставленные обладателем авторских или смежных прав,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сумме от трех до пяти минимальных размеров заработной платы, а на должностных лиц в сумме от пяти до десяти минимальных размеров заработной платы, установленной законодательством Республики Казахстан, с конфискацией контрафактных экземпляров произведений или фонограмм.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совершенные лицом, которое в течение года подвергалось административному взысканию за одно из нарушений, предусмотренных частью первой настоящей статьи,-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в сумме от пяти до десяти минимальных размеров заработной платы, а на должностных лиц - в сумме от десяти до двадцати минимальных размеров заработной платы, установленной законодательством Республики Казахстан, с конфискацией контрафактных экземпляров произведений или фонограмм.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Конфискованные в соответствии с частями первой и второй настоящей статьи экземпляры произведений или фонограмм подлежат уничтожению, за исключением случаев их передачи обладателю авторских или смежных прав по его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170-4. Отказ в предоставлении необходимых данных о доходах, а также предоставление недостоверных данных о доходах, полученных в связи с использованием объектов авторского и смежных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предоставлении уполномоченному органу необходимых данных о доходах, а также предоставление недостоверных данных о доходах, полученных в связи с использованием объектов авторского и смежных прав,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сумме от трех до пяти минимальных размеров заработной платы , а на должностных лиц - в сумме от пяти до десяти минимальных размеров заработной платы, установленной законодательством Республики Казахстан на момент совершения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же действия,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в сумме от пяти до десяти минимальных размеров заработной платы, а на должностных лиц - в сумме от десяти до двадцати минимальных размеров заработной платы, установленной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216 после цифр "170-1" дополнить цифрами "170-3, 170-4";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248-1 после слов "Главного управления по стандартизации и метрологии при Кабинете Министров Республики Казахстан и его территориальных органов (статья 193-1);"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"Государственного агентства Республики Казахстан по авторским и смежным правам (статьи 170-3, 170-4)".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Уголовный кодекс Казахской ССР, утвержденный законом Казахской ССР от 22 июля 1959 года (Ведомости Верховного Совета и Правительства Казахской ССР, 1959 г., N 22-23, ст. 177; Ведомости Верховного Совета Казахской ССР 1987 г., N 6, ст. 66: N 11, ст. 120; N 18, ст. 228; N 29, ст. 356: N 32, ст. 421; N 35, ст. 445: N 35, ст. 446; N 41, ст. 504; N 43, ст. 521;N 45, ст. 542; 1988 г., N 15, ст. 149; N 16, ст 159; N 22, ст. 229; N 35, ст. 324; 1989 г., N 16. ст.127; N 28. ст. 212; N 37, ст. 297; N 45, ст. 364; 1990 г., N 12-13, ст.114; N 22, ст. 272; N 44, ст. 410; N 48, ст. 445; N 49. ст. 461; 1991 г., N 25, ст.318; N 26. ст.348; N28, ст. 373; Ведомости Верховного Совета Республики Казахстан, 1992 г., N 13-14, ст. 323; N 15, ст. 386; 1993 г., N 17, ст. 402; N 17, ст.403, N 17, ст. 405; N 20, ст.469; 1994 г., N 15, ст. 207; 1995 г., N 1-2, ст.17; N 5, ст. 41; N 5, ст. 42; N 8, ст. 55; N 9-10, ст. 64; N 12,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129-1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129-1. Нарушение авторских и смежных прав с целью извлечения прибыли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авторских и смежных прав, выразившееся в незаконном воспроизведении, тиражировании, распространении или ином незаконном использовании объектов авторского права или смежных прав, совершенное с целью извлечения прибыли, причинившее крупный ущерб обладателям авторского и смежных прав,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лишением свободы на срок от одного года до трех лет с конфискацией контрафактных экземпляров, а также материалов и оборудования для их воспроизведения или штрафом в сумме от пятисот до полутора тысячи минимальных размеров заработной платы, установленной законодательством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Гражданский кодекс Казахской ССР, утвержденный законом Казахской ССР от 28 декабря 1963 г. (Ведомости Верховного Совета и Правительства Казахской ССР, 1964 г., N 2; Ведомости Верховного Совета Казахской ССР, 1989 г., N 3, ст. 17; 1990 г., N 22, ст. 274; N 50, ст. 467; 1991 г., N 28, ст. 373; Ведомости Верховного Совета Республики Казахстан, 1994 г., N 23-24, ст. 282):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раздела V исключить статьи : 478, 479, 481 , 488 , 490, 492 , 494, 495, 500, 501, 503-508;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записать в Кодексе: "Статья 478. Авторское право юридических лиц" (исключена):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479. Авторское право организации на периодические и другие издания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481. Авторское право на произведение, созданное в порядке выполнения служебного задания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488. Использование произведения без согласия автора и без уплаты авторского вознаграждения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490. Использование произведения без согласия автора с выплатой авторского вознаграждения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492. Срок действия авторского права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494. Срок действия авторского права на коллективное произведение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495. Срок действия авторского права, принадлежащего организации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500. Авторский договор и его типы (исключена);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501. Виды авторских договоров о передаче произведения для использования (исключена);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503. Типовые авторские договоры (исключена);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504. Передача и одобрение произведения (исключена);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505. Ограничение использования третьими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произведения, на которое заключен договор (исключена);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506. Обязанность организации использовать произведение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(исключена);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507. Ответственность автора за нарушение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(исключена);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508. Ответственность организаций за нарушение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(исключена)"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