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0bd8" w14:textId="df40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Гражданский кодекс Республики Казахстан (общая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марта 1997 г. N 80-I ЗРК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регистрации сделок с ценными бумагами в Республике Казахстан внести в Гражданский кодекс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Закон Республики Казахстан "О внесении изменений и дополнений в некоторые законодательные акты Республики Казахстан" от 7 декабря 1996 г. N 50-1, опубликованный в газетах "Егемен Казакстан" и "Казахстанская правда" от 11 декабря 1996 г.),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129 после слова "обязательству" дополнить словами "а также профессиональных участников рынка ценных бумаг, осуществляющих регистрацию сделок с ценными бумагами";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 слова "организация-депозитарий, получившая специальную лицензию, может по договору с эмитентом (депозитарному договору)" заменить словами "организации, получившие специальную лицензию, могут";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слова "депозитарий обязан" заменить словами "организация, получившая специальную лицензию, обязана";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Осуществление, передача, предоставление и ограничение прав должны фиксироваться в соответствии с законодательством Республики Казахстан. Профессиональные участники рынка ценных бумаг, получившие специальную лицензию на фиксацию прав, закрепленных именной или ордерной ценной бумагой, в том числе и в бездокументарной форме, несут ответственность за сохранность официальных записей, обеспечение их конфиденциальности, представление правильных данных о таких записях и за совершение официальных записей о проведенных операциях.".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