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439b" w14:textId="be94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жилищных отношениях</w:t>
      </w:r>
    </w:p>
    <w:p>
      <w:pPr>
        <w:spacing w:after="0"/>
        <w:ind w:left="0"/>
        <w:jc w:val="both"/>
      </w:pPr>
      <w:r>
        <w:rPr>
          <w:rFonts w:ascii="Times New Roman"/>
          <w:b w:val="false"/>
          <w:i w:val="false"/>
          <w:color w:val="000000"/>
          <w:sz w:val="28"/>
        </w:rPr>
        <w:t>Закон Республики Казахстан от 16 апреля 1997 года № 94.</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тексте после слова "Раздел" цифры "I - VI" заменены соответственно цифрами "1 - 6" в соответствии с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слова "военную службу", "военной службы", "военной службе" заменены словами "воинскую службу", "воинской службы", "воинской службе" Законом РК от 22.05.2007 </w:t>
      </w:r>
      <w:r>
        <w:rPr>
          <w:rFonts w:ascii="Times New Roman"/>
          <w:b w:val="false"/>
          <w:i w:val="false"/>
          <w:color w:val="000000"/>
          <w:sz w:val="28"/>
        </w:rPr>
        <w:t>№ 255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"надобностей", "раздельной (индивидуальной)", "раздельной" заменены соответственно словами "нужд", "индивидуальной (раздельной)" Законом РК от 08.06.2009 </w:t>
      </w:r>
      <w:r>
        <w:rPr>
          <w:rFonts w:ascii="Times New Roman"/>
          <w:b w:val="false"/>
          <w:i w:val="false"/>
          <w:color w:val="000000"/>
          <w:sz w:val="28"/>
        </w:rPr>
        <w:t>№ 163-IV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слова "оралман", "оралманам", "оралманы" и "оралманами" заменены соответственно словами "кандас", "кандасам", "кандасы" и "кандасами"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1 Глава 1. Общие положения</w:t>
      </w:r>
    </w:p>
    <w:p>
      <w:pPr>
        <w:spacing w:after="0"/>
        <w:ind w:left="0"/>
        <w:jc w:val="both"/>
      </w:pPr>
      <w:r>
        <w:rPr>
          <w:rFonts w:ascii="Times New Roman"/>
          <w:b/>
          <w:i w:val="false"/>
          <w:color w:val="000000"/>
          <w:sz w:val="28"/>
        </w:rPr>
        <w:t>Статья 1. Жилищное законодательство Республики Казахстан</w:t>
      </w:r>
    </w:p>
    <w:p>
      <w:pPr>
        <w:spacing w:after="0"/>
        <w:ind w:left="0"/>
        <w:jc w:val="both"/>
      </w:pPr>
      <w:r>
        <w:rPr>
          <w:rFonts w:ascii="Times New Roman"/>
          <w:b w:val="false"/>
          <w:i w:val="false"/>
          <w:color w:val="000000"/>
          <w:sz w:val="28"/>
        </w:rPr>
        <w:t>
      1. Жилищное законодательство Республики Казахстан регулирует отношения с участием граждан, юридических лиц, государственных органов, связанные с:</w:t>
      </w:r>
    </w:p>
    <w:bookmarkStart w:name="z213" w:id="0"/>
    <w:p>
      <w:pPr>
        <w:spacing w:after="0"/>
        <w:ind w:left="0"/>
        <w:jc w:val="both"/>
      </w:pPr>
      <w:r>
        <w:rPr>
          <w:rFonts w:ascii="Times New Roman"/>
          <w:b w:val="false"/>
          <w:i w:val="false"/>
          <w:color w:val="000000"/>
          <w:sz w:val="28"/>
        </w:rPr>
        <w:t>
      1) основаниями возникновения и прекращения права собственности на жилища и права пользования ими;</w:t>
      </w:r>
    </w:p>
    <w:bookmarkEnd w:id="0"/>
    <w:bookmarkStart w:name="z214" w:id="1"/>
    <w:p>
      <w:pPr>
        <w:spacing w:after="0"/>
        <w:ind w:left="0"/>
        <w:jc w:val="both"/>
      </w:pPr>
      <w:r>
        <w:rPr>
          <w:rFonts w:ascii="Times New Roman"/>
          <w:b w:val="false"/>
          <w:i w:val="false"/>
          <w:color w:val="000000"/>
          <w:sz w:val="28"/>
        </w:rPr>
        <w:t>
      2) осуществлением права пользования квартирами, нежилыми помещениями, парковочными местами, кладовками и получением коммунальных услуг;</w:t>
      </w:r>
    </w:p>
    <w:bookmarkEnd w:id="1"/>
    <w:bookmarkStart w:name="z215" w:id="2"/>
    <w:p>
      <w:pPr>
        <w:spacing w:after="0"/>
        <w:ind w:left="0"/>
        <w:jc w:val="both"/>
      </w:pPr>
      <w:r>
        <w:rPr>
          <w:rFonts w:ascii="Times New Roman"/>
          <w:b w:val="false"/>
          <w:i w:val="false"/>
          <w:color w:val="000000"/>
          <w:sz w:val="28"/>
        </w:rPr>
        <w:t>
      3) требованиями к индивидуальным и многоквартирным жилым домам;</w:t>
      </w:r>
    </w:p>
    <w:bookmarkEnd w:id="2"/>
    <w:p>
      <w:pPr>
        <w:spacing w:after="0"/>
        <w:ind w:left="0"/>
        <w:jc w:val="both"/>
      </w:pPr>
      <w:r>
        <w:rPr>
          <w:rFonts w:ascii="Times New Roman"/>
          <w:b w:val="false"/>
          <w:i w:val="false"/>
          <w:color w:val="000000"/>
          <w:sz w:val="28"/>
        </w:rPr>
        <w:t>
      4) обеспечением сохранности и ремонта жилищных фондов;</w:t>
      </w:r>
    </w:p>
    <w:bookmarkStart w:name="z217" w:id="3"/>
    <w:p>
      <w:pPr>
        <w:spacing w:after="0"/>
        <w:ind w:left="0"/>
        <w:jc w:val="both"/>
      </w:pPr>
      <w:r>
        <w:rPr>
          <w:rFonts w:ascii="Times New Roman"/>
          <w:b w:val="false"/>
          <w:i w:val="false"/>
          <w:color w:val="000000"/>
          <w:sz w:val="28"/>
        </w:rPr>
        <w:t>
      5) контролем государственных органов за соблюдением прав граждан в жилищной сфере и использованием жилищного фонда;</w:t>
      </w:r>
    </w:p>
    <w:bookmarkEnd w:id="3"/>
    <w:bookmarkStart w:name="z633" w:id="4"/>
    <w:p>
      <w:pPr>
        <w:spacing w:after="0"/>
        <w:ind w:left="0"/>
        <w:jc w:val="both"/>
      </w:pPr>
      <w:r>
        <w:rPr>
          <w:rFonts w:ascii="Times New Roman"/>
          <w:b w:val="false"/>
          <w:i w:val="false"/>
          <w:color w:val="000000"/>
          <w:sz w:val="28"/>
        </w:rPr>
        <w:t>
      6) особенностями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bookmarkEnd w:id="4"/>
    <w:bookmarkStart w:name="z218" w:id="5"/>
    <w:p>
      <w:pPr>
        <w:spacing w:after="0"/>
        <w:ind w:left="0"/>
        <w:jc w:val="both"/>
      </w:pPr>
      <w:r>
        <w:rPr>
          <w:rFonts w:ascii="Times New Roman"/>
          <w:b w:val="false"/>
          <w:i w:val="false"/>
          <w:color w:val="000000"/>
          <w:sz w:val="28"/>
        </w:rPr>
        <w:t xml:space="preserve">
      2. Жилищные отношения в Республике Казахстан регулируются настоящим Законом, нормами Гражданского кодекса и иным законодательством Республики Казахстан, издаваемым в соответствии с ними. </w:t>
      </w:r>
    </w:p>
    <w:bookmarkEnd w:id="5"/>
    <w:bookmarkStart w:name="z219" w:id="6"/>
    <w:p>
      <w:pPr>
        <w:spacing w:after="0"/>
        <w:ind w:left="0"/>
        <w:jc w:val="both"/>
      </w:pPr>
      <w:r>
        <w:rPr>
          <w:rFonts w:ascii="Times New Roman"/>
          <w:b w:val="false"/>
          <w:i w:val="false"/>
          <w:color w:val="000000"/>
          <w:sz w:val="28"/>
        </w:rPr>
        <w:t>
      3. Отношения, связанные с финансированием строительства жилья, развития и наращивания жилищного фонда, регулируются соответствующим законодательством Республики Казахстан с учетом требований, установленных настоящим Законом.</w:t>
      </w:r>
    </w:p>
    <w:bookmarkEnd w:id="6"/>
    <w:bookmarkStart w:name="z220" w:id="7"/>
    <w:p>
      <w:pPr>
        <w:spacing w:after="0"/>
        <w:ind w:left="0"/>
        <w:jc w:val="both"/>
      </w:pPr>
      <w:r>
        <w:rPr>
          <w:rFonts w:ascii="Times New Roman"/>
          <w:b w:val="false"/>
          <w:i w:val="false"/>
          <w:color w:val="000000"/>
          <w:sz w:val="28"/>
        </w:rPr>
        <w:t>
      4. Проживание (пребывание) в гостиницах, пансионатах, интернатах, медико-социальных учреждениях (организациях) и других объектах аналогичного назначения регулируется законодательством Республики Казахстан.</w:t>
      </w:r>
    </w:p>
    <w:bookmarkEnd w:id="7"/>
    <w:bookmarkStart w:name="z1345" w:id="8"/>
    <w:p>
      <w:pPr>
        <w:spacing w:after="0"/>
        <w:ind w:left="0"/>
        <w:jc w:val="both"/>
      </w:pPr>
      <w:r>
        <w:rPr>
          <w:rFonts w:ascii="Times New Roman"/>
          <w:b w:val="false"/>
          <w:i w:val="false"/>
          <w:color w:val="000000"/>
          <w:sz w:val="28"/>
        </w:rPr>
        <w:t>
      5. На правоотношения, урегулированные настоящим Законом, не распространяется действие Закона Республики Казахстан "О государственных закупках" в случае, если собственником квартиры, нежилого помещения является организация с участием государства, в части:</w:t>
      </w:r>
    </w:p>
    <w:bookmarkEnd w:id="8"/>
    <w:bookmarkStart w:name="z1346" w:id="9"/>
    <w:p>
      <w:pPr>
        <w:spacing w:after="0"/>
        <w:ind w:left="0"/>
        <w:jc w:val="both"/>
      </w:pPr>
      <w:r>
        <w:rPr>
          <w:rFonts w:ascii="Times New Roman"/>
          <w:b w:val="false"/>
          <w:i w:val="false"/>
          <w:color w:val="000000"/>
          <w:sz w:val="28"/>
        </w:rPr>
        <w:t>
      взносов по расходам на управление объектом кондоминиума и содержание общего имущества объекта кондоминиума, предусмотренных годовой сметой;</w:t>
      </w:r>
    </w:p>
    <w:bookmarkEnd w:id="9"/>
    <w:bookmarkStart w:name="z1347" w:id="10"/>
    <w:p>
      <w:pPr>
        <w:spacing w:after="0"/>
        <w:ind w:left="0"/>
        <w:jc w:val="both"/>
      </w:pPr>
      <w:r>
        <w:rPr>
          <w:rFonts w:ascii="Times New Roman"/>
          <w:b w:val="false"/>
          <w:i w:val="false"/>
          <w:color w:val="000000"/>
          <w:sz w:val="28"/>
        </w:rPr>
        <w:t>
      взносов для накопления на капитальный ремонт общего имущества объекта кондоминиума;</w:t>
      </w:r>
    </w:p>
    <w:bookmarkEnd w:id="10"/>
    <w:bookmarkStart w:name="z1348" w:id="11"/>
    <w:p>
      <w:pPr>
        <w:spacing w:after="0"/>
        <w:ind w:left="0"/>
        <w:jc w:val="both"/>
      </w:pPr>
      <w:r>
        <w:rPr>
          <w:rFonts w:ascii="Times New Roman"/>
          <w:b w:val="false"/>
          <w:i w:val="false"/>
          <w:color w:val="000000"/>
          <w:sz w:val="28"/>
        </w:rPr>
        <w:t>
      целевых взносов для оплаты мероприятий, не предусмотренных сметой расходов на управление объектом кондоминиума и содержание общего имущества объекта кондоминиума.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 w:id="12"/>
    <w:p>
      <w:pPr>
        <w:spacing w:after="0"/>
        <w:ind w:left="0"/>
        <w:jc w:val="both"/>
      </w:pPr>
      <w:r>
        <w:rPr>
          <w:rFonts w:ascii="Times New Roman"/>
          <w:b w:val="false"/>
          <w:i w:val="false"/>
          <w:color w:val="000000"/>
          <w:sz w:val="28"/>
        </w:rPr>
        <w:t>
      1) аварийный многоквартирный жилой дом – многоквартирный жилой дом,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признанный не подлежащим восстановлению заключением юридического лица, аккредитованного на осуществление технического надзора и технического обследования надежности и устойчивости зданий и сооружений;</w:t>
      </w:r>
    </w:p>
    <w:bookmarkEnd w:id="12"/>
    <w:bookmarkStart w:name="z531" w:id="13"/>
    <w:p>
      <w:pPr>
        <w:spacing w:after="0"/>
        <w:ind w:left="0"/>
        <w:jc w:val="both"/>
      </w:pPr>
      <w:r>
        <w:rPr>
          <w:rFonts w:ascii="Times New Roman"/>
          <w:b w:val="false"/>
          <w:i w:val="false"/>
          <w:color w:val="000000"/>
          <w:sz w:val="28"/>
        </w:rPr>
        <w:t>
      1-1)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3"/>
    <w:bookmarkStart w:name="z700" w:id="14"/>
    <w:p>
      <w:pPr>
        <w:spacing w:after="0"/>
        <w:ind w:left="0"/>
        <w:jc w:val="both"/>
      </w:pPr>
      <w:r>
        <w:rPr>
          <w:rFonts w:ascii="Times New Roman"/>
          <w:b w:val="false"/>
          <w:i w:val="false"/>
          <w:color w:val="000000"/>
          <w:sz w:val="28"/>
        </w:rPr>
        <w:t>
      1-2) военнослужащие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w:t>
      </w:r>
    </w:p>
    <w:bookmarkEnd w:id="14"/>
    <w:bookmarkStart w:name="z841" w:id="15"/>
    <w:p>
      <w:pPr>
        <w:spacing w:after="0"/>
        <w:ind w:left="0"/>
        <w:jc w:val="both"/>
      </w:pPr>
      <w:r>
        <w:rPr>
          <w:rFonts w:ascii="Times New Roman"/>
          <w:b w:val="false"/>
          <w:i w:val="false"/>
          <w:color w:val="000000"/>
          <w:sz w:val="28"/>
        </w:rPr>
        <w:t xml:space="preserve">
      1-3) управляющая компания – физическое или юридическое лицо, оказывающее услуги по управлению объектом кондоминиума на основании заключенного договора;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бюджетные организации – государственные учреждения и казенные предприятия;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 предусмотрено дополнить подпунктом 1-6)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индивидуальная (раздельная) собственность – собственность граждан, юридических лиц, государства на квартиру, нежилое помещение, парковочное место, кладовку;</w:t>
      </w:r>
    </w:p>
    <w:p>
      <w:pPr>
        <w:spacing w:after="0"/>
        <w:ind w:left="0"/>
        <w:jc w:val="both"/>
      </w:pPr>
      <w:r>
        <w:rPr>
          <w:rFonts w:ascii="Times New Roman"/>
          <w:b w:val="false"/>
          <w:i w:val="false"/>
          <w:color w:val="000000"/>
          <w:sz w:val="28"/>
        </w:rPr>
        <w:t>
      3)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4) арендный дом – многоквартирный жилой дом, принадлежащий на праве собственности физическому или юридическому лицу, квартиры в котором предназначены для передачи внаем;</w:t>
      </w:r>
    </w:p>
    <w:bookmarkStart w:name="z155" w:id="16"/>
    <w:p>
      <w:pPr>
        <w:spacing w:after="0"/>
        <w:ind w:left="0"/>
        <w:jc w:val="both"/>
      </w:pPr>
      <w:r>
        <w:rPr>
          <w:rFonts w:ascii="Times New Roman"/>
          <w:b w:val="false"/>
          <w:i w:val="false"/>
          <w:color w:val="000000"/>
          <w:sz w:val="28"/>
        </w:rPr>
        <w:t>
      5) наймодатель – сторона в договоре найма жилища, являющаяся собственником жилища или лицом, уполномоченным собственником сдавать жилище внаем;</w:t>
      </w:r>
    </w:p>
    <w:bookmarkEnd w:id="16"/>
    <w:bookmarkStart w:name="z156" w:id="17"/>
    <w:p>
      <w:pPr>
        <w:spacing w:after="0"/>
        <w:ind w:left="0"/>
        <w:jc w:val="both"/>
      </w:pPr>
      <w:r>
        <w:rPr>
          <w:rFonts w:ascii="Times New Roman"/>
          <w:b w:val="false"/>
          <w:i w:val="false"/>
          <w:color w:val="000000"/>
          <w:sz w:val="28"/>
        </w:rPr>
        <w:t>
      6) наниматель – сторона в договоре найма жилища, получающая в пользование жилище или его часть;</w:t>
      </w:r>
    </w:p>
    <w:bookmarkEnd w:id="17"/>
    <w:bookmarkStart w:name="z157" w:id="18"/>
    <w:p>
      <w:pPr>
        <w:spacing w:after="0"/>
        <w:ind w:left="0"/>
        <w:jc w:val="both"/>
      </w:pPr>
      <w:r>
        <w:rPr>
          <w:rFonts w:ascii="Times New Roman"/>
          <w:b w:val="false"/>
          <w:i w:val="false"/>
          <w:color w:val="000000"/>
          <w:sz w:val="28"/>
        </w:rPr>
        <w:t>
      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w:t>
      </w:r>
    </w:p>
    <w:bookmarkEnd w:id="18"/>
    <w:bookmarkStart w:name="z634" w:id="19"/>
    <w:p>
      <w:pPr>
        <w:spacing w:after="0"/>
        <w:ind w:left="0"/>
        <w:jc w:val="both"/>
      </w:pPr>
      <w:r>
        <w:rPr>
          <w:rFonts w:ascii="Times New Roman"/>
          <w:b w:val="false"/>
          <w:i w:val="false"/>
          <w:color w:val="000000"/>
          <w:sz w:val="28"/>
        </w:rPr>
        <w:t>
      7-1) личный специальный счет – текущий банковский счет, открываемый получателями жилищных выплат в банке второго уровня для зачисления жилищных выплат и осуществления платежей на установленные цели;</w:t>
      </w:r>
    </w:p>
    <w:bookmarkEnd w:id="19"/>
    <w:bookmarkStart w:name="z158" w:id="20"/>
    <w:p>
      <w:pPr>
        <w:spacing w:after="0"/>
        <w:ind w:left="0"/>
        <w:jc w:val="both"/>
      </w:pPr>
      <w:r>
        <w:rPr>
          <w:rFonts w:ascii="Times New Roman"/>
          <w:b w:val="false"/>
          <w:i w:val="false"/>
          <w:color w:val="000000"/>
          <w:sz w:val="28"/>
        </w:rPr>
        <w:t xml:space="preserve">
      8) частный жилищный фонд - жилища, принадлежащие на праве собственности физическим или негосударственным юридическим лицам; </w:t>
      </w:r>
    </w:p>
    <w:bookmarkEnd w:id="20"/>
    <w:bookmarkStart w:name="z159" w:id="21"/>
    <w:p>
      <w:pPr>
        <w:spacing w:after="0"/>
        <w:ind w:left="0"/>
        <w:jc w:val="both"/>
      </w:pPr>
      <w:r>
        <w:rPr>
          <w:rFonts w:ascii="Times New Roman"/>
          <w:b w:val="false"/>
          <w:i w:val="false"/>
          <w:color w:val="000000"/>
          <w:sz w:val="28"/>
        </w:rPr>
        <w:t xml:space="preserve">
      9) земельный участок - земельная территория, закрепленная за жилым домом (жилым зданием) в порядке, установленном законодательством Республики Казахстан; </w:t>
      </w:r>
    </w:p>
    <w:bookmarkEnd w:id="21"/>
    <w:bookmarkStart w:name="z160" w:id="22"/>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22"/>
    <w:bookmarkStart w:name="z333" w:id="23"/>
    <w:p>
      <w:pPr>
        <w:spacing w:after="0"/>
        <w:ind w:left="0"/>
        <w:jc w:val="both"/>
      </w:pPr>
      <w:r>
        <w:rPr>
          <w:rFonts w:ascii="Times New Roman"/>
          <w:b w:val="false"/>
          <w:i w:val="false"/>
          <w:color w:val="000000"/>
          <w:sz w:val="28"/>
        </w:rPr>
        <w:t>
      10-1)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bookmarkEnd w:id="23"/>
    <w:bookmarkStart w:name="z161" w:id="24"/>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4"/>
    <w:bookmarkStart w:name="z162" w:id="25"/>
    <w:p>
      <w:pPr>
        <w:spacing w:after="0"/>
        <w:ind w:left="0"/>
        <w:jc w:val="both"/>
      </w:pPr>
      <w:r>
        <w:rPr>
          <w:rFonts w:ascii="Times New Roman"/>
          <w:b w:val="false"/>
          <w:i w:val="false"/>
          <w:color w:val="000000"/>
          <w:sz w:val="28"/>
        </w:rPr>
        <w:t>
      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25"/>
    <w:bookmarkStart w:name="z163" w:id="26"/>
    <w:p>
      <w:pPr>
        <w:spacing w:after="0"/>
        <w:ind w:left="0"/>
        <w:jc w:val="both"/>
      </w:pPr>
      <w:r>
        <w:rPr>
          <w:rFonts w:ascii="Times New Roman"/>
          <w:b w:val="false"/>
          <w:i w:val="false"/>
          <w:color w:val="000000"/>
          <w:sz w:val="28"/>
        </w:rPr>
        <w:t>
      13) расходы на управление объектом кондоминиума и содержание общего имущества объекта кондоминиума – обязательные взносы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26"/>
    <w:bookmarkStart w:name="z164" w:id="27"/>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27"/>
    <w:bookmarkStart w:name="z165" w:id="28"/>
    <w:p>
      <w:pPr>
        <w:spacing w:after="0"/>
        <w:ind w:left="0"/>
        <w:jc w:val="both"/>
      </w:pPr>
      <w:r>
        <w:rPr>
          <w:rFonts w:ascii="Times New Roman"/>
          <w:b w:val="false"/>
          <w:i w:val="false"/>
          <w:color w:val="000000"/>
          <w:sz w:val="28"/>
        </w:rPr>
        <w:t>
      15)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28"/>
    <w:bookmarkStart w:name="z701" w:id="29"/>
    <w:p>
      <w:pPr>
        <w:spacing w:after="0"/>
        <w:ind w:left="0"/>
        <w:jc w:val="both"/>
      </w:pPr>
      <w:r>
        <w:rPr>
          <w:rFonts w:ascii="Times New Roman"/>
          <w:b w:val="false"/>
          <w:i w:val="false"/>
          <w:color w:val="000000"/>
          <w:sz w:val="28"/>
        </w:rPr>
        <w:t>
      15-1)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29"/>
    <w:bookmarkStart w:name="z844" w:id="30"/>
    <w:p>
      <w:pPr>
        <w:spacing w:after="0"/>
        <w:ind w:left="0"/>
        <w:jc w:val="both"/>
      </w:pPr>
      <w:r>
        <w:rPr>
          <w:rFonts w:ascii="Times New Roman"/>
          <w:b w:val="false"/>
          <w:i w:val="false"/>
          <w:color w:val="000000"/>
          <w:sz w:val="28"/>
        </w:rPr>
        <w:t>
      15-2)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30"/>
    <w:bookmarkStart w:name="z845" w:id="31"/>
    <w:p>
      <w:pPr>
        <w:spacing w:after="0"/>
        <w:ind w:left="0"/>
        <w:jc w:val="both"/>
      </w:pPr>
      <w:r>
        <w:rPr>
          <w:rFonts w:ascii="Times New Roman"/>
          <w:b w:val="false"/>
          <w:i w:val="false"/>
          <w:color w:val="000000"/>
          <w:sz w:val="28"/>
        </w:rPr>
        <w:t>
      15-3)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31"/>
    <w:bookmarkStart w:name="z846" w:id="32"/>
    <w:p>
      <w:pPr>
        <w:spacing w:after="0"/>
        <w:ind w:left="0"/>
        <w:jc w:val="both"/>
      </w:pPr>
      <w:r>
        <w:rPr>
          <w:rFonts w:ascii="Times New Roman"/>
          <w:b w:val="false"/>
          <w:i w:val="false"/>
          <w:color w:val="000000"/>
          <w:sz w:val="28"/>
        </w:rPr>
        <w:t>
      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парковочного места, кладовки или третьему лицу;</w:t>
      </w:r>
    </w:p>
    <w:bookmarkEnd w:id="32"/>
    <w:bookmarkStart w:name="z166" w:id="33"/>
    <w:p>
      <w:pPr>
        <w:spacing w:after="0"/>
        <w:ind w:left="0"/>
        <w:jc w:val="both"/>
      </w:pPr>
      <w:r>
        <w:rPr>
          <w:rFonts w:ascii="Times New Roman"/>
          <w:b w:val="false"/>
          <w:i w:val="false"/>
          <w:color w:val="000000"/>
          <w:sz w:val="28"/>
        </w:rPr>
        <w:t>
      16)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33"/>
    <w:bookmarkStart w:name="z847" w:id="34"/>
    <w:p>
      <w:pPr>
        <w:spacing w:after="0"/>
        <w:ind w:left="0"/>
        <w:jc w:val="both"/>
      </w:pPr>
      <w:r>
        <w:rPr>
          <w:rFonts w:ascii="Times New Roman"/>
          <w:b w:val="false"/>
          <w:i w:val="false"/>
          <w:color w:val="000000"/>
          <w:sz w:val="28"/>
        </w:rPr>
        <w:t>
      16-1)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34"/>
    <w:bookmarkStart w:name="z848" w:id="35"/>
    <w:p>
      <w:pPr>
        <w:spacing w:after="0"/>
        <w:ind w:left="0"/>
        <w:jc w:val="both"/>
      </w:pPr>
      <w:r>
        <w:rPr>
          <w:rFonts w:ascii="Times New Roman"/>
          <w:b w:val="false"/>
          <w:i w:val="false"/>
          <w:color w:val="000000"/>
          <w:sz w:val="28"/>
        </w:rPr>
        <w:t>
      16-2)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bookmarkEnd w:id="35"/>
    <w:bookmarkStart w:name="z849" w:id="36"/>
    <w:p>
      <w:pPr>
        <w:spacing w:after="0"/>
        <w:ind w:left="0"/>
        <w:jc w:val="both"/>
      </w:pPr>
      <w:r>
        <w:rPr>
          <w:rFonts w:ascii="Times New Roman"/>
          <w:b w:val="false"/>
          <w:i w:val="false"/>
          <w:color w:val="000000"/>
          <w:sz w:val="28"/>
        </w:rPr>
        <w:t>
      16-3)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36"/>
    <w:bookmarkStart w:name="z850" w:id="37"/>
    <w:p>
      <w:pPr>
        <w:spacing w:after="0"/>
        <w:ind w:left="0"/>
        <w:jc w:val="both"/>
      </w:pPr>
      <w:r>
        <w:rPr>
          <w:rFonts w:ascii="Times New Roman"/>
          <w:b w:val="false"/>
          <w:i w:val="false"/>
          <w:color w:val="000000"/>
          <w:sz w:val="28"/>
        </w:rPr>
        <w:t>
      16-4)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37"/>
    <w:bookmarkStart w:name="z851" w:id="38"/>
    <w:p>
      <w:pPr>
        <w:spacing w:after="0"/>
        <w:ind w:left="0"/>
        <w:jc w:val="both"/>
      </w:pPr>
      <w:r>
        <w:rPr>
          <w:rFonts w:ascii="Times New Roman"/>
          <w:b w:val="false"/>
          <w:i w:val="false"/>
          <w:color w:val="000000"/>
          <w:sz w:val="28"/>
        </w:rPr>
        <w:t>
      16-5)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38"/>
    <w:bookmarkStart w:name="z852" w:id="39"/>
    <w:p>
      <w:pPr>
        <w:spacing w:after="0"/>
        <w:ind w:left="0"/>
        <w:jc w:val="both"/>
      </w:pPr>
      <w:r>
        <w:rPr>
          <w:rFonts w:ascii="Times New Roman"/>
          <w:b w:val="false"/>
          <w:i w:val="false"/>
          <w:color w:val="000000"/>
          <w:sz w:val="28"/>
        </w:rPr>
        <w:t xml:space="preserve">
      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39"/>
    <w:bookmarkStart w:name="z853" w:id="40"/>
    <w:p>
      <w:pPr>
        <w:spacing w:after="0"/>
        <w:ind w:left="0"/>
        <w:jc w:val="both"/>
      </w:pPr>
      <w:r>
        <w:rPr>
          <w:rFonts w:ascii="Times New Roman"/>
          <w:b w:val="false"/>
          <w:i w:val="false"/>
          <w:color w:val="000000"/>
          <w:sz w:val="28"/>
        </w:rPr>
        <w:t>
      16-7) паркинг многоквартирного жилого дома (далее – паркинг) –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парковочных мест.</w:t>
      </w:r>
    </w:p>
    <w:bookmarkEnd w:id="40"/>
    <w:bookmarkStart w:name="z854" w:id="41"/>
    <w:p>
      <w:pPr>
        <w:spacing w:after="0"/>
        <w:ind w:left="0"/>
        <w:jc w:val="both"/>
      </w:pPr>
      <w:r>
        <w:rPr>
          <w:rFonts w:ascii="Times New Roman"/>
          <w:b w:val="false"/>
          <w:i w:val="false"/>
          <w:color w:val="000000"/>
          <w:sz w:val="28"/>
        </w:rPr>
        <w:t>
      Паркинг может входить в состав общего имущества объекта кондоминиума или находиться в индивидуальной (раздельной) собственности;</w:t>
      </w:r>
    </w:p>
    <w:bookmarkEnd w:id="41"/>
    <w:bookmarkStart w:name="z855" w:id="42"/>
    <w:p>
      <w:pPr>
        <w:spacing w:after="0"/>
        <w:ind w:left="0"/>
        <w:jc w:val="both"/>
      </w:pPr>
      <w:r>
        <w:rPr>
          <w:rFonts w:ascii="Times New Roman"/>
          <w:b w:val="false"/>
          <w:i w:val="false"/>
          <w:color w:val="000000"/>
          <w:sz w:val="28"/>
        </w:rPr>
        <w:t>
      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42"/>
    <w:bookmarkStart w:name="z167" w:id="43"/>
    <w:p>
      <w:pPr>
        <w:spacing w:after="0"/>
        <w:ind w:left="0"/>
        <w:jc w:val="both"/>
      </w:pPr>
      <w:r>
        <w:rPr>
          <w:rFonts w:ascii="Times New Roman"/>
          <w:b w:val="false"/>
          <w:i w:val="false"/>
          <w:color w:val="000000"/>
          <w:sz w:val="28"/>
        </w:rPr>
        <w:t xml:space="preserve">
      17)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 </w:t>
      </w:r>
    </w:p>
    <w:bookmarkEnd w:id="43"/>
    <w:bookmarkStart w:name="z168" w:id="44"/>
    <w:p>
      <w:pPr>
        <w:spacing w:after="0"/>
        <w:ind w:left="0"/>
        <w:jc w:val="both"/>
      </w:pPr>
      <w:r>
        <w:rPr>
          <w:rFonts w:ascii="Times New Roman"/>
          <w:b w:val="false"/>
          <w:i w:val="false"/>
          <w:color w:val="000000"/>
          <w:sz w:val="28"/>
        </w:rPr>
        <w:t xml:space="preserve">
      18) перепланировка - изменение планировки помещения (помещений), сопряженное с изменением границ этого помещения (этих помещений); </w:t>
      </w:r>
    </w:p>
    <w:bookmarkEnd w:id="44"/>
    <w:bookmarkStart w:name="z1349" w:id="45"/>
    <w:p>
      <w:pPr>
        <w:spacing w:after="0"/>
        <w:ind w:left="0"/>
        <w:jc w:val="both"/>
      </w:pPr>
      <w:r>
        <w:rPr>
          <w:rFonts w:ascii="Times New Roman"/>
          <w:b w:val="false"/>
          <w:i w:val="false"/>
          <w:color w:val="000000"/>
          <w:sz w:val="28"/>
        </w:rPr>
        <w:t>
      18-1) кладовка – место, предусмотренное проектно-сметной документацией многоквартирного жилого дома, не являющееся нежилым помещением, предназначенное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(раздельной) собственности;</w:t>
      </w:r>
    </w:p>
    <w:bookmarkEnd w:id="45"/>
    <w:bookmarkStart w:name="z169" w:id="46"/>
    <w:p>
      <w:pPr>
        <w:spacing w:after="0"/>
        <w:ind w:left="0"/>
        <w:jc w:val="both"/>
      </w:pPr>
      <w:r>
        <w:rPr>
          <w:rFonts w:ascii="Times New Roman"/>
          <w:b w:val="false"/>
          <w:i w:val="false"/>
          <w:color w:val="000000"/>
          <w:sz w:val="28"/>
        </w:rPr>
        <w:t xml:space="preserve">
      19) поднаниматель – сторона в договоре поднайма жилища, получающая в пользование жилище или его часть от нанимателя; </w:t>
      </w:r>
    </w:p>
    <w:bookmarkEnd w:id="46"/>
    <w:bookmarkStart w:name="z170" w:id="47"/>
    <w:p>
      <w:pPr>
        <w:spacing w:after="0"/>
        <w:ind w:left="0"/>
        <w:jc w:val="both"/>
      </w:pPr>
      <w:r>
        <w:rPr>
          <w:rFonts w:ascii="Times New Roman"/>
          <w:b w:val="false"/>
          <w:i w:val="false"/>
          <w:color w:val="000000"/>
          <w:sz w:val="28"/>
        </w:rPr>
        <w:t>
      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социальной защите;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48"/>
    <w:p>
      <w:pPr>
        <w:spacing w:after="0"/>
        <w:ind w:left="0"/>
        <w:jc w:val="both"/>
      </w:pPr>
      <w:r>
        <w:rPr>
          <w:rFonts w:ascii="Times New Roman"/>
          <w:b w:val="false"/>
          <w:i w:val="false"/>
          <w:color w:val="000000"/>
          <w:sz w:val="28"/>
        </w:rPr>
        <w:t>
      21) 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правоохранительных органов, а также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p>
    <w:bookmarkEnd w:id="48"/>
    <w:bookmarkStart w:name="z334" w:id="49"/>
    <w:p>
      <w:pPr>
        <w:spacing w:after="0"/>
        <w:ind w:left="0"/>
        <w:jc w:val="both"/>
      </w:pPr>
      <w:r>
        <w:rPr>
          <w:rFonts w:ascii="Times New Roman"/>
          <w:b w:val="false"/>
          <w:i w:val="false"/>
          <w:color w:val="000000"/>
          <w:sz w:val="28"/>
        </w:rPr>
        <w:t>
      21-1) жилищный фонд государственного предприятия - жилища, находящиеся в ведении государственного предприятия;</w:t>
      </w:r>
    </w:p>
    <w:bookmarkEnd w:id="49"/>
    <w:bookmarkStart w:name="z335" w:id="50"/>
    <w:p>
      <w:pPr>
        <w:spacing w:after="0"/>
        <w:ind w:left="0"/>
        <w:jc w:val="both"/>
      </w:pPr>
      <w:r>
        <w:rPr>
          <w:rFonts w:ascii="Times New Roman"/>
          <w:b w:val="false"/>
          <w:i w:val="false"/>
          <w:color w:val="000000"/>
          <w:sz w:val="28"/>
        </w:rPr>
        <w:t>
      21-2)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bookmarkEnd w:id="50"/>
    <w:bookmarkStart w:name="z172" w:id="51"/>
    <w:p>
      <w:pPr>
        <w:spacing w:after="0"/>
        <w:ind w:left="0"/>
        <w:jc w:val="both"/>
      </w:pPr>
      <w:r>
        <w:rPr>
          <w:rFonts w:ascii="Times New Roman"/>
          <w:b w:val="false"/>
          <w:i w:val="false"/>
          <w:color w:val="000000"/>
          <w:sz w:val="28"/>
        </w:rPr>
        <w:t>
      22)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bookmarkEnd w:id="51"/>
    <w:bookmarkStart w:name="z856" w:id="52"/>
    <w:p>
      <w:pPr>
        <w:spacing w:after="0"/>
        <w:ind w:left="0"/>
        <w:jc w:val="both"/>
      </w:pPr>
      <w:r>
        <w:rPr>
          <w:rFonts w:ascii="Times New Roman"/>
          <w:b w:val="false"/>
          <w:i w:val="false"/>
          <w:color w:val="000000"/>
          <w:sz w:val="28"/>
        </w:rPr>
        <w:t>
      22-1) целевые взносы – деньги, вносимые собственниками квартир, нежилых помещений, парковочных мест, кладовок по решению собрания для оплаты дополнительных мероприятий, не предусмотренных годовыми сметами расходов;</w:t>
      </w:r>
    </w:p>
    <w:bookmarkEnd w:id="52"/>
    <w:bookmarkStart w:name="z173" w:id="53"/>
    <w:p>
      <w:pPr>
        <w:spacing w:after="0"/>
        <w:ind w:left="0"/>
        <w:jc w:val="both"/>
      </w:pPr>
      <w:r>
        <w:rPr>
          <w:rFonts w:ascii="Times New Roman"/>
          <w:b w:val="false"/>
          <w:i w:val="false"/>
          <w:color w:val="000000"/>
          <w:sz w:val="28"/>
        </w:rPr>
        <w:t>
      23)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Законом Республики Казахстан "О миграции населения";</w:t>
      </w:r>
    </w:p>
    <w:bookmarkEnd w:id="53"/>
    <w:bookmarkStart w:name="z857" w:id="54"/>
    <w:p>
      <w:pPr>
        <w:spacing w:after="0"/>
        <w:ind w:left="0"/>
        <w:jc w:val="both"/>
      </w:pPr>
      <w:r>
        <w:rPr>
          <w:rFonts w:ascii="Times New Roman"/>
          <w:b w:val="false"/>
          <w:i w:val="false"/>
          <w:color w:val="000000"/>
          <w:sz w:val="28"/>
        </w:rPr>
        <w:t>
      23-1)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bookmarkEnd w:id="54"/>
    <w:p>
      <w:pPr>
        <w:spacing w:after="0"/>
        <w:ind w:left="0"/>
        <w:jc w:val="both"/>
      </w:pPr>
      <w:r>
        <w:rPr>
          <w:rFonts w:ascii="Times New Roman"/>
          <w:b w:val="false"/>
          <w:i w:val="false"/>
          <w:color w:val="000000"/>
          <w:sz w:val="28"/>
        </w:rPr>
        <w:t>
      24) квартира – отдельное жилище, являющееся частью многоквартирного жилого дома, предназначенное и используемое для постоянного проживания;</w:t>
      </w:r>
    </w:p>
    <w:bookmarkStart w:name="z532" w:id="55"/>
    <w:p>
      <w:pPr>
        <w:spacing w:after="0"/>
        <w:ind w:left="0"/>
        <w:jc w:val="both"/>
      </w:pPr>
      <w:r>
        <w:rPr>
          <w:rFonts w:ascii="Times New Roman"/>
          <w:b w:val="false"/>
          <w:i w:val="false"/>
          <w:color w:val="000000"/>
          <w:sz w:val="28"/>
        </w:rPr>
        <w:t>
      24-1)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56"/>
    <w:p>
      <w:pPr>
        <w:spacing w:after="0"/>
        <w:ind w:left="0"/>
        <w:jc w:val="both"/>
      </w:pPr>
      <w:r>
        <w:rPr>
          <w:rFonts w:ascii="Times New Roman"/>
          <w:b w:val="false"/>
          <w:i w:val="false"/>
          <w:color w:val="000000"/>
          <w:sz w:val="28"/>
        </w:rPr>
        <w:t>
      24-3)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неполная семья - семья, в которой детей (ребенка) воспитывает один из родителей, в том числе разведенный; </w:t>
      </w:r>
    </w:p>
    <w:p>
      <w:pPr>
        <w:spacing w:after="0"/>
        <w:ind w:left="0"/>
        <w:jc w:val="both"/>
      </w:pPr>
      <w:r>
        <w:rPr>
          <w:rFonts w:ascii="Times New Roman"/>
          <w:b w:val="false"/>
          <w:i w:val="false"/>
          <w:color w:val="000000"/>
          <w:sz w:val="28"/>
        </w:rPr>
        <w:t>
      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pPr>
        <w:spacing w:after="0"/>
        <w:ind w:left="0"/>
        <w:jc w:val="both"/>
      </w:pPr>
      <w:r>
        <w:rPr>
          <w:rFonts w:ascii="Times New Roman"/>
          <w:b w:val="false"/>
          <w:i w:val="false"/>
          <w:color w:val="000000"/>
          <w:sz w:val="28"/>
        </w:rPr>
        <w:t>
      Паркинг относится к нежилому помещению, если он находится в индивидуальной (раздельной) собственности;</w:t>
      </w:r>
    </w:p>
    <w:bookmarkStart w:name="z178" w:id="57"/>
    <w:p>
      <w:pPr>
        <w:spacing w:after="0"/>
        <w:ind w:left="0"/>
        <w:jc w:val="both"/>
      </w:pPr>
      <w:r>
        <w:rPr>
          <w:rFonts w:ascii="Times New Roman"/>
          <w:b w:val="false"/>
          <w:i w:val="false"/>
          <w:color w:val="000000"/>
          <w:sz w:val="28"/>
        </w:rPr>
        <w:t>
      28)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57"/>
    <w:p>
      <w:pPr>
        <w:spacing w:after="0"/>
        <w:ind w:left="0"/>
        <w:jc w:val="both"/>
      </w:pPr>
      <w:r>
        <w:rPr>
          <w:rFonts w:ascii="Times New Roman"/>
          <w:b w:val="false"/>
          <w:i w:val="false"/>
          <w:color w:val="000000"/>
          <w:sz w:val="28"/>
        </w:rPr>
        <w:t>
      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bookmarkStart w:name="z179" w:id="58"/>
    <w:p>
      <w:pPr>
        <w:spacing w:after="0"/>
        <w:ind w:left="0"/>
        <w:jc w:val="both"/>
      </w:pPr>
      <w:r>
        <w:rPr>
          <w:rFonts w:ascii="Times New Roman"/>
          <w:b w:val="false"/>
          <w:i w:val="false"/>
          <w:color w:val="000000"/>
          <w:sz w:val="28"/>
        </w:rPr>
        <w:t xml:space="preserve">
      29) наем (аренда) жилища - предоставление жилища или части его нанимателю (арендатору) в постоянное или временное владение и пользование за плату; </w:t>
      </w:r>
    </w:p>
    <w:bookmarkEnd w:id="58"/>
    <w:bookmarkStart w:name="z180" w:id="59"/>
    <w:p>
      <w:pPr>
        <w:spacing w:after="0"/>
        <w:ind w:left="0"/>
        <w:jc w:val="both"/>
      </w:pPr>
      <w:r>
        <w:rPr>
          <w:rFonts w:ascii="Times New Roman"/>
          <w:b w:val="false"/>
          <w:i w:val="false"/>
          <w:color w:val="000000"/>
          <w:sz w:val="28"/>
        </w:rPr>
        <w:t>
      30)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bookmarkEnd w:id="59"/>
    <w:bookmarkStart w:name="z181" w:id="60"/>
    <w:p>
      <w:pPr>
        <w:spacing w:after="0"/>
        <w:ind w:left="0"/>
        <w:jc w:val="both"/>
      </w:pPr>
      <w:r>
        <w:rPr>
          <w:rFonts w:ascii="Times New Roman"/>
          <w:b w:val="false"/>
          <w:i w:val="false"/>
          <w:color w:val="000000"/>
          <w:sz w:val="28"/>
        </w:rPr>
        <w:t>
      31) приватизация жилища – приобретение гражданами в собственность занимаемых ими жилищ из государственного жилищного фонда, осуществляемое в соответствии с настоящим Законом;</w:t>
      </w:r>
    </w:p>
    <w:bookmarkEnd w:id="60"/>
    <w:bookmarkStart w:name="z182" w:id="61"/>
    <w:p>
      <w:pPr>
        <w:spacing w:after="0"/>
        <w:ind w:left="0"/>
        <w:jc w:val="both"/>
      </w:pPr>
      <w:r>
        <w:rPr>
          <w:rFonts w:ascii="Times New Roman"/>
          <w:b w:val="false"/>
          <w:i w:val="false"/>
          <w:color w:val="000000"/>
          <w:sz w:val="28"/>
        </w:rPr>
        <w:t xml:space="preserve">
      32) договор поднайма жилища – договор сторон, в соответствии с которым поднаниматель получает право пользования жилищем либо его частью за плату; </w:t>
      </w:r>
    </w:p>
    <w:bookmarkEnd w:id="61"/>
    <w:bookmarkStart w:name="z183" w:id="62"/>
    <w:p>
      <w:pPr>
        <w:spacing w:after="0"/>
        <w:ind w:left="0"/>
        <w:jc w:val="both"/>
      </w:pPr>
      <w:r>
        <w:rPr>
          <w:rFonts w:ascii="Times New Roman"/>
          <w:b w:val="false"/>
          <w:i w:val="false"/>
          <w:color w:val="000000"/>
          <w:sz w:val="28"/>
        </w:rPr>
        <w:t xml:space="preserve">
      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 </w:t>
      </w:r>
    </w:p>
    <w:bookmarkEnd w:id="62"/>
    <w:bookmarkStart w:name="z184" w:id="63"/>
    <w:p>
      <w:pPr>
        <w:spacing w:after="0"/>
        <w:ind w:left="0"/>
        <w:jc w:val="both"/>
      </w:pPr>
      <w:r>
        <w:rPr>
          <w:rFonts w:ascii="Times New Roman"/>
          <w:b w:val="false"/>
          <w:i w:val="false"/>
          <w:color w:val="000000"/>
          <w:sz w:val="28"/>
        </w:rPr>
        <w:t xml:space="preserve">
      34) стоимость жилища - рыночная стоимость жилища, определяемая на день совершения сделки; </w:t>
      </w:r>
    </w:p>
    <w:bookmarkEnd w:id="63"/>
    <w:bookmarkStart w:name="z185" w:id="64"/>
    <w:p>
      <w:pPr>
        <w:spacing w:after="0"/>
        <w:ind w:left="0"/>
        <w:jc w:val="both"/>
      </w:pPr>
      <w:r>
        <w:rPr>
          <w:rFonts w:ascii="Times New Roman"/>
          <w:b w:val="false"/>
          <w:i w:val="false"/>
          <w:color w:val="000000"/>
          <w:sz w:val="28"/>
        </w:rPr>
        <w:t xml:space="preserve">
      35) полезная площадь жилища - сумма жилой и нежилой площадей жилища; </w:t>
      </w:r>
    </w:p>
    <w:bookmarkEnd w:id="64"/>
    <w:bookmarkStart w:name="z186" w:id="65"/>
    <w:p>
      <w:pPr>
        <w:spacing w:after="0"/>
        <w:ind w:left="0"/>
        <w:jc w:val="both"/>
      </w:pPr>
      <w:r>
        <w:rPr>
          <w:rFonts w:ascii="Times New Roman"/>
          <w:b w:val="false"/>
          <w:i w:val="false"/>
          <w:color w:val="000000"/>
          <w:sz w:val="28"/>
        </w:rPr>
        <w:t xml:space="preserve">
      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 </w:t>
      </w:r>
    </w:p>
    <w:bookmarkEnd w:id="65"/>
    <w:bookmarkStart w:name="z187" w:id="66"/>
    <w:p>
      <w:pPr>
        <w:spacing w:after="0"/>
        <w:ind w:left="0"/>
        <w:jc w:val="both"/>
      </w:pPr>
      <w:r>
        <w:rPr>
          <w:rFonts w:ascii="Times New Roman"/>
          <w:b w:val="false"/>
          <w:i w:val="false"/>
          <w:color w:val="000000"/>
          <w:sz w:val="28"/>
        </w:rPr>
        <w:t xml:space="preserve">
      37)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 </w:t>
      </w:r>
    </w:p>
    <w:bookmarkEnd w:id="66"/>
    <w:bookmarkStart w:name="z188" w:id="67"/>
    <w:p>
      <w:pPr>
        <w:spacing w:after="0"/>
        <w:ind w:left="0"/>
        <w:jc w:val="both"/>
      </w:pPr>
      <w:r>
        <w:rPr>
          <w:rFonts w:ascii="Times New Roman"/>
          <w:b w:val="false"/>
          <w:i w:val="false"/>
          <w:color w:val="000000"/>
          <w:sz w:val="28"/>
        </w:rPr>
        <w:t xml:space="preserve">
      38) 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Республики Казахстан, с выплатой стоимости изъятого жилища либо иными видами возмещения, не противоречащими законодательным актам Республики Казахстан;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68"/>
    <w:p>
      <w:pPr>
        <w:spacing w:after="0"/>
        <w:ind w:left="0"/>
        <w:jc w:val="both"/>
      </w:pPr>
      <w:r>
        <w:rPr>
          <w:rFonts w:ascii="Times New Roman"/>
          <w:b w:val="false"/>
          <w:i w:val="false"/>
          <w:color w:val="000000"/>
          <w:sz w:val="28"/>
        </w:rPr>
        <w:t>
      40-1) остаточная стоимость жилища (далее - остаточная стоимость) - первоначальная стоимость жилища за вычетом физического износа жилища;</w:t>
      </w:r>
    </w:p>
    <w:bookmarkEnd w:id="68"/>
    <w:bookmarkStart w:name="z576" w:id="69"/>
    <w:p>
      <w:pPr>
        <w:spacing w:after="0"/>
        <w:ind w:left="0"/>
        <w:jc w:val="both"/>
      </w:pPr>
      <w:r>
        <w:rPr>
          <w:rFonts w:ascii="Times New Roman"/>
          <w:b w:val="false"/>
          <w:i w:val="false"/>
          <w:color w:val="000000"/>
          <w:sz w:val="28"/>
        </w:rPr>
        <w:t>
      40-2)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69"/>
    <w:bookmarkStart w:name="z191" w:id="70"/>
    <w:p>
      <w:pPr>
        <w:spacing w:after="0"/>
        <w:ind w:left="0"/>
        <w:jc w:val="both"/>
      </w:pPr>
      <w:r>
        <w:rPr>
          <w:rFonts w:ascii="Times New Roman"/>
          <w:b w:val="false"/>
          <w:i w:val="false"/>
          <w:color w:val="000000"/>
          <w:sz w:val="28"/>
        </w:rPr>
        <w:t xml:space="preserve">
      41)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 предусмотрено дополнить подпунктом 41-1)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жилищно-коммунальное хозяйство – жилищный фонд, а также совокупность организаций, обеспечивающих содержание многоквартирных жилых домов и инженерно-коммуникационной инфраструктуры на всем жизненном цикле, создающих безопасные и комфортные условия проживания (пребывания);</w:t>
      </w:r>
    </w:p>
    <w:bookmarkStart w:name="z193" w:id="71"/>
    <w:p>
      <w:pPr>
        <w:spacing w:after="0"/>
        <w:ind w:left="0"/>
        <w:jc w:val="both"/>
      </w:pPr>
      <w:r>
        <w:rPr>
          <w:rFonts w:ascii="Times New Roman"/>
          <w:b w:val="false"/>
          <w:i w:val="false"/>
          <w:color w:val="000000"/>
          <w:sz w:val="28"/>
        </w:rPr>
        <w:t>
      43)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настоящим Законом;</w:t>
      </w:r>
    </w:p>
    <w:bookmarkEnd w:id="71"/>
    <w:bookmarkStart w:name="z858" w:id="72"/>
    <w:p>
      <w:pPr>
        <w:spacing w:after="0"/>
        <w:ind w:left="0"/>
        <w:jc w:val="both"/>
      </w:pPr>
      <w:r>
        <w:rPr>
          <w:rFonts w:ascii="Times New Roman"/>
          <w:b w:val="false"/>
          <w:i w:val="false"/>
          <w:color w:val="000000"/>
          <w:sz w:val="28"/>
        </w:rPr>
        <w:t>
      43-1) жилищный фонд – находящиеся на территории Республики Казахстан жилища всех форм собственности;</w:t>
      </w:r>
    </w:p>
    <w:bookmarkEnd w:id="72"/>
    <w:bookmarkStart w:name="z194" w:id="73"/>
    <w:p>
      <w:pPr>
        <w:spacing w:after="0"/>
        <w:ind w:left="0"/>
        <w:jc w:val="both"/>
      </w:pPr>
      <w:r>
        <w:rPr>
          <w:rFonts w:ascii="Times New Roman"/>
          <w:b w:val="false"/>
          <w:i w:val="false"/>
          <w:color w:val="000000"/>
          <w:sz w:val="28"/>
        </w:rPr>
        <w:t xml:space="preserve">
      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кладовок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44-1)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44-2)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44-2)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44-3)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 получатели жилищных выплат – сотрудники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военнослужащие, а также члены семей указанных сотрудников и военнослужащих, погибших (умерших) при прохождении службы, получающие жилищные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 предусмотрено дополнить подпунктом 44-4)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95" w:id="74"/>
    <w:p>
      <w:pPr>
        <w:spacing w:after="0"/>
        <w:ind w:left="0"/>
        <w:jc w:val="both"/>
      </w:pPr>
      <w:r>
        <w:rPr>
          <w:rFonts w:ascii="Times New Roman"/>
          <w:b w:val="false"/>
          <w:i w:val="false"/>
          <w:color w:val="000000"/>
          <w:sz w:val="28"/>
        </w:rPr>
        <w:t xml:space="preserve">
      45) временные жильцы - граждане, которым нанимателем (собственником жилища, поднанимателем) предоставлено право временного проживания в жилище без взимания с них платы за пользование жилищем; </w:t>
      </w:r>
    </w:p>
    <w:bookmarkEnd w:id="74"/>
    <w:bookmarkStart w:name="z196" w:id="75"/>
    <w:p>
      <w:pPr>
        <w:spacing w:after="0"/>
        <w:ind w:left="0"/>
        <w:jc w:val="both"/>
      </w:pPr>
      <w:r>
        <w:rPr>
          <w:rFonts w:ascii="Times New Roman"/>
          <w:b w:val="false"/>
          <w:i w:val="false"/>
          <w:color w:val="000000"/>
          <w:sz w:val="28"/>
        </w:rPr>
        <w:t>
      46)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75"/>
    <w:bookmarkStart w:name="z197" w:id="76"/>
    <w:p>
      <w:pPr>
        <w:spacing w:after="0"/>
        <w:ind w:left="0"/>
        <w:jc w:val="both"/>
      </w:pPr>
      <w:r>
        <w:rPr>
          <w:rFonts w:ascii="Times New Roman"/>
          <w:b w:val="false"/>
          <w:i w:val="false"/>
          <w:color w:val="000000"/>
          <w:sz w:val="28"/>
        </w:rPr>
        <w:t xml:space="preserve">
      47)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 </w:t>
      </w:r>
    </w:p>
    <w:bookmarkEnd w:id="76"/>
    <w:bookmarkStart w:name="z198" w:id="77"/>
    <w:p>
      <w:pPr>
        <w:spacing w:after="0"/>
        <w:ind w:left="0"/>
        <w:jc w:val="both"/>
      </w:pPr>
      <w:r>
        <w:rPr>
          <w:rFonts w:ascii="Times New Roman"/>
          <w:b w:val="false"/>
          <w:i w:val="false"/>
          <w:color w:val="000000"/>
          <w:sz w:val="28"/>
        </w:rPr>
        <w:t xml:space="preserve">
      48) хостел – нежилое помещение в многоквартирном жилом доме, имеющее отдельную входную группу, либо отдельно стоящее здание (часть здания), предназначенное и используемое для временного проживания (пребывания) физических лиц, отвечающее установленным строительным, санитарным, экологическим, противопожарным и другим обязательным нормам и правилам; </w:t>
      </w:r>
    </w:p>
    <w:bookmarkEnd w:id="77"/>
    <w:bookmarkStart w:name="z199" w:id="78"/>
    <w:p>
      <w:pPr>
        <w:spacing w:after="0"/>
        <w:ind w:left="0"/>
        <w:jc w:val="both"/>
      </w:pPr>
      <w:r>
        <w:rPr>
          <w:rFonts w:ascii="Times New Roman"/>
          <w:b w:val="false"/>
          <w:i w:val="false"/>
          <w:color w:val="000000"/>
          <w:sz w:val="28"/>
        </w:rPr>
        <w:t xml:space="preserve">
      49) энергоэффективный многоквартирный жилой дом – многоквартирный жилой дом, построенный с использованием энерго-, ресурсосберегающих и энергоэффективных технологий и материалов, соответствующий одному из классов энергоэффективности;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08.06.2009 </w:t>
      </w:r>
      <w:r>
        <w:rPr>
          <w:rFonts w:ascii="Times New Roman"/>
          <w:b w:val="false"/>
          <w:i w:val="false"/>
          <w:color w:val="000000"/>
          <w:sz w:val="28"/>
        </w:rPr>
        <w:t>№ 163-IV</w:t>
      </w:r>
      <w:r>
        <w:rPr>
          <w:rFonts w:ascii="Times New Roman"/>
          <w:b w:val="false"/>
          <w:i w:val="false"/>
          <w:color w:val="ff0000"/>
          <w:sz w:val="28"/>
        </w:rPr>
        <w:t xml:space="preserve">;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Жилищный фонд Республики Казахстан</w:t>
      </w:r>
    </w:p>
    <w:bookmarkStart w:name="z321" w:id="79"/>
    <w:p>
      <w:pPr>
        <w:spacing w:after="0"/>
        <w:ind w:left="0"/>
        <w:jc w:val="both"/>
      </w:pPr>
      <w:r>
        <w:rPr>
          <w:rFonts w:ascii="Times New Roman"/>
          <w:b w:val="false"/>
          <w:i w:val="false"/>
          <w:color w:val="000000"/>
          <w:sz w:val="28"/>
        </w:rPr>
        <w:t xml:space="preserve">
      1. Жилищный фонд Республики Казахстан включает частный и государственный жилищные фонды. </w:t>
      </w:r>
    </w:p>
    <w:bookmarkEnd w:id="79"/>
    <w:bookmarkStart w:name="z322" w:id="80"/>
    <w:p>
      <w:pPr>
        <w:spacing w:after="0"/>
        <w:ind w:left="0"/>
        <w:jc w:val="both"/>
      </w:pPr>
      <w:r>
        <w:rPr>
          <w:rFonts w:ascii="Times New Roman"/>
          <w:b w:val="false"/>
          <w:i w:val="false"/>
          <w:color w:val="000000"/>
          <w:sz w:val="28"/>
        </w:rPr>
        <w:t xml:space="preserve">
      2. В жилищный фонд не входят нежилые помещения, парковочные места, кладовки в жилых домах. </w:t>
      </w:r>
    </w:p>
    <w:bookmarkEnd w:id="80"/>
    <w:bookmarkStart w:name="z625" w:id="81"/>
    <w:p>
      <w:pPr>
        <w:spacing w:after="0"/>
        <w:ind w:left="0"/>
        <w:jc w:val="both"/>
      </w:pPr>
      <w:r>
        <w:rPr>
          <w:rFonts w:ascii="Times New Roman"/>
          <w:b w:val="false"/>
          <w:i w:val="false"/>
          <w:color w:val="000000"/>
          <w:sz w:val="28"/>
        </w:rPr>
        <w:t xml:space="preserve">
      2-1.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 </w:t>
      </w:r>
    </w:p>
    <w:bookmarkEnd w:id="81"/>
    <w:bookmarkStart w:name="z221" w:id="82"/>
    <w:p>
      <w:pPr>
        <w:spacing w:after="0"/>
        <w:ind w:left="0"/>
        <w:jc w:val="both"/>
      </w:pPr>
      <w:r>
        <w:rPr>
          <w:rFonts w:ascii="Times New Roman"/>
          <w:b w:val="false"/>
          <w:i w:val="false"/>
          <w:color w:val="000000"/>
          <w:sz w:val="28"/>
        </w:rPr>
        <w:t xml:space="preserve">
      3. Лишение жилища допускается только по решению суда в случаях, предусмотренных законами Республики Казахстан. </w:t>
      </w:r>
    </w:p>
    <w:bookmarkEnd w:id="82"/>
    <w:bookmarkStart w:name="z698" w:id="83"/>
    <w:p>
      <w:pPr>
        <w:spacing w:after="0"/>
        <w:ind w:left="0"/>
        <w:jc w:val="both"/>
      </w:pPr>
      <w:r>
        <w:rPr>
          <w:rFonts w:ascii="Times New Roman"/>
          <w:b w:val="false"/>
          <w:i w:val="false"/>
          <w:color w:val="000000"/>
          <w:sz w:val="28"/>
        </w:rPr>
        <w:t>
      4. Особенности предоставления в собственность жилищ местными исполнительными органами областей, городов республиканского значения, столицы, районов, городов областного значения в виде поощрения спортсменам, являющимся чемпионами и призерами Олимпийских, Паралимпийских и Сурдлимпийских игр, определяются Законом Республики Казахстан "О физической культуре и спорте".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08.06.2009 </w:t>
      </w:r>
      <w:r>
        <w:rPr>
          <w:rFonts w:ascii="Times New Roman"/>
          <w:b w:val="false"/>
          <w:i w:val="false"/>
          <w:color w:val="000000"/>
          <w:sz w:val="28"/>
        </w:rPr>
        <w:t>№ 163-IV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Использование квартир, нежилых помещений</w:t>
      </w:r>
    </w:p>
    <w:bookmarkStart w:name="z859" w:id="84"/>
    <w:p>
      <w:pPr>
        <w:spacing w:after="0"/>
        <w:ind w:left="0"/>
        <w:jc w:val="both"/>
      </w:pPr>
      <w:r>
        <w:rPr>
          <w:rFonts w:ascii="Times New Roman"/>
          <w:b w:val="false"/>
          <w:i w:val="false"/>
          <w:color w:val="000000"/>
          <w:sz w:val="28"/>
        </w:rPr>
        <w:t>
      Использование квартир, нежилых помещений, парковочных мест, кладовок не должно приводить к их разрушению или порче, нарушать условия проживания (пребывания) других собственников квартир (нежилых помещений, парковочных мест, кладовок) и должно соответствовать строительным, санитарным, экологическим, противопожарным и другим обязательным нормам и правилам.</w:t>
      </w:r>
    </w:p>
    <w:bookmarkEnd w:id="84"/>
    <w:bookmarkStart w:name="z860" w:id="85"/>
    <w:p>
      <w:pPr>
        <w:spacing w:after="0"/>
        <w:ind w:left="0"/>
        <w:jc w:val="both"/>
      </w:pPr>
      <w:r>
        <w:rPr>
          <w:rFonts w:ascii="Times New Roman"/>
          <w:b w:val="false"/>
          <w:i w:val="false"/>
          <w:color w:val="000000"/>
          <w:sz w:val="28"/>
        </w:rPr>
        <w:t>
      Собственники нежилых помещений, предназначенных для общего пользования, должны обеспечить доступ для лиц с инвалидностью и других маломобильных групп населения.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Совместная эксплуатация жилого дома</w:t>
      </w:r>
    </w:p>
    <w:p>
      <w:pPr>
        <w:spacing w:after="0"/>
        <w:ind w:left="0"/>
        <w:jc w:val="both"/>
      </w:pPr>
      <w:r>
        <w:rPr>
          <w:rFonts w:ascii="Times New Roman"/>
          <w:b w:val="false"/>
          <w:i w:val="false"/>
          <w:color w:val="ff0000"/>
          <w:sz w:val="28"/>
        </w:rPr>
        <w:t xml:space="preserve">
      Сноска. Статья 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 Управление объектом кондоминиума и содержание общего имущества объекта кондоминиума</w:t>
      </w:r>
    </w:p>
    <w:bookmarkStart w:name="z861" w:id="86"/>
    <w:p>
      <w:pPr>
        <w:spacing w:after="0"/>
        <w:ind w:left="0"/>
        <w:jc w:val="both"/>
      </w:pPr>
      <w:r>
        <w:rPr>
          <w:rFonts w:ascii="Times New Roman"/>
          <w:b w:val="false"/>
          <w:i w:val="false"/>
          <w:color w:val="000000"/>
          <w:sz w:val="28"/>
        </w:rPr>
        <w:t>
      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bookmarkEnd w:id="86"/>
    <w:bookmarkStart w:name="z1350" w:id="87"/>
    <w:p>
      <w:pPr>
        <w:spacing w:after="0"/>
        <w:ind w:left="0"/>
        <w:jc w:val="both"/>
      </w:pPr>
      <w:r>
        <w:rPr>
          <w:rFonts w:ascii="Times New Roman"/>
          <w:b w:val="false"/>
          <w:i w:val="false"/>
          <w:color w:val="000000"/>
          <w:sz w:val="28"/>
        </w:rPr>
        <w:t>
      Услуги по содержанию общего имущества объекта кондоминиума осуществляются субъектом сервисной деятельности на основании договора, заключаемого с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временной управляющей компанией.</w:t>
      </w:r>
    </w:p>
    <w:bookmarkEnd w:id="87"/>
    <w:bookmarkStart w:name="z862" w:id="88"/>
    <w:p>
      <w:pPr>
        <w:spacing w:after="0"/>
        <w:ind w:left="0"/>
        <w:jc w:val="both"/>
      </w:pPr>
      <w:r>
        <w:rPr>
          <w:rFonts w:ascii="Times New Roman"/>
          <w:b w:val="false"/>
          <w:i w:val="false"/>
          <w:color w:val="000000"/>
          <w:sz w:val="28"/>
        </w:rPr>
        <w:t xml:space="preserve">
      Убытки, причиненные собственникам квартир, нежилых помещений, парковочных мест, кладовок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 </w:t>
      </w:r>
    </w:p>
    <w:bookmarkEnd w:id="88"/>
    <w:bookmarkStart w:name="z1351" w:id="89"/>
    <w:p>
      <w:pPr>
        <w:spacing w:after="0"/>
        <w:ind w:left="0"/>
        <w:jc w:val="both"/>
      </w:pPr>
      <w:r>
        <w:rPr>
          <w:rFonts w:ascii="Times New Roman"/>
          <w:b w:val="false"/>
          <w:i w:val="false"/>
          <w:color w:val="000000"/>
          <w:sz w:val="28"/>
        </w:rPr>
        <w:t>
      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и субъектом сервисной деятельности, если иное не предусмотрено настоящим Законом.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учет жилищного фонда Республики Казахстан</w:t>
      </w:r>
    </w:p>
    <w:p>
      <w:pPr>
        <w:spacing w:after="0"/>
        <w:ind w:left="0"/>
        <w:jc w:val="both"/>
      </w:pPr>
      <w:r>
        <w:rPr>
          <w:rFonts w:ascii="Times New Roman"/>
          <w:b w:val="false"/>
          <w:i w:val="false"/>
          <w:color w:val="000000"/>
          <w:sz w:val="28"/>
        </w:rPr>
        <w:t xml:space="preserve">
      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порядке, определяемом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Разрешение жилищных споров</w:t>
      </w:r>
    </w:p>
    <w:p>
      <w:pPr>
        <w:spacing w:after="0"/>
        <w:ind w:left="0"/>
        <w:jc w:val="both"/>
      </w:pPr>
      <w:r>
        <w:rPr>
          <w:rFonts w:ascii="Times New Roman"/>
          <w:b w:val="false"/>
          <w:i w:val="false"/>
          <w:color w:val="000000"/>
          <w:sz w:val="28"/>
        </w:rPr>
        <w:t>
      1. Споры, вытекающие из жилищных правоотношений, разрешаются судом.</w:t>
      </w:r>
    </w:p>
    <w:bookmarkStart w:name="z629" w:id="90"/>
    <w:p>
      <w:pPr>
        <w:spacing w:after="0"/>
        <w:ind w:left="0"/>
        <w:jc w:val="both"/>
      </w:pPr>
      <w:r>
        <w:rPr>
          <w:rFonts w:ascii="Times New Roman"/>
          <w:b w:val="false"/>
          <w:i w:val="false"/>
          <w:color w:val="000000"/>
          <w:sz w:val="28"/>
        </w:rPr>
        <w:t xml:space="preserve">
      2. Выселение граждан и юридических лиц из занимаемых ими жилых помещений допускается лишь по основаниям, установленным настоящим Законом, в судебном порядке.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8-1 предусмотрено изменение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Ответственность за нарушение жилищного законодательства Республики Казахстан</w:t>
      </w:r>
    </w:p>
    <w:p>
      <w:pPr>
        <w:spacing w:after="0"/>
        <w:ind w:left="0"/>
        <w:jc w:val="both"/>
      </w:pPr>
      <w:r>
        <w:rPr>
          <w:rFonts w:ascii="Times New Roman"/>
          <w:b w:val="false"/>
          <w:i w:val="false"/>
          <w:color w:val="000000"/>
          <w:sz w:val="28"/>
        </w:rPr>
        <w:t>
      Нарушение жилищного законодательства Республики Казахстан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8-1 предусмотрено дополнить пунктом 2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иностранных юридических лиц, иностранцев и лиц без гражданства в жилищных отношениях</w:t>
      </w:r>
    </w:p>
    <w:p>
      <w:pPr>
        <w:spacing w:after="0"/>
        <w:ind w:left="0"/>
        <w:jc w:val="both"/>
      </w:pPr>
      <w:r>
        <w:rPr>
          <w:rFonts w:ascii="Times New Roman"/>
          <w:b w:val="false"/>
          <w:i w:val="false"/>
          <w:color w:val="000000"/>
          <w:sz w:val="28"/>
        </w:rPr>
        <w:t xml:space="preserve">
      1.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 если иное не установлено законодательными актами Республики Казахстан. </w:t>
      </w:r>
    </w:p>
    <w:bookmarkStart w:name="z630" w:id="91"/>
    <w:p>
      <w:pPr>
        <w:spacing w:after="0"/>
        <w:ind w:left="0"/>
        <w:jc w:val="both"/>
      </w:pPr>
      <w:r>
        <w:rPr>
          <w:rFonts w:ascii="Times New Roman"/>
          <w:b w:val="false"/>
          <w:i w:val="false"/>
          <w:color w:val="000000"/>
          <w:sz w:val="28"/>
        </w:rPr>
        <w:t xml:space="preserve">
      2. Лица без гражданства, постоянно проживающие в Республике Казахстан, пользуются правами и несут обязанности в жилищных отношениях наравне с гражданами Республики Казахстан. </w:t>
      </w:r>
    </w:p>
    <w:bookmarkEnd w:id="91"/>
    <w:p>
      <w:pPr>
        <w:spacing w:after="0"/>
        <w:ind w:left="0"/>
        <w:jc w:val="both"/>
      </w:pPr>
      <w:r>
        <w:rPr>
          <w:rFonts w:ascii="Times New Roman"/>
          <w:b/>
          <w:i w:val="false"/>
          <w:color w:val="000000"/>
          <w:sz w:val="28"/>
        </w:rPr>
        <w:t>Статья 10. Международные договоры</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жилищном законодательстве Республики Казахстан, применяются правила международного договора. </w:t>
      </w:r>
    </w:p>
    <w:p>
      <w:pPr>
        <w:spacing w:after="0"/>
        <w:ind w:left="0"/>
        <w:jc w:val="both"/>
      </w:pPr>
      <w:r>
        <w:rPr>
          <w:rFonts w:ascii="Times New Roman"/>
          <w:b/>
          <w:i w:val="false"/>
          <w:color w:val="000000"/>
          <w:sz w:val="28"/>
        </w:rPr>
        <w:t>Глава 1-1. Регулирование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08.06.2009 </w:t>
      </w:r>
      <w:r>
        <w:rPr>
          <w:rFonts w:ascii="Times New Roman"/>
          <w:b w:val="false"/>
          <w:i w:val="false"/>
          <w:color w:val="ff0000"/>
          <w:sz w:val="28"/>
        </w:rPr>
        <w:t>№ 163-IV</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Сноска. Заголовок главы 1-1 в редакции Закона РК от 26.12.2019 </w:t>
      </w:r>
      <w:r>
        <w:rPr>
          <w:rFonts w:ascii="Times New Roman"/>
          <w:b w:val="false"/>
          <w:i w:val="false"/>
          <w:color w:val="000000"/>
          <w:sz w:val="28"/>
        </w:rPr>
        <w:t>№ 284-VІ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10-1. Компетенция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p>
    <w:bookmarkStart w:name="z863" w:id="92"/>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жилищных отношений и жилищно-коммунального хозяйства и организует их осуществление;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93"/>
    <w:p>
      <w:pPr>
        <w:spacing w:after="0"/>
        <w:ind w:left="0"/>
        <w:jc w:val="both"/>
      </w:pPr>
      <w:r>
        <w:rPr>
          <w:rFonts w:ascii="Times New Roman"/>
          <w:b w:val="false"/>
          <w:i w:val="false"/>
          <w:color w:val="000000"/>
          <w:sz w:val="28"/>
        </w:rPr>
        <w:t>
      6-1) определяет порядок приватизации жилищ из государственного жилищного фонда;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xml:space="preserve">
      1) формирует и реализует государственную политику в сфере жилищных отношений и жилищно-коммунального хозяйства; </w:t>
      </w:r>
    </w:p>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сфере жилищных отношений и жилищно-коммунального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10-2 предусмотрено дополнить подпунктами 1-2) и 1-3)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94"/>
    <w:p>
      <w:pPr>
        <w:spacing w:after="0"/>
        <w:ind w:left="0"/>
        <w:jc w:val="both"/>
      </w:pPr>
      <w:r>
        <w:rPr>
          <w:rFonts w:ascii="Times New Roman"/>
          <w:b w:val="false"/>
          <w:i w:val="false"/>
          <w:color w:val="000000"/>
          <w:sz w:val="28"/>
        </w:rPr>
        <w:t xml:space="preserve">
      4) в пределах своей компетенции разрабатывает и утверждает нормативные правовые акты, нормативно-техническую документацию в сфере жилищных отношений и жилищно-коммунального хозяйства;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95"/>
    <w:p>
      <w:pPr>
        <w:spacing w:after="0"/>
        <w:ind w:left="0"/>
        <w:jc w:val="both"/>
      </w:pPr>
      <w:r>
        <w:rPr>
          <w:rFonts w:ascii="Times New Roman"/>
          <w:b w:val="false"/>
          <w:i w:val="false"/>
          <w:color w:val="000000"/>
          <w:sz w:val="28"/>
        </w:rPr>
        <w:t xml:space="preserve">
      6) оказывает информационно-методическую помощь по вопросам применения жилищного законодательства Республики Казахстан; </w:t>
      </w:r>
    </w:p>
    <w:bookmarkEnd w:id="95"/>
    <w:bookmarkStart w:name="z533" w:id="96"/>
    <w:p>
      <w:pPr>
        <w:spacing w:after="0"/>
        <w:ind w:left="0"/>
        <w:jc w:val="both"/>
      </w:pPr>
      <w:r>
        <w:rPr>
          <w:rFonts w:ascii="Times New Roman"/>
          <w:b w:val="false"/>
          <w:i w:val="false"/>
          <w:color w:val="000000"/>
          <w:sz w:val="28"/>
        </w:rPr>
        <w:t xml:space="preserve">
      7) осуществляет мониторинг состояния жилищного фонда;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7" w:id="97"/>
    <w:p>
      <w:pPr>
        <w:spacing w:after="0"/>
        <w:ind w:left="0"/>
        <w:jc w:val="both"/>
      </w:pPr>
      <w:r>
        <w:rPr>
          <w:rFonts w:ascii="Times New Roman"/>
          <w:b w:val="false"/>
          <w:i w:val="false"/>
          <w:color w:val="000000"/>
          <w:sz w:val="28"/>
        </w:rPr>
        <w:t>
      9) разрабатывает и утверждает правила принятия решений по управлению объектом кондоминиума и содержанию общего имущества объекта кондоминиума, а также типовые формы протоколов собрания;</w:t>
      </w:r>
    </w:p>
    <w:bookmarkEnd w:id="97"/>
    <w:bookmarkStart w:name="z1343" w:id="98"/>
    <w:p>
      <w:pPr>
        <w:spacing w:after="0"/>
        <w:ind w:left="0"/>
        <w:jc w:val="both"/>
      </w:pPr>
      <w:r>
        <w:rPr>
          <w:rFonts w:ascii="Times New Roman"/>
          <w:b w:val="false"/>
          <w:i w:val="false"/>
          <w:color w:val="000000"/>
          <w:sz w:val="28"/>
        </w:rPr>
        <w:t>
      9-1) утверждает правила предоставления жилищной помощи;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9-2) предусмотрено исключить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определяет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10-1) предусмотрено исключить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разрабатывает и утверждает методику пропорционального распределения жилищ из государственного жилищного фонда или жилищ, арендованных местным исполнительным органом в частном жилищном фонде;</w:t>
      </w:r>
    </w:p>
    <w:bookmarkStart w:name="z580" w:id="99"/>
    <w:p>
      <w:pPr>
        <w:spacing w:after="0"/>
        <w:ind w:left="0"/>
        <w:jc w:val="both"/>
      </w:pPr>
      <w:r>
        <w:rPr>
          <w:rFonts w:ascii="Times New Roman"/>
          <w:b w:val="false"/>
          <w:i w:val="false"/>
          <w:color w:val="000000"/>
          <w:sz w:val="28"/>
        </w:rPr>
        <w:t>
      10-2) разрабатывает и утверждает методику расчета размера платы за пользование жилищем из государственного жилищного фонда;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100"/>
    <w:p>
      <w:pPr>
        <w:spacing w:after="0"/>
        <w:ind w:left="0"/>
        <w:jc w:val="both"/>
      </w:pPr>
      <w:r>
        <w:rPr>
          <w:rFonts w:ascii="Times New Roman"/>
          <w:b w:val="false"/>
          <w:i w:val="false"/>
          <w:color w:val="000000"/>
          <w:sz w:val="28"/>
        </w:rPr>
        <w:t>
      10-4) разрабатывает и утверждает методику расчета сметы расходов на управление объектом кондоминиума и содержание общего имущества объекта кондоминиума, а также методику расчета минимального размера расходов на управление объектом кондоминиума и содержание общего имущества объекта кондоминиума;</w:t>
      </w:r>
    </w:p>
    <w:bookmarkEnd w:id="100"/>
    <w:bookmarkStart w:name="z619" w:id="101"/>
    <w:p>
      <w:pPr>
        <w:spacing w:after="0"/>
        <w:ind w:left="0"/>
        <w:jc w:val="both"/>
      </w:pPr>
      <w:r>
        <w:rPr>
          <w:rFonts w:ascii="Times New Roman"/>
          <w:b w:val="false"/>
          <w:i w:val="false"/>
          <w:color w:val="000000"/>
          <w:sz w:val="28"/>
        </w:rPr>
        <w:t>
      10-5) разрабатывает и утверждает типовое положение о жилищной инспекции;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осуществляет мониторинг предоставления жилищной помощи;</w:t>
      </w:r>
    </w:p>
    <w:p>
      <w:pPr>
        <w:spacing w:after="0"/>
        <w:ind w:left="0"/>
        <w:jc w:val="both"/>
      </w:pPr>
      <w:r>
        <w:rPr>
          <w:rFonts w:ascii="Times New Roman"/>
          <w:b w:val="false"/>
          <w:i w:val="false"/>
          <w:color w:val="000000"/>
          <w:sz w:val="28"/>
        </w:rPr>
        <w:t>
      10-9) осуществляет методическое обеспечение внедрения современных методов управления жилищным фондом;</w:t>
      </w:r>
    </w:p>
    <w:p>
      <w:pPr>
        <w:spacing w:after="0"/>
        <w:ind w:left="0"/>
        <w:jc w:val="both"/>
      </w:pPr>
      <w:r>
        <w:rPr>
          <w:rFonts w:ascii="Times New Roman"/>
          <w:b w:val="false"/>
          <w:i w:val="false"/>
          <w:color w:val="000000"/>
          <w:sz w:val="28"/>
        </w:rPr>
        <w:t>
      10-10) утверждает правила по управлению объектом кондоминиума и содержанию общего имущества объекта кондоминиума;</w:t>
      </w:r>
    </w:p>
    <w:p>
      <w:pPr>
        <w:spacing w:after="0"/>
        <w:ind w:left="0"/>
        <w:jc w:val="both"/>
      </w:pPr>
      <w:r>
        <w:rPr>
          <w:rFonts w:ascii="Times New Roman"/>
          <w:b w:val="false"/>
          <w:i w:val="false"/>
          <w:color w:val="000000"/>
          <w:sz w:val="28"/>
        </w:rPr>
        <w:t>
      10-11) разрабатывает и утверждает типовые договоры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pPr>
        <w:spacing w:after="0"/>
        <w:ind w:left="0"/>
        <w:jc w:val="both"/>
      </w:pPr>
      <w:r>
        <w:rPr>
          <w:rFonts w:ascii="Times New Roman"/>
          <w:b w:val="false"/>
          <w:i w:val="false"/>
          <w:color w:val="000000"/>
          <w:sz w:val="28"/>
        </w:rPr>
        <w:t>
      10-12) разрабатывает и утверждает правила осуществления государственного учета жилищного фонда Республики Казахстан;</w:t>
      </w:r>
    </w:p>
    <w:p>
      <w:pPr>
        <w:spacing w:after="0"/>
        <w:ind w:left="0"/>
        <w:jc w:val="both"/>
      </w:pPr>
      <w:r>
        <w:rPr>
          <w:rFonts w:ascii="Times New Roman"/>
          <w:b w:val="false"/>
          <w:i w:val="false"/>
          <w:color w:val="000000"/>
          <w:sz w:val="28"/>
        </w:rPr>
        <w:t>
      10-13) утверждает технические требования, предъявляемые к жилищам;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10-14) предусмотрено исключить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10-14) утверждает правила предоставления жилищных сертификатов;</w:t>
      </w:r>
    </w:p>
    <w:bookmarkStart w:name="z864" w:id="102"/>
    <w:p>
      <w:pPr>
        <w:spacing w:after="0"/>
        <w:ind w:left="0"/>
        <w:jc w:val="both"/>
      </w:pPr>
      <w:r>
        <w:rPr>
          <w:rFonts w:ascii="Times New Roman"/>
          <w:b w:val="false"/>
          <w:i w:val="false"/>
          <w:color w:val="000000"/>
          <w:sz w:val="28"/>
        </w:rPr>
        <w:t>
      10-15) разрабатывает и утверждает перечень коммунальных услуг и типовые правила предоставления коммунальных услуг;</w:t>
      </w:r>
    </w:p>
    <w:bookmarkEnd w:id="102"/>
    <w:bookmarkStart w:name="z865" w:id="103"/>
    <w:p>
      <w:pPr>
        <w:spacing w:after="0"/>
        <w:ind w:left="0"/>
        <w:jc w:val="both"/>
      </w:pPr>
      <w:r>
        <w:rPr>
          <w:rFonts w:ascii="Times New Roman"/>
          <w:b w:val="false"/>
          <w:i w:val="false"/>
          <w:color w:val="000000"/>
          <w:sz w:val="28"/>
        </w:rPr>
        <w:t>
      10-16) разрабатывает и утверждает правила организации деятельности жилищно-строительного кооператива и оплаты паевых взносов членами жилищно-строительного кооператива и типовую форму договора участия в жилищно-строительном кооперативе, а также типовой устав жилищно-строительного кооператива;</w:t>
      </w:r>
    </w:p>
    <w:bookmarkEnd w:id="103"/>
    <w:bookmarkStart w:name="z866" w:id="104"/>
    <w:p>
      <w:pPr>
        <w:spacing w:after="0"/>
        <w:ind w:left="0"/>
        <w:jc w:val="both"/>
      </w:pPr>
      <w:r>
        <w:rPr>
          <w:rFonts w:ascii="Times New Roman"/>
          <w:b w:val="false"/>
          <w:i w:val="false"/>
          <w:color w:val="000000"/>
          <w:sz w:val="28"/>
        </w:rPr>
        <w:t>
      10-17) разрабатывает и утверждает типовой устав объединения собственников имущества;</w:t>
      </w:r>
    </w:p>
    <w:bookmarkEnd w:id="104"/>
    <w:bookmarkStart w:name="z867" w:id="105"/>
    <w:p>
      <w:pPr>
        <w:spacing w:after="0"/>
        <w:ind w:left="0"/>
        <w:jc w:val="both"/>
      </w:pPr>
      <w:r>
        <w:rPr>
          <w:rFonts w:ascii="Times New Roman"/>
          <w:b w:val="false"/>
          <w:i w:val="false"/>
          <w:color w:val="000000"/>
          <w:sz w:val="28"/>
        </w:rPr>
        <w:t>
      10-18) разрабатывает и утверждает правила регистрации местными исполнительными органами договоров участия в жилищно-строительном кооперативе;</w:t>
      </w:r>
    </w:p>
    <w:bookmarkEnd w:id="105"/>
    <w:bookmarkStart w:name="z868" w:id="106"/>
    <w:p>
      <w:pPr>
        <w:spacing w:after="0"/>
        <w:ind w:left="0"/>
        <w:jc w:val="both"/>
      </w:pPr>
      <w:r>
        <w:rPr>
          <w:rFonts w:ascii="Times New Roman"/>
          <w:b w:val="false"/>
          <w:i w:val="false"/>
          <w:color w:val="000000"/>
          <w:sz w:val="28"/>
        </w:rPr>
        <w:t>
      10-19) разрабатывает и утверждает проверочные листы и критерии оценки степени риска в пределах границ населенных пунктов на объектах социальной инфраструктуры в сферах управления жилищным фондом, газа и газоснабжения, в области промышленной безопасности по соблюдению требований безопасной эксплуатации опасных технических устройств;</w:t>
      </w:r>
    </w:p>
    <w:bookmarkEnd w:id="106"/>
    <w:bookmarkStart w:name="z869" w:id="107"/>
    <w:p>
      <w:pPr>
        <w:spacing w:after="0"/>
        <w:ind w:left="0"/>
        <w:jc w:val="both"/>
      </w:pPr>
      <w:r>
        <w:rPr>
          <w:rFonts w:ascii="Times New Roman"/>
          <w:b w:val="false"/>
          <w:i w:val="false"/>
          <w:color w:val="000000"/>
          <w:sz w:val="28"/>
        </w:rPr>
        <w:t>
      10-20) разрабатывает и утверждает типовой договор простого товарищества о совместной деятельности;</w:t>
      </w:r>
    </w:p>
    <w:bookmarkEnd w:id="107"/>
    <w:bookmarkStart w:name="z870" w:id="108"/>
    <w:p>
      <w:pPr>
        <w:spacing w:after="0"/>
        <w:ind w:left="0"/>
        <w:jc w:val="both"/>
      </w:pPr>
      <w:r>
        <w:rPr>
          <w:rFonts w:ascii="Times New Roman"/>
          <w:b w:val="false"/>
          <w:i w:val="false"/>
          <w:color w:val="000000"/>
          <w:sz w:val="28"/>
        </w:rPr>
        <w:t>
      10-21) разрабатывает и утверждает типовой договор найма жилища;</w:t>
      </w:r>
    </w:p>
    <w:bookmarkEnd w:id="108"/>
    <w:bookmarkStart w:name="z871" w:id="109"/>
    <w:p>
      <w:pPr>
        <w:spacing w:after="0"/>
        <w:ind w:left="0"/>
        <w:jc w:val="both"/>
      </w:pPr>
      <w:r>
        <w:rPr>
          <w:rFonts w:ascii="Times New Roman"/>
          <w:b w:val="false"/>
          <w:i w:val="false"/>
          <w:color w:val="000000"/>
          <w:sz w:val="28"/>
        </w:rPr>
        <w:t>
      10-22) 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по управлению и содержанию многоквартирных жилых домов;</w:t>
      </w:r>
    </w:p>
    <w:bookmarkEnd w:id="109"/>
    <w:bookmarkStart w:name="z872" w:id="110"/>
    <w:p>
      <w:pPr>
        <w:spacing w:after="0"/>
        <w:ind w:left="0"/>
        <w:jc w:val="both"/>
      </w:pPr>
      <w:r>
        <w:rPr>
          <w:rFonts w:ascii="Times New Roman"/>
          <w:b w:val="false"/>
          <w:i w:val="false"/>
          <w:color w:val="000000"/>
          <w:sz w:val="28"/>
        </w:rPr>
        <w:t>
      10-23) разрабатывает и утверждает порядок проведения капитального ремонта общего имущества объекта кондоминиума;</w:t>
      </w:r>
    </w:p>
    <w:bookmarkEnd w:id="110"/>
    <w:bookmarkStart w:name="z873" w:id="111"/>
    <w:p>
      <w:pPr>
        <w:spacing w:after="0"/>
        <w:ind w:left="0"/>
        <w:jc w:val="both"/>
      </w:pPr>
      <w:r>
        <w:rPr>
          <w:rFonts w:ascii="Times New Roman"/>
          <w:b w:val="false"/>
          <w:i w:val="false"/>
          <w:color w:val="000000"/>
          <w:sz w:val="28"/>
        </w:rPr>
        <w:t>
      10-24) разрабатывает и утверждает правила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по согласованию с уполномоченным органом в сфере информатизации;</w:t>
      </w:r>
    </w:p>
    <w:bookmarkEnd w:id="111"/>
    <w:bookmarkStart w:name="z874" w:id="112"/>
    <w:p>
      <w:pPr>
        <w:spacing w:after="0"/>
        <w:ind w:left="0"/>
        <w:jc w:val="both"/>
      </w:pPr>
      <w:r>
        <w:rPr>
          <w:rFonts w:ascii="Times New Roman"/>
          <w:b w:val="false"/>
          <w:i w:val="false"/>
          <w:color w:val="000000"/>
          <w:sz w:val="28"/>
        </w:rPr>
        <w:t>
      10-25) разрабатывает и утверждает типовые формы договоров между объединением собственников имущества или простым товариществом с управляющим многоквартирным жилым домом, или управляющей компанией, или субъектами сервисной деятельности;</w:t>
      </w:r>
    </w:p>
    <w:bookmarkEnd w:id="112"/>
    <w:p>
      <w:pPr>
        <w:spacing w:after="0"/>
        <w:ind w:left="0"/>
        <w:jc w:val="both"/>
      </w:pPr>
      <w:r>
        <w:rPr>
          <w:rFonts w:ascii="Times New Roman"/>
          <w:b w:val="false"/>
          <w:i w:val="false"/>
          <w:color w:val="000000"/>
          <w:sz w:val="28"/>
        </w:rPr>
        <w:t>
      10-26) разрабатывает и утверждает формы ежемесячного и годового отчетов по управлению объектом кондоминиума и содержанию общего имущества объекта кондоминиума;</w:t>
      </w:r>
    </w:p>
    <w:bookmarkStart w:name="z1315" w:id="113"/>
    <w:p>
      <w:pPr>
        <w:spacing w:after="0"/>
        <w:ind w:left="0"/>
        <w:jc w:val="both"/>
      </w:pPr>
      <w:r>
        <w:rPr>
          <w:rFonts w:ascii="Times New Roman"/>
          <w:b w:val="false"/>
          <w:i w:val="false"/>
          <w:color w:val="000000"/>
          <w:sz w:val="28"/>
        </w:rPr>
        <w:t>
      10-27) разрабатывает и утверждает правила использования единовременных пенсионных выплат для улучшения жилищных условий в соответствии с законодательством Республики Казахстан;</w:t>
      </w:r>
    </w:p>
    <w:bookmarkEnd w:id="113"/>
    <w:bookmarkStart w:name="z1352" w:id="114"/>
    <w:p>
      <w:pPr>
        <w:spacing w:after="0"/>
        <w:ind w:left="0"/>
        <w:jc w:val="both"/>
      </w:pPr>
      <w:r>
        <w:rPr>
          <w:rFonts w:ascii="Times New Roman"/>
          <w:b w:val="false"/>
          <w:i w:val="false"/>
          <w:color w:val="000000"/>
          <w:sz w:val="28"/>
        </w:rPr>
        <w:t>
      10-28) разрабатывает и утверждает правила определения и назначения жилищной инспекцией временной управляющей компании для управления объектом кондоминиума многоквартирного жилого дома;</w:t>
      </w:r>
    </w:p>
    <w:bookmarkEnd w:id="114"/>
    <w:bookmarkStart w:name="z1353" w:id="115"/>
    <w:p>
      <w:pPr>
        <w:spacing w:after="0"/>
        <w:ind w:left="0"/>
        <w:jc w:val="both"/>
      </w:pPr>
      <w:r>
        <w:rPr>
          <w:rFonts w:ascii="Times New Roman"/>
          <w:b w:val="false"/>
          <w:i w:val="false"/>
          <w:color w:val="000000"/>
          <w:sz w:val="28"/>
        </w:rPr>
        <w:t>
      10-29) разрабатывает и утверждает правила субсидирования затрат работодателей, построивших арендное жилище в селе, поселке, сельском округе;</w:t>
      </w:r>
    </w:p>
    <w:bookmarkEnd w:id="115"/>
    <w:bookmarkStart w:name="z1354" w:id="116"/>
    <w:p>
      <w:pPr>
        <w:spacing w:after="0"/>
        <w:ind w:left="0"/>
        <w:jc w:val="both"/>
      </w:pPr>
      <w:r>
        <w:rPr>
          <w:rFonts w:ascii="Times New Roman"/>
          <w:b w:val="false"/>
          <w:i w:val="false"/>
          <w:color w:val="000000"/>
          <w:sz w:val="28"/>
        </w:rPr>
        <w:t>
      10-30) осуществляет субсидирование затрат работодателей, построивших арендное жилище в селе, поселке, сельском округе;</w:t>
      </w:r>
    </w:p>
    <w:bookmarkEnd w:id="116"/>
    <w:bookmarkStart w:name="z1418" w:id="117"/>
    <w:p>
      <w:pPr>
        <w:spacing w:after="0"/>
        <w:ind w:left="0"/>
        <w:jc w:val="both"/>
      </w:pPr>
      <w:r>
        <w:rPr>
          <w:rFonts w:ascii="Times New Roman"/>
          <w:b w:val="false"/>
          <w:i w:val="false"/>
          <w:color w:val="000000"/>
          <w:sz w:val="28"/>
        </w:rPr>
        <w:t>
      10-31) разрабатывает и утверждает правила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10-2 предусмотрено дополнить подпунктами 10-32), 10-33) и 10-34)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434" w:id="118"/>
    <w:p>
      <w:pPr>
        <w:spacing w:after="0"/>
        <w:ind w:left="0"/>
        <w:jc w:val="both"/>
      </w:pPr>
      <w:r>
        <w:rPr>
          <w:rFonts w:ascii="Times New Roman"/>
          <w:b w:val="false"/>
          <w:i w:val="false"/>
          <w:color w:val="000000"/>
          <w:sz w:val="28"/>
        </w:rPr>
        <w:t>
      10-35) осуществляет субсидирование части арендной платы за жилище, арендованное в частном жилищном фонде;</w:t>
      </w:r>
    </w:p>
    <w:bookmarkEnd w:id="118"/>
    <w:bookmarkStart w:name="z1435" w:id="119"/>
    <w:p>
      <w:pPr>
        <w:spacing w:after="0"/>
        <w:ind w:left="0"/>
        <w:jc w:val="both"/>
      </w:pPr>
      <w:r>
        <w:rPr>
          <w:rFonts w:ascii="Times New Roman"/>
          <w:b w:val="false"/>
          <w:i w:val="false"/>
          <w:color w:val="000000"/>
          <w:sz w:val="28"/>
        </w:rPr>
        <w:t>
      10-36) разрабатывает и утверждает по согласованию с центральным уполномоченным органом по бюджетному планированию порядок субсидирования части арендной платы за жилище, арендованное в частном жилищном фонде;</w:t>
      </w:r>
    </w:p>
    <w:bookmarkEnd w:id="119"/>
    <w:bookmarkStart w:name="z537" w:id="120"/>
    <w:p>
      <w:pPr>
        <w:spacing w:after="0"/>
        <w:ind w:left="0"/>
        <w:jc w:val="both"/>
      </w:pPr>
      <w:r>
        <w:rPr>
          <w:rFonts w:ascii="Times New Roman"/>
          <w:b w:val="false"/>
          <w:i w:val="false"/>
          <w:color w:val="000000"/>
          <w:sz w:val="28"/>
        </w:rPr>
        <w:t>
      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bookmarkStart w:name="z876" w:id="121"/>
    <w:p>
      <w:pPr>
        <w:spacing w:after="0"/>
        <w:ind w:left="0"/>
        <w:jc w:val="both"/>
      </w:pPr>
      <w:r>
        <w:rPr>
          <w:rFonts w:ascii="Times New Roman"/>
          <w:b w:val="false"/>
          <w:i w:val="false"/>
          <w:color w:val="000000"/>
          <w:sz w:val="28"/>
        </w:rPr>
        <w:t>
      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минимальный размер расходов на управление объектом кондоминиума и содержание общего имущества объекта кондоминиума.</w:t>
      </w:r>
    </w:p>
    <w:bookmarkEnd w:id="121"/>
    <w:bookmarkStart w:name="z877" w:id="122"/>
    <w:p>
      <w:pPr>
        <w:spacing w:after="0"/>
        <w:ind w:left="0"/>
        <w:jc w:val="both"/>
      </w:pPr>
      <w:r>
        <w:rPr>
          <w:rFonts w:ascii="Times New Roman"/>
          <w:b w:val="false"/>
          <w:i w:val="false"/>
          <w:color w:val="000000"/>
          <w:sz w:val="28"/>
        </w:rPr>
        <w:t>
      2. Местные исполнительные органы городов республиканского значения, столицы, районов, городов областного значения:</w:t>
      </w:r>
    </w:p>
    <w:bookmarkEnd w:id="122"/>
    <w:bookmarkStart w:name="z878" w:id="123"/>
    <w:p>
      <w:pPr>
        <w:spacing w:after="0"/>
        <w:ind w:left="0"/>
        <w:jc w:val="both"/>
      </w:pPr>
      <w:r>
        <w:rPr>
          <w:rFonts w:ascii="Times New Roman"/>
          <w:b w:val="false"/>
          <w:i w:val="false"/>
          <w:color w:val="000000"/>
          <w:sz w:val="28"/>
        </w:rPr>
        <w:t>
      1) реализуют основные направления государственной политики в сфере жилищных отношений и жилищно-коммунального хозяйства;</w:t>
      </w:r>
    </w:p>
    <w:bookmarkEnd w:id="123"/>
    <w:bookmarkStart w:name="z879" w:id="124"/>
    <w:p>
      <w:pPr>
        <w:spacing w:after="0"/>
        <w:ind w:left="0"/>
        <w:jc w:val="both"/>
      </w:pPr>
      <w:r>
        <w:rPr>
          <w:rFonts w:ascii="Times New Roman"/>
          <w:b w:val="false"/>
          <w:i w:val="false"/>
          <w:color w:val="000000"/>
          <w:sz w:val="28"/>
        </w:rPr>
        <w:t>
      2) обеспечивают организацию мероприятий по сохранению и надлежащей эксплуатации жилищного фонда;</w:t>
      </w:r>
    </w:p>
    <w:bookmarkEnd w:id="124"/>
    <w:bookmarkStart w:name="z880" w:id="125"/>
    <w:p>
      <w:pPr>
        <w:spacing w:after="0"/>
        <w:ind w:left="0"/>
        <w:jc w:val="both"/>
      </w:pPr>
      <w:r>
        <w:rPr>
          <w:rFonts w:ascii="Times New Roman"/>
          <w:b w:val="false"/>
          <w:i w:val="false"/>
          <w:color w:val="000000"/>
          <w:sz w:val="28"/>
        </w:rPr>
        <w:t>
      3)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125"/>
    <w:bookmarkStart w:name="z881" w:id="126"/>
    <w:p>
      <w:pPr>
        <w:spacing w:after="0"/>
        <w:ind w:left="0"/>
        <w:jc w:val="both"/>
      </w:pPr>
      <w:r>
        <w:rPr>
          <w:rFonts w:ascii="Times New Roman"/>
          <w:b w:val="false"/>
          <w:i w:val="false"/>
          <w:color w:val="000000"/>
          <w:sz w:val="28"/>
        </w:rPr>
        <w:t>
      4) организуют работу жилищной инспекции по осуществлению государственного контроля и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126"/>
    <w:bookmarkStart w:name="z882" w:id="127"/>
    <w:p>
      <w:pPr>
        <w:spacing w:after="0"/>
        <w:ind w:left="0"/>
        <w:jc w:val="both"/>
      </w:pPr>
      <w:r>
        <w:rPr>
          <w:rFonts w:ascii="Times New Roman"/>
          <w:b w:val="false"/>
          <w:i w:val="false"/>
          <w:color w:val="000000"/>
          <w:sz w:val="28"/>
        </w:rPr>
        <w:t>
      5) принимают меры по содержанию земель общего пользования, не включенных в состав общего имущества объектов кондоминиумов, за счет средств местного бюджета;</w:t>
      </w:r>
    </w:p>
    <w:bookmarkEnd w:id="127"/>
    <w:bookmarkStart w:name="z883" w:id="128"/>
    <w:p>
      <w:pPr>
        <w:spacing w:after="0"/>
        <w:ind w:left="0"/>
        <w:jc w:val="both"/>
      </w:pPr>
      <w:r>
        <w:rPr>
          <w:rFonts w:ascii="Times New Roman"/>
          <w:b w:val="false"/>
          <w:i w:val="false"/>
          <w:color w:val="000000"/>
          <w:sz w:val="28"/>
        </w:rPr>
        <w:t>
      6)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bookmarkEnd w:id="128"/>
    <w:bookmarkStart w:name="z884" w:id="129"/>
    <w:p>
      <w:pPr>
        <w:spacing w:after="0"/>
        <w:ind w:left="0"/>
        <w:jc w:val="both"/>
      </w:pPr>
      <w:r>
        <w:rPr>
          <w:rFonts w:ascii="Times New Roman"/>
          <w:b w:val="false"/>
          <w:i w:val="false"/>
          <w:color w:val="000000"/>
          <w:sz w:val="28"/>
        </w:rPr>
        <w:t>
      7) представляют документы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bookmarkEnd w:id="129"/>
    <w:bookmarkStart w:name="z885" w:id="130"/>
    <w:p>
      <w:pPr>
        <w:spacing w:after="0"/>
        <w:ind w:left="0"/>
        <w:jc w:val="both"/>
      </w:pPr>
      <w:r>
        <w:rPr>
          <w:rFonts w:ascii="Times New Roman"/>
          <w:b w:val="false"/>
          <w:i w:val="false"/>
          <w:color w:val="000000"/>
          <w:sz w:val="28"/>
        </w:rPr>
        <w:t>
      8)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130"/>
    <w:bookmarkStart w:name="z886" w:id="131"/>
    <w:p>
      <w:pPr>
        <w:spacing w:after="0"/>
        <w:ind w:left="0"/>
        <w:jc w:val="both"/>
      </w:pPr>
      <w:r>
        <w:rPr>
          <w:rFonts w:ascii="Times New Roman"/>
          <w:b w:val="false"/>
          <w:i w:val="false"/>
          <w:color w:val="000000"/>
          <w:sz w:val="28"/>
        </w:rPr>
        <w:t>
      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w:t>
      </w:r>
    </w:p>
    <w:bookmarkEnd w:id="131"/>
    <w:bookmarkStart w:name="z887" w:id="132"/>
    <w:p>
      <w:pPr>
        <w:spacing w:after="0"/>
        <w:ind w:left="0"/>
        <w:jc w:val="both"/>
      </w:pPr>
      <w:r>
        <w:rPr>
          <w:rFonts w:ascii="Times New Roman"/>
          <w:b w:val="false"/>
          <w:i w:val="false"/>
          <w:color w:val="000000"/>
          <w:sz w:val="28"/>
        </w:rPr>
        <w:t>
      10)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bookmarkEnd w:id="132"/>
    <w:bookmarkStart w:name="z888" w:id="133"/>
    <w:p>
      <w:pPr>
        <w:spacing w:after="0"/>
        <w:ind w:left="0"/>
        <w:jc w:val="both"/>
      </w:pPr>
      <w:r>
        <w:rPr>
          <w:rFonts w:ascii="Times New Roman"/>
          <w:b w:val="false"/>
          <w:i w:val="false"/>
          <w:color w:val="000000"/>
          <w:sz w:val="28"/>
        </w:rPr>
        <w:t>
      11) разрабатывают и утверждают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133"/>
    <w:bookmarkStart w:name="z889" w:id="134"/>
    <w:p>
      <w:pPr>
        <w:spacing w:after="0"/>
        <w:ind w:left="0"/>
        <w:jc w:val="both"/>
      </w:pPr>
      <w:r>
        <w:rPr>
          <w:rFonts w:ascii="Times New Roman"/>
          <w:b w:val="false"/>
          <w:i w:val="false"/>
          <w:color w:val="000000"/>
          <w:sz w:val="28"/>
        </w:rPr>
        <w:t>
      12) оказывают жилищную помощь за счет средств местного бюджета;</w:t>
      </w:r>
    </w:p>
    <w:bookmarkEnd w:id="134"/>
    <w:bookmarkStart w:name="z890" w:id="135"/>
    <w:p>
      <w:pPr>
        <w:spacing w:after="0"/>
        <w:ind w:left="0"/>
        <w:jc w:val="both"/>
      </w:pPr>
      <w:r>
        <w:rPr>
          <w:rFonts w:ascii="Times New Roman"/>
          <w:b w:val="false"/>
          <w:i w:val="false"/>
          <w:color w:val="000000"/>
          <w:sz w:val="28"/>
        </w:rPr>
        <w:t>
      13) осуществляют предоставление гражданам Республики Казахстан жилища из коммунального жилищного фонда или жилища, арендованного местным исполнительным органом в частном жилищном фонде, в соответствии с настоящим Законом;</w:t>
      </w:r>
    </w:p>
    <w:bookmarkEnd w:id="135"/>
    <w:bookmarkStart w:name="z891" w:id="136"/>
    <w:p>
      <w:pPr>
        <w:spacing w:after="0"/>
        <w:ind w:left="0"/>
        <w:jc w:val="both"/>
      </w:pPr>
      <w:r>
        <w:rPr>
          <w:rFonts w:ascii="Times New Roman"/>
          <w:b w:val="false"/>
          <w:i w:val="false"/>
          <w:color w:val="000000"/>
          <w:sz w:val="28"/>
        </w:rPr>
        <w:t>
      14) осуществляют приватизацию жилищ из государственного жилищного фонда на условиях и в порядке, определенных настоящим Законом;</w:t>
      </w:r>
    </w:p>
    <w:bookmarkEnd w:id="136"/>
    <w:bookmarkStart w:name="z892" w:id="137"/>
    <w:p>
      <w:pPr>
        <w:spacing w:after="0"/>
        <w:ind w:left="0"/>
        <w:jc w:val="both"/>
      </w:pPr>
      <w:r>
        <w:rPr>
          <w:rFonts w:ascii="Times New Roman"/>
          <w:b w:val="false"/>
          <w:i w:val="false"/>
          <w:color w:val="000000"/>
          <w:sz w:val="28"/>
        </w:rPr>
        <w:t>
      15) регистрируют договоры участия в жилищно-строительном кооперативе;</w:t>
      </w:r>
    </w:p>
    <w:bookmarkEnd w:id="137"/>
    <w:bookmarkStart w:name="z893" w:id="138"/>
    <w:p>
      <w:pPr>
        <w:spacing w:after="0"/>
        <w:ind w:left="0"/>
        <w:jc w:val="both"/>
      </w:pPr>
      <w:r>
        <w:rPr>
          <w:rFonts w:ascii="Times New Roman"/>
          <w:b w:val="false"/>
          <w:i w:val="false"/>
          <w:color w:val="000000"/>
          <w:sz w:val="28"/>
        </w:rPr>
        <w:t>
      16) разрабатывают и утверждают правила предоставления коммунальных услуг в соответствии с перечнем коммунальных услуг и типовыми правилами предоставления коммунальных услуг;</w:t>
      </w:r>
    </w:p>
    <w:bookmarkEnd w:id="138"/>
    <w:bookmarkStart w:name="z1355" w:id="139"/>
    <w:p>
      <w:pPr>
        <w:spacing w:after="0"/>
        <w:ind w:left="0"/>
        <w:jc w:val="both"/>
      </w:pPr>
      <w:r>
        <w:rPr>
          <w:rFonts w:ascii="Times New Roman"/>
          <w:b w:val="false"/>
          <w:i w:val="false"/>
          <w:color w:val="000000"/>
          <w:sz w:val="28"/>
        </w:rPr>
        <w:t>
      16-1) обеспечивают проведение инвентаризации жилищного фонда и осуществляют учет функционирующих многоквартирных жилых домов с заполнением итоговых сведений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10-3 предусмотрено дополнить подпунктами 16-2) и 16-3)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94" w:id="140"/>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Компетенция органов местного государственного управления районов, городов областного значения</w:t>
      </w:r>
    </w:p>
    <w:bookmarkStart w:name="z239" w:id="141"/>
    <w:p>
      <w:pPr>
        <w:spacing w:after="0"/>
        <w:ind w:left="0"/>
        <w:jc w:val="both"/>
      </w:pPr>
      <w:r>
        <w:rPr>
          <w:rFonts w:ascii="Times New Roman"/>
          <w:b w:val="false"/>
          <w:i w:val="false"/>
          <w:color w:val="ff0000"/>
          <w:sz w:val="28"/>
        </w:rPr>
        <w:t xml:space="preserve">
      Сноска. Статья 10-4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1"/>
    <w:p>
      <w:pPr>
        <w:spacing w:after="0"/>
        <w:ind w:left="0"/>
        <w:jc w:val="both"/>
      </w:pPr>
      <w:r>
        <w:rPr>
          <w:rFonts w:ascii="Times New Roman"/>
          <w:b/>
          <w:i w:val="false"/>
          <w:color w:val="000000"/>
          <w:sz w:val="28"/>
        </w:rPr>
        <w:t xml:space="preserve">Статья 10-5. Центр развития жилищно-коммунального хозяйства </w:t>
      </w:r>
    </w:p>
    <w:bookmarkStart w:name="z896" w:id="142"/>
    <w:p>
      <w:pPr>
        <w:spacing w:after="0"/>
        <w:ind w:left="0"/>
        <w:jc w:val="both"/>
      </w:pPr>
      <w:r>
        <w:rPr>
          <w:rFonts w:ascii="Times New Roman"/>
          <w:b w:val="false"/>
          <w:i w:val="false"/>
          <w:color w:val="ff0000"/>
          <w:sz w:val="28"/>
        </w:rPr>
        <w:t xml:space="preserve">
      Сноска. Статья 10-5 исключена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2"/>
    <w:p>
      <w:pPr>
        <w:spacing w:after="0"/>
        <w:ind w:left="0"/>
        <w:jc w:val="both"/>
      </w:pPr>
      <w:r>
        <w:rPr>
          <w:rFonts w:ascii="Times New Roman"/>
          <w:b/>
          <w:i w:val="false"/>
          <w:color w:val="000000"/>
          <w:sz w:val="28"/>
        </w:rPr>
        <w:t>Статья 10-6. Объекты и субъекты информатизации в сфере жилищных отношений и жилищно-коммунального хозяйства</w:t>
      </w:r>
    </w:p>
    <w:bookmarkStart w:name="z908" w:id="143"/>
    <w:p>
      <w:pPr>
        <w:spacing w:after="0"/>
        <w:ind w:left="0"/>
        <w:jc w:val="both"/>
      </w:pPr>
      <w:r>
        <w:rPr>
          <w:rFonts w:ascii="Times New Roman"/>
          <w:b w:val="false"/>
          <w:i w:val="false"/>
          <w:color w:val="000000"/>
          <w:sz w:val="28"/>
        </w:rPr>
        <w:t xml:space="preserve">
      1. Объектами информатизации в сфере жилищных отношений и жилищно-коммунального хозяйства являются электронные информационные ресурсы, информационные системы в сфере жилищных отношений и жилищно-коммунального хозяйства. </w:t>
      </w:r>
    </w:p>
    <w:bookmarkEnd w:id="143"/>
    <w:bookmarkStart w:name="z909" w:id="144"/>
    <w:p>
      <w:pPr>
        <w:spacing w:after="0"/>
        <w:ind w:left="0"/>
        <w:jc w:val="both"/>
      </w:pPr>
      <w:r>
        <w:rPr>
          <w:rFonts w:ascii="Times New Roman"/>
          <w:b w:val="false"/>
          <w:i w:val="false"/>
          <w:color w:val="000000"/>
          <w:sz w:val="28"/>
        </w:rPr>
        <w:t>
      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w:t>
      </w:r>
    </w:p>
    <w:bookmarkEnd w:id="144"/>
    <w:bookmarkStart w:name="z910" w:id="145"/>
    <w:p>
      <w:pPr>
        <w:spacing w:after="0"/>
        <w:ind w:left="0"/>
        <w:jc w:val="both"/>
      </w:pPr>
      <w:r>
        <w:rPr>
          <w:rFonts w:ascii="Times New Roman"/>
          <w:b w:val="false"/>
          <w:i w:val="false"/>
          <w:color w:val="000000"/>
          <w:sz w:val="28"/>
        </w:rPr>
        <w:t>
      3. Собственники квартир, нежилых помещений не несут расходов по использованию объектов информатизации в сфере жилищных отношений и жилищно-коммунального хозяйства.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10-6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1-1 предусмотрено дополнить статьями 10-7 и 10-8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2" w:id="146"/>
    <w:p>
      <w:pPr>
        <w:spacing w:after="0"/>
        <w:ind w:left="0"/>
        <w:jc w:val="left"/>
      </w:pPr>
      <w:r>
        <w:rPr>
          <w:rFonts w:ascii="Times New Roman"/>
          <w:b/>
          <w:i w:val="false"/>
          <w:color w:val="000000"/>
        </w:rPr>
        <w:t xml:space="preserve">  РАЗДЕЛ 2 </w:t>
      </w:r>
      <w:r>
        <w:br/>
      </w:r>
      <w:r>
        <w:rPr>
          <w:rFonts w:ascii="Times New Roman"/>
          <w:b/>
          <w:i w:val="false"/>
          <w:color w:val="000000"/>
        </w:rPr>
        <w:t>Глава 2. Приобретение права частной собственности на жилище</w:t>
      </w:r>
    </w:p>
    <w:bookmarkEnd w:id="146"/>
    <w:p>
      <w:pPr>
        <w:spacing w:after="0"/>
        <w:ind w:left="0"/>
        <w:jc w:val="both"/>
      </w:pPr>
      <w:r>
        <w:rPr>
          <w:rFonts w:ascii="Times New Roman"/>
          <w:b/>
          <w:i w:val="false"/>
          <w:color w:val="000000"/>
          <w:sz w:val="28"/>
        </w:rPr>
        <w:t>Статья 11. Право на приобретение жилища</w:t>
      </w:r>
    </w:p>
    <w:bookmarkStart w:name="z323" w:id="147"/>
    <w:p>
      <w:pPr>
        <w:spacing w:after="0"/>
        <w:ind w:left="0"/>
        <w:jc w:val="both"/>
      </w:pPr>
      <w:r>
        <w:rPr>
          <w:rFonts w:ascii="Times New Roman"/>
          <w:b w:val="false"/>
          <w:i w:val="false"/>
          <w:color w:val="000000"/>
          <w:sz w:val="28"/>
        </w:rPr>
        <w:t xml:space="preserve">
      1.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 Республики Казахстан. </w:t>
      </w:r>
    </w:p>
    <w:bookmarkEnd w:id="147"/>
    <w:bookmarkStart w:name="z240" w:id="148"/>
    <w:p>
      <w:pPr>
        <w:spacing w:after="0"/>
        <w:ind w:left="0"/>
        <w:jc w:val="both"/>
      </w:pPr>
      <w:r>
        <w:rPr>
          <w:rFonts w:ascii="Times New Roman"/>
          <w:b w:val="false"/>
          <w:i w:val="false"/>
          <w:color w:val="000000"/>
          <w:sz w:val="28"/>
        </w:rPr>
        <w:t xml:space="preserve">
      2. Количество и размеры жилищ, находящихся в собственности одного гражданина или юридического лица, не ограничиваются. </w:t>
      </w:r>
    </w:p>
    <w:bookmarkEnd w:id="148"/>
    <w:bookmarkStart w:name="z241" w:id="149"/>
    <w:p>
      <w:pPr>
        <w:spacing w:after="0"/>
        <w:ind w:left="0"/>
        <w:jc w:val="both"/>
      </w:pPr>
      <w:r>
        <w:rPr>
          <w:rFonts w:ascii="Times New Roman"/>
          <w:b w:val="false"/>
          <w:i w:val="false"/>
          <w:color w:val="000000"/>
          <w:sz w:val="28"/>
        </w:rPr>
        <w:t xml:space="preserve">
      3. Отношения, связанные с приобретением или осуществлением права собственности на жилище, регулируются также гражданским законодательством Республики Казахстан.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08.06.2009 </w:t>
      </w:r>
      <w:r>
        <w:rPr>
          <w:rFonts w:ascii="Times New Roman"/>
          <w:b w:val="false"/>
          <w:i w:val="false"/>
          <w:color w:val="000000"/>
          <w:sz w:val="28"/>
        </w:rPr>
        <w:t>№ 163-IV</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Основания возникновения права собственности на жилище</w:t>
      </w:r>
    </w:p>
    <w:p>
      <w:pPr>
        <w:spacing w:after="0"/>
        <w:ind w:left="0"/>
        <w:jc w:val="both"/>
      </w:pPr>
      <w:r>
        <w:rPr>
          <w:rFonts w:ascii="Times New Roman"/>
          <w:b w:val="false"/>
          <w:i w:val="false"/>
          <w:color w:val="000000"/>
          <w:sz w:val="28"/>
        </w:rPr>
        <w:t xml:space="preserve">
      Право собственности на жилище или его часть возникает по следующим основаниям: </w:t>
      </w:r>
    </w:p>
    <w:bookmarkStart w:name="z242" w:id="150"/>
    <w:p>
      <w:pPr>
        <w:spacing w:after="0"/>
        <w:ind w:left="0"/>
        <w:jc w:val="both"/>
      </w:pPr>
      <w:r>
        <w:rPr>
          <w:rFonts w:ascii="Times New Roman"/>
          <w:b w:val="false"/>
          <w:i w:val="false"/>
          <w:color w:val="000000"/>
          <w:sz w:val="28"/>
        </w:rPr>
        <w:t xml:space="preserve">
      1) строительство дома (части дома); </w:t>
      </w:r>
    </w:p>
    <w:bookmarkEnd w:id="150"/>
    <w:bookmarkStart w:name="z243" w:id="151"/>
    <w:p>
      <w:pPr>
        <w:spacing w:after="0"/>
        <w:ind w:left="0"/>
        <w:jc w:val="both"/>
      </w:pPr>
      <w:r>
        <w:rPr>
          <w:rFonts w:ascii="Times New Roman"/>
          <w:b w:val="false"/>
          <w:i w:val="false"/>
          <w:color w:val="000000"/>
          <w:sz w:val="28"/>
        </w:rPr>
        <w:t>
      2) совершение сделок купли-продажи, обмена, дарения, отчуждения с условием пожизненного содержания и других гражданско-правовых сделок, не противоречащих законодательству Республики Казахстан;</w:t>
      </w:r>
    </w:p>
    <w:bookmarkEnd w:id="151"/>
    <w:bookmarkStart w:name="z244" w:id="152"/>
    <w:p>
      <w:pPr>
        <w:spacing w:after="0"/>
        <w:ind w:left="0"/>
        <w:jc w:val="both"/>
      </w:pPr>
      <w:r>
        <w:rPr>
          <w:rFonts w:ascii="Times New Roman"/>
          <w:b w:val="false"/>
          <w:i w:val="false"/>
          <w:color w:val="000000"/>
          <w:sz w:val="28"/>
        </w:rPr>
        <w:t xml:space="preserve">
      3) получение жилища по наследству или в порядке универсального правопреемства; </w:t>
      </w:r>
    </w:p>
    <w:bookmarkEnd w:id="152"/>
    <w:bookmarkStart w:name="z245" w:id="153"/>
    <w:p>
      <w:pPr>
        <w:spacing w:after="0"/>
        <w:ind w:left="0"/>
        <w:jc w:val="both"/>
      </w:pPr>
      <w:r>
        <w:rPr>
          <w:rFonts w:ascii="Times New Roman"/>
          <w:b w:val="false"/>
          <w:i w:val="false"/>
          <w:color w:val="000000"/>
          <w:sz w:val="28"/>
        </w:rPr>
        <w:t>
      4) приобретение в собственность нанимателем занимаемого им жилища или жилого помещения (квартиры) из государственного жилищного фонда путем его приватизации (выкупа или безвозмездной передачи);</w:t>
      </w:r>
    </w:p>
    <w:bookmarkEnd w:id="153"/>
    <w:bookmarkStart w:name="z246" w:id="154"/>
    <w:p>
      <w:pPr>
        <w:spacing w:after="0"/>
        <w:ind w:left="0"/>
        <w:jc w:val="both"/>
      </w:pPr>
      <w:r>
        <w:rPr>
          <w:rFonts w:ascii="Times New Roman"/>
          <w:b w:val="false"/>
          <w:i w:val="false"/>
          <w:color w:val="000000"/>
          <w:sz w:val="28"/>
        </w:rPr>
        <w:t>
      5) принятие членом жилищно-строительного кооператива квартиры по передаточному акту в соответствии с договором участия в жилищно-строительном кооперативе в введенном в эксплуатацию многоквартирном жилом доме;</w:t>
      </w:r>
    </w:p>
    <w:bookmarkEnd w:id="154"/>
    <w:bookmarkStart w:name="z247" w:id="155"/>
    <w:p>
      <w:pPr>
        <w:spacing w:after="0"/>
        <w:ind w:left="0"/>
        <w:jc w:val="both"/>
      </w:pPr>
      <w:r>
        <w:rPr>
          <w:rFonts w:ascii="Times New Roman"/>
          <w:b w:val="false"/>
          <w:i w:val="false"/>
          <w:color w:val="000000"/>
          <w:sz w:val="28"/>
        </w:rPr>
        <w:t xml:space="preserve">
      6) предоставление жилого помещения в собственность в силу договорного обязательства, в том числе договора об участии гражданина своими средствами или трудом в строительстве дома; </w:t>
      </w:r>
    </w:p>
    <w:bookmarkEnd w:id="155"/>
    <w:bookmarkStart w:name="z248" w:id="156"/>
    <w:p>
      <w:pPr>
        <w:spacing w:after="0"/>
        <w:ind w:left="0"/>
        <w:jc w:val="both"/>
      </w:pPr>
      <w:r>
        <w:rPr>
          <w:rFonts w:ascii="Times New Roman"/>
          <w:b w:val="false"/>
          <w:i w:val="false"/>
          <w:color w:val="000000"/>
          <w:sz w:val="28"/>
        </w:rPr>
        <w:t xml:space="preserve">
      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передачи; </w:t>
      </w:r>
    </w:p>
    <w:bookmarkEnd w:id="156"/>
    <w:bookmarkStart w:name="z249" w:id="157"/>
    <w:p>
      <w:pPr>
        <w:spacing w:after="0"/>
        <w:ind w:left="0"/>
        <w:jc w:val="both"/>
      </w:pPr>
      <w:r>
        <w:rPr>
          <w:rFonts w:ascii="Times New Roman"/>
          <w:b w:val="false"/>
          <w:i w:val="false"/>
          <w:color w:val="000000"/>
          <w:sz w:val="28"/>
        </w:rPr>
        <w:t xml:space="preserve">
      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 Республики Казахстан; </w:t>
      </w:r>
    </w:p>
    <w:bookmarkEnd w:id="157"/>
    <w:bookmarkStart w:name="z250" w:id="158"/>
    <w:p>
      <w:pPr>
        <w:spacing w:after="0"/>
        <w:ind w:left="0"/>
        <w:jc w:val="both"/>
      </w:pPr>
      <w:r>
        <w:rPr>
          <w:rFonts w:ascii="Times New Roman"/>
          <w:b w:val="false"/>
          <w:i w:val="false"/>
          <w:color w:val="000000"/>
          <w:sz w:val="28"/>
        </w:rPr>
        <w:t>
      9) предоставление жилища в качестве компенсации за утрату жилища, находившегося в частной собственности, вследствие сноса либо реквизиции или в случае, когда жилище стало непригодным для проживания в результате экологических бедствий, чрезвычайных ситуаций природного и техногенного характера на территории Республики Казахстан;</w:t>
      </w:r>
    </w:p>
    <w:bookmarkEnd w:id="158"/>
    <w:bookmarkStart w:name="z251" w:id="159"/>
    <w:p>
      <w:pPr>
        <w:spacing w:after="0"/>
        <w:ind w:left="0"/>
        <w:jc w:val="both"/>
      </w:pPr>
      <w:r>
        <w:rPr>
          <w:rFonts w:ascii="Times New Roman"/>
          <w:b w:val="false"/>
          <w:i w:val="false"/>
          <w:color w:val="000000"/>
          <w:sz w:val="28"/>
        </w:rPr>
        <w:t xml:space="preserve">
      10) по другим основаниям, не запрещенным законодательными актами Республики Казахстан.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Приобретение нанимателем права собственности на занимаемое жилище из государственного жилищного фонда в порядке приватизации</w:t>
      </w:r>
    </w:p>
    <w:bookmarkStart w:name="z252" w:id="160"/>
    <w:p>
      <w:pPr>
        <w:spacing w:after="0"/>
        <w:ind w:left="0"/>
        <w:jc w:val="both"/>
      </w:pPr>
      <w:r>
        <w:rPr>
          <w:rFonts w:ascii="Times New Roman"/>
          <w:b w:val="false"/>
          <w:i w:val="false"/>
          <w:color w:val="000000"/>
          <w:sz w:val="28"/>
        </w:rPr>
        <w:t>
      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предусмотренных настоящим Законом, и в порядке, определяемом Правительством Республики Казахстан.</w:t>
      </w:r>
    </w:p>
    <w:bookmarkEnd w:id="160"/>
    <w:p>
      <w:pPr>
        <w:spacing w:after="0"/>
        <w:ind w:left="0"/>
        <w:jc w:val="both"/>
      </w:pPr>
      <w:r>
        <w:rPr>
          <w:rFonts w:ascii="Times New Roman"/>
          <w:b w:val="false"/>
          <w:i w:val="false"/>
          <w:color w:val="000000"/>
          <w:sz w:val="28"/>
        </w:rPr>
        <w:t xml:space="preserve">
      Круг членов семьи нанимателя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Start w:name="z1317" w:id="161"/>
    <w:p>
      <w:pPr>
        <w:spacing w:after="0"/>
        <w:ind w:left="0"/>
        <w:jc w:val="both"/>
      </w:pPr>
      <w:r>
        <w:rPr>
          <w:rFonts w:ascii="Times New Roman"/>
          <w:b w:val="false"/>
          <w:i w:val="false"/>
          <w:color w:val="000000"/>
          <w:sz w:val="28"/>
        </w:rPr>
        <w:t xml:space="preserve">
      Круг членов семей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в том числе уволенных со службы, определяется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настоящего Закона.</w:t>
      </w:r>
    </w:p>
    <w:bookmarkEnd w:id="161"/>
    <w:bookmarkStart w:name="z253" w:id="162"/>
    <w:p>
      <w:pPr>
        <w:spacing w:after="0"/>
        <w:ind w:left="0"/>
        <w:jc w:val="both"/>
      </w:pPr>
      <w:r>
        <w:rPr>
          <w:rFonts w:ascii="Times New Roman"/>
          <w:b w:val="false"/>
          <w:i w:val="false"/>
          <w:color w:val="000000"/>
          <w:sz w:val="28"/>
        </w:rPr>
        <w:t>
      2. 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w:t>
      </w:r>
    </w:p>
    <w:bookmarkEnd w:id="162"/>
    <w:bookmarkStart w:name="z254" w:id="163"/>
    <w:p>
      <w:pPr>
        <w:spacing w:after="0"/>
        <w:ind w:left="0"/>
        <w:jc w:val="both"/>
      </w:pPr>
      <w:r>
        <w:rPr>
          <w:rFonts w:ascii="Times New Roman"/>
          <w:b w:val="false"/>
          <w:i w:val="false"/>
          <w:color w:val="000000"/>
          <w:sz w:val="28"/>
        </w:rPr>
        <w:t>
      3. 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являющихся собственниками жилища, требуется согласие органа опеки и попечительства.</w:t>
      </w:r>
    </w:p>
    <w:bookmarkEnd w:id="163"/>
    <w:bookmarkStart w:name="z255" w:id="164"/>
    <w:p>
      <w:pPr>
        <w:spacing w:after="0"/>
        <w:ind w:left="0"/>
        <w:jc w:val="both"/>
      </w:pPr>
      <w:r>
        <w:rPr>
          <w:rFonts w:ascii="Times New Roman"/>
          <w:b w:val="false"/>
          <w:i w:val="false"/>
          <w:color w:val="000000"/>
          <w:sz w:val="28"/>
        </w:rPr>
        <w:t xml:space="preserve">
      4. Служебные жилища из государственного жилищного фонда могут быть приватизированы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или </w:t>
      </w:r>
      <w:r>
        <w:rPr>
          <w:rFonts w:ascii="Times New Roman"/>
          <w:b w:val="false"/>
          <w:i w:val="false"/>
          <w:color w:val="000000"/>
          <w:sz w:val="28"/>
        </w:rPr>
        <w:t>2-1</w:t>
      </w:r>
      <w:r>
        <w:rPr>
          <w:rFonts w:ascii="Times New Roman"/>
          <w:b w:val="false"/>
          <w:i w:val="false"/>
          <w:color w:val="000000"/>
          <w:sz w:val="28"/>
        </w:rPr>
        <w:t xml:space="preserve"> статьи 109 настоящего Закона.</w:t>
      </w:r>
    </w:p>
    <w:bookmarkEnd w:id="164"/>
    <w:bookmarkStart w:name="z256" w:id="165"/>
    <w:p>
      <w:pPr>
        <w:spacing w:after="0"/>
        <w:ind w:left="0"/>
        <w:jc w:val="both"/>
      </w:pPr>
      <w:r>
        <w:rPr>
          <w:rFonts w:ascii="Times New Roman"/>
          <w:b w:val="false"/>
          <w:i w:val="false"/>
          <w:color w:val="000000"/>
          <w:sz w:val="28"/>
        </w:rPr>
        <w:t xml:space="preserve">
      5. Жилища, приравненные к служебным, из государственного жилищного фонда могут быть приватизированы по основаниям, предусмотренным </w:t>
      </w:r>
      <w:r>
        <w:rPr>
          <w:rFonts w:ascii="Times New Roman"/>
          <w:b w:val="false"/>
          <w:i w:val="false"/>
          <w:color w:val="000000"/>
          <w:sz w:val="28"/>
        </w:rPr>
        <w:t>пунктами</w:t>
      </w:r>
      <w:r>
        <w:rPr>
          <w:rFonts w:ascii="Times New Roman"/>
          <w:b w:val="false"/>
          <w:i w:val="false"/>
          <w:color w:val="000000"/>
          <w:sz w:val="28"/>
        </w:rPr>
        <w:t xml:space="preserve"> 3 и 4 статьи 101 настоящего Закона.</w:t>
      </w:r>
    </w:p>
    <w:bookmarkEnd w:id="165"/>
    <w:bookmarkStart w:name="z257" w:id="166"/>
    <w:p>
      <w:pPr>
        <w:spacing w:after="0"/>
        <w:ind w:left="0"/>
        <w:jc w:val="both"/>
      </w:pPr>
      <w:r>
        <w:rPr>
          <w:rFonts w:ascii="Times New Roman"/>
          <w:b w:val="false"/>
          <w:i w:val="false"/>
          <w:color w:val="000000"/>
          <w:sz w:val="28"/>
        </w:rPr>
        <w:t>
      6. Жилище,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поступает в общую долевую собственность всех нанимателей.</w:t>
      </w:r>
    </w:p>
    <w:bookmarkEnd w:id="166"/>
    <w:bookmarkStart w:name="z258" w:id="167"/>
    <w:p>
      <w:pPr>
        <w:spacing w:after="0"/>
        <w:ind w:left="0"/>
        <w:jc w:val="both"/>
      </w:pPr>
      <w:r>
        <w:rPr>
          <w:rFonts w:ascii="Times New Roman"/>
          <w:b w:val="false"/>
          <w:i w:val="false"/>
          <w:color w:val="000000"/>
          <w:sz w:val="28"/>
        </w:rPr>
        <w:t>
      7. Не могут быть приватизированы жилища:</w:t>
      </w:r>
    </w:p>
    <w:bookmarkEnd w:id="167"/>
    <w:p>
      <w:pPr>
        <w:spacing w:after="0"/>
        <w:ind w:left="0"/>
        <w:jc w:val="both"/>
      </w:pPr>
      <w:r>
        <w:rPr>
          <w:rFonts w:ascii="Times New Roman"/>
          <w:b w:val="false"/>
          <w:i w:val="false"/>
          <w:color w:val="000000"/>
          <w:sz w:val="28"/>
        </w:rPr>
        <w:t>
      1) сдаваемые внаем в соответствии с отдельными договорами найма нескольким нанимателям, в случае несогласия одного из них осуществить покупку;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во временных строениях;</w:t>
      </w:r>
    </w:p>
    <w:p>
      <w:pPr>
        <w:spacing w:after="0"/>
        <w:ind w:left="0"/>
        <w:jc w:val="both"/>
      </w:pPr>
      <w:r>
        <w:rPr>
          <w:rFonts w:ascii="Times New Roman"/>
          <w:b w:val="false"/>
          <w:i w:val="false"/>
          <w:color w:val="000000"/>
          <w:sz w:val="28"/>
        </w:rPr>
        <w:t>
      3) не отвечающие установленным санитарно-эпидемиологическим и техническим требованиям;</w:t>
      </w:r>
    </w:p>
    <w:p>
      <w:pPr>
        <w:spacing w:after="0"/>
        <w:ind w:left="0"/>
        <w:jc w:val="both"/>
      </w:pPr>
      <w:r>
        <w:rPr>
          <w:rFonts w:ascii="Times New Roman"/>
          <w:b w:val="false"/>
          <w:i w:val="false"/>
          <w:color w:val="000000"/>
          <w:sz w:val="28"/>
        </w:rPr>
        <w:t>
      4) подлежащие переоборудованию в нежилые помещения в силу непригодности их для дальнейшего проживания;</w:t>
      </w:r>
    </w:p>
    <w:p>
      <w:pPr>
        <w:spacing w:after="0"/>
        <w:ind w:left="0"/>
        <w:jc w:val="both"/>
      </w:pPr>
      <w:r>
        <w:rPr>
          <w:rFonts w:ascii="Times New Roman"/>
          <w:b w:val="false"/>
          <w:i w:val="false"/>
          <w:color w:val="000000"/>
          <w:sz w:val="28"/>
        </w:rPr>
        <w:t>
      5) находящиеся на территории закрытых и обособленных военных городков, пограничных отделений и иных закрытых объектов;</w:t>
      </w:r>
    </w:p>
    <w:p>
      <w:pPr>
        <w:spacing w:after="0"/>
        <w:ind w:left="0"/>
        <w:jc w:val="both"/>
      </w:pPr>
      <w:r>
        <w:rPr>
          <w:rFonts w:ascii="Times New Roman"/>
          <w:b w:val="false"/>
          <w:i w:val="false"/>
          <w:color w:val="000000"/>
          <w:sz w:val="28"/>
        </w:rPr>
        <w:t>
      6) находящиеся на особо охраняемых природных территориях;</w:t>
      </w:r>
    </w:p>
    <w:p>
      <w:pPr>
        <w:spacing w:after="0"/>
        <w:ind w:left="0"/>
        <w:jc w:val="both"/>
      </w:pPr>
      <w:r>
        <w:rPr>
          <w:rFonts w:ascii="Times New Roman"/>
          <w:b w:val="false"/>
          <w:i w:val="false"/>
          <w:color w:val="000000"/>
          <w:sz w:val="28"/>
        </w:rPr>
        <w:t>
      7) подлежащие сносу;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8" w:id="168"/>
    <w:p>
      <w:pPr>
        <w:spacing w:after="0"/>
        <w:ind w:left="0"/>
        <w:jc w:val="both"/>
      </w:pPr>
      <w:r>
        <w:rPr>
          <w:rFonts w:ascii="Times New Roman"/>
          <w:b w:val="false"/>
          <w:i w:val="false"/>
          <w:color w:val="000000"/>
          <w:sz w:val="28"/>
        </w:rPr>
        <w:t>
      Приватизации также не подлежат жилые помещения коечного типа, а также комнатного типа, предоставленные лицам, работающим по трудовому договору, студентам (курсантам, аспирантам) и учащимся на период учебы.</w:t>
      </w:r>
    </w:p>
    <w:bookmarkEnd w:id="168"/>
    <w:bookmarkStart w:name="z572" w:id="169"/>
    <w:p>
      <w:pPr>
        <w:spacing w:after="0"/>
        <w:ind w:left="0"/>
        <w:jc w:val="both"/>
      </w:pPr>
      <w:r>
        <w:rPr>
          <w:rFonts w:ascii="Times New Roman"/>
          <w:b w:val="false"/>
          <w:i w:val="false"/>
          <w:color w:val="000000"/>
          <w:sz w:val="28"/>
        </w:rPr>
        <w:t>
      8. Право на безвозмездное получение в собственность занимаемых ими жилищ из государственного жилищного фонда имеют:</w:t>
      </w:r>
    </w:p>
    <w:bookmarkEnd w:id="169"/>
    <w:p>
      <w:pPr>
        <w:spacing w:after="0"/>
        <w:ind w:left="0"/>
        <w:jc w:val="both"/>
      </w:pPr>
      <w:r>
        <w:rPr>
          <w:rFonts w:ascii="Times New Roman"/>
          <w:b w:val="false"/>
          <w:i w:val="false"/>
          <w:color w:val="000000"/>
          <w:sz w:val="28"/>
        </w:rPr>
        <w:t>
      1) ветераны Великой Отечественной войны.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p>
      <w:pPr>
        <w:spacing w:after="0"/>
        <w:ind w:left="0"/>
        <w:jc w:val="both"/>
      </w:pPr>
      <w:r>
        <w:rPr>
          <w:rFonts w:ascii="Times New Roman"/>
          <w:b w:val="false"/>
          <w:i w:val="false"/>
          <w:color w:val="000000"/>
          <w:sz w:val="28"/>
        </w:rPr>
        <w:t>
      2) лица с инвалидностью первой и второй групп;</w:t>
      </w:r>
    </w:p>
    <w:p>
      <w:pPr>
        <w:spacing w:after="0"/>
        <w:ind w:left="0"/>
        <w:jc w:val="both"/>
      </w:pPr>
      <w:r>
        <w:rPr>
          <w:rFonts w:ascii="Times New Roman"/>
          <w:b w:val="false"/>
          <w:i w:val="false"/>
          <w:color w:val="000000"/>
          <w:sz w:val="28"/>
        </w:rPr>
        <w:t>
      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p>
      <w:pPr>
        <w:spacing w:after="0"/>
        <w:ind w:left="0"/>
        <w:jc w:val="both"/>
      </w:pPr>
      <w:r>
        <w:rPr>
          <w:rFonts w:ascii="Times New Roman"/>
          <w:b w:val="false"/>
          <w:i w:val="false"/>
          <w:color w:val="000000"/>
          <w:sz w:val="28"/>
        </w:rPr>
        <w:t>
      4) граждане Республики Казахстан, пострадавшие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5) военнослужащие, признанные лицами с инвалидностью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6) граждане Республики Казахстан, пострадавшие вследствие экологического бедствия в Приаралье;</w:t>
      </w:r>
    </w:p>
    <w:p>
      <w:pPr>
        <w:spacing w:after="0"/>
        <w:ind w:left="0"/>
        <w:jc w:val="both"/>
      </w:pPr>
      <w:r>
        <w:rPr>
          <w:rFonts w:ascii="Times New Roman"/>
          <w:b w:val="false"/>
          <w:i w:val="false"/>
          <w:color w:val="000000"/>
          <w:sz w:val="28"/>
        </w:rPr>
        <w:t>
      7)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w:t>
      </w:r>
    </w:p>
    <w:p>
      <w:pPr>
        <w:spacing w:after="0"/>
        <w:ind w:left="0"/>
        <w:jc w:val="both"/>
      </w:pPr>
      <w:r>
        <w:rPr>
          <w:rFonts w:ascii="Times New Roman"/>
          <w:b w:val="false"/>
          <w:i w:val="false"/>
          <w:color w:val="000000"/>
          <w:sz w:val="28"/>
        </w:rPr>
        <w:t>
      имеющие выслугу двадцать лет и более в календарном исчислении;</w:t>
      </w:r>
    </w:p>
    <w:p>
      <w:pPr>
        <w:spacing w:after="0"/>
        <w:ind w:left="0"/>
        <w:jc w:val="both"/>
      </w:pPr>
      <w:r>
        <w:rPr>
          <w:rFonts w:ascii="Times New Roman"/>
          <w:b w:val="false"/>
          <w:i w:val="false"/>
          <w:color w:val="000000"/>
          <w:sz w:val="28"/>
        </w:rPr>
        <w:t>
      имеющие выслугу десять лет и более в календарном исчислении и содержащие на иждивении ребенка с инвалидностью (детей с инвалидностью), в том числе лица с инвалидностью (лиц с инвалидностью) с детства независимо от его (их) возраста.</w:t>
      </w:r>
    </w:p>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специальных государственных органах, указанного в части первой настоящего подпункта, которому было предоставлено жилище, право на его безвозмездную приватизацию переходит к членам семьи погибшего (умершего);</w:t>
      </w:r>
    </w:p>
    <w:p>
      <w:pPr>
        <w:spacing w:after="0"/>
        <w:ind w:left="0"/>
        <w:jc w:val="both"/>
      </w:pPr>
      <w:r>
        <w:rPr>
          <w:rFonts w:ascii="Times New Roman"/>
          <w:b w:val="false"/>
          <w:i w:val="false"/>
          <w:color w:val="000000"/>
          <w:sz w:val="28"/>
        </w:rPr>
        <w:t>
      7-1) члены семьи военнослужащего, сотрудника специального государственного органа, органа внутренних дел, погибшего (умершего) при прохождении службы, независимо от выслуги лет, кроме погибшего (умершего) в результате самоубийства (за исключением случаев доведения до самоубийства), совершения уголовного правонарушения, немедицинского употребления веществ, вызывающих состояние алкогольного, наркотического, психотропного, токсикоманического опьянения (их аналогов);</w:t>
      </w:r>
    </w:p>
    <w:p>
      <w:pPr>
        <w:spacing w:after="0"/>
        <w:ind w:left="0"/>
        <w:jc w:val="both"/>
      </w:pPr>
      <w:r>
        <w:rPr>
          <w:rFonts w:ascii="Times New Roman"/>
          <w:b w:val="false"/>
          <w:i w:val="false"/>
          <w:color w:val="000000"/>
          <w:sz w:val="28"/>
        </w:rPr>
        <w:t>
      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p>
    <w:p>
      <w:pPr>
        <w:spacing w:after="0"/>
        <w:ind w:left="0"/>
        <w:jc w:val="both"/>
      </w:pPr>
      <w:r>
        <w:rPr>
          <w:rFonts w:ascii="Times New Roman"/>
          <w:b w:val="false"/>
          <w:i w:val="false"/>
          <w:color w:val="000000"/>
          <w:sz w:val="28"/>
        </w:rPr>
        <w:t>
      9) жертвы политических репрессий, а также лица, пострадавшие от политических репрессий, реабилитированные в соответствии с Законом Республики Казахстан "О реабилитации жертв массовых политических репрессий", имеющие инвалидность или являющиеся пенсионерами;</w:t>
      </w:r>
    </w:p>
    <w:p>
      <w:pPr>
        <w:spacing w:after="0"/>
        <w:ind w:left="0"/>
        <w:jc w:val="both"/>
      </w:pPr>
      <w:r>
        <w:rPr>
          <w:rFonts w:ascii="Times New Roman"/>
          <w:b w:val="false"/>
          <w:i w:val="false"/>
          <w:color w:val="000000"/>
          <w:sz w:val="28"/>
        </w:rPr>
        <w:t>
      10)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 с инвалидностью. В случае смерти пенсионера органов внутренних дел, имевшего право на приватизацию предоставленного служебного жилища, право приватизации переходит к членам семьи умершего (погибшего).</w:t>
      </w:r>
    </w:p>
    <w:bookmarkStart w:name="z573" w:id="170"/>
    <w:p>
      <w:pPr>
        <w:spacing w:after="0"/>
        <w:ind w:left="0"/>
        <w:jc w:val="both"/>
      </w:pPr>
      <w:r>
        <w:rPr>
          <w:rFonts w:ascii="Times New Roman"/>
          <w:b w:val="false"/>
          <w:i w:val="false"/>
          <w:color w:val="000000"/>
          <w:sz w:val="28"/>
        </w:rPr>
        <w:t>
      9. Граждане Республики Казахстан вправе приватизировать на территории Республики Казахстан только одно жилище из государственного жилищного фонда, за исключением осуществления приватизации жилища через купонный механизм, которая не является основанием для отказа в реализации гражданином права на приватизацию жилища.</w:t>
      </w:r>
    </w:p>
    <w:bookmarkEnd w:id="170"/>
    <w:p>
      <w:pPr>
        <w:spacing w:after="0"/>
        <w:ind w:left="0"/>
        <w:jc w:val="both"/>
      </w:pPr>
      <w:r>
        <w:rPr>
          <w:rFonts w:ascii="Times New Roman"/>
          <w:b w:val="false"/>
          <w:i w:val="false"/>
          <w:color w:val="000000"/>
          <w:sz w:val="28"/>
        </w:rPr>
        <w:t>
      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p>
    <w:bookmarkStart w:name="z702" w:id="171"/>
    <w:p>
      <w:pPr>
        <w:spacing w:after="0"/>
        <w:ind w:left="0"/>
        <w:jc w:val="both"/>
      </w:pPr>
      <w:r>
        <w:rPr>
          <w:rFonts w:ascii="Times New Roman"/>
          <w:b w:val="false"/>
          <w:i w:val="false"/>
          <w:color w:val="000000"/>
          <w:sz w:val="28"/>
        </w:rPr>
        <w:t>
      10. Граждане Республики Казахстан не могут приватизировать жилище из государственного жилищного фонда, если они:</w:t>
      </w:r>
    </w:p>
    <w:bookmarkEnd w:id="171"/>
    <w:p>
      <w:pPr>
        <w:spacing w:after="0"/>
        <w:ind w:left="0"/>
        <w:jc w:val="both"/>
      </w:pPr>
      <w:r>
        <w:rPr>
          <w:rFonts w:ascii="Times New Roman"/>
          <w:b w:val="false"/>
          <w:i w:val="false"/>
          <w:color w:val="000000"/>
          <w:sz w:val="28"/>
        </w:rPr>
        <w:t>
      1)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p>
    <w:p>
      <w:pPr>
        <w:spacing w:after="0"/>
        <w:ind w:left="0"/>
        <w:jc w:val="both"/>
      </w:pPr>
      <w:r>
        <w:rPr>
          <w:rFonts w:ascii="Times New Roman"/>
          <w:b w:val="false"/>
          <w:i w:val="false"/>
          <w:color w:val="000000"/>
          <w:sz w:val="28"/>
        </w:rPr>
        <w:t>
      2) имеют обязательство по договору ипотечного жилищного займа на территории Республики Казахстан;</w:t>
      </w:r>
    </w:p>
    <w:p>
      <w:pPr>
        <w:spacing w:after="0"/>
        <w:ind w:left="0"/>
        <w:jc w:val="both"/>
      </w:pPr>
      <w:r>
        <w:rPr>
          <w:rFonts w:ascii="Times New Roman"/>
          <w:b w:val="false"/>
          <w:i w:val="false"/>
          <w:color w:val="000000"/>
          <w:sz w:val="28"/>
        </w:rPr>
        <w:t>
      3) произвели отчуждение жилища, принадлежавшего им на праве собственности, в течение последних пяти лет до момента обращения на приватизацию.</w:t>
      </w:r>
    </w:p>
    <w:p>
      <w:pPr>
        <w:spacing w:after="0"/>
        <w:ind w:left="0"/>
        <w:jc w:val="both"/>
      </w:pPr>
      <w:r>
        <w:rPr>
          <w:rFonts w:ascii="Times New Roman"/>
          <w:b w:val="false"/>
          <w:i w:val="false"/>
          <w:color w:val="000000"/>
          <w:sz w:val="28"/>
        </w:rPr>
        <w:t xml:space="preserve">
      4)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101-9 настоящего Закона, денежную компенсацию взамен права безвозмездной приватизации или исполнили обязательства с использованием жилищных выплат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Внесение членом жилищного (жилищно-строительного) кооператива всей суммы паевого взноса</w:t>
      </w:r>
    </w:p>
    <w:p>
      <w:pPr>
        <w:spacing w:after="0"/>
        <w:ind w:left="0"/>
        <w:jc w:val="both"/>
      </w:pPr>
      <w:r>
        <w:rPr>
          <w:rFonts w:ascii="Times New Roman"/>
          <w:b w:val="false"/>
          <w:i w:val="false"/>
          <w:color w:val="ff0000"/>
          <w:sz w:val="28"/>
        </w:rPr>
        <w:t xml:space="preserve">
      Сноска. Статья 14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Реализация права на получение жилищных сертификатов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Для реализации права приобретения гражданами жилья в собственность с использованием ипотечного жилищного займа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 местные исполнительные органы предоставляют жилищные сертификаты как социальная помощь или социальная поддержка в виде бюджетного кредита.</w:t>
      </w:r>
    </w:p>
    <w:bookmarkStart w:name="z828" w:id="172"/>
    <w:p>
      <w:pPr>
        <w:spacing w:after="0"/>
        <w:ind w:left="0"/>
        <w:jc w:val="both"/>
      </w:pPr>
      <w:r>
        <w:rPr>
          <w:rFonts w:ascii="Times New Roman"/>
          <w:b w:val="false"/>
          <w:i w:val="false"/>
          <w:color w:val="000000"/>
          <w:sz w:val="28"/>
        </w:rPr>
        <w:t>
      2. Размер и перечень категорий получателей жилищных сертификатов определяются местными представительными органами (маслихатами).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14-1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При сносе жилого дома в связи с принудительным отчуждением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w:t>
      </w:r>
    </w:p>
    <w:bookmarkStart w:name="z259" w:id="173"/>
    <w:p>
      <w:pPr>
        <w:spacing w:after="0"/>
        <w:ind w:left="0"/>
        <w:jc w:val="both"/>
      </w:pPr>
      <w:r>
        <w:rPr>
          <w:rFonts w:ascii="Times New Roman"/>
          <w:b w:val="false"/>
          <w:i w:val="false"/>
          <w:color w:val="000000"/>
          <w:sz w:val="28"/>
        </w:rPr>
        <w:t xml:space="preserve">
      2. Если стоимость предоставляемого жилища окажется выше стоимости сносимого жилища, то разница в их стоимости с собственника не взимается. </w:t>
      </w:r>
    </w:p>
    <w:bookmarkEnd w:id="173"/>
    <w:bookmarkStart w:name="z260" w:id="174"/>
    <w:p>
      <w:pPr>
        <w:spacing w:after="0"/>
        <w:ind w:left="0"/>
        <w:jc w:val="both"/>
      </w:pPr>
      <w:r>
        <w:rPr>
          <w:rFonts w:ascii="Times New Roman"/>
          <w:b w:val="false"/>
          <w:i w:val="false"/>
          <w:color w:val="000000"/>
          <w:sz w:val="28"/>
        </w:rPr>
        <w:t xml:space="preserve">
      3. Если стоимость сносимого жилища окажется выше стоимости предоставляемого жилища, то разница в их стоимости возмещается собственнику.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общей собственности на жилище</w:t>
      </w:r>
    </w:p>
    <w:p>
      <w:pPr>
        <w:spacing w:after="0"/>
        <w:ind w:left="0"/>
        <w:jc w:val="both"/>
      </w:pPr>
      <w:r>
        <w:rPr>
          <w:rFonts w:ascii="Times New Roman"/>
          <w:b w:val="false"/>
          <w:i w:val="false"/>
          <w:color w:val="000000"/>
          <w:sz w:val="28"/>
        </w:rPr>
        <w:t>
      1. Двое или более граждан могут приобрести право общей долевой собственности на жилище в случае совместного строительства, приобретения жилого дома посредством гражданско-правовых сделок или в наследство и в других случаях, не противоречащих законодательству Республики Казахстан.</w:t>
      </w:r>
    </w:p>
    <w:bookmarkStart w:name="z261" w:id="175"/>
    <w:p>
      <w:pPr>
        <w:spacing w:after="0"/>
        <w:ind w:left="0"/>
        <w:jc w:val="both"/>
      </w:pPr>
      <w:r>
        <w:rPr>
          <w:rFonts w:ascii="Times New Roman"/>
          <w:b w:val="false"/>
          <w:i w:val="false"/>
          <w:color w:val="000000"/>
          <w:sz w:val="28"/>
        </w:rPr>
        <w:t xml:space="preserve">
      2. Жилище, находящееся в собственности нескольких лиц, принадлежит им на праве общей совместной собственности в виде: </w:t>
      </w:r>
    </w:p>
    <w:bookmarkEnd w:id="175"/>
    <w:p>
      <w:pPr>
        <w:spacing w:after="0"/>
        <w:ind w:left="0"/>
        <w:jc w:val="both"/>
      </w:pPr>
      <w:r>
        <w:rPr>
          <w:rFonts w:ascii="Times New Roman"/>
          <w:b w:val="false"/>
          <w:i w:val="false"/>
          <w:color w:val="000000"/>
          <w:sz w:val="28"/>
        </w:rPr>
        <w:t xml:space="preserve">
      1) общей собственности супругов; </w:t>
      </w:r>
    </w:p>
    <w:p>
      <w:pPr>
        <w:spacing w:after="0"/>
        <w:ind w:left="0"/>
        <w:jc w:val="both"/>
      </w:pPr>
      <w:r>
        <w:rPr>
          <w:rFonts w:ascii="Times New Roman"/>
          <w:b w:val="false"/>
          <w:i w:val="false"/>
          <w:color w:val="000000"/>
          <w:sz w:val="28"/>
        </w:rPr>
        <w:t xml:space="preserve">
      2) общей собственности на приватизированное жилище. </w:t>
      </w:r>
    </w:p>
    <w:bookmarkStart w:name="z262" w:id="176"/>
    <w:p>
      <w:pPr>
        <w:spacing w:after="0"/>
        <w:ind w:left="0"/>
        <w:jc w:val="both"/>
      </w:pPr>
      <w:r>
        <w:rPr>
          <w:rFonts w:ascii="Times New Roman"/>
          <w:b w:val="false"/>
          <w:i w:val="false"/>
          <w:color w:val="000000"/>
          <w:sz w:val="28"/>
        </w:rPr>
        <w:t xml:space="preserve">
      3. Жилище, находящееся в общей собственности, может быть разделено между собственниками в порядке, установленном Гражданским кодексом Республики Казахстан. </w:t>
      </w:r>
    </w:p>
    <w:bookmarkEnd w:id="176"/>
    <w:bookmarkStart w:name="z263" w:id="177"/>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w:t>
      </w:r>
    </w:p>
    <w:bookmarkEnd w:id="177"/>
    <w:bookmarkStart w:name="z264" w:id="178"/>
    <w:p>
      <w:pPr>
        <w:spacing w:after="0"/>
        <w:ind w:left="0"/>
        <w:jc w:val="both"/>
      </w:pPr>
      <w:r>
        <w:rPr>
          <w:rFonts w:ascii="Times New Roman"/>
          <w:b w:val="false"/>
          <w:i w:val="false"/>
          <w:color w:val="000000"/>
          <w:sz w:val="28"/>
        </w:rPr>
        <w:t xml:space="preserve">
      5. Особенности права общей совместной собственности на приватизированное жилище определяются настоящим Законом.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Регистрация права собственности на жилище</w:t>
      </w:r>
    </w:p>
    <w:p>
      <w:pPr>
        <w:spacing w:after="0"/>
        <w:ind w:left="0"/>
        <w:jc w:val="both"/>
      </w:pPr>
      <w:r>
        <w:rPr>
          <w:rFonts w:ascii="Times New Roman"/>
          <w:b w:val="false"/>
          <w:i w:val="false"/>
          <w:color w:val="000000"/>
          <w:sz w:val="28"/>
        </w:rPr>
        <w:t xml:space="preserve">
      Право собственности на жилище возникает с момента его регистрации в регистрирующем органе. </w:t>
      </w:r>
    </w:p>
    <w:p>
      <w:pPr>
        <w:spacing w:after="0"/>
        <w:ind w:left="0"/>
        <w:jc w:val="both"/>
      </w:pPr>
      <w:r>
        <w:rPr>
          <w:rFonts w:ascii="Times New Roman"/>
          <w:b w:val="false"/>
          <w:i w:val="false"/>
          <w:color w:val="000000"/>
          <w:sz w:val="28"/>
        </w:rPr>
        <w:t xml:space="preserve">
      Регистрация производится при предъявлении оформленных в надлежащем порядке документов, подтверждающих приобретение жилища по основаниям, предусмотренным </w:t>
      </w:r>
      <w:r>
        <w:rPr>
          <w:rFonts w:ascii="Times New Roman"/>
          <w:b w:val="false"/>
          <w:i w:val="false"/>
          <w:color w:val="000000"/>
          <w:sz w:val="28"/>
        </w:rPr>
        <w:t>статьей 12</w:t>
      </w:r>
      <w:r>
        <w:rPr>
          <w:rFonts w:ascii="Times New Roman"/>
          <w:b w:val="false"/>
          <w:i w:val="false"/>
          <w:color w:val="000000"/>
          <w:sz w:val="28"/>
        </w:rPr>
        <w:t xml:space="preserve"> настоящего Закона. </w:t>
      </w:r>
    </w:p>
    <w:bookmarkStart w:name="z21" w:id="179"/>
    <w:p>
      <w:pPr>
        <w:spacing w:after="0"/>
        <w:ind w:left="0"/>
        <w:jc w:val="left"/>
      </w:pPr>
      <w:r>
        <w:rPr>
          <w:rFonts w:ascii="Times New Roman"/>
          <w:b/>
          <w:i w:val="false"/>
          <w:color w:val="000000"/>
        </w:rPr>
        <w:t xml:space="preserve"> Глава 3. Содержание права частной собственности на жилище и условия его осуществления</w:t>
      </w:r>
    </w:p>
    <w:bookmarkEnd w:id="179"/>
    <w:p>
      <w:pPr>
        <w:spacing w:after="0"/>
        <w:ind w:left="0"/>
        <w:jc w:val="both"/>
      </w:pPr>
      <w:r>
        <w:rPr>
          <w:rFonts w:ascii="Times New Roman"/>
          <w:b/>
          <w:i w:val="false"/>
          <w:color w:val="000000"/>
          <w:sz w:val="28"/>
        </w:rPr>
        <w:t xml:space="preserve">Статья 18. Основные права и обязанности собственника жилища </w:t>
      </w:r>
    </w:p>
    <w:p>
      <w:pPr>
        <w:spacing w:after="0"/>
        <w:ind w:left="0"/>
        <w:jc w:val="both"/>
      </w:pPr>
      <w:r>
        <w:rPr>
          <w:rFonts w:ascii="Times New Roman"/>
          <w:b w:val="false"/>
          <w:i w:val="false"/>
          <w:color w:val="000000"/>
          <w:sz w:val="28"/>
        </w:rPr>
        <w:t xml:space="preserve">
      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отдавать в залог, распоряжаться иным образом, не запрещенным законодательными актами Республики Казахстан, с учетом особенностей, предусмотренных настоящей статьей. </w:t>
      </w:r>
    </w:p>
    <w:bookmarkStart w:name="z265" w:id="180"/>
    <w:p>
      <w:pPr>
        <w:spacing w:after="0"/>
        <w:ind w:left="0"/>
        <w:jc w:val="both"/>
      </w:pPr>
      <w:r>
        <w:rPr>
          <w:rFonts w:ascii="Times New Roman"/>
          <w:b w:val="false"/>
          <w:i w:val="false"/>
          <w:color w:val="000000"/>
          <w:sz w:val="28"/>
        </w:rPr>
        <w:t xml:space="preserve">
      1-1. С момента государственной регистрации договора купли-продажи жилища, приобретенного полностью или частично за счет средств ипотечного жилищного займа, собственник не вправе без согласия кредитора распоряжаться данным жилищем до полного погашения ипотечного жилищного займа.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81"/>
    <w:p>
      <w:pPr>
        <w:spacing w:after="0"/>
        <w:ind w:left="0"/>
        <w:jc w:val="both"/>
      </w:pPr>
      <w:r>
        <w:rPr>
          <w:rFonts w:ascii="Times New Roman"/>
          <w:b w:val="false"/>
          <w:i w:val="false"/>
          <w:color w:val="000000"/>
          <w:sz w:val="28"/>
        </w:rPr>
        <w:t>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настоящим Законом.</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06.07.2007 </w:t>
      </w:r>
      <w:r>
        <w:rPr>
          <w:rFonts w:ascii="Times New Roman"/>
          <w:b w:val="false"/>
          <w:i w:val="false"/>
          <w:color w:val="000000"/>
          <w:sz w:val="28"/>
        </w:rPr>
        <w:t>N 276</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собственника жилища на земельный участок</w:t>
      </w:r>
    </w:p>
    <w:p>
      <w:pPr>
        <w:spacing w:after="0"/>
        <w:ind w:left="0"/>
        <w:jc w:val="both"/>
      </w:pPr>
      <w:r>
        <w:rPr>
          <w:rFonts w:ascii="Times New Roman"/>
          <w:b w:val="false"/>
          <w:i w:val="false"/>
          <w:color w:val="000000"/>
          <w:sz w:val="28"/>
        </w:rPr>
        <w:t xml:space="preserve">
      1. Продажа, дарение, переход по наследству, реализация залога жилого дома, а также недостроенного жилого дома, влекут за собой переход права собственности (землепользования) на земельный участок к новому собственнику жилого дома в таком же объеме правомочий, каким обладал прежний собственник жилого дома. </w:t>
      </w:r>
    </w:p>
    <w:p>
      <w:pPr>
        <w:spacing w:after="0"/>
        <w:ind w:left="0"/>
        <w:jc w:val="both"/>
      </w:pPr>
      <w:r>
        <w:rPr>
          <w:rFonts w:ascii="Times New Roman"/>
          <w:b w:val="false"/>
          <w:i w:val="false"/>
          <w:color w:val="000000"/>
          <w:sz w:val="28"/>
        </w:rPr>
        <w:t xml:space="preserve">
      2. Права собственников жилища на земельный участок, закрепленный за жилым домом (жилым зданием), определяются земельным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20. (Исключена Законом РК от 06.07.2007 </w:t>
      </w:r>
      <w:r>
        <w:rPr>
          <w:rFonts w:ascii="Times New Roman"/>
          <w:b w:val="false"/>
          <w:i w:val="false"/>
          <w:color w:val="000000"/>
          <w:sz w:val="28"/>
        </w:rPr>
        <w:t>N 278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Члены семьи собственника жилища</w:t>
      </w:r>
    </w:p>
    <w:bookmarkStart w:name="z324" w:id="182"/>
    <w:p>
      <w:pPr>
        <w:spacing w:after="0"/>
        <w:ind w:left="0"/>
        <w:jc w:val="both"/>
      </w:pPr>
      <w:r>
        <w:rPr>
          <w:rFonts w:ascii="Times New Roman"/>
          <w:b w:val="false"/>
          <w:i w:val="false"/>
          <w:color w:val="000000"/>
          <w:sz w:val="28"/>
        </w:rPr>
        <w:t>
      1. Членами семьи собственника жилища признаются постоянно совместно проживающие супруг (супруга), совместные или одного из супругов дети (в том числе усыновленные (удочеренные), находящиеся на иждивении или под опекой или попечительством).</w:t>
      </w:r>
    </w:p>
    <w:bookmarkEnd w:id="182"/>
    <w:bookmarkStart w:name="z1436" w:id="183"/>
    <w:p>
      <w:pPr>
        <w:spacing w:after="0"/>
        <w:ind w:left="0"/>
        <w:jc w:val="both"/>
      </w:pPr>
      <w:r>
        <w:rPr>
          <w:rFonts w:ascii="Times New Roman"/>
          <w:b w:val="false"/>
          <w:i w:val="false"/>
          <w:color w:val="000000"/>
          <w:sz w:val="28"/>
        </w:rPr>
        <w:t>
      Родители супруга (супруги), а также семьи детей, указанных в части первой настоящего пункта, совместно проживающие с собственником жилища, могут быть признаны членами семьи собственника жилища только по взаимному согласию.</w:t>
      </w:r>
    </w:p>
    <w:bookmarkEnd w:id="183"/>
    <w:bookmarkStart w:name="z269" w:id="184"/>
    <w:p>
      <w:pPr>
        <w:spacing w:after="0"/>
        <w:ind w:left="0"/>
        <w:jc w:val="both"/>
      </w:pPr>
      <w:r>
        <w:rPr>
          <w:rFonts w:ascii="Times New Roman"/>
          <w:b w:val="false"/>
          <w:i w:val="false"/>
          <w:color w:val="000000"/>
          <w:sz w:val="28"/>
        </w:rPr>
        <w:t xml:space="preserve">
      2. Членами семьи собственника жилища могут быть признаны в исключительных случаях и другие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 </w:t>
      </w:r>
    </w:p>
    <w:bookmarkEnd w:id="184"/>
    <w:bookmarkStart w:name="z1437" w:id="185"/>
    <w:p>
      <w:pPr>
        <w:spacing w:after="0"/>
        <w:ind w:left="0"/>
        <w:jc w:val="both"/>
      </w:pPr>
      <w:r>
        <w:rPr>
          <w:rFonts w:ascii="Times New Roman"/>
          <w:b w:val="false"/>
          <w:i w:val="false"/>
          <w:color w:val="000000"/>
          <w:sz w:val="28"/>
        </w:rPr>
        <w:t>
      3. Положения настоящей статьи распространяются на членов семьи нанимателя (поднанимателя).</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Основные права и обязанности членов семьи собственника жилища</w:t>
      </w:r>
    </w:p>
    <w:bookmarkStart w:name="z325" w:id="186"/>
    <w:p>
      <w:pPr>
        <w:spacing w:after="0"/>
        <w:ind w:left="0"/>
        <w:jc w:val="both"/>
      </w:pPr>
      <w:r>
        <w:rPr>
          <w:rFonts w:ascii="Times New Roman"/>
          <w:b w:val="false"/>
          <w:i w:val="false"/>
          <w:color w:val="000000"/>
          <w:sz w:val="28"/>
        </w:rPr>
        <w:t xml:space="preserve">
      1. Вселенные собственником в принадлежащее ему жилище члены его семьи вправе наравне с ним пользоваться жилищем, если при их вселении не было оговорено иное. Они вправе вселять в предоставленное им собственником жилище своих несовершеннолетних детей. Вселение других членов семьи допускается только с согласия собственника. </w:t>
      </w:r>
    </w:p>
    <w:bookmarkEnd w:id="186"/>
    <w:bookmarkStart w:name="z270" w:id="187"/>
    <w:p>
      <w:pPr>
        <w:spacing w:after="0"/>
        <w:ind w:left="0"/>
        <w:jc w:val="both"/>
      </w:pPr>
      <w:r>
        <w:rPr>
          <w:rFonts w:ascii="Times New Roman"/>
          <w:b w:val="false"/>
          <w:i w:val="false"/>
          <w:color w:val="000000"/>
          <w:sz w:val="28"/>
        </w:rPr>
        <w:t xml:space="preserve">
      В случае прекращения семейных отношений с собственником бывшие члены семьи могут пользоваться жилищем на правах нанимателя без указания срока найма, если иное не предусмотрено письменным соглашением с собственником жилища. При этом бывшие члены семьи обязаны принимать участие в расходах по содержанию жилища и оплату коммунальных услуг. </w:t>
      </w:r>
    </w:p>
    <w:bookmarkEnd w:id="187"/>
    <w:bookmarkStart w:name="z271" w:id="188"/>
    <w:p>
      <w:pPr>
        <w:spacing w:after="0"/>
        <w:ind w:left="0"/>
        <w:jc w:val="both"/>
      </w:pPr>
      <w:r>
        <w:rPr>
          <w:rFonts w:ascii="Times New Roman"/>
          <w:b w:val="false"/>
          <w:i w:val="false"/>
          <w:color w:val="000000"/>
          <w:sz w:val="28"/>
        </w:rPr>
        <w:t xml:space="preserve">
      2. Члены семьи собственника жилища могут требовать устранения нарушения их прав на пользование жилищем от любых лиц, включая собственника, со стороны которых исходят указанные нарушения. </w:t>
      </w:r>
    </w:p>
    <w:bookmarkEnd w:id="188"/>
    <w:bookmarkStart w:name="z272" w:id="189"/>
    <w:p>
      <w:pPr>
        <w:spacing w:after="0"/>
        <w:ind w:left="0"/>
        <w:jc w:val="both"/>
      </w:pPr>
      <w:r>
        <w:rPr>
          <w:rFonts w:ascii="Times New Roman"/>
          <w:b w:val="false"/>
          <w:i w:val="false"/>
          <w:color w:val="000000"/>
          <w:sz w:val="28"/>
        </w:rPr>
        <w:t xml:space="preserve">
      3. Совершеннолетние члены (бывшие члены) семьи собственника несут солидарную имущественную ответственность по обязательствам, вытекающим из пользования ими жилым помещением. </w:t>
      </w:r>
    </w:p>
    <w:bookmarkEnd w:id="189"/>
    <w:bookmarkStart w:name="z27" w:id="190"/>
    <w:p>
      <w:pPr>
        <w:spacing w:after="0"/>
        <w:ind w:left="0"/>
        <w:jc w:val="left"/>
      </w:pPr>
      <w:r>
        <w:rPr>
          <w:rFonts w:ascii="Times New Roman"/>
          <w:b/>
          <w:i w:val="false"/>
          <w:color w:val="000000"/>
        </w:rPr>
        <w:t xml:space="preserve"> ГЛАВА 4. Наем жилищ в частном жилищном фонде</w:t>
      </w:r>
    </w:p>
    <w:bookmarkEnd w:id="190"/>
    <w:p>
      <w:pPr>
        <w:spacing w:after="0"/>
        <w:ind w:left="0"/>
        <w:jc w:val="both"/>
      </w:pPr>
      <w:r>
        <w:rPr>
          <w:rFonts w:ascii="Times New Roman"/>
          <w:b/>
          <w:i w:val="false"/>
          <w:color w:val="000000"/>
          <w:sz w:val="28"/>
        </w:rPr>
        <w:t>Статья 23. Сдача собственником жилища внаем другим лицам</w:t>
      </w:r>
    </w:p>
    <w:bookmarkStart w:name="z326" w:id="191"/>
    <w:p>
      <w:pPr>
        <w:spacing w:after="0"/>
        <w:ind w:left="0"/>
        <w:jc w:val="both"/>
      </w:pPr>
      <w:r>
        <w:rPr>
          <w:rFonts w:ascii="Times New Roman"/>
          <w:b w:val="false"/>
          <w:i w:val="false"/>
          <w:color w:val="000000"/>
          <w:sz w:val="28"/>
        </w:rPr>
        <w:t xml:space="preserve">
      1. Собственник вправе сдавать внаем жилище, в котором проживает сам, либо жилище, основным назначением которого является предоставление его нанимателям для постоянного либо временного проживания. </w:t>
      </w:r>
    </w:p>
    <w:bookmarkEnd w:id="191"/>
    <w:bookmarkStart w:name="z273" w:id="192"/>
    <w:p>
      <w:pPr>
        <w:spacing w:after="0"/>
        <w:ind w:left="0"/>
        <w:jc w:val="both"/>
      </w:pPr>
      <w:r>
        <w:rPr>
          <w:rFonts w:ascii="Times New Roman"/>
          <w:b w:val="false"/>
          <w:i w:val="false"/>
          <w:color w:val="000000"/>
          <w:sz w:val="28"/>
        </w:rPr>
        <w:t xml:space="preserve">
      2. Условия проживания (срок, размер платы за наем, распределение обязанностей по ремонту, основания выселения нанимателей и тому подобное) определяются настоящим Законом, а также договором между наймодателем и нанимателем. </w:t>
      </w:r>
    </w:p>
    <w:bookmarkEnd w:id="192"/>
    <w:bookmarkStart w:name="z274" w:id="193"/>
    <w:p>
      <w:pPr>
        <w:spacing w:after="0"/>
        <w:ind w:left="0"/>
        <w:jc w:val="both"/>
      </w:pPr>
      <w:r>
        <w:rPr>
          <w:rFonts w:ascii="Times New Roman"/>
          <w:b w:val="false"/>
          <w:i w:val="false"/>
          <w:color w:val="000000"/>
          <w:sz w:val="28"/>
        </w:rPr>
        <w:t xml:space="preserve">
      3. Выбор лиц, которым сдается внаем жилище, производится собственником. </w:t>
      </w:r>
    </w:p>
    <w:bookmarkEnd w:id="193"/>
    <w:bookmarkStart w:name="z685" w:id="194"/>
    <w:p>
      <w:pPr>
        <w:spacing w:after="0"/>
        <w:ind w:left="0"/>
        <w:jc w:val="both"/>
      </w:pPr>
      <w:r>
        <w:rPr>
          <w:rFonts w:ascii="Times New Roman"/>
          <w:b w:val="false"/>
          <w:i w:val="false"/>
          <w:color w:val="000000"/>
          <w:sz w:val="28"/>
        </w:rPr>
        <w:t>
      3-1. Собственник или лицо, уполномоченное собственником сдавать жилище внаем, обязаны зарегистрировать проживающих в сдаваемом жилище лиц в порядке, установленном законодательством Республики Казахстан.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Местный исполнительный орган вправе в соответствии с законодательством Республики Казахстан нанимать жилище внаем в частном жилищном фонде для последующего предоставления их гражданам, указанным в </w:t>
      </w:r>
      <w:r>
        <w:rPr>
          <w:rFonts w:ascii="Times New Roman"/>
          <w:b w:val="false"/>
          <w:i w:val="false"/>
          <w:color w:val="000000"/>
          <w:sz w:val="28"/>
        </w:rPr>
        <w:t>статье 67</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Условия найма жилища, в котором не проживает собственник</w:t>
      </w:r>
    </w:p>
    <w:p>
      <w:pPr>
        <w:spacing w:after="0"/>
        <w:ind w:left="0"/>
        <w:jc w:val="both"/>
      </w:pPr>
      <w:r>
        <w:rPr>
          <w:rFonts w:ascii="Times New Roman"/>
          <w:b w:val="false"/>
          <w:i w:val="false"/>
          <w:color w:val="000000"/>
          <w:sz w:val="28"/>
        </w:rPr>
        <w:t xml:space="preserve">
      1. Жилище из частного жилищного фонда, в котором не проживает собственник, может быть предоставлено им внаем другому лицу по договору, заключенному в письменной форме. </w:t>
      </w:r>
    </w:p>
    <w:bookmarkStart w:name="z276" w:id="195"/>
    <w:p>
      <w:pPr>
        <w:spacing w:after="0"/>
        <w:ind w:left="0"/>
        <w:jc w:val="both"/>
      </w:pPr>
      <w:r>
        <w:rPr>
          <w:rFonts w:ascii="Times New Roman"/>
          <w:b w:val="false"/>
          <w:i w:val="false"/>
          <w:color w:val="000000"/>
          <w:sz w:val="28"/>
        </w:rPr>
        <w:t>
      2. Внаем может предоставляться жилище либо отдельная пригодная для проживания комната (комнаты), отвечающие строительным, санитарно-эпидемиологическим, противопожарным и иным обязательным требованиям.</w:t>
      </w:r>
    </w:p>
    <w:bookmarkEnd w:id="195"/>
    <w:bookmarkStart w:name="z277" w:id="196"/>
    <w:p>
      <w:pPr>
        <w:spacing w:after="0"/>
        <w:ind w:left="0"/>
        <w:jc w:val="both"/>
      </w:pPr>
      <w:r>
        <w:rPr>
          <w:rFonts w:ascii="Times New Roman"/>
          <w:b w:val="false"/>
          <w:i w:val="false"/>
          <w:color w:val="000000"/>
          <w:sz w:val="28"/>
        </w:rPr>
        <w:t xml:space="preserve">
      3. Наниматель вправе вселять в нанятое жилище членов своей семьи, поднанимателей и временных жильцов, если иное не предусмотрено договором найма. </w:t>
      </w:r>
    </w:p>
    <w:bookmarkEnd w:id="196"/>
    <w:p>
      <w:pPr>
        <w:spacing w:after="0"/>
        <w:ind w:left="0"/>
        <w:jc w:val="both"/>
      </w:pPr>
      <w:r>
        <w:rPr>
          <w:rFonts w:ascii="Times New Roman"/>
          <w:b w:val="false"/>
          <w:i w:val="false"/>
          <w:color w:val="000000"/>
          <w:sz w:val="28"/>
        </w:rPr>
        <w:t xml:space="preserve">
      Лицо, для которого жилище арендовано местным исполнительным органом, не вправе вселять в него поднанимателей и временных жильцов. </w:t>
      </w:r>
    </w:p>
    <w:bookmarkStart w:name="z722" w:id="197"/>
    <w:p>
      <w:pPr>
        <w:spacing w:after="0"/>
        <w:ind w:left="0"/>
        <w:jc w:val="both"/>
      </w:pPr>
      <w:r>
        <w:rPr>
          <w:rFonts w:ascii="Times New Roman"/>
          <w:b w:val="false"/>
          <w:i w:val="false"/>
          <w:color w:val="000000"/>
          <w:sz w:val="28"/>
        </w:rPr>
        <w:t>
      3-1. Наниматель обязан зарегистрировать лиц, проживающих в сдаваемом жилище по договору поднайма, в порядке, установленном законодательством Республики Казахстан.</w:t>
      </w:r>
    </w:p>
    <w:bookmarkEnd w:id="197"/>
    <w:bookmarkStart w:name="z278" w:id="198"/>
    <w:p>
      <w:pPr>
        <w:spacing w:after="0"/>
        <w:ind w:left="0"/>
        <w:jc w:val="both"/>
      </w:pPr>
      <w:r>
        <w:rPr>
          <w:rFonts w:ascii="Times New Roman"/>
          <w:b w:val="false"/>
          <w:i w:val="false"/>
          <w:color w:val="000000"/>
          <w:sz w:val="28"/>
        </w:rPr>
        <w:t xml:space="preserve">
      4. Наниматель вправе выезжать из нанятого жилища на срок до шести месяцев, если иное не предусмотрено договором. </w:t>
      </w:r>
    </w:p>
    <w:bookmarkEnd w:id="198"/>
    <w:p>
      <w:pPr>
        <w:spacing w:after="0"/>
        <w:ind w:left="0"/>
        <w:jc w:val="both"/>
      </w:pPr>
      <w:r>
        <w:rPr>
          <w:rFonts w:ascii="Times New Roman"/>
          <w:b w:val="false"/>
          <w:i w:val="false"/>
          <w:color w:val="000000"/>
          <w:sz w:val="28"/>
        </w:rPr>
        <w:t xml:space="preserve">
      При более длительном отсутствии договор сохраняет силу лишь с согласия на это наймодателя. </w:t>
      </w:r>
    </w:p>
    <w:bookmarkStart w:name="z279" w:id="199"/>
    <w:p>
      <w:pPr>
        <w:spacing w:after="0"/>
        <w:ind w:left="0"/>
        <w:jc w:val="both"/>
      </w:pPr>
      <w:r>
        <w:rPr>
          <w:rFonts w:ascii="Times New Roman"/>
          <w:b w:val="false"/>
          <w:i w:val="false"/>
          <w:color w:val="000000"/>
          <w:sz w:val="28"/>
        </w:rPr>
        <w:t xml:space="preserve">
      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условий договора найма, а также по основаниям и на условиях, предусмотренных пунктами 2 и 3 </w:t>
      </w:r>
      <w:r>
        <w:rPr>
          <w:rFonts w:ascii="Times New Roman"/>
          <w:b w:val="false"/>
          <w:i w:val="false"/>
          <w:color w:val="000000"/>
          <w:sz w:val="28"/>
        </w:rPr>
        <w:t>статьи 91</w:t>
      </w:r>
      <w:r>
        <w:rPr>
          <w:rFonts w:ascii="Times New Roman"/>
          <w:b w:val="false"/>
          <w:i w:val="false"/>
          <w:color w:val="000000"/>
          <w:sz w:val="28"/>
        </w:rPr>
        <w:t xml:space="preserve">, пунктом 7 </w:t>
      </w:r>
      <w:r>
        <w:rPr>
          <w:rFonts w:ascii="Times New Roman"/>
          <w:b w:val="false"/>
          <w:i w:val="false"/>
          <w:color w:val="000000"/>
          <w:sz w:val="28"/>
        </w:rPr>
        <w:t>статьи 101</w:t>
      </w:r>
      <w:r>
        <w:rPr>
          <w:rFonts w:ascii="Times New Roman"/>
          <w:b w:val="false"/>
          <w:i w:val="false"/>
          <w:color w:val="000000"/>
          <w:sz w:val="28"/>
        </w:rPr>
        <w:t xml:space="preserve">, подпунктами 1), 2), 3) пункта 1 </w:t>
      </w:r>
      <w:r>
        <w:rPr>
          <w:rFonts w:ascii="Times New Roman"/>
          <w:b w:val="false"/>
          <w:i w:val="false"/>
          <w:color w:val="000000"/>
          <w:sz w:val="28"/>
        </w:rPr>
        <w:t>статьи 105</w:t>
      </w:r>
      <w:r>
        <w:rPr>
          <w:rFonts w:ascii="Times New Roman"/>
          <w:b w:val="false"/>
          <w:i w:val="false"/>
          <w:color w:val="000000"/>
          <w:sz w:val="28"/>
        </w:rPr>
        <w:t xml:space="preserve">, пунктом 5 </w:t>
      </w:r>
      <w:r>
        <w:rPr>
          <w:rFonts w:ascii="Times New Roman"/>
          <w:b w:val="false"/>
          <w:i w:val="false"/>
          <w:color w:val="000000"/>
          <w:sz w:val="28"/>
        </w:rPr>
        <w:t>статьи 106</w:t>
      </w:r>
      <w:r>
        <w:rPr>
          <w:rFonts w:ascii="Times New Roman"/>
          <w:b w:val="false"/>
          <w:i w:val="false"/>
          <w:color w:val="000000"/>
          <w:sz w:val="28"/>
        </w:rPr>
        <w:t xml:space="preserve">, подпунктами 1), 2), 3), 4) и 11) </w:t>
      </w:r>
      <w:r>
        <w:rPr>
          <w:rFonts w:ascii="Times New Roman"/>
          <w:b w:val="false"/>
          <w:i w:val="false"/>
          <w:color w:val="000000"/>
          <w:sz w:val="28"/>
        </w:rPr>
        <w:t>статьи 107</w:t>
      </w:r>
      <w:r>
        <w:rPr>
          <w:rFonts w:ascii="Times New Roman"/>
          <w:b w:val="false"/>
          <w:i w:val="false"/>
          <w:color w:val="000000"/>
          <w:sz w:val="28"/>
        </w:rPr>
        <w:t xml:space="preserve"> настоящего Закона. </w:t>
      </w:r>
    </w:p>
    <w:bookmarkEnd w:id="199"/>
    <w:bookmarkStart w:name="z280" w:id="200"/>
    <w:p>
      <w:pPr>
        <w:spacing w:after="0"/>
        <w:ind w:left="0"/>
        <w:jc w:val="both"/>
      </w:pPr>
      <w:r>
        <w:rPr>
          <w:rFonts w:ascii="Times New Roman"/>
          <w:b w:val="false"/>
          <w:i w:val="false"/>
          <w:color w:val="000000"/>
          <w:sz w:val="28"/>
        </w:rPr>
        <w:t xml:space="preserve">
      Договор, не предусматривающий срока действия и иных оснований прекращения, может быть расторгнут наймодателем во всякое время с предупреждением нанимателя не менее чем за три месяца. При прекращении либо расторжении договора наниматель вместе со всеми проживающими с ним лицами подлежит выселению без предоставления другого жилища. </w:t>
      </w:r>
    </w:p>
    <w:bookmarkEnd w:id="200"/>
    <w:bookmarkStart w:name="z281" w:id="201"/>
    <w:p>
      <w:pPr>
        <w:spacing w:after="0"/>
        <w:ind w:left="0"/>
        <w:jc w:val="both"/>
      </w:pPr>
      <w:r>
        <w:rPr>
          <w:rFonts w:ascii="Times New Roman"/>
          <w:b w:val="false"/>
          <w:i w:val="false"/>
          <w:color w:val="000000"/>
          <w:sz w:val="28"/>
        </w:rPr>
        <w:t xml:space="preserve">
      6. При досрочном расторжении договора нанимателем он обязан предупредить об этом наймодателя не менее чем за один месяц либо оплатить за этот месяц установленную договором плату. </w:t>
      </w:r>
    </w:p>
    <w:bookmarkEnd w:id="201"/>
    <w:p>
      <w:pPr>
        <w:spacing w:after="0"/>
        <w:ind w:left="0"/>
        <w:jc w:val="both"/>
      </w:pPr>
      <w:r>
        <w:rPr>
          <w:rFonts w:ascii="Times New Roman"/>
          <w:b w:val="false"/>
          <w:i w:val="false"/>
          <w:color w:val="000000"/>
          <w:sz w:val="28"/>
        </w:rPr>
        <w:t xml:space="preserve">
      Указанный срок соответственно сокращается, если до наступления предусмотренного договором срока либо иного обстоятельства, прекращающего действие договора, осталось менее месяца. </w:t>
      </w:r>
    </w:p>
    <w:bookmarkStart w:name="z282" w:id="202"/>
    <w:p>
      <w:pPr>
        <w:spacing w:after="0"/>
        <w:ind w:left="0"/>
        <w:jc w:val="both"/>
      </w:pPr>
      <w:r>
        <w:rPr>
          <w:rFonts w:ascii="Times New Roman"/>
          <w:b w:val="false"/>
          <w:i w:val="false"/>
          <w:color w:val="000000"/>
          <w:sz w:val="28"/>
        </w:rPr>
        <w:t xml:space="preserve">
      7. Член семьи нанимателя, проживающий вместе с ним, в соответствии с условиями договора найма приобретает такое же право пользования жилищем, как и сам наниматель, если при вселении члена семьи между ним и нанимателем не было иного соглашения. </w:t>
      </w:r>
    </w:p>
    <w:bookmarkEnd w:id="202"/>
    <w:p>
      <w:pPr>
        <w:spacing w:after="0"/>
        <w:ind w:left="0"/>
        <w:jc w:val="both"/>
      </w:pPr>
      <w:r>
        <w:rPr>
          <w:rFonts w:ascii="Times New Roman"/>
          <w:b w:val="false"/>
          <w:i w:val="false"/>
          <w:color w:val="000000"/>
          <w:sz w:val="28"/>
        </w:rPr>
        <w:t xml:space="preserve">
      Круг членов семьи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bookmarkStart w:name="z283" w:id="203"/>
    <w:p>
      <w:pPr>
        <w:spacing w:after="0"/>
        <w:ind w:left="0"/>
        <w:jc w:val="both"/>
      </w:pPr>
      <w:r>
        <w:rPr>
          <w:rFonts w:ascii="Times New Roman"/>
          <w:b w:val="false"/>
          <w:i w:val="false"/>
          <w:color w:val="000000"/>
          <w:sz w:val="28"/>
        </w:rPr>
        <w:t xml:space="preserve">
      8. При переходе к другому лицу права собственности на жилище, договор найма сохраняет силу для нового собственника, если иное не предусмотрено договором между нанимателем и собственником, сдавшим жилище внаем.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Условия найма жилища, в котором постоянно проживает собственник</w:t>
      </w:r>
    </w:p>
    <w:p>
      <w:pPr>
        <w:spacing w:after="0"/>
        <w:ind w:left="0"/>
        <w:jc w:val="both"/>
      </w:pPr>
      <w:r>
        <w:rPr>
          <w:rFonts w:ascii="Times New Roman"/>
          <w:b w:val="false"/>
          <w:i w:val="false"/>
          <w:color w:val="000000"/>
          <w:sz w:val="28"/>
        </w:rPr>
        <w:t xml:space="preserve">
      1. В жилище, в котором постоянно проживает собственник, нанимателю может предоставляться внаем жилище или его часть, в том числе смежная комната или часть комнаты. При проживании в жилище нескольких собственников для сдачи жилища внаем требуется согласие всех собственников. </w:t>
      </w:r>
    </w:p>
    <w:bookmarkStart w:name="z284" w:id="204"/>
    <w:p>
      <w:pPr>
        <w:spacing w:after="0"/>
        <w:ind w:left="0"/>
        <w:jc w:val="both"/>
      </w:pPr>
      <w:r>
        <w:rPr>
          <w:rFonts w:ascii="Times New Roman"/>
          <w:b w:val="false"/>
          <w:i w:val="false"/>
          <w:color w:val="000000"/>
          <w:sz w:val="28"/>
        </w:rPr>
        <w:t xml:space="preserve">
      2. Наниматель без согласия собственников не вправе вселять других лиц, в том числе и членов своей семьи. </w:t>
      </w:r>
    </w:p>
    <w:bookmarkEnd w:id="204"/>
    <w:bookmarkStart w:name="z285" w:id="205"/>
    <w:p>
      <w:pPr>
        <w:spacing w:after="0"/>
        <w:ind w:left="0"/>
        <w:jc w:val="both"/>
      </w:pPr>
      <w:r>
        <w:rPr>
          <w:rFonts w:ascii="Times New Roman"/>
          <w:b w:val="false"/>
          <w:i w:val="false"/>
          <w:color w:val="000000"/>
          <w:sz w:val="28"/>
        </w:rPr>
        <w:t xml:space="preserve">
      3.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другого жилища.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 2), 3), 4) и 11) </w:t>
      </w:r>
      <w:r>
        <w:rPr>
          <w:rFonts w:ascii="Times New Roman"/>
          <w:b w:val="false"/>
          <w:i w:val="false"/>
          <w:color w:val="000000"/>
          <w:sz w:val="28"/>
        </w:rPr>
        <w:t>статьи 107</w:t>
      </w:r>
      <w:r>
        <w:rPr>
          <w:rFonts w:ascii="Times New Roman"/>
          <w:b w:val="false"/>
          <w:i w:val="false"/>
          <w:color w:val="000000"/>
          <w:sz w:val="28"/>
        </w:rPr>
        <w:t xml:space="preserve"> настоящего Закона. </w:t>
      </w:r>
    </w:p>
    <w:bookmarkEnd w:id="205"/>
    <w:bookmarkStart w:name="z286" w:id="206"/>
    <w:p>
      <w:pPr>
        <w:spacing w:after="0"/>
        <w:ind w:left="0"/>
        <w:jc w:val="both"/>
      </w:pPr>
      <w:r>
        <w:rPr>
          <w:rFonts w:ascii="Times New Roman"/>
          <w:b w:val="false"/>
          <w:i w:val="false"/>
          <w:color w:val="000000"/>
          <w:sz w:val="28"/>
        </w:rPr>
        <w:t xml:space="preserve">
      4. Договор найма, заключенный без указания срока, может быть прекращен наймодателем в любое время без объяснения причин. О прекращении договора найма наймодатель обязан предупредить нанимателя не менее чем за месяц. </w:t>
      </w:r>
    </w:p>
    <w:bookmarkEnd w:id="206"/>
    <w:p>
      <w:pPr>
        <w:spacing w:after="0"/>
        <w:ind w:left="0"/>
        <w:jc w:val="both"/>
      </w:pPr>
      <w:r>
        <w:rPr>
          <w:rFonts w:ascii="Times New Roman"/>
          <w:b w:val="false"/>
          <w:i w:val="false"/>
          <w:color w:val="000000"/>
          <w:sz w:val="28"/>
        </w:rPr>
        <w:t xml:space="preserve">
      5. Наниматель вправе расторгнуть договор найма досрочно и без предупреждения, если иное не предусмотрено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Правовое положение поднанимателей и временных жильцов</w:t>
      </w:r>
    </w:p>
    <w:p>
      <w:pPr>
        <w:spacing w:after="0"/>
        <w:ind w:left="0"/>
        <w:jc w:val="both"/>
      </w:pPr>
      <w:r>
        <w:rPr>
          <w:rFonts w:ascii="Times New Roman"/>
          <w:b w:val="false"/>
          <w:i w:val="false"/>
          <w:color w:val="000000"/>
          <w:sz w:val="28"/>
        </w:rPr>
        <w:t xml:space="preserve">
      1. Условия проживания поднанимателей, в частности срок проживания, размер и порядок оплаты, определяются договором между нанимателем жилища и поднанимателем. </w:t>
      </w:r>
    </w:p>
    <w:bookmarkStart w:name="z287" w:id="207"/>
    <w:p>
      <w:pPr>
        <w:spacing w:after="0"/>
        <w:ind w:left="0"/>
        <w:jc w:val="both"/>
      </w:pPr>
      <w:r>
        <w:rPr>
          <w:rFonts w:ascii="Times New Roman"/>
          <w:b w:val="false"/>
          <w:i w:val="false"/>
          <w:color w:val="000000"/>
          <w:sz w:val="28"/>
        </w:rPr>
        <w:t xml:space="preserve">
      2. Договор поднайма прекращается по истечении установленного сторонами срока либо наступлении указанного в договоре обстоятельства. </w:t>
      </w:r>
    </w:p>
    <w:bookmarkEnd w:id="207"/>
    <w:bookmarkStart w:name="z288" w:id="208"/>
    <w:p>
      <w:pPr>
        <w:spacing w:after="0"/>
        <w:ind w:left="0"/>
        <w:jc w:val="both"/>
      </w:pPr>
      <w:r>
        <w:rPr>
          <w:rFonts w:ascii="Times New Roman"/>
          <w:b w:val="false"/>
          <w:i w:val="false"/>
          <w:color w:val="000000"/>
          <w:sz w:val="28"/>
        </w:rPr>
        <w:t xml:space="preserve">
      Досрочное прекращение договора по требованию нанимателя возможно при нарушении договора поднанимателем, а по договорам, не устанавливающим срока либо иных оснований прекращения, во всякое время с предупреждением поднанимателя не менее чем за месяц. Договор поднайма также прекращается в случаях принудительного прекращения права собственности на жилище, предусмотренных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w:t>
      </w:r>
    </w:p>
    <w:bookmarkEnd w:id="208"/>
    <w:bookmarkStart w:name="z289" w:id="209"/>
    <w:p>
      <w:pPr>
        <w:spacing w:after="0"/>
        <w:ind w:left="0"/>
        <w:jc w:val="both"/>
      </w:pPr>
      <w:r>
        <w:rPr>
          <w:rFonts w:ascii="Times New Roman"/>
          <w:b w:val="false"/>
          <w:i w:val="false"/>
          <w:color w:val="000000"/>
          <w:sz w:val="28"/>
        </w:rPr>
        <w:t xml:space="preserve">
      3. Поднаниматель вправе расторгнуть договор во всякое время, если иное не предусмотрено договором поднайма. </w:t>
      </w:r>
    </w:p>
    <w:bookmarkEnd w:id="209"/>
    <w:bookmarkStart w:name="z290" w:id="210"/>
    <w:p>
      <w:pPr>
        <w:spacing w:after="0"/>
        <w:ind w:left="0"/>
        <w:jc w:val="both"/>
      </w:pPr>
      <w:r>
        <w:rPr>
          <w:rFonts w:ascii="Times New Roman"/>
          <w:b w:val="false"/>
          <w:i w:val="false"/>
          <w:color w:val="000000"/>
          <w:sz w:val="28"/>
        </w:rPr>
        <w:t xml:space="preserve">
      4. При прекращении договора поднайма либо его расторжении нанимателем поднаниматель подлежит выселению без предоставления другого жилища. </w:t>
      </w:r>
    </w:p>
    <w:bookmarkEnd w:id="210"/>
    <w:bookmarkStart w:name="z291" w:id="211"/>
    <w:p>
      <w:pPr>
        <w:spacing w:after="0"/>
        <w:ind w:left="0"/>
        <w:jc w:val="both"/>
      </w:pPr>
      <w:r>
        <w:rPr>
          <w:rFonts w:ascii="Times New Roman"/>
          <w:b w:val="false"/>
          <w:i w:val="false"/>
          <w:color w:val="000000"/>
          <w:sz w:val="28"/>
        </w:rPr>
        <w:t>
      5. Наниматель вправе вселить в жилище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жилища по требованию нанимателя во всякое время с предупреждением не менее чем за семь рабочих дней.</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Выселение поднанимателей и временных жильцов в случае прекращения договора найма</w:t>
      </w:r>
    </w:p>
    <w:p>
      <w:pPr>
        <w:spacing w:after="0"/>
        <w:ind w:left="0"/>
        <w:jc w:val="both"/>
      </w:pPr>
      <w:r>
        <w:rPr>
          <w:rFonts w:ascii="Times New Roman"/>
          <w:b w:val="false"/>
          <w:i w:val="false"/>
          <w:color w:val="000000"/>
          <w:sz w:val="28"/>
        </w:rPr>
        <w:t>
      При прекращении 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жилища.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12"/>
    <w:p>
      <w:pPr>
        <w:spacing w:after="0"/>
        <w:ind w:left="0"/>
        <w:jc w:val="left"/>
      </w:pPr>
      <w:r>
        <w:rPr>
          <w:rFonts w:ascii="Times New Roman"/>
          <w:b/>
          <w:i w:val="false"/>
          <w:color w:val="000000"/>
        </w:rPr>
        <w:t xml:space="preserve"> Глава 5. Прекращение права частной собственности на жилище</w:t>
      </w:r>
    </w:p>
    <w:bookmarkEnd w:id="212"/>
    <w:p>
      <w:pPr>
        <w:spacing w:after="0"/>
        <w:ind w:left="0"/>
        <w:jc w:val="both"/>
      </w:pPr>
      <w:r>
        <w:rPr>
          <w:rFonts w:ascii="Times New Roman"/>
          <w:b/>
          <w:i w:val="false"/>
          <w:color w:val="000000"/>
          <w:sz w:val="28"/>
        </w:rPr>
        <w:t>Статья 28. Прекращение права собственности на жилище</w:t>
      </w:r>
    </w:p>
    <w:p>
      <w:pPr>
        <w:spacing w:after="0"/>
        <w:ind w:left="0"/>
        <w:jc w:val="both"/>
      </w:pPr>
      <w:r>
        <w:rPr>
          <w:rFonts w:ascii="Times New Roman"/>
          <w:b w:val="false"/>
          <w:i w:val="false"/>
          <w:color w:val="000000"/>
          <w:sz w:val="28"/>
        </w:rPr>
        <w:t xml:space="preserve">
      1.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предусмотренных Гражданским кодексом Республики Казахстан. </w:t>
      </w:r>
    </w:p>
    <w:bookmarkStart w:name="z293" w:id="213"/>
    <w:p>
      <w:pPr>
        <w:spacing w:after="0"/>
        <w:ind w:left="0"/>
        <w:jc w:val="both"/>
      </w:pPr>
      <w:r>
        <w:rPr>
          <w:rFonts w:ascii="Times New Roman"/>
          <w:b w:val="false"/>
          <w:i w:val="false"/>
          <w:color w:val="000000"/>
          <w:sz w:val="28"/>
        </w:rPr>
        <w:t xml:space="preserve">
      2. При продаже своей доли одним из участников общей долевой собственности на жилище преимущественное право покупки имеет другой участник общей долевой собственности. </w:t>
      </w:r>
    </w:p>
    <w:bookmarkEnd w:id="213"/>
    <w:bookmarkStart w:name="z294" w:id="214"/>
    <w:p>
      <w:pPr>
        <w:spacing w:after="0"/>
        <w:ind w:left="0"/>
        <w:jc w:val="both"/>
      </w:pPr>
      <w:r>
        <w:rPr>
          <w:rFonts w:ascii="Times New Roman"/>
          <w:b w:val="false"/>
          <w:i w:val="false"/>
          <w:color w:val="000000"/>
          <w:sz w:val="28"/>
        </w:rPr>
        <w:t xml:space="preserve">
      Если на приобретение продаваемой доли претендуют несколько участников общей долевой собственности, право выбора покупателя принадлежит продавцу. Порядок реализации права преимущественной покупки доли в общей собственности на жилище определяется Гражданским кодексом Республики Казахстан. </w:t>
      </w:r>
    </w:p>
    <w:bookmarkEnd w:id="214"/>
    <w:p>
      <w:pPr>
        <w:spacing w:after="0"/>
        <w:ind w:left="0"/>
        <w:jc w:val="both"/>
      </w:pPr>
      <w:r>
        <w:rPr>
          <w:rFonts w:ascii="Times New Roman"/>
          <w:b/>
          <w:i w:val="false"/>
          <w:color w:val="000000"/>
          <w:sz w:val="28"/>
        </w:rPr>
        <w:t>Статья 29. Принудительное прекращение права собственности на жилище</w:t>
      </w:r>
    </w:p>
    <w:p>
      <w:pPr>
        <w:spacing w:after="0"/>
        <w:ind w:left="0"/>
        <w:jc w:val="both"/>
      </w:pPr>
      <w:r>
        <w:rPr>
          <w:rFonts w:ascii="Times New Roman"/>
          <w:b w:val="false"/>
          <w:i w:val="false"/>
          <w:color w:val="000000"/>
          <w:sz w:val="28"/>
        </w:rPr>
        <w:t xml:space="preserve">
      1. Принудительное (помимо воли собственника) прекращение права собственности на жилище допускается в случаях: </w:t>
      </w:r>
    </w:p>
    <w:p>
      <w:pPr>
        <w:spacing w:after="0"/>
        <w:ind w:left="0"/>
        <w:jc w:val="both"/>
      </w:pPr>
      <w:r>
        <w:rPr>
          <w:rFonts w:ascii="Times New Roman"/>
          <w:b w:val="false"/>
          <w:i w:val="false"/>
          <w:color w:val="000000"/>
          <w:sz w:val="28"/>
        </w:rPr>
        <w:t xml:space="preserve">
      1) обращения взыскания на жилище вместе с земельным участком по долгам собственника; </w:t>
      </w:r>
    </w:p>
    <w:p>
      <w:pPr>
        <w:spacing w:after="0"/>
        <w:ind w:left="0"/>
        <w:jc w:val="both"/>
      </w:pPr>
      <w:r>
        <w:rPr>
          <w:rFonts w:ascii="Times New Roman"/>
          <w:b w:val="false"/>
          <w:i w:val="false"/>
          <w:color w:val="000000"/>
          <w:sz w:val="28"/>
        </w:rPr>
        <w:t xml:space="preserve">
      2) реквизиции; </w:t>
      </w:r>
    </w:p>
    <w:p>
      <w:pPr>
        <w:spacing w:after="0"/>
        <w:ind w:left="0"/>
        <w:jc w:val="both"/>
      </w:pPr>
      <w:r>
        <w:rPr>
          <w:rFonts w:ascii="Times New Roman"/>
          <w:b w:val="false"/>
          <w:i w:val="false"/>
          <w:color w:val="000000"/>
          <w:sz w:val="28"/>
        </w:rPr>
        <w:t xml:space="preserve">
      3) конфискации; </w:t>
      </w:r>
    </w:p>
    <w:p>
      <w:pPr>
        <w:spacing w:after="0"/>
        <w:ind w:left="0"/>
        <w:jc w:val="both"/>
      </w:pPr>
      <w:r>
        <w:rPr>
          <w:rFonts w:ascii="Times New Roman"/>
          <w:b w:val="false"/>
          <w:i w:val="false"/>
          <w:color w:val="000000"/>
          <w:sz w:val="28"/>
        </w:rPr>
        <w:t>
      4) принудительного отчуждения земельного участка, на котором расположен дом, для государственных нужд;</w:t>
      </w:r>
    </w:p>
    <w:bookmarkStart w:name="z911" w:id="215"/>
    <w:p>
      <w:pPr>
        <w:spacing w:after="0"/>
        <w:ind w:left="0"/>
        <w:jc w:val="both"/>
      </w:pPr>
      <w:r>
        <w:rPr>
          <w:rFonts w:ascii="Times New Roman"/>
          <w:b w:val="false"/>
          <w:i w:val="false"/>
          <w:color w:val="000000"/>
          <w:sz w:val="28"/>
        </w:rPr>
        <w:t>
      5) сноса аварийного многоквартирного жилого дома.</w:t>
      </w:r>
    </w:p>
    <w:bookmarkEnd w:id="215"/>
    <w:bookmarkStart w:name="z295" w:id="216"/>
    <w:p>
      <w:pPr>
        <w:spacing w:after="0"/>
        <w:ind w:left="0"/>
        <w:jc w:val="both"/>
      </w:pPr>
      <w:r>
        <w:rPr>
          <w:rFonts w:ascii="Times New Roman"/>
          <w:b w:val="false"/>
          <w:i w:val="false"/>
          <w:color w:val="000000"/>
          <w:sz w:val="28"/>
        </w:rPr>
        <w:t xml:space="preserve">
      2. При принудительном прекращении права собственности на жилище по основаниям, предусмотренным подпунктами 2) и 4) пункта 1 настоящей статьи, собственнику должна быть предоставлена по его выбору: </w:t>
      </w:r>
    </w:p>
    <w:bookmarkEnd w:id="216"/>
    <w:p>
      <w:pPr>
        <w:spacing w:after="0"/>
        <w:ind w:left="0"/>
        <w:jc w:val="both"/>
      </w:pPr>
      <w:r>
        <w:rPr>
          <w:rFonts w:ascii="Times New Roman"/>
          <w:b w:val="false"/>
          <w:i w:val="false"/>
          <w:color w:val="000000"/>
          <w:sz w:val="28"/>
        </w:rPr>
        <w:t xml:space="preserve">
      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 </w:t>
      </w:r>
    </w:p>
    <w:p>
      <w:pPr>
        <w:spacing w:after="0"/>
        <w:ind w:left="0"/>
        <w:jc w:val="both"/>
      </w:pPr>
      <w:r>
        <w:rPr>
          <w:rFonts w:ascii="Times New Roman"/>
          <w:b w:val="false"/>
          <w:i w:val="false"/>
          <w:color w:val="000000"/>
          <w:sz w:val="28"/>
        </w:rPr>
        <w:t xml:space="preserve">
      2) благоустроенное жилище (квартира или жилой дом) в собственность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3) возврат реквизированного жилища после прекращения чрезвычайных ситуаций, вызвавших реквизицию, с полной компенсацией собственнику убытков, причиненных реквизицией. </w:t>
      </w:r>
    </w:p>
    <w:bookmarkStart w:name="z296" w:id="217"/>
    <w:p>
      <w:pPr>
        <w:spacing w:after="0"/>
        <w:ind w:left="0"/>
        <w:jc w:val="both"/>
      </w:pPr>
      <w:r>
        <w:rPr>
          <w:rFonts w:ascii="Times New Roman"/>
          <w:b w:val="false"/>
          <w:i w:val="false"/>
          <w:color w:val="000000"/>
          <w:sz w:val="28"/>
        </w:rPr>
        <w:t xml:space="preserve">
      3. При прекращении права собственности на жилище по основаниям, предусмотренным подпунктами 1) и 3) пункта 1 настоящей статьи, собственник и все проживающие в изымаемом жилище лица подлежат выселению без предоставления другого жилого помещения. </w:t>
      </w:r>
    </w:p>
    <w:bookmarkEnd w:id="217"/>
    <w:bookmarkStart w:name="z703" w:id="218"/>
    <w:p>
      <w:pPr>
        <w:spacing w:after="0"/>
        <w:ind w:left="0"/>
        <w:jc w:val="both"/>
      </w:pPr>
      <w:r>
        <w:rPr>
          <w:rFonts w:ascii="Times New Roman"/>
          <w:b w:val="false"/>
          <w:i w:val="false"/>
          <w:color w:val="000000"/>
          <w:sz w:val="28"/>
        </w:rPr>
        <w:t>
      3-1. При принудительном прекращении права собственности на единственное жилище на территории Республики Казахстан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по основанию, предусмотренному подпунктом 1) пункта 1 настоящей статьи, выселение в отопительный сезон запрещается.</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предусмотрено изменением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Выселение из жилища членов семьи собственника и других жильцов</w:t>
      </w:r>
    </w:p>
    <w:p>
      <w:pPr>
        <w:spacing w:after="0"/>
        <w:ind w:left="0"/>
        <w:jc w:val="both"/>
      </w:pPr>
      <w:r>
        <w:rPr>
          <w:rFonts w:ascii="Times New Roman"/>
          <w:b w:val="false"/>
          <w:i w:val="false"/>
          <w:color w:val="000000"/>
          <w:sz w:val="28"/>
        </w:rPr>
        <w:t xml:space="preserve">
      1. При прекращении права собственности на жилище по основаниям, предусмотренным подпунктами 2), 4) и 5) пункта 1 статьи 29 настоящего Закона, члены (бывшие члены) семьи собственника выселяются из жилища и приобретают право проживания в жилище, полученном в качестве компенсации за прежнее жилище. </w:t>
      </w:r>
    </w:p>
    <w:p>
      <w:pPr>
        <w:spacing w:after="0"/>
        <w:ind w:left="0"/>
        <w:jc w:val="both"/>
      </w:pPr>
      <w:r>
        <w:rPr>
          <w:rFonts w:ascii="Times New Roman"/>
          <w:b w:val="false"/>
          <w:i w:val="false"/>
          <w:color w:val="000000"/>
          <w:sz w:val="28"/>
        </w:rPr>
        <w:t xml:space="preserve">
      Другие лица, проживающие в прежнем жилище, выселяются без предоставления другого жилого помещения. </w:t>
      </w:r>
    </w:p>
    <w:bookmarkStart w:name="z297" w:id="219"/>
    <w:p>
      <w:pPr>
        <w:spacing w:after="0"/>
        <w:ind w:left="0"/>
        <w:jc w:val="both"/>
      </w:pPr>
      <w:r>
        <w:rPr>
          <w:rFonts w:ascii="Times New Roman"/>
          <w:b w:val="false"/>
          <w:i w:val="false"/>
          <w:color w:val="000000"/>
          <w:sz w:val="28"/>
        </w:rPr>
        <w:t xml:space="preserve">
      2. При прекращении права собственности на жилище (жилое помещение) по воле собственника (продажа, дарение) члены семьи собственника, бывшие члены семьи собственника и временные жильцы выселяются без предоставления другого жилого помещения, если по договору с приобретателем жилища не предусмотрено иное. </w:t>
      </w:r>
    </w:p>
    <w:bookmarkEnd w:id="219"/>
    <w:p>
      <w:pPr>
        <w:spacing w:after="0"/>
        <w:ind w:left="0"/>
        <w:jc w:val="both"/>
      </w:pPr>
      <w:r>
        <w:rPr>
          <w:rFonts w:ascii="Times New Roman"/>
          <w:b w:val="false"/>
          <w:i w:val="false"/>
          <w:color w:val="000000"/>
          <w:sz w:val="28"/>
        </w:rPr>
        <w:t xml:space="preserve">
      Прекращение права собственности, затрагивающее интересы несовершеннолетних, являющихся собственниками жилища, регулируется нормами, предусмотренными пунктом 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220"/>
    <w:p>
      <w:pPr>
        <w:spacing w:after="0"/>
        <w:ind w:left="0"/>
        <w:jc w:val="left"/>
      </w:pPr>
      <w:r>
        <w:rPr>
          <w:rFonts w:ascii="Times New Roman"/>
          <w:b/>
          <w:i w:val="false"/>
          <w:color w:val="000000"/>
        </w:rPr>
        <w:t xml:space="preserve"> РАЗДЕЛ 3</w:t>
      </w:r>
    </w:p>
    <w:bookmarkEnd w:id="220"/>
    <w:bookmarkStart w:name="z38" w:id="221"/>
    <w:p>
      <w:pPr>
        <w:spacing w:after="0"/>
        <w:ind w:left="0"/>
        <w:jc w:val="left"/>
      </w:pPr>
      <w:r>
        <w:rPr>
          <w:rFonts w:ascii="Times New Roman"/>
          <w:b/>
          <w:i w:val="false"/>
          <w:color w:val="000000"/>
        </w:rPr>
        <w:t xml:space="preserve"> Глава 6. Кондоминиум многоквартирного жилого дома</w:t>
      </w:r>
    </w:p>
    <w:bookmarkEnd w:id="221"/>
    <w:p>
      <w:pPr>
        <w:spacing w:after="0"/>
        <w:ind w:left="0"/>
        <w:jc w:val="both"/>
      </w:pPr>
      <w:r>
        <w:rPr>
          <w:rFonts w:ascii="Times New Roman"/>
          <w:b w:val="false"/>
          <w:i w:val="false"/>
          <w:color w:val="ff0000"/>
          <w:sz w:val="28"/>
        </w:rPr>
        <w:t xml:space="preserve">
      Сноска. Заголовок главы 6 в редакции Закона РК от 26.12.2019 </w:t>
      </w:r>
      <w:r>
        <w:rPr>
          <w:rFonts w:ascii="Times New Roman"/>
          <w:b w:val="false"/>
          <w:i w:val="false"/>
          <w:color w:val="ff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Образование, государственная регистрация и прекращение кондоминиума</w:t>
      </w:r>
    </w:p>
    <w:bookmarkStart w:name="z912" w:id="222"/>
    <w:p>
      <w:pPr>
        <w:spacing w:after="0"/>
        <w:ind w:left="0"/>
        <w:jc w:val="both"/>
      </w:pPr>
      <w:r>
        <w:rPr>
          <w:rFonts w:ascii="Times New Roman"/>
          <w:b w:val="false"/>
          <w:i w:val="false"/>
          <w:color w:val="000000"/>
          <w:sz w:val="28"/>
        </w:rPr>
        <w:t xml:space="preserve">
      1. В многоквартирных жилых домах при наличии двух и более собственников квартир, нежилых помещений право собственности на недвижимое имущество возникает в форме кондоминиума. </w:t>
      </w:r>
    </w:p>
    <w:bookmarkEnd w:id="222"/>
    <w:bookmarkStart w:name="z913" w:id="223"/>
    <w:p>
      <w:pPr>
        <w:spacing w:after="0"/>
        <w:ind w:left="0"/>
        <w:jc w:val="both"/>
      </w:pPr>
      <w:r>
        <w:rPr>
          <w:rFonts w:ascii="Times New Roman"/>
          <w:b w:val="false"/>
          <w:i w:val="false"/>
          <w:color w:val="000000"/>
          <w:sz w:val="28"/>
        </w:rPr>
        <w:t>
      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bookmarkEnd w:id="223"/>
    <w:bookmarkStart w:name="z1356" w:id="224"/>
    <w:p>
      <w:pPr>
        <w:spacing w:after="0"/>
        <w:ind w:left="0"/>
        <w:jc w:val="both"/>
      </w:pPr>
      <w:r>
        <w:rPr>
          <w:rFonts w:ascii="Times New Roman"/>
          <w:b w:val="false"/>
          <w:i w:val="false"/>
          <w:color w:val="000000"/>
          <w:sz w:val="28"/>
        </w:rPr>
        <w:t xml:space="preserve">
      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224"/>
    <w:bookmarkStart w:name="z1357" w:id="225"/>
    <w:p>
      <w:pPr>
        <w:spacing w:after="0"/>
        <w:ind w:left="0"/>
        <w:jc w:val="both"/>
      </w:pPr>
      <w:r>
        <w:rPr>
          <w:rFonts w:ascii="Times New Roman"/>
          <w:b w:val="false"/>
          <w:i w:val="false"/>
          <w:color w:val="000000"/>
          <w:sz w:val="28"/>
        </w:rPr>
        <w:t>
      Продажа в индивидуальную (раздельную) собственность незарегистрированных квартир, нежилых помещений, парковочных мест, кладовок не допускается.</w:t>
      </w:r>
    </w:p>
    <w:bookmarkEnd w:id="225"/>
    <w:bookmarkStart w:name="z1358" w:id="226"/>
    <w:p>
      <w:pPr>
        <w:spacing w:after="0"/>
        <w:ind w:left="0"/>
        <w:jc w:val="both"/>
      </w:pPr>
      <w:r>
        <w:rPr>
          <w:rFonts w:ascii="Times New Roman"/>
          <w:b w:val="false"/>
          <w:i w:val="false"/>
          <w:color w:val="000000"/>
          <w:sz w:val="28"/>
        </w:rPr>
        <w:t>
      Заказчик (застройщик)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проектно-сметной документации.</w:t>
      </w:r>
    </w:p>
    <w:bookmarkEnd w:id="226"/>
    <w:bookmarkStart w:name="z1359" w:id="227"/>
    <w:p>
      <w:pPr>
        <w:spacing w:after="0"/>
        <w:ind w:left="0"/>
        <w:jc w:val="both"/>
      </w:pPr>
      <w:r>
        <w:rPr>
          <w:rFonts w:ascii="Times New Roman"/>
          <w:b w:val="false"/>
          <w:i w:val="false"/>
          <w:color w:val="000000"/>
          <w:sz w:val="28"/>
        </w:rPr>
        <w:t>
      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включением земельного участка в состав общего имущества объекта кондоминиума.</w:t>
      </w:r>
    </w:p>
    <w:bookmarkEnd w:id="227"/>
    <w:bookmarkStart w:name="z1360" w:id="228"/>
    <w:p>
      <w:pPr>
        <w:spacing w:after="0"/>
        <w:ind w:left="0"/>
        <w:jc w:val="both"/>
      </w:pPr>
      <w:r>
        <w:rPr>
          <w:rFonts w:ascii="Times New Roman"/>
          <w:b w:val="false"/>
          <w:i w:val="false"/>
          <w:color w:val="000000"/>
          <w:sz w:val="28"/>
        </w:rPr>
        <w:t>
      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w:t>
      </w:r>
    </w:p>
    <w:bookmarkEnd w:id="228"/>
    <w:bookmarkStart w:name="z1361" w:id="229"/>
    <w:p>
      <w:pPr>
        <w:spacing w:after="0"/>
        <w:ind w:left="0"/>
        <w:jc w:val="both"/>
      </w:pPr>
      <w:r>
        <w:rPr>
          <w:rFonts w:ascii="Times New Roman"/>
          <w:b w:val="false"/>
          <w:i w:val="false"/>
          <w:color w:val="000000"/>
          <w:sz w:val="28"/>
        </w:rPr>
        <w:t>
      заверенные проектной организацией копии проектно-сметной документации многоквартирного жилого дома, получившей положительное заключение комплексной вневедомственной экспертизы;</w:t>
      </w:r>
    </w:p>
    <w:bookmarkEnd w:id="229"/>
    <w:bookmarkStart w:name="z1362" w:id="230"/>
    <w:p>
      <w:pPr>
        <w:spacing w:after="0"/>
        <w:ind w:left="0"/>
        <w:jc w:val="both"/>
      </w:pPr>
      <w:r>
        <w:rPr>
          <w:rFonts w:ascii="Times New Roman"/>
          <w:b w:val="false"/>
          <w:i w:val="false"/>
          <w:color w:val="000000"/>
          <w:sz w:val="28"/>
        </w:rPr>
        <w:t>
      копии положительного заключения комплексной вневедомственной экспертизы проектно-сметной документации и всех ее корректировок;</w:t>
      </w:r>
    </w:p>
    <w:bookmarkEnd w:id="230"/>
    <w:bookmarkStart w:name="z1363" w:id="231"/>
    <w:p>
      <w:pPr>
        <w:spacing w:after="0"/>
        <w:ind w:left="0"/>
        <w:jc w:val="both"/>
      </w:pPr>
      <w:r>
        <w:rPr>
          <w:rFonts w:ascii="Times New Roman"/>
          <w:b w:val="false"/>
          <w:i w:val="false"/>
          <w:color w:val="000000"/>
          <w:sz w:val="28"/>
        </w:rPr>
        <w:t>
      копии исполнительной технической документации;</w:t>
      </w:r>
    </w:p>
    <w:bookmarkEnd w:id="231"/>
    <w:bookmarkStart w:name="z1364" w:id="232"/>
    <w:p>
      <w:pPr>
        <w:spacing w:after="0"/>
        <w:ind w:left="0"/>
        <w:jc w:val="both"/>
      </w:pPr>
      <w:r>
        <w:rPr>
          <w:rFonts w:ascii="Times New Roman"/>
          <w:b w:val="false"/>
          <w:i w:val="false"/>
          <w:color w:val="000000"/>
          <w:sz w:val="28"/>
        </w:rPr>
        <w:t>
      копию акта приемки объекта в эксплуатацию с обязательными приложениями;</w:t>
      </w:r>
    </w:p>
    <w:bookmarkEnd w:id="232"/>
    <w:bookmarkStart w:name="z1365" w:id="233"/>
    <w:p>
      <w:pPr>
        <w:spacing w:after="0"/>
        <w:ind w:left="0"/>
        <w:jc w:val="both"/>
      </w:pPr>
      <w:r>
        <w:rPr>
          <w:rFonts w:ascii="Times New Roman"/>
          <w:b w:val="false"/>
          <w:i w:val="false"/>
          <w:color w:val="000000"/>
          <w:sz w:val="28"/>
        </w:rPr>
        <w:t>
      копию правоустанавливающего документа на земельный участок;</w:t>
      </w:r>
    </w:p>
    <w:bookmarkEnd w:id="233"/>
    <w:bookmarkStart w:name="z1366" w:id="234"/>
    <w:p>
      <w:pPr>
        <w:spacing w:after="0"/>
        <w:ind w:left="0"/>
        <w:jc w:val="both"/>
      </w:pPr>
      <w:r>
        <w:rPr>
          <w:rFonts w:ascii="Times New Roman"/>
          <w:b w:val="false"/>
          <w:i w:val="false"/>
          <w:color w:val="000000"/>
          <w:sz w:val="28"/>
        </w:rPr>
        <w:t>
      паспорта технологического оборудования (инструкции по эксплуатации) многоквартирного жилого дома.</w:t>
      </w:r>
    </w:p>
    <w:bookmarkEnd w:id="234"/>
    <w:bookmarkStart w:name="z1367" w:id="235"/>
    <w:p>
      <w:pPr>
        <w:spacing w:after="0"/>
        <w:ind w:left="0"/>
        <w:jc w:val="both"/>
      </w:pPr>
      <w:r>
        <w:rPr>
          <w:rFonts w:ascii="Times New Roman"/>
          <w:b w:val="false"/>
          <w:i w:val="false"/>
          <w:color w:val="000000"/>
          <w:sz w:val="28"/>
        </w:rPr>
        <w:t>
      В приложении к акту приема-передачи от заказчика (застройщика) многоквартирного жилого дома объединению собственников имущества или простому товариществу должен быть определен перечень общего имущества объекта кондоминиума с его детальным описанием.</w:t>
      </w:r>
    </w:p>
    <w:bookmarkEnd w:id="235"/>
    <w:bookmarkStart w:name="z914"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 путем подачи заявления в регистрирующий орган в соответствии с требованиями Закона Республики Казахстан "О государственной регистрации прав на недвижимое имущество".</w:t>
      </w:r>
    </w:p>
    <w:bookmarkEnd w:id="236"/>
    <w:bookmarkStart w:name="z923" w:id="237"/>
    <w:p>
      <w:pPr>
        <w:spacing w:after="0"/>
        <w:ind w:left="0"/>
        <w:jc w:val="both"/>
      </w:pPr>
      <w:r>
        <w:rPr>
          <w:rFonts w:ascii="Times New Roman"/>
          <w:b w:val="false"/>
          <w:i w:val="false"/>
          <w:color w:val="000000"/>
          <w:sz w:val="28"/>
        </w:rPr>
        <w:t xml:space="preserve">
      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  </w:t>
      </w:r>
    </w:p>
    <w:bookmarkEnd w:id="237"/>
    <w:bookmarkStart w:name="z924" w:id="238"/>
    <w:p>
      <w:pPr>
        <w:spacing w:after="0"/>
        <w:ind w:left="0"/>
        <w:jc w:val="both"/>
      </w:pPr>
      <w:r>
        <w:rPr>
          <w:rFonts w:ascii="Times New Roman"/>
          <w:b w:val="false"/>
          <w:i w:val="false"/>
          <w:color w:val="000000"/>
          <w:sz w:val="28"/>
        </w:rPr>
        <w:t>
      4. 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а также формирование и представление документов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bookmarkEnd w:id="238"/>
    <w:bookmarkStart w:name="z925" w:id="239"/>
    <w:p>
      <w:pPr>
        <w:spacing w:after="0"/>
        <w:ind w:left="0"/>
        <w:jc w:val="both"/>
      </w:pPr>
      <w:r>
        <w:rPr>
          <w:rFonts w:ascii="Times New Roman"/>
          <w:b w:val="false"/>
          <w:i w:val="false"/>
          <w:color w:val="000000"/>
          <w:sz w:val="28"/>
        </w:rPr>
        <w:t xml:space="preserve">
      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 </w:t>
      </w:r>
    </w:p>
    <w:bookmarkEnd w:id="239"/>
    <w:bookmarkStart w:name="z926" w:id="240"/>
    <w:p>
      <w:pPr>
        <w:spacing w:after="0"/>
        <w:ind w:left="0"/>
        <w:jc w:val="both"/>
      </w:pPr>
      <w:r>
        <w:rPr>
          <w:rFonts w:ascii="Times New Roman"/>
          <w:b w:val="false"/>
          <w:i w:val="false"/>
          <w:color w:val="000000"/>
          <w:sz w:val="28"/>
        </w:rPr>
        <w:t xml:space="preserve">
      6. При государственной регистрации объекта кондоминиума указываются: </w:t>
      </w:r>
    </w:p>
    <w:bookmarkEnd w:id="240"/>
    <w:bookmarkStart w:name="z927" w:id="241"/>
    <w:p>
      <w:pPr>
        <w:spacing w:after="0"/>
        <w:ind w:left="0"/>
        <w:jc w:val="both"/>
      </w:pPr>
      <w:r>
        <w:rPr>
          <w:rFonts w:ascii="Times New Roman"/>
          <w:b w:val="false"/>
          <w:i w:val="false"/>
          <w:color w:val="000000"/>
          <w:sz w:val="28"/>
        </w:rPr>
        <w:t>
      общая площадь многоквартирного жилого дома, включая земельный участок под многоквартирным жилым домом;</w:t>
      </w:r>
    </w:p>
    <w:bookmarkEnd w:id="241"/>
    <w:bookmarkStart w:name="z928" w:id="242"/>
    <w:p>
      <w:pPr>
        <w:spacing w:after="0"/>
        <w:ind w:left="0"/>
        <w:jc w:val="both"/>
      </w:pPr>
      <w:r>
        <w:rPr>
          <w:rFonts w:ascii="Times New Roman"/>
          <w:b w:val="false"/>
          <w:i w:val="false"/>
          <w:color w:val="000000"/>
          <w:sz w:val="28"/>
        </w:rPr>
        <w:t>
      состав общего имущества объекта кондоминиума и размер доли в общем имуществе объекта кондоминиума каждой квартиры, нежилого помещения, парковочного места, кладовки, находящихся в индивидуальной (раздельной) собственности;</w:t>
      </w:r>
    </w:p>
    <w:bookmarkEnd w:id="242"/>
    <w:bookmarkStart w:name="z929" w:id="243"/>
    <w:p>
      <w:pPr>
        <w:spacing w:after="0"/>
        <w:ind w:left="0"/>
        <w:jc w:val="both"/>
      </w:pPr>
      <w:r>
        <w:rPr>
          <w:rFonts w:ascii="Times New Roman"/>
          <w:b w:val="false"/>
          <w:i w:val="false"/>
          <w:color w:val="000000"/>
          <w:sz w:val="28"/>
        </w:rPr>
        <w:t xml:space="preserve">
      общая площадь квартир и площадь нежилых помещений, парковочных мест, кладовок, находящихся в индивидуальной (раздельной) собственности. </w:t>
      </w:r>
    </w:p>
    <w:bookmarkEnd w:id="243"/>
    <w:bookmarkStart w:name="z930" w:id="244"/>
    <w:p>
      <w:pPr>
        <w:spacing w:after="0"/>
        <w:ind w:left="0"/>
        <w:jc w:val="both"/>
      </w:pPr>
      <w:r>
        <w:rPr>
          <w:rFonts w:ascii="Times New Roman"/>
          <w:b w:val="false"/>
          <w:i w:val="false"/>
          <w:color w:val="000000"/>
          <w:sz w:val="28"/>
        </w:rPr>
        <w:t>
      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инициативной группой, состоящей не менее чем из двух собственников квартир, нежилых помещений, на основании решения собрания.</w:t>
      </w:r>
    </w:p>
    <w:bookmarkEnd w:id="244"/>
    <w:bookmarkStart w:name="z931" w:id="245"/>
    <w:p>
      <w:pPr>
        <w:spacing w:after="0"/>
        <w:ind w:left="0"/>
        <w:jc w:val="both"/>
      </w:pPr>
      <w:r>
        <w:rPr>
          <w:rFonts w:ascii="Times New Roman"/>
          <w:b w:val="false"/>
          <w:i w:val="false"/>
          <w:color w:val="000000"/>
          <w:sz w:val="28"/>
        </w:rPr>
        <w:t>
      7.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общей площади квартир и площадей нежилых помещений, парковочных мест, кладовок по основаниям, предусмотренным законодательством Республики Казахстан, подлежит государственной регистрации.</w:t>
      </w:r>
    </w:p>
    <w:bookmarkEnd w:id="245"/>
    <w:bookmarkStart w:name="z932" w:id="246"/>
    <w:p>
      <w:pPr>
        <w:spacing w:after="0"/>
        <w:ind w:left="0"/>
        <w:jc w:val="both"/>
      </w:pPr>
      <w:r>
        <w:rPr>
          <w:rFonts w:ascii="Times New Roman"/>
          <w:b w:val="false"/>
          <w:i w:val="false"/>
          <w:color w:val="000000"/>
          <w:sz w:val="28"/>
        </w:rPr>
        <w:t>
      При изменении идентификационных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w:t>
      </w:r>
    </w:p>
    <w:bookmarkEnd w:id="246"/>
    <w:bookmarkStart w:name="z933" w:id="247"/>
    <w:p>
      <w:pPr>
        <w:spacing w:after="0"/>
        <w:ind w:left="0"/>
        <w:jc w:val="both"/>
      </w:pPr>
      <w:r>
        <w:rPr>
          <w:rFonts w:ascii="Times New Roman"/>
          <w:b w:val="false"/>
          <w:i w:val="false"/>
          <w:color w:val="000000"/>
          <w:sz w:val="28"/>
        </w:rPr>
        <w:t>
      8. До государственной регистрации объекта кондоминиума сделки с общим имуществом объекта кондоминиума не приобретают юридической силы, за исключением случаев, когда сделка с долей в общем имуществе считается совершенной при осуществлении сделки с имуществом, находящимся в индивидуальной (раздельной) собственности.</w:t>
      </w:r>
    </w:p>
    <w:bookmarkEnd w:id="247"/>
    <w:bookmarkStart w:name="z1368" w:id="248"/>
    <w:p>
      <w:pPr>
        <w:spacing w:after="0"/>
        <w:ind w:left="0"/>
        <w:jc w:val="both"/>
      </w:pPr>
      <w:r>
        <w:rPr>
          <w:rFonts w:ascii="Times New Roman"/>
          <w:b w:val="false"/>
          <w:i w:val="false"/>
          <w:color w:val="000000"/>
          <w:sz w:val="28"/>
        </w:rPr>
        <w:t>
      Отчуждение общего имущества объекта кондоминиума в соответствии с предусмотренной проектно-сметной документацией на многоквартирный жилой дом в индивидуальную (раздельную) собственность не допускается. При несоблюдении указанного требования заключенная сделка считается ничтожной.</w:t>
      </w:r>
    </w:p>
    <w:bookmarkEnd w:id="248"/>
    <w:bookmarkStart w:name="z934" w:id="249"/>
    <w:p>
      <w:pPr>
        <w:spacing w:after="0"/>
        <w:ind w:left="0"/>
        <w:jc w:val="both"/>
      </w:pPr>
      <w:r>
        <w:rPr>
          <w:rFonts w:ascii="Times New Roman"/>
          <w:b w:val="false"/>
          <w:i w:val="false"/>
          <w:color w:val="000000"/>
          <w:sz w:val="28"/>
        </w:rPr>
        <w:t>
      9. Право собственности в форме кондоминиума прекращается в случаях:</w:t>
      </w:r>
    </w:p>
    <w:bookmarkEnd w:id="249"/>
    <w:bookmarkStart w:name="z935" w:id="250"/>
    <w:p>
      <w:pPr>
        <w:spacing w:after="0"/>
        <w:ind w:left="0"/>
        <w:jc w:val="both"/>
      </w:pPr>
      <w:r>
        <w:rPr>
          <w:rFonts w:ascii="Times New Roman"/>
          <w:b w:val="false"/>
          <w:i w:val="false"/>
          <w:color w:val="000000"/>
          <w:sz w:val="28"/>
        </w:rPr>
        <w:t>
      перехода прав собственности на все квартиры, нежилые помещения, парковочные места, кладовки в совокупности к одному собственнику;</w:t>
      </w:r>
    </w:p>
    <w:bookmarkEnd w:id="250"/>
    <w:bookmarkStart w:name="z936" w:id="251"/>
    <w:p>
      <w:pPr>
        <w:spacing w:after="0"/>
        <w:ind w:left="0"/>
        <w:jc w:val="both"/>
      </w:pPr>
      <w:r>
        <w:rPr>
          <w:rFonts w:ascii="Times New Roman"/>
          <w:b w:val="false"/>
          <w:i w:val="false"/>
          <w:color w:val="000000"/>
          <w:sz w:val="28"/>
        </w:rPr>
        <w:t>
      принудительного отчуждения земельного участка под многоквартирным жилым домом для государственных нужд;</w:t>
      </w:r>
    </w:p>
    <w:bookmarkEnd w:id="251"/>
    <w:bookmarkStart w:name="z937" w:id="252"/>
    <w:p>
      <w:pPr>
        <w:spacing w:after="0"/>
        <w:ind w:left="0"/>
        <w:jc w:val="both"/>
      </w:pPr>
      <w:r>
        <w:rPr>
          <w:rFonts w:ascii="Times New Roman"/>
          <w:b w:val="false"/>
          <w:i w:val="false"/>
          <w:color w:val="000000"/>
          <w:sz w:val="28"/>
        </w:rPr>
        <w:t xml:space="preserve">
      повреждения (разрушения) многоквартирного жилого дома и признания его аварийным.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Содержание общего имущества объекта кондоминиума</w:t>
      </w:r>
    </w:p>
    <w:bookmarkStart w:name="z938" w:id="253"/>
    <w:p>
      <w:pPr>
        <w:spacing w:after="0"/>
        <w:ind w:left="0"/>
        <w:jc w:val="both"/>
      </w:pPr>
      <w:r>
        <w:rPr>
          <w:rFonts w:ascii="Times New Roman"/>
          <w:b w:val="false"/>
          <w:i w:val="false"/>
          <w:color w:val="000000"/>
          <w:sz w:val="28"/>
        </w:rPr>
        <w:t xml:space="preserve">
      1.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253"/>
    <w:bookmarkStart w:name="z939" w:id="254"/>
    <w:p>
      <w:pPr>
        <w:spacing w:after="0"/>
        <w:ind w:left="0"/>
        <w:jc w:val="both"/>
      </w:pPr>
      <w:r>
        <w:rPr>
          <w:rFonts w:ascii="Times New Roman"/>
          <w:b w:val="false"/>
          <w:i w:val="false"/>
          <w:color w:val="000000"/>
          <w:sz w:val="28"/>
        </w:rPr>
        <w:t>
      2.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расходы на управление объектом кондоминиума и содержание общего имущества объекта кондоминиума за квартиры, нежилые помещения, а также расходы за содержание парковочных мест, кладовок в порядке, определенном настоящим Законом.</w:t>
      </w:r>
    </w:p>
    <w:bookmarkEnd w:id="254"/>
    <w:bookmarkStart w:name="z940" w:id="255"/>
    <w:p>
      <w:pPr>
        <w:spacing w:after="0"/>
        <w:ind w:left="0"/>
        <w:jc w:val="both"/>
      </w:pPr>
      <w:r>
        <w:rPr>
          <w:rFonts w:ascii="Times New Roman"/>
          <w:b w:val="false"/>
          <w:i w:val="false"/>
          <w:color w:val="000000"/>
          <w:sz w:val="28"/>
        </w:rPr>
        <w:t>
      3. Председатель объединения собственников имущества в течение пятнадцати рабочих дней со дня государственной регистрации объединения собственников имущества обязан открыть в банке второго уровня:</w:t>
      </w:r>
    </w:p>
    <w:bookmarkEnd w:id="255"/>
    <w:bookmarkStart w:name="z941" w:id="256"/>
    <w:p>
      <w:pPr>
        <w:spacing w:after="0"/>
        <w:ind w:left="0"/>
        <w:jc w:val="both"/>
      </w:pPr>
      <w:r>
        <w:rPr>
          <w:rFonts w:ascii="Times New Roman"/>
          <w:b w:val="false"/>
          <w:i w:val="false"/>
          <w:color w:val="000000"/>
          <w:sz w:val="28"/>
        </w:rPr>
        <w:t xml:space="preserve">
      текущий счет для зачисления денег по расходам на управление объектом кондоминиума и содержание общего имущества объекта кондоминиума (текущий счет); </w:t>
      </w:r>
    </w:p>
    <w:bookmarkEnd w:id="256"/>
    <w:bookmarkStart w:name="z942" w:id="257"/>
    <w:p>
      <w:pPr>
        <w:spacing w:after="0"/>
        <w:ind w:left="0"/>
        <w:jc w:val="both"/>
      </w:pPr>
      <w:r>
        <w:rPr>
          <w:rFonts w:ascii="Times New Roman"/>
          <w:b w:val="false"/>
          <w:i w:val="false"/>
          <w:color w:val="000000"/>
          <w:sz w:val="28"/>
        </w:rPr>
        <w:t>
      сберегательный счет для накопления денег на капитальный ремонт общего имущества объекта кондоминиума (сберегательный счет).</w:t>
      </w:r>
    </w:p>
    <w:bookmarkEnd w:id="257"/>
    <w:bookmarkStart w:name="z943" w:id="258"/>
    <w:p>
      <w:pPr>
        <w:spacing w:after="0"/>
        <w:ind w:left="0"/>
        <w:jc w:val="both"/>
      </w:pPr>
      <w:r>
        <w:rPr>
          <w:rFonts w:ascii="Times New Roman"/>
          <w:b w:val="false"/>
          <w:i w:val="false"/>
          <w:color w:val="000000"/>
          <w:sz w:val="28"/>
        </w:rPr>
        <w:t>
      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в форме простого товарищества, открытие счетов в банках второго уровня осуществляется доверенным лицом простого товарищества на основании простой письменной доверенности,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bookmarkEnd w:id="258"/>
    <w:bookmarkStart w:name="z944" w:id="259"/>
    <w:p>
      <w:pPr>
        <w:spacing w:after="0"/>
        <w:ind w:left="0"/>
        <w:jc w:val="both"/>
      </w:pPr>
      <w:r>
        <w:rPr>
          <w:rFonts w:ascii="Times New Roman"/>
          <w:b w:val="false"/>
          <w:i w:val="false"/>
          <w:color w:val="000000"/>
          <w:sz w:val="28"/>
        </w:rPr>
        <w:t xml:space="preserve">
      5. Собственники квартир, нежилых помещений обязаны оплачивать расходы на управление объектом кондоминиума и содержание общего имущества объекта кондоминиума. </w:t>
      </w:r>
    </w:p>
    <w:bookmarkEnd w:id="259"/>
    <w:bookmarkStart w:name="z945" w:id="260"/>
    <w:p>
      <w:pPr>
        <w:spacing w:after="0"/>
        <w:ind w:left="0"/>
        <w:jc w:val="both"/>
      </w:pPr>
      <w:r>
        <w:rPr>
          <w:rFonts w:ascii="Times New Roman"/>
          <w:b w:val="false"/>
          <w:i w:val="false"/>
          <w:color w:val="000000"/>
          <w:sz w:val="28"/>
        </w:rPr>
        <w:t>
      Расходы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кондоминиума.</w:t>
      </w:r>
    </w:p>
    <w:bookmarkEnd w:id="260"/>
    <w:bookmarkStart w:name="z946" w:id="261"/>
    <w:p>
      <w:pPr>
        <w:spacing w:after="0"/>
        <w:ind w:left="0"/>
        <w:jc w:val="both"/>
      </w:pPr>
      <w:r>
        <w:rPr>
          <w:rFonts w:ascii="Times New Roman"/>
          <w:b w:val="false"/>
          <w:i w:val="false"/>
          <w:color w:val="000000"/>
          <w:sz w:val="28"/>
        </w:rPr>
        <w:t xml:space="preserve">
      6. Председатель объединения собственников имущества или доверенное лицо простого товарищества обязаны ежемесячно предоставлять всем собственникам квартир, нежилых помещений информацию о движении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 </w:t>
      </w:r>
    </w:p>
    <w:bookmarkEnd w:id="261"/>
    <w:bookmarkStart w:name="z947" w:id="262"/>
    <w:p>
      <w:pPr>
        <w:spacing w:after="0"/>
        <w:ind w:left="0"/>
        <w:jc w:val="both"/>
      </w:pPr>
      <w:r>
        <w:rPr>
          <w:rFonts w:ascii="Times New Roman"/>
          <w:b w:val="false"/>
          <w:i w:val="false"/>
          <w:color w:val="000000"/>
          <w:sz w:val="28"/>
        </w:rPr>
        <w:t>
      7.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bookmarkEnd w:id="262"/>
    <w:bookmarkStart w:name="z948" w:id="263"/>
    <w:p>
      <w:pPr>
        <w:spacing w:after="0"/>
        <w:ind w:left="0"/>
        <w:jc w:val="both"/>
      </w:pPr>
      <w:r>
        <w:rPr>
          <w:rFonts w:ascii="Times New Roman"/>
          <w:b w:val="false"/>
          <w:i w:val="false"/>
          <w:color w:val="000000"/>
          <w:sz w:val="28"/>
        </w:rPr>
        <w:t>
      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Расходование денег, накопленных на сберегательном счете, осуществляется только по решению собрания.</w:t>
      </w:r>
    </w:p>
    <w:bookmarkEnd w:id="263"/>
    <w:bookmarkStart w:name="z949" w:id="264"/>
    <w:p>
      <w:pPr>
        <w:spacing w:after="0"/>
        <w:ind w:left="0"/>
        <w:jc w:val="both"/>
      </w:pPr>
      <w:r>
        <w:rPr>
          <w:rFonts w:ascii="Times New Roman"/>
          <w:b w:val="false"/>
          <w:i w:val="false"/>
          <w:color w:val="000000"/>
          <w:sz w:val="28"/>
        </w:rPr>
        <w:t>
      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bookmarkEnd w:id="264"/>
    <w:bookmarkStart w:name="z950" w:id="265"/>
    <w:p>
      <w:pPr>
        <w:spacing w:after="0"/>
        <w:ind w:left="0"/>
        <w:jc w:val="both"/>
      </w:pPr>
      <w:r>
        <w:rPr>
          <w:rFonts w:ascii="Times New Roman"/>
          <w:b w:val="false"/>
          <w:i w:val="false"/>
          <w:color w:val="000000"/>
          <w:sz w:val="28"/>
        </w:rPr>
        <w:t>
      8. Каждый собственник квартиры, нежилого помещения, оплачивающий деньги на капитальный ремонт общего имущества объекта кондоминиума, имеет право получить информацию о накопленных деньгах по принадлежащим ему квартире, нежилому помещению.</w:t>
      </w:r>
    </w:p>
    <w:bookmarkEnd w:id="265"/>
    <w:bookmarkStart w:name="z951" w:id="266"/>
    <w:p>
      <w:pPr>
        <w:spacing w:after="0"/>
        <w:ind w:left="0"/>
        <w:jc w:val="both"/>
      </w:pPr>
      <w:r>
        <w:rPr>
          <w:rFonts w:ascii="Times New Roman"/>
          <w:b w:val="false"/>
          <w:i w:val="false"/>
          <w:color w:val="000000"/>
          <w:sz w:val="28"/>
        </w:rPr>
        <w:t xml:space="preserve">
      Председатель объединения собственников имущества, доверенное лицо простого товарищества обязаны предоставлять информацию о накоплении денег на капитальный ремонт общего имущества объекта кондоминиума по запросу собственника квартиры, нежилого помещения. </w:t>
      </w:r>
    </w:p>
    <w:bookmarkEnd w:id="266"/>
    <w:bookmarkStart w:name="z1369" w:id="267"/>
    <w:p>
      <w:pPr>
        <w:spacing w:after="0"/>
        <w:ind w:left="0"/>
        <w:jc w:val="both"/>
      </w:pPr>
      <w:r>
        <w:rPr>
          <w:rFonts w:ascii="Times New Roman"/>
          <w:b w:val="false"/>
          <w:i w:val="false"/>
          <w:color w:val="000000"/>
          <w:sz w:val="28"/>
        </w:rPr>
        <w:t>
      9. При смене формы управления объектом кондоминиума, определенной подпунктами 1) и 2) пункта 1 статьи 42 настоящего Закона, председатель объединения собственников имущества или доверенное лицо простого товарищества осуществляет перевод ранее накопленных денег со сберегательного счета в банке второго уровня на сберегательный счет в банке второго уровня, открытый председателем либо доверенным лицом вновь созданного объединения собственников имущества или простого товарищества, в течение десяти рабочих дней со дня его открытия.</w:t>
      </w:r>
    </w:p>
    <w:bookmarkEnd w:id="267"/>
    <w:bookmarkStart w:name="z1370" w:id="268"/>
    <w:p>
      <w:pPr>
        <w:spacing w:after="0"/>
        <w:ind w:left="0"/>
        <w:jc w:val="both"/>
      </w:pPr>
      <w:r>
        <w:rPr>
          <w:rFonts w:ascii="Times New Roman"/>
          <w:b w:val="false"/>
          <w:i w:val="false"/>
          <w:color w:val="000000"/>
          <w:sz w:val="28"/>
        </w:rPr>
        <w:t>
      10. Субъекту сервисной деятельности запрещается оказывать услуги по управлению объектом кондоминиума.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Доля собственника квартиры, нежилого помещения в общем имуществе объекта кондоминиума</w:t>
      </w:r>
    </w:p>
    <w:bookmarkStart w:name="z952" w:id="269"/>
    <w:p>
      <w:pPr>
        <w:spacing w:after="0"/>
        <w:ind w:left="0"/>
        <w:jc w:val="both"/>
      </w:pPr>
      <w:r>
        <w:rPr>
          <w:rFonts w:ascii="Times New Roman"/>
          <w:b w:val="false"/>
          <w:i w:val="false"/>
          <w:color w:val="000000"/>
          <w:sz w:val="28"/>
        </w:rPr>
        <w:t>
      1. Доля в общем имуществе объекта кондоминиума, принадлежащая собственнику, неотделима от права собственности на принадлежащие ему квартиру, нежилое помещение, парковочное место, кладовку и закрепляется за квартирой, нежилым помещением, парковочным местом, кладовкой.</w:t>
      </w:r>
    </w:p>
    <w:bookmarkEnd w:id="269"/>
    <w:bookmarkStart w:name="z953" w:id="270"/>
    <w:p>
      <w:pPr>
        <w:spacing w:after="0"/>
        <w:ind w:left="0"/>
        <w:jc w:val="both"/>
      </w:pPr>
      <w:r>
        <w:rPr>
          <w:rFonts w:ascii="Times New Roman"/>
          <w:b w:val="false"/>
          <w:i w:val="false"/>
          <w:color w:val="000000"/>
          <w:sz w:val="28"/>
        </w:rPr>
        <w:t>
      Размер доли определяется соотношением полезной площади квартиры или площади нежилого помещения, парковочного места, кладовки, находящихся в индивидуальной (раздельной) собственности, к сумме полезных площадей всех квартир и площадей всех нежилых помещений, парковочных мест, кладовок, находящихся в данном объекте кондоминиума. Такая доля не может быть выделена в натуре.</w:t>
      </w:r>
    </w:p>
    <w:bookmarkEnd w:id="270"/>
    <w:bookmarkStart w:name="z954" w:id="271"/>
    <w:p>
      <w:pPr>
        <w:spacing w:after="0"/>
        <w:ind w:left="0"/>
        <w:jc w:val="both"/>
      </w:pPr>
      <w:r>
        <w:rPr>
          <w:rFonts w:ascii="Times New Roman"/>
          <w:b w:val="false"/>
          <w:i w:val="false"/>
          <w:color w:val="000000"/>
          <w:sz w:val="28"/>
        </w:rPr>
        <w:t xml:space="preserve">
      2. В случае, если к многоквартирному жилому дому пристраивается нежилое помещение или изменяется размер общей площади квартир, площади нежилых помещений, находящихся в индивидуальной (раздельной) собственности, размеры долей в общем имуществе объекта кондоминиума пересчитываются. Такие изменения подлежат государственной регистрации. </w:t>
      </w:r>
    </w:p>
    <w:bookmarkEnd w:id="271"/>
    <w:bookmarkStart w:name="z955" w:id="272"/>
    <w:p>
      <w:pPr>
        <w:spacing w:after="0"/>
        <w:ind w:left="0"/>
        <w:jc w:val="both"/>
      </w:pPr>
      <w:r>
        <w:rPr>
          <w:rFonts w:ascii="Times New Roman"/>
          <w:b w:val="false"/>
          <w:i w:val="false"/>
          <w:color w:val="000000"/>
          <w:sz w:val="28"/>
        </w:rPr>
        <w:t xml:space="preserve">
      3. Переход права собственности на квартиру, нежилое помещение, парковочное место, кладовку влечет переход к собственнику соответствующей доли в общем имуществе объекта кондоминиума, а также прав и обязанностей по содержанию этой доли. </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Права и обязанности собственников квартир, нежилых помещений, парковочных мест, кладовок</w:t>
      </w:r>
    </w:p>
    <w:p>
      <w:pPr>
        <w:spacing w:after="0"/>
        <w:ind w:left="0"/>
        <w:jc w:val="both"/>
      </w:pPr>
      <w:r>
        <w:rPr>
          <w:rFonts w:ascii="Times New Roman"/>
          <w:b w:val="false"/>
          <w:i w:val="false"/>
          <w:color w:val="ff0000"/>
          <w:sz w:val="28"/>
        </w:rPr>
        <w:t xml:space="preserve">
      Сноска. Заголовок статьи 34 с изменением, внесенным Законом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6" w:id="273"/>
    <w:p>
      <w:pPr>
        <w:spacing w:after="0"/>
        <w:ind w:left="0"/>
        <w:jc w:val="both"/>
      </w:pPr>
      <w:r>
        <w:rPr>
          <w:rFonts w:ascii="Times New Roman"/>
          <w:b w:val="false"/>
          <w:i w:val="false"/>
          <w:color w:val="000000"/>
          <w:sz w:val="28"/>
        </w:rPr>
        <w:t>
      1. Все собственники квартир, нежилых помещений, парковочных мест, кладовок являются участниками кондоминиума.</w:t>
      </w:r>
    </w:p>
    <w:bookmarkEnd w:id="273"/>
    <w:bookmarkStart w:name="z957" w:id="274"/>
    <w:p>
      <w:pPr>
        <w:spacing w:after="0"/>
        <w:ind w:left="0"/>
        <w:jc w:val="both"/>
      </w:pPr>
      <w:r>
        <w:rPr>
          <w:rFonts w:ascii="Times New Roman"/>
          <w:b w:val="false"/>
          <w:i w:val="false"/>
          <w:color w:val="000000"/>
          <w:sz w:val="28"/>
        </w:rPr>
        <w:t>
      Каждый собственник квартиры, нежилого помещения, парковочного места, кладовки вправе по своему усмотрению владеть, пользоваться и распоряжаться своим имуществом, принадлежащим ему на праве индивидуальной (раздельной) собственности.</w:t>
      </w:r>
    </w:p>
    <w:bookmarkEnd w:id="274"/>
    <w:bookmarkStart w:name="z958" w:id="275"/>
    <w:p>
      <w:pPr>
        <w:spacing w:after="0"/>
        <w:ind w:left="0"/>
        <w:jc w:val="both"/>
      </w:pPr>
      <w:r>
        <w:rPr>
          <w:rFonts w:ascii="Times New Roman"/>
          <w:b w:val="false"/>
          <w:i w:val="false"/>
          <w:color w:val="000000"/>
          <w:sz w:val="28"/>
        </w:rPr>
        <w:t>
      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парковочных мест, кладовок на праве общей долевой собственности и неотделимо от прав на квартиру, нежилое помещение, парковочное место, кладовку, находящиеся в индивидуальной (раздельной) собственности.</w:t>
      </w:r>
    </w:p>
    <w:bookmarkEnd w:id="275"/>
    <w:bookmarkStart w:name="z959" w:id="276"/>
    <w:p>
      <w:pPr>
        <w:spacing w:after="0"/>
        <w:ind w:left="0"/>
        <w:jc w:val="both"/>
      </w:pPr>
      <w:r>
        <w:rPr>
          <w:rFonts w:ascii="Times New Roman"/>
          <w:b w:val="false"/>
          <w:i w:val="false"/>
          <w:color w:val="000000"/>
          <w:sz w:val="28"/>
        </w:rPr>
        <w:t>
      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bookmarkEnd w:id="276"/>
    <w:bookmarkStart w:name="z960" w:id="277"/>
    <w:p>
      <w:pPr>
        <w:spacing w:after="0"/>
        <w:ind w:left="0"/>
        <w:jc w:val="both"/>
      </w:pPr>
      <w:r>
        <w:rPr>
          <w:rFonts w:ascii="Times New Roman"/>
          <w:b w:val="false"/>
          <w:i w:val="false"/>
          <w:color w:val="000000"/>
          <w:sz w:val="28"/>
        </w:rPr>
        <w:t>
      Собственник квартиры, нежилого помещения, парковочного места, кладовки уведомляет совет дома о передаче в имущественный наем (аренду) принадлежащих ему квартиры, нежилого помещения, парковочного места, кладовки.</w:t>
      </w:r>
    </w:p>
    <w:bookmarkEnd w:id="277"/>
    <w:bookmarkStart w:name="z961" w:id="278"/>
    <w:p>
      <w:pPr>
        <w:spacing w:after="0"/>
        <w:ind w:left="0"/>
        <w:jc w:val="both"/>
      </w:pPr>
      <w:r>
        <w:rPr>
          <w:rFonts w:ascii="Times New Roman"/>
          <w:b w:val="false"/>
          <w:i w:val="false"/>
          <w:color w:val="000000"/>
          <w:sz w:val="28"/>
        </w:rPr>
        <w:t>
      Собственник квартиры, нежилого помещения, парковочного места, кладовки, помимо обязанностей, установленных законодательными актами Республики Казахстан, несет иные обязанности, в том числе:</w:t>
      </w:r>
    </w:p>
    <w:bookmarkEnd w:id="278"/>
    <w:bookmarkStart w:name="z962" w:id="279"/>
    <w:p>
      <w:pPr>
        <w:spacing w:after="0"/>
        <w:ind w:left="0"/>
        <w:jc w:val="both"/>
      </w:pPr>
      <w:r>
        <w:rPr>
          <w:rFonts w:ascii="Times New Roman"/>
          <w:b w:val="false"/>
          <w:i w:val="false"/>
          <w:color w:val="000000"/>
          <w:sz w:val="28"/>
        </w:rPr>
        <w:t>
      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bookmarkEnd w:id="279"/>
    <w:bookmarkStart w:name="z963" w:id="280"/>
    <w:p>
      <w:pPr>
        <w:spacing w:after="0"/>
        <w:ind w:left="0"/>
        <w:jc w:val="both"/>
      </w:pPr>
      <w:r>
        <w:rPr>
          <w:rFonts w:ascii="Times New Roman"/>
          <w:b w:val="false"/>
          <w:i w:val="false"/>
          <w:color w:val="000000"/>
          <w:sz w:val="28"/>
        </w:rPr>
        <w:t>
      потребление табачных изделий в определенных для этого специальных местах;</w:t>
      </w:r>
    </w:p>
    <w:bookmarkEnd w:id="280"/>
    <w:bookmarkStart w:name="z964" w:id="281"/>
    <w:p>
      <w:pPr>
        <w:spacing w:after="0"/>
        <w:ind w:left="0"/>
        <w:jc w:val="both"/>
      </w:pPr>
      <w:r>
        <w:rPr>
          <w:rFonts w:ascii="Times New Roman"/>
          <w:b w:val="false"/>
          <w:i w:val="false"/>
          <w:color w:val="000000"/>
          <w:sz w:val="28"/>
        </w:rPr>
        <w:t>
      соблюдение строительных, санитарных, экологических, противопожарных и других обязательных норм и правил.</w:t>
      </w:r>
    </w:p>
    <w:bookmarkEnd w:id="281"/>
    <w:bookmarkStart w:name="z965" w:id="282"/>
    <w:p>
      <w:pPr>
        <w:spacing w:after="0"/>
        <w:ind w:left="0"/>
        <w:jc w:val="both"/>
      </w:pPr>
      <w:r>
        <w:rPr>
          <w:rFonts w:ascii="Times New Roman"/>
          <w:b w:val="false"/>
          <w:i w:val="false"/>
          <w:color w:val="000000"/>
          <w:sz w:val="28"/>
        </w:rPr>
        <w:t>
      3. Собственники квартир, нежилых помещений, парковочных мест, кладовок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bookmarkEnd w:id="282"/>
    <w:bookmarkStart w:name="z966" w:id="283"/>
    <w:p>
      <w:pPr>
        <w:spacing w:after="0"/>
        <w:ind w:left="0"/>
        <w:jc w:val="both"/>
      </w:pPr>
      <w:r>
        <w:rPr>
          <w:rFonts w:ascii="Times New Roman"/>
          <w:b w:val="false"/>
          <w:i w:val="false"/>
          <w:color w:val="000000"/>
          <w:sz w:val="28"/>
        </w:rPr>
        <w:t>
      4. Собственник нежилого помещения обязан участвовать во всех расходах на управление объектом кондоминиума и содержание общего имущества объекта кондоминиума.</w:t>
      </w:r>
    </w:p>
    <w:bookmarkEnd w:id="283"/>
    <w:bookmarkStart w:name="z967" w:id="284"/>
    <w:p>
      <w:pPr>
        <w:spacing w:after="0"/>
        <w:ind w:left="0"/>
        <w:jc w:val="both"/>
      </w:pPr>
      <w:r>
        <w:rPr>
          <w:rFonts w:ascii="Times New Roman"/>
          <w:b w:val="false"/>
          <w:i w:val="false"/>
          <w:color w:val="000000"/>
          <w:sz w:val="28"/>
        </w:rPr>
        <w:t>
      Собрание вправе устанавливать для собственников нежилых помещений иной размер ежемесячных расходов на управление объектом кондоминиума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bookmarkEnd w:id="284"/>
    <w:bookmarkStart w:name="z1371" w:id="285"/>
    <w:p>
      <w:pPr>
        <w:spacing w:after="0"/>
        <w:ind w:left="0"/>
        <w:jc w:val="both"/>
      </w:pPr>
      <w:r>
        <w:rPr>
          <w:rFonts w:ascii="Times New Roman"/>
          <w:b w:val="false"/>
          <w:i w:val="false"/>
          <w:color w:val="000000"/>
          <w:sz w:val="28"/>
        </w:rPr>
        <w:t>
      4-1. Собственники парковочных мест, кладовок обязаны оплачивать расходы в соответствии с подпунктами 10) и 12-1) пункта 2 статьи 42-1 настоящего Закона.</w:t>
      </w:r>
    </w:p>
    <w:bookmarkEnd w:id="285"/>
    <w:bookmarkStart w:name="z968" w:id="286"/>
    <w:p>
      <w:pPr>
        <w:spacing w:after="0"/>
        <w:ind w:left="0"/>
        <w:jc w:val="both"/>
      </w:pPr>
      <w:r>
        <w:rPr>
          <w:rFonts w:ascii="Times New Roman"/>
          <w:b w:val="false"/>
          <w:i w:val="false"/>
          <w:color w:val="000000"/>
          <w:sz w:val="28"/>
        </w:rPr>
        <w:t>
      5. Собственники квартир, нежилых помещений 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bookmarkEnd w:id="286"/>
    <w:bookmarkStart w:name="z969" w:id="2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bookmarkEnd w:id="287"/>
    <w:bookmarkStart w:name="z972" w:id="288"/>
    <w:p>
      <w:pPr>
        <w:spacing w:after="0"/>
        <w:ind w:left="0"/>
        <w:jc w:val="both"/>
      </w:pPr>
      <w:r>
        <w:rPr>
          <w:rFonts w:ascii="Times New Roman"/>
          <w:b w:val="false"/>
          <w:i w:val="false"/>
          <w:color w:val="000000"/>
          <w:sz w:val="28"/>
        </w:rPr>
        <w:t>
      6. Собственники 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bookmarkEnd w:id="288"/>
    <w:bookmarkStart w:name="z973" w:id="289"/>
    <w:p>
      <w:pPr>
        <w:spacing w:after="0"/>
        <w:ind w:left="0"/>
        <w:jc w:val="both"/>
      </w:pPr>
      <w:r>
        <w:rPr>
          <w:rFonts w:ascii="Times New Roman"/>
          <w:b w:val="false"/>
          <w:i w:val="false"/>
          <w:color w:val="000000"/>
          <w:sz w:val="28"/>
        </w:rPr>
        <w:t>
      управления текущим счетом объединения собственников имущества или простого товарищества на основании доверенности;</w:t>
      </w:r>
    </w:p>
    <w:bookmarkEnd w:id="289"/>
    <w:bookmarkStart w:name="z974" w:id="290"/>
    <w:p>
      <w:pPr>
        <w:spacing w:after="0"/>
        <w:ind w:left="0"/>
        <w:jc w:val="both"/>
      </w:pPr>
      <w:r>
        <w:rPr>
          <w:rFonts w:ascii="Times New Roman"/>
          <w:b w:val="false"/>
          <w:i w:val="false"/>
          <w:color w:val="000000"/>
          <w:sz w:val="28"/>
        </w:rPr>
        <w:t>
      осуществления мониторинга за своевременным внесением денег собственниками квартир, нежилых помещений на текущий счет;</w:t>
      </w:r>
    </w:p>
    <w:bookmarkEnd w:id="290"/>
    <w:bookmarkStart w:name="z975" w:id="291"/>
    <w:p>
      <w:pPr>
        <w:spacing w:after="0"/>
        <w:ind w:left="0"/>
        <w:jc w:val="both"/>
      </w:pPr>
      <w:r>
        <w:rPr>
          <w:rFonts w:ascii="Times New Roman"/>
          <w:b w:val="false"/>
          <w:i w:val="false"/>
          <w:color w:val="000000"/>
          <w:sz w:val="28"/>
        </w:rPr>
        <w:t>
      взыскания задолженности в соответствии с порядком, определенным законодательством Республики Казахстан.</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Обязанности собственников помещений (квартир)</w:t>
      </w:r>
    </w:p>
    <w:bookmarkStart w:name="z316" w:id="292"/>
    <w:p>
      <w:pPr>
        <w:spacing w:after="0"/>
        <w:ind w:left="0"/>
        <w:jc w:val="both"/>
      </w:pPr>
      <w:r>
        <w:rPr>
          <w:rFonts w:ascii="Times New Roman"/>
          <w:b w:val="false"/>
          <w:i w:val="false"/>
          <w:color w:val="ff0000"/>
          <w:sz w:val="28"/>
        </w:rPr>
        <w:t xml:space="preserve">
      Сноска. Статья 35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2"/>
    <w:p>
      <w:pPr>
        <w:spacing w:after="0"/>
        <w:ind w:left="0"/>
        <w:jc w:val="both"/>
      </w:pPr>
      <w:r>
        <w:rPr>
          <w:rFonts w:ascii="Times New Roman"/>
          <w:b/>
          <w:i w:val="false"/>
          <w:color w:val="000000"/>
          <w:sz w:val="28"/>
        </w:rPr>
        <w:t>Статья 36. Обязанности нанимателя (поднанимателя) квартиры, арендатора нежилого помещения</w:t>
      </w:r>
    </w:p>
    <w:bookmarkStart w:name="z977" w:id="293"/>
    <w:p>
      <w:pPr>
        <w:spacing w:after="0"/>
        <w:ind w:left="0"/>
        <w:jc w:val="both"/>
      </w:pPr>
      <w:r>
        <w:rPr>
          <w:rFonts w:ascii="Times New Roman"/>
          <w:b w:val="false"/>
          <w:i w:val="false"/>
          <w:color w:val="000000"/>
          <w:sz w:val="28"/>
        </w:rPr>
        <w:t>
      1.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 голосования.</w:t>
      </w:r>
    </w:p>
    <w:bookmarkEnd w:id="293"/>
    <w:bookmarkStart w:name="z978" w:id="294"/>
    <w:p>
      <w:pPr>
        <w:spacing w:after="0"/>
        <w:ind w:left="0"/>
        <w:jc w:val="both"/>
      </w:pPr>
      <w:r>
        <w:rPr>
          <w:rFonts w:ascii="Times New Roman"/>
          <w:b w:val="false"/>
          <w:i w:val="false"/>
          <w:color w:val="000000"/>
          <w:sz w:val="28"/>
        </w:rPr>
        <w:t>
      2. Наниматель (поднаниматель) квартиры, арендатор нежилого помещения имеют право постоянно или временно владеть или пользоваться квартирой, нежилым помещением (или их частью) только на основании договора найма (поднайма, аренды).</w:t>
      </w:r>
    </w:p>
    <w:bookmarkEnd w:id="294"/>
    <w:bookmarkStart w:name="z979" w:id="295"/>
    <w:p>
      <w:pPr>
        <w:spacing w:after="0"/>
        <w:ind w:left="0"/>
        <w:jc w:val="both"/>
      </w:pPr>
      <w:r>
        <w:rPr>
          <w:rFonts w:ascii="Times New Roman"/>
          <w:b w:val="false"/>
          <w:i w:val="false"/>
          <w:color w:val="000000"/>
          <w:sz w:val="28"/>
        </w:rPr>
        <w:t>
      Наниматель (поднаниматель) квартиры, арендатор нежилого помещения из частного жилищного фонда не имеют права голоса на собрании и не могут иным образом участвовать в управлении объектом кондоминиума.</w:t>
      </w:r>
    </w:p>
    <w:bookmarkEnd w:id="295"/>
    <w:bookmarkStart w:name="z980" w:id="296"/>
    <w:p>
      <w:pPr>
        <w:spacing w:after="0"/>
        <w:ind w:left="0"/>
        <w:jc w:val="both"/>
      </w:pPr>
      <w:r>
        <w:rPr>
          <w:rFonts w:ascii="Times New Roman"/>
          <w:b w:val="false"/>
          <w:i w:val="false"/>
          <w:color w:val="000000"/>
          <w:sz w:val="28"/>
        </w:rPr>
        <w:t>
      Наниматель (поднаниматель) квартиры, арендатор нежилого помещения, помимо обязанностей, установленных законодательными актами Республики Казахстан, несут иные обязанности, в том числе:</w:t>
      </w:r>
    </w:p>
    <w:bookmarkEnd w:id="296"/>
    <w:bookmarkStart w:name="z981" w:id="297"/>
    <w:p>
      <w:pPr>
        <w:spacing w:after="0"/>
        <w:ind w:left="0"/>
        <w:jc w:val="both"/>
      </w:pPr>
      <w:r>
        <w:rPr>
          <w:rFonts w:ascii="Times New Roman"/>
          <w:b w:val="false"/>
          <w:i w:val="false"/>
          <w:color w:val="000000"/>
          <w:sz w:val="28"/>
        </w:rPr>
        <w:t>
      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bookmarkEnd w:id="297"/>
    <w:bookmarkStart w:name="z982" w:id="298"/>
    <w:p>
      <w:pPr>
        <w:spacing w:after="0"/>
        <w:ind w:left="0"/>
        <w:jc w:val="both"/>
      </w:pPr>
      <w:r>
        <w:rPr>
          <w:rFonts w:ascii="Times New Roman"/>
          <w:b w:val="false"/>
          <w:i w:val="false"/>
          <w:color w:val="000000"/>
          <w:sz w:val="28"/>
        </w:rPr>
        <w:t>
      потребление табачных изделий в определенных для этого специальных местах;</w:t>
      </w:r>
    </w:p>
    <w:bookmarkEnd w:id="298"/>
    <w:bookmarkStart w:name="z983" w:id="299"/>
    <w:p>
      <w:pPr>
        <w:spacing w:after="0"/>
        <w:ind w:left="0"/>
        <w:jc w:val="both"/>
      </w:pPr>
      <w:r>
        <w:rPr>
          <w:rFonts w:ascii="Times New Roman"/>
          <w:b w:val="false"/>
          <w:i w:val="false"/>
          <w:color w:val="000000"/>
          <w:sz w:val="28"/>
        </w:rPr>
        <w:t xml:space="preserve">
      соблюдение строительных, санитарных, экологических, противопожарных и других обязательных норм и правил.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Особенности прав и обязанностей собственников нежилых помещений</w:t>
      </w:r>
    </w:p>
    <w:p>
      <w:pPr>
        <w:spacing w:after="0"/>
        <w:ind w:left="0"/>
        <w:jc w:val="both"/>
      </w:pPr>
      <w:r>
        <w:rPr>
          <w:rFonts w:ascii="Times New Roman"/>
          <w:b w:val="false"/>
          <w:i w:val="false"/>
          <w:color w:val="ff0000"/>
          <w:sz w:val="28"/>
        </w:rPr>
        <w:t xml:space="preserve">
      Сноска. Статья 37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38. Доступ к общему имуществу объекта кондоминиума</w:t>
      </w:r>
    </w:p>
    <w:p>
      <w:pPr>
        <w:spacing w:after="0"/>
        <w:ind w:left="0"/>
        <w:jc w:val="both"/>
      </w:pPr>
      <w:r>
        <w:rPr>
          <w:rFonts w:ascii="Times New Roman"/>
          <w:b w:val="false"/>
          <w:i w:val="false"/>
          <w:color w:val="ff0000"/>
          <w:sz w:val="28"/>
        </w:rPr>
        <w:t xml:space="preserve">
      Сноска. Заголовок статьи 38 - в редакции Закона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84" w:id="300"/>
    <w:p>
      <w:pPr>
        <w:spacing w:after="0"/>
        <w:ind w:left="0"/>
        <w:jc w:val="both"/>
      </w:pPr>
      <w:r>
        <w:rPr>
          <w:rFonts w:ascii="Times New Roman"/>
          <w:b w:val="false"/>
          <w:i w:val="false"/>
          <w:color w:val="000000"/>
          <w:sz w:val="28"/>
        </w:rPr>
        <w:t xml:space="preserve">
      Доступ к общему имуществу объекта кондоминиума, расположенному в квартире, нежилом помещении, парковочном месте, кладовке, осуществляется при уведомлении собственника квартиры, нежилого помещения. </w:t>
      </w:r>
    </w:p>
    <w:bookmarkEnd w:id="300"/>
    <w:bookmarkStart w:name="z985" w:id="301"/>
    <w:p>
      <w:pPr>
        <w:spacing w:after="0"/>
        <w:ind w:left="0"/>
        <w:jc w:val="both"/>
      </w:pPr>
      <w:r>
        <w:rPr>
          <w:rFonts w:ascii="Times New Roman"/>
          <w:b w:val="false"/>
          <w:i w:val="false"/>
          <w:color w:val="000000"/>
          <w:sz w:val="28"/>
        </w:rPr>
        <w:t>
      Собственник, наниматель (поднаниматель) либо иное лицо, проживающее в квартире, собственник (арендатор) нежилого помещения, парковочного места, кладовки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 расположенного в квартире, нежилом помещении, парковочном месте, кладовке.</w:t>
      </w:r>
    </w:p>
    <w:bookmarkEnd w:id="301"/>
    <w:bookmarkStart w:name="z1372" w:id="302"/>
    <w:p>
      <w:pPr>
        <w:spacing w:after="0"/>
        <w:ind w:left="0"/>
        <w:jc w:val="both"/>
      </w:pPr>
      <w:r>
        <w:rPr>
          <w:rFonts w:ascii="Times New Roman"/>
          <w:b w:val="false"/>
          <w:i w:val="false"/>
          <w:color w:val="000000"/>
          <w:sz w:val="28"/>
        </w:rPr>
        <w:t>
      При этом демонтаж конструкций, ограничивающих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самостоятельно.</w:t>
      </w:r>
    </w:p>
    <w:bookmarkEnd w:id="302"/>
    <w:bookmarkStart w:name="z986" w:id="303"/>
    <w:p>
      <w:pPr>
        <w:spacing w:after="0"/>
        <w:ind w:left="0"/>
        <w:jc w:val="both"/>
      </w:pPr>
      <w:r>
        <w:rPr>
          <w:rFonts w:ascii="Times New Roman"/>
          <w:b w:val="false"/>
          <w:i w:val="false"/>
          <w:color w:val="000000"/>
          <w:sz w:val="28"/>
        </w:rPr>
        <w:t>
      В аварийных случаях или при иных чрезвычайных ситуациях, создающих угрозу здоровью или жизни человека, доступ к общему имуществу объекта кондоминиума, расположенному в квартире, нежилом помещении, парковочном месте, кладовке, должен быть разрешен и без заблаговременного уведомления собственника квартиры, нежилого помещения, парковочного места, кладовки.</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Возмещение ущерба, причиненного квартире, нежилому помещению, парковочному месту, кладовке, общему имуществу объекта кондоминиума</w:t>
      </w:r>
    </w:p>
    <w:p>
      <w:pPr>
        <w:spacing w:after="0"/>
        <w:ind w:left="0"/>
        <w:jc w:val="both"/>
      </w:pPr>
      <w:r>
        <w:rPr>
          <w:rFonts w:ascii="Times New Roman"/>
          <w:b w:val="false"/>
          <w:i w:val="false"/>
          <w:color w:val="ff0000"/>
          <w:sz w:val="28"/>
        </w:rPr>
        <w:t xml:space="preserve">
      Сноска. Заголовок статьи 39 с изменением, внесенным Законом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87" w:id="304"/>
    <w:p>
      <w:pPr>
        <w:spacing w:after="0"/>
        <w:ind w:left="0"/>
        <w:jc w:val="both"/>
      </w:pPr>
      <w:r>
        <w:rPr>
          <w:rFonts w:ascii="Times New Roman"/>
          <w:b w:val="false"/>
          <w:i w:val="false"/>
          <w:color w:val="000000"/>
          <w:sz w:val="28"/>
        </w:rPr>
        <w:t>
      1. Если собственник квартиры, нежилого помещения, парковочного места, кладовки наносит ущерб другой квартире, нежилому помещению, парковочному месту, кладовке, общему имуществу объекта кондоминиума, он обязан устранить ущерб либо возместить расходы по его устранению.</w:t>
      </w:r>
    </w:p>
    <w:bookmarkEnd w:id="304"/>
    <w:bookmarkStart w:name="z988" w:id="305"/>
    <w:p>
      <w:pPr>
        <w:spacing w:after="0"/>
        <w:ind w:left="0"/>
        <w:jc w:val="both"/>
      </w:pPr>
      <w:r>
        <w:rPr>
          <w:rFonts w:ascii="Times New Roman"/>
          <w:b w:val="false"/>
          <w:i w:val="false"/>
          <w:color w:val="000000"/>
          <w:sz w:val="28"/>
        </w:rPr>
        <w:t>
      2. Такую же обязанность солидарно с собственником несут члены его семьи или наниматель (поднаниматель), постоянно или временно владеющие или пользующиеся квартирой, арендатор нежилого помещения, парковочного места, кладовки на основании договора имущественного найма (аренды), если они непосредственно причинили ущерб.</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Изменение конструктивной части квартиры, нежилого помещения, парковочного места, кладовки</w:t>
      </w:r>
    </w:p>
    <w:p>
      <w:pPr>
        <w:spacing w:after="0"/>
        <w:ind w:left="0"/>
        <w:jc w:val="both"/>
      </w:pPr>
      <w:r>
        <w:rPr>
          <w:rFonts w:ascii="Times New Roman"/>
          <w:b w:val="false"/>
          <w:i w:val="false"/>
          <w:color w:val="ff0000"/>
          <w:sz w:val="28"/>
        </w:rPr>
        <w:t xml:space="preserve">
      Сноска. Заголовок статьи 40 с изменением, внесенным Законом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89" w:id="306"/>
    <w:p>
      <w:pPr>
        <w:spacing w:after="0"/>
        <w:ind w:left="0"/>
        <w:jc w:val="both"/>
      </w:pPr>
      <w:r>
        <w:rPr>
          <w:rFonts w:ascii="Times New Roman"/>
          <w:b w:val="false"/>
          <w:i w:val="false"/>
          <w:color w:val="000000"/>
          <w:sz w:val="28"/>
        </w:rPr>
        <w:t>
      1.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06"/>
    <w:bookmarkStart w:name="z1373" w:id="307"/>
    <w:p>
      <w:pPr>
        <w:spacing w:after="0"/>
        <w:ind w:left="0"/>
        <w:jc w:val="both"/>
      </w:pPr>
      <w:r>
        <w:rPr>
          <w:rFonts w:ascii="Times New Roman"/>
          <w:b w:val="false"/>
          <w:i w:val="false"/>
          <w:color w:val="000000"/>
          <w:sz w:val="28"/>
        </w:rPr>
        <w:t>
      1-1.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запрещается.</w:t>
      </w:r>
    </w:p>
    <w:bookmarkEnd w:id="307"/>
    <w:bookmarkStart w:name="z990" w:id="308"/>
    <w:p>
      <w:pPr>
        <w:spacing w:after="0"/>
        <w:ind w:left="0"/>
        <w:jc w:val="both"/>
      </w:pPr>
      <w:r>
        <w:rPr>
          <w:rFonts w:ascii="Times New Roman"/>
          <w:b w:val="false"/>
          <w:i w:val="false"/>
          <w:color w:val="000000"/>
          <w:sz w:val="28"/>
        </w:rPr>
        <w:t>
      2. Переоборудование и (или) перепланировка квартиры, нежилого помещения осуществляются по решению собственника квартиры, нежилого помещения при наличии проекта в соответствии с законодательством Республики Казахстан об архитектурной, градостроительной и строительной деятельности.</w:t>
      </w:r>
    </w:p>
    <w:bookmarkEnd w:id="308"/>
    <w:bookmarkStart w:name="z991" w:id="309"/>
    <w:p>
      <w:pPr>
        <w:spacing w:after="0"/>
        <w:ind w:left="0"/>
        <w:jc w:val="both"/>
      </w:pPr>
      <w:r>
        <w:rPr>
          <w:rFonts w:ascii="Times New Roman"/>
          <w:b w:val="false"/>
          <w:i w:val="false"/>
          <w:color w:val="000000"/>
          <w:sz w:val="28"/>
        </w:rPr>
        <w:t>
      Нежилые помещения должны быть изолированы от квартир и не иметь общего входа (выхода) с ними.</w:t>
      </w:r>
    </w:p>
    <w:bookmarkEnd w:id="309"/>
    <w:bookmarkStart w:name="z992" w:id="310"/>
    <w:p>
      <w:pPr>
        <w:spacing w:after="0"/>
        <w:ind w:left="0"/>
        <w:jc w:val="both"/>
      </w:pPr>
      <w:r>
        <w:rPr>
          <w:rFonts w:ascii="Times New Roman"/>
          <w:b w:val="false"/>
          <w:i w:val="false"/>
          <w:color w:val="000000"/>
          <w:sz w:val="28"/>
        </w:rPr>
        <w:t>
      3. При переоборудовании и (или) перепланировке квартир, нежилых помещений требуется обязательное письменное согласие не менее двух третей от общего числа собственников квартир, нежилых помещений в случаях, если изменения затрагивают:</w:t>
      </w:r>
    </w:p>
    <w:bookmarkEnd w:id="310"/>
    <w:bookmarkStart w:name="z993" w:id="311"/>
    <w:p>
      <w:pPr>
        <w:spacing w:after="0"/>
        <w:ind w:left="0"/>
        <w:jc w:val="both"/>
      </w:pPr>
      <w:r>
        <w:rPr>
          <w:rFonts w:ascii="Times New Roman"/>
          <w:b w:val="false"/>
          <w:i w:val="false"/>
          <w:color w:val="000000"/>
          <w:sz w:val="28"/>
        </w:rPr>
        <w:t>
      несущие и (или) ограждающие конструкции;</w:t>
      </w:r>
    </w:p>
    <w:bookmarkEnd w:id="311"/>
    <w:bookmarkStart w:name="z994" w:id="312"/>
    <w:p>
      <w:pPr>
        <w:spacing w:after="0"/>
        <w:ind w:left="0"/>
        <w:jc w:val="both"/>
      </w:pPr>
      <w:r>
        <w:rPr>
          <w:rFonts w:ascii="Times New Roman"/>
          <w:b w:val="false"/>
          <w:i w:val="false"/>
          <w:color w:val="000000"/>
          <w:sz w:val="28"/>
        </w:rPr>
        <w:t>
      общедомовые инженерные системы;</w:t>
      </w:r>
    </w:p>
    <w:bookmarkEnd w:id="312"/>
    <w:bookmarkStart w:name="z995" w:id="313"/>
    <w:p>
      <w:pPr>
        <w:spacing w:after="0"/>
        <w:ind w:left="0"/>
        <w:jc w:val="both"/>
      </w:pPr>
      <w:r>
        <w:rPr>
          <w:rFonts w:ascii="Times New Roman"/>
          <w:b w:val="false"/>
          <w:i w:val="false"/>
          <w:color w:val="000000"/>
          <w:sz w:val="28"/>
        </w:rPr>
        <w:t>
      общее имущество объекта кондоминиума;</w:t>
      </w:r>
    </w:p>
    <w:bookmarkEnd w:id="313"/>
    <w:bookmarkStart w:name="z996" w:id="314"/>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314"/>
    <w:bookmarkStart w:name="z997" w:id="315"/>
    <w:p>
      <w:pPr>
        <w:spacing w:after="0"/>
        <w:ind w:left="0"/>
        <w:jc w:val="both"/>
      </w:pPr>
      <w:r>
        <w:rPr>
          <w:rFonts w:ascii="Times New Roman"/>
          <w:b w:val="false"/>
          <w:i w:val="false"/>
          <w:color w:val="000000"/>
          <w:sz w:val="28"/>
        </w:rPr>
        <w:t>
      В случае, когда изменения, указанные в части первой настоящего пункта, связаны с обеспечением доступа лиц с инвалидностью к жилищу, письменное согласие собственников квартир, нежилых помещений не требуется.</w:t>
      </w:r>
    </w:p>
    <w:bookmarkEnd w:id="315"/>
    <w:bookmarkStart w:name="z998" w:id="316"/>
    <w:p>
      <w:pPr>
        <w:spacing w:after="0"/>
        <w:ind w:left="0"/>
        <w:jc w:val="both"/>
      </w:pPr>
      <w:r>
        <w:rPr>
          <w:rFonts w:ascii="Times New Roman"/>
          <w:b w:val="false"/>
          <w:i w:val="false"/>
          <w:color w:val="000000"/>
          <w:sz w:val="28"/>
        </w:rPr>
        <w:t xml:space="preserve">
      4. К общедомовым инженерным системам относятся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 нежилых помещений, парковочных мест, кладовок, а именно системы: </w:t>
      </w:r>
    </w:p>
    <w:bookmarkEnd w:id="316"/>
    <w:bookmarkStart w:name="z999" w:id="317"/>
    <w:p>
      <w:pPr>
        <w:spacing w:after="0"/>
        <w:ind w:left="0"/>
        <w:jc w:val="both"/>
      </w:pPr>
      <w:r>
        <w:rPr>
          <w:rFonts w:ascii="Times New Roman"/>
          <w:b w:val="false"/>
          <w:i w:val="false"/>
          <w:color w:val="000000"/>
          <w:sz w:val="28"/>
        </w:rPr>
        <w:t>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 а также оборудования, расположенного на этих сетях;</w:t>
      </w:r>
    </w:p>
    <w:bookmarkEnd w:id="317"/>
    <w:bookmarkStart w:name="z1000" w:id="318"/>
    <w:p>
      <w:pPr>
        <w:spacing w:after="0"/>
        <w:ind w:left="0"/>
        <w:jc w:val="both"/>
      </w:pPr>
      <w:r>
        <w:rPr>
          <w:rFonts w:ascii="Times New Roman"/>
          <w:b w:val="false"/>
          <w:i w:val="false"/>
          <w:color w:val="000000"/>
          <w:sz w:val="28"/>
        </w:rPr>
        <w:t>
      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первого отключающего устройства в квартире, нежилом помещении;</w:t>
      </w:r>
    </w:p>
    <w:bookmarkEnd w:id="318"/>
    <w:bookmarkStart w:name="z1001" w:id="319"/>
    <w:p>
      <w:pPr>
        <w:spacing w:after="0"/>
        <w:ind w:left="0"/>
        <w:jc w:val="both"/>
      </w:pPr>
      <w:r>
        <w:rPr>
          <w:rFonts w:ascii="Times New Roman"/>
          <w:b w:val="false"/>
          <w:i w:val="false"/>
          <w:color w:val="000000"/>
          <w:sz w:val="28"/>
        </w:rPr>
        <w:t>
      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квартире, нежилом помещении;</w:t>
      </w:r>
    </w:p>
    <w:bookmarkEnd w:id="319"/>
    <w:bookmarkStart w:name="z1002" w:id="320"/>
    <w:p>
      <w:pPr>
        <w:spacing w:after="0"/>
        <w:ind w:left="0"/>
        <w:jc w:val="both"/>
      </w:pPr>
      <w:r>
        <w:rPr>
          <w:rFonts w:ascii="Times New Roman"/>
          <w:b w:val="false"/>
          <w:i w:val="false"/>
          <w:color w:val="000000"/>
          <w:sz w:val="28"/>
        </w:rPr>
        <w:t>
      электроснабжения, состоящие из вводных шкафов, вводно-распределительных устройств, аппаратуры защиты, контроля и управления,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
    <w:bookmarkEnd w:id="320"/>
    <w:bookmarkStart w:name="z1003" w:id="321"/>
    <w:p>
      <w:pPr>
        <w:spacing w:after="0"/>
        <w:ind w:left="0"/>
        <w:jc w:val="both"/>
      </w:pPr>
      <w:r>
        <w:rPr>
          <w:rFonts w:ascii="Times New Roman"/>
          <w:b w:val="false"/>
          <w:i w:val="false"/>
          <w:color w:val="000000"/>
          <w:sz w:val="28"/>
        </w:rPr>
        <w:t>
      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контроля загазованности помещений, приборов учета газа;</w:t>
      </w:r>
    </w:p>
    <w:bookmarkEnd w:id="321"/>
    <w:bookmarkStart w:name="z1004" w:id="322"/>
    <w:p>
      <w:pPr>
        <w:spacing w:after="0"/>
        <w:ind w:left="0"/>
        <w:jc w:val="both"/>
      </w:pPr>
      <w:r>
        <w:rPr>
          <w:rFonts w:ascii="Times New Roman"/>
          <w:b w:val="false"/>
          <w:i w:val="false"/>
          <w:color w:val="000000"/>
          <w:sz w:val="28"/>
        </w:rPr>
        <w:t>
      мусороудаления,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 нежилом помещении;</w:t>
      </w:r>
    </w:p>
    <w:bookmarkEnd w:id="322"/>
    <w:bookmarkStart w:name="z1374" w:id="323"/>
    <w:p>
      <w:pPr>
        <w:spacing w:after="0"/>
        <w:ind w:left="0"/>
        <w:jc w:val="both"/>
      </w:pPr>
      <w:r>
        <w:rPr>
          <w:rFonts w:ascii="Times New Roman"/>
          <w:b w:val="false"/>
          <w:i w:val="false"/>
          <w:color w:val="000000"/>
          <w:sz w:val="28"/>
        </w:rPr>
        <w:t>
      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(домофонные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bookmarkEnd w:id="323"/>
    <w:bookmarkStart w:name="z1427" w:id="324"/>
    <w:p>
      <w:pPr>
        <w:spacing w:after="0"/>
        <w:ind w:left="0"/>
        <w:jc w:val="both"/>
      </w:pPr>
      <w:r>
        <w:rPr>
          <w:rFonts w:ascii="Times New Roman"/>
          <w:b w:val="false"/>
          <w:i w:val="false"/>
          <w:color w:val="000000"/>
          <w:sz w:val="28"/>
        </w:rPr>
        <w:t>
      телекоммуникационного оборудования, являющегося собственностью операторов сотовой связи.</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Изменение границ между квартирами, нежилыми помещениями и общим имуществом объекта кондоминиума</w:t>
      </w:r>
    </w:p>
    <w:bookmarkStart w:name="z1005" w:id="325"/>
    <w:p>
      <w:pPr>
        <w:spacing w:after="0"/>
        <w:ind w:left="0"/>
        <w:jc w:val="both"/>
      </w:pPr>
      <w:r>
        <w:rPr>
          <w:rFonts w:ascii="Times New Roman"/>
          <w:b w:val="false"/>
          <w:i w:val="false"/>
          <w:color w:val="000000"/>
          <w:sz w:val="28"/>
        </w:rPr>
        <w:t xml:space="preserve">
      1. Изменение границ между квартирами, нежилыми помещениями и общим имуществом объекта кондоминиума допускается с соблюдением требований законодательства Республики Казахстан об архитектурной, градостроительной и строительной деятельности и пункта 3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325"/>
    <w:bookmarkStart w:name="z1006" w:id="326"/>
    <w:p>
      <w:pPr>
        <w:spacing w:after="0"/>
        <w:ind w:left="0"/>
        <w:jc w:val="both"/>
      </w:pPr>
      <w:r>
        <w:rPr>
          <w:rFonts w:ascii="Times New Roman"/>
          <w:b w:val="false"/>
          <w:i w:val="false"/>
          <w:color w:val="000000"/>
          <w:sz w:val="28"/>
        </w:rPr>
        <w:t xml:space="preserve">
      2. Изменение границ между соседними (смежными) квартирами, нежилыми помещениями может производиться по взаимному согласию собственников этих квартир, нежилых помещений в случаях, если изменения не затрагивают: </w:t>
      </w:r>
    </w:p>
    <w:bookmarkEnd w:id="326"/>
    <w:bookmarkStart w:name="z1007" w:id="327"/>
    <w:p>
      <w:pPr>
        <w:spacing w:after="0"/>
        <w:ind w:left="0"/>
        <w:jc w:val="both"/>
      </w:pPr>
      <w:r>
        <w:rPr>
          <w:rFonts w:ascii="Times New Roman"/>
          <w:b w:val="false"/>
          <w:i w:val="false"/>
          <w:color w:val="000000"/>
          <w:sz w:val="28"/>
        </w:rPr>
        <w:t>
      несущие и (или) ограждающие конструкции;</w:t>
      </w:r>
    </w:p>
    <w:bookmarkEnd w:id="327"/>
    <w:bookmarkStart w:name="z1008" w:id="328"/>
    <w:p>
      <w:pPr>
        <w:spacing w:after="0"/>
        <w:ind w:left="0"/>
        <w:jc w:val="both"/>
      </w:pPr>
      <w:r>
        <w:rPr>
          <w:rFonts w:ascii="Times New Roman"/>
          <w:b w:val="false"/>
          <w:i w:val="false"/>
          <w:color w:val="000000"/>
          <w:sz w:val="28"/>
        </w:rPr>
        <w:t>
      общедомовые инженерные системы;</w:t>
      </w:r>
    </w:p>
    <w:bookmarkEnd w:id="328"/>
    <w:bookmarkStart w:name="z1009" w:id="329"/>
    <w:p>
      <w:pPr>
        <w:spacing w:after="0"/>
        <w:ind w:left="0"/>
        <w:jc w:val="both"/>
      </w:pPr>
      <w:r>
        <w:rPr>
          <w:rFonts w:ascii="Times New Roman"/>
          <w:b w:val="false"/>
          <w:i w:val="false"/>
          <w:color w:val="000000"/>
          <w:sz w:val="28"/>
        </w:rPr>
        <w:t>
      общее имущество объекта кондоминиума;</w:t>
      </w:r>
    </w:p>
    <w:bookmarkEnd w:id="329"/>
    <w:bookmarkStart w:name="z1010" w:id="330"/>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6" w:id="331"/>
    <w:p>
      <w:pPr>
        <w:spacing w:after="0"/>
        <w:ind w:left="0"/>
        <w:jc w:val="left"/>
      </w:pPr>
      <w:r>
        <w:rPr>
          <w:rFonts w:ascii="Times New Roman"/>
          <w:b/>
          <w:i w:val="false"/>
          <w:color w:val="000000"/>
        </w:rPr>
        <w:t xml:space="preserve"> 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331"/>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08.06.2009 </w:t>
      </w:r>
      <w:r>
        <w:rPr>
          <w:rFonts w:ascii="Times New Roman"/>
          <w:b w:val="false"/>
          <w:i w:val="false"/>
          <w:color w:val="ff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pPr>
        <w:spacing w:after="0"/>
        <w:ind w:left="0"/>
        <w:jc w:val="both"/>
      </w:pPr>
      <w:r>
        <w:rPr>
          <w:rFonts w:ascii="Times New Roman"/>
          <w:b w:val="false"/>
          <w:i w:val="false"/>
          <w:color w:val="ff0000"/>
          <w:sz w:val="28"/>
        </w:rPr>
        <w:t xml:space="preserve">
      Сноска. Заголовок статьи 41-1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2" w:id="332"/>
    <w:p>
      <w:pPr>
        <w:spacing w:after="0"/>
        <w:ind w:left="0"/>
        <w:jc w:val="both"/>
      </w:pPr>
      <w:r>
        <w:rPr>
          <w:rFonts w:ascii="Times New Roman"/>
          <w:b w:val="false"/>
          <w:i w:val="false"/>
          <w:color w:val="000000"/>
          <w:sz w:val="28"/>
        </w:rPr>
        <w:t xml:space="preserve">
      1.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государственный контроль и надзор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проведения должностными лицами жилищной инспекции внеплановых проверок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41-1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p>
      <w:pPr>
        <w:spacing w:after="0"/>
        <w:ind w:left="0"/>
        <w:jc w:val="both"/>
      </w:pPr>
      <w:r>
        <w:rPr>
          <w:rFonts w:ascii="Times New Roman"/>
          <w:b w:val="false"/>
          <w:i w:val="false"/>
          <w:color w:val="ff0000"/>
          <w:sz w:val="28"/>
        </w:rPr>
        <w:t xml:space="preserve">
      Сноска. Заголовок статьи 41-2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16" w:id="333"/>
    <w:p>
      <w:pPr>
        <w:spacing w:after="0"/>
        <w:ind w:left="0"/>
        <w:jc w:val="both"/>
      </w:pPr>
      <w:r>
        <w:rPr>
          <w:rFonts w:ascii="Times New Roman"/>
          <w:b w:val="false"/>
          <w:i w:val="false"/>
          <w:color w:val="000000"/>
          <w:sz w:val="28"/>
        </w:rPr>
        <w:t>
      1. Жилищная инспекция осуществляет полномочия по:</w:t>
      </w:r>
    </w:p>
    <w:bookmarkEnd w:id="333"/>
    <w:bookmarkStart w:name="z1017" w:id="334"/>
    <w:p>
      <w:pPr>
        <w:spacing w:after="0"/>
        <w:ind w:left="0"/>
        <w:jc w:val="both"/>
      </w:pPr>
      <w:r>
        <w:rPr>
          <w:rFonts w:ascii="Times New Roman"/>
          <w:b w:val="false"/>
          <w:i w:val="false"/>
          <w:color w:val="000000"/>
          <w:sz w:val="28"/>
        </w:rPr>
        <w:t>
      1) организации государственного технического обследования многоквартирного жилого дома;</w:t>
      </w:r>
    </w:p>
    <w:bookmarkEnd w:id="334"/>
    <w:bookmarkStart w:name="z1018" w:id="335"/>
    <w:p>
      <w:pPr>
        <w:spacing w:after="0"/>
        <w:ind w:left="0"/>
        <w:jc w:val="both"/>
      </w:pPr>
      <w:r>
        <w:rPr>
          <w:rFonts w:ascii="Times New Roman"/>
          <w:b w:val="false"/>
          <w:i w:val="false"/>
          <w:color w:val="000000"/>
          <w:sz w:val="28"/>
        </w:rPr>
        <w:t>
      2) определению перечня, периодов и очередности проведения капитального ремонта общего имущества объекта кондоминиума;</w:t>
      </w:r>
    </w:p>
    <w:bookmarkEnd w:id="335"/>
    <w:bookmarkStart w:name="z1019" w:id="336"/>
    <w:p>
      <w:pPr>
        <w:spacing w:after="0"/>
        <w:ind w:left="0"/>
        <w:jc w:val="both"/>
      </w:pPr>
      <w:r>
        <w:rPr>
          <w:rFonts w:ascii="Times New Roman"/>
          <w:b w:val="false"/>
          <w:i w:val="false"/>
          <w:color w:val="000000"/>
          <w:sz w:val="28"/>
        </w:rPr>
        <w:t>
      3) согласованию сметы расходов на проведение капитального ремонта общего имущества объекта кондоминиума;</w:t>
      </w:r>
    </w:p>
    <w:bookmarkEnd w:id="336"/>
    <w:bookmarkStart w:name="z1020" w:id="337"/>
    <w:p>
      <w:pPr>
        <w:spacing w:after="0"/>
        <w:ind w:left="0"/>
        <w:jc w:val="both"/>
      </w:pPr>
      <w:r>
        <w:rPr>
          <w:rFonts w:ascii="Times New Roman"/>
          <w:b w:val="false"/>
          <w:i w:val="false"/>
          <w:color w:val="000000"/>
          <w:sz w:val="28"/>
        </w:rPr>
        <w:t>
      4) принятию участия в комиссиях по приемке выполненных работ по капитальному ремонту общего имущества объекта кондоминиума;</w:t>
      </w:r>
    </w:p>
    <w:bookmarkEnd w:id="337"/>
    <w:bookmarkStart w:name="z1021" w:id="338"/>
    <w:p>
      <w:pPr>
        <w:spacing w:after="0"/>
        <w:ind w:left="0"/>
        <w:jc w:val="both"/>
      </w:pPr>
      <w:r>
        <w:rPr>
          <w:rFonts w:ascii="Times New Roman"/>
          <w:b w:val="false"/>
          <w:i w:val="false"/>
          <w:color w:val="000000"/>
          <w:sz w:val="28"/>
        </w:rPr>
        <w:t xml:space="preserve">
      5) вынесению обязательных для исполнения предписаний (представлений) по устранению нарушений настоящего Закона и правил по управлению объектом кондоминиума и содержанию общего имущества объекта кондоминиума и составлению протоколов об административных правонарушениях; </w:t>
      </w:r>
    </w:p>
    <w:bookmarkEnd w:id="338"/>
    <w:bookmarkStart w:name="z1022" w:id="339"/>
    <w:p>
      <w:pPr>
        <w:spacing w:after="0"/>
        <w:ind w:left="0"/>
        <w:jc w:val="both"/>
      </w:pPr>
      <w:r>
        <w:rPr>
          <w:rFonts w:ascii="Times New Roman"/>
          <w:b w:val="false"/>
          <w:i w:val="false"/>
          <w:color w:val="000000"/>
          <w:sz w:val="28"/>
        </w:rPr>
        <w:t>
      6) проведению профилактического контроля с посещением субъекта (объекта) контроля по наличию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bookmarkEnd w:id="339"/>
    <w:bookmarkStart w:name="z1375" w:id="340"/>
    <w:p>
      <w:pPr>
        <w:spacing w:after="0"/>
        <w:ind w:left="0"/>
        <w:jc w:val="both"/>
      </w:pPr>
      <w:r>
        <w:rPr>
          <w:rFonts w:ascii="Times New Roman"/>
          <w:b w:val="false"/>
          <w:i w:val="false"/>
          <w:color w:val="000000"/>
          <w:sz w:val="28"/>
        </w:rPr>
        <w:t>
      7) определению и назначению временной управляющей компании.</w:t>
      </w:r>
    </w:p>
    <w:bookmarkEnd w:id="340"/>
    <w:bookmarkStart w:name="z1424" w:id="341"/>
    <w:p>
      <w:pPr>
        <w:spacing w:after="0"/>
        <w:ind w:left="0"/>
        <w:jc w:val="both"/>
      </w:pPr>
      <w:r>
        <w:rPr>
          <w:rFonts w:ascii="Times New Roman"/>
          <w:b w:val="false"/>
          <w:i w:val="false"/>
          <w:color w:val="000000"/>
          <w:sz w:val="28"/>
        </w:rPr>
        <w:t>
      8) проведению внеплановых проверок.</w:t>
      </w:r>
    </w:p>
    <w:bookmarkEnd w:id="341"/>
    <w:bookmarkStart w:name="z1023" w:id="342"/>
    <w:p>
      <w:pPr>
        <w:spacing w:after="0"/>
        <w:ind w:left="0"/>
        <w:jc w:val="both"/>
      </w:pPr>
      <w:r>
        <w:rPr>
          <w:rFonts w:ascii="Times New Roman"/>
          <w:b w:val="false"/>
          <w:i w:val="false"/>
          <w:color w:val="000000"/>
          <w:sz w:val="28"/>
        </w:rPr>
        <w:t>
      2. В полномочия жилищной инспекции входят и иные вопросы, предусмотренные законами Республики Казахстан.</w:t>
      </w:r>
    </w:p>
    <w:bookmarkEnd w:id="342"/>
    <w:bookmarkStart w:name="z1024" w:id="343"/>
    <w:p>
      <w:pPr>
        <w:spacing w:after="0"/>
        <w:ind w:left="0"/>
        <w:jc w:val="both"/>
      </w:pPr>
      <w:r>
        <w:rPr>
          <w:rFonts w:ascii="Times New Roman"/>
          <w:b w:val="false"/>
          <w:i w:val="false"/>
          <w:color w:val="000000"/>
          <w:sz w:val="28"/>
        </w:rPr>
        <w:t>
      3. Действия (бездействие) жилищной инспекции могут быть обжалованы в порядке, определенном законодательством Республики Казахстан.</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с изменениями, внесенными законами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44"/>
    <w:p>
      <w:pPr>
        <w:spacing w:after="0"/>
        <w:ind w:left="0"/>
        <w:jc w:val="left"/>
      </w:pPr>
      <w:r>
        <w:rPr>
          <w:rFonts w:ascii="Times New Roman"/>
          <w:b/>
          <w:i w:val="false"/>
          <w:color w:val="000000"/>
        </w:rPr>
        <w:t xml:space="preserve"> Глава 7. Управление объектом кондоминиума</w:t>
      </w:r>
    </w:p>
    <w:bookmarkEnd w:id="344"/>
    <w:p>
      <w:pPr>
        <w:spacing w:after="0"/>
        <w:ind w:left="0"/>
        <w:jc w:val="both"/>
      </w:pPr>
      <w:r>
        <w:rPr>
          <w:rFonts w:ascii="Times New Roman"/>
          <w:b/>
          <w:i w:val="false"/>
          <w:color w:val="000000"/>
          <w:sz w:val="28"/>
        </w:rPr>
        <w:t>Статья 42. Формы управления объектом кондоминиума</w:t>
      </w:r>
    </w:p>
    <w:bookmarkStart w:name="z1376" w:id="345"/>
    <w:p>
      <w:pPr>
        <w:spacing w:after="0"/>
        <w:ind w:left="0"/>
        <w:jc w:val="both"/>
      </w:pPr>
      <w:r>
        <w:rPr>
          <w:rFonts w:ascii="Times New Roman"/>
          <w:b w:val="false"/>
          <w:i w:val="false"/>
          <w:color w:val="000000"/>
          <w:sz w:val="28"/>
        </w:rPr>
        <w:t>
      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bookmarkEnd w:id="345"/>
    <w:bookmarkStart w:name="z1377" w:id="346"/>
    <w:p>
      <w:pPr>
        <w:spacing w:after="0"/>
        <w:ind w:left="0"/>
        <w:jc w:val="both"/>
      </w:pPr>
      <w:r>
        <w:rPr>
          <w:rFonts w:ascii="Times New Roman"/>
          <w:b w:val="false"/>
          <w:i w:val="false"/>
          <w:color w:val="000000"/>
          <w:sz w:val="28"/>
        </w:rPr>
        <w:t>
      1) объединение собственников имущества;</w:t>
      </w:r>
    </w:p>
    <w:bookmarkEnd w:id="346"/>
    <w:bookmarkStart w:name="z1378" w:id="347"/>
    <w:p>
      <w:pPr>
        <w:spacing w:after="0"/>
        <w:ind w:left="0"/>
        <w:jc w:val="both"/>
      </w:pPr>
      <w:r>
        <w:rPr>
          <w:rFonts w:ascii="Times New Roman"/>
          <w:b w:val="false"/>
          <w:i w:val="false"/>
          <w:color w:val="000000"/>
          <w:sz w:val="28"/>
        </w:rPr>
        <w:t>
      2)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w:t>
      </w:r>
    </w:p>
    <w:bookmarkEnd w:id="347"/>
    <w:bookmarkStart w:name="z1379" w:id="348"/>
    <w:p>
      <w:pPr>
        <w:spacing w:after="0"/>
        <w:ind w:left="0"/>
        <w:jc w:val="both"/>
      </w:pPr>
      <w:r>
        <w:rPr>
          <w:rFonts w:ascii="Times New Roman"/>
          <w:b w:val="false"/>
          <w:i w:val="false"/>
          <w:color w:val="000000"/>
          <w:sz w:val="28"/>
        </w:rPr>
        <w:t>
      3)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bookmarkEnd w:id="348"/>
    <w:bookmarkStart w:name="z1380" w:id="349"/>
    <w:p>
      <w:pPr>
        <w:spacing w:after="0"/>
        <w:ind w:left="0"/>
        <w:jc w:val="both"/>
      </w:pPr>
      <w:r>
        <w:rPr>
          <w:rFonts w:ascii="Times New Roman"/>
          <w:b w:val="false"/>
          <w:i w:val="false"/>
          <w:color w:val="000000"/>
          <w:sz w:val="28"/>
        </w:rPr>
        <w:t>
      2. Собственники квартир, нежилых помещений свободны в выборе и смене форм управления объектом кондоминиума, определенных пунктом 1 настоящей статьи.</w:t>
      </w:r>
    </w:p>
    <w:bookmarkEnd w:id="349"/>
    <w:bookmarkStart w:name="z1381" w:id="350"/>
    <w:p>
      <w:pPr>
        <w:spacing w:after="0"/>
        <w:ind w:left="0"/>
        <w:jc w:val="both"/>
      </w:pPr>
      <w:r>
        <w:rPr>
          <w:rFonts w:ascii="Times New Roman"/>
          <w:b w:val="false"/>
          <w:i w:val="false"/>
          <w:color w:val="000000"/>
          <w:sz w:val="28"/>
        </w:rPr>
        <w:t>
      3. Заказчик (застройщик)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создания в данном многоквартирном жилом доме одной из форм управления объектом кондоминиума, определенных пунктом 1 настоящей статьи, сроком до шести месяцев.</w:t>
      </w:r>
    </w:p>
    <w:bookmarkEnd w:id="350"/>
    <w:bookmarkStart w:name="z1382" w:id="351"/>
    <w:p>
      <w:pPr>
        <w:spacing w:after="0"/>
        <w:ind w:left="0"/>
        <w:jc w:val="both"/>
      </w:pPr>
      <w:r>
        <w:rPr>
          <w:rFonts w:ascii="Times New Roman"/>
          <w:b w:val="false"/>
          <w:i w:val="false"/>
          <w:color w:val="000000"/>
          <w:sz w:val="28"/>
        </w:rPr>
        <w:t>
      4. При недостижении соглашения между собственниками квартир, нежилых помещений о выборе формы управления объектом кондоминиума, определенной пунктом 1 настоящей статьи, а также если была использована возможность, определенная пунктом 3 настоящей статьи, жилищная инспекция в установленном законодательством Республики Казахстан порядке определяет и назначает сроком до одного года временную управляющую компанию в соответствии с правилами определения и назначения жилищной инспекцией временной управляющей компании по управлению объектом кондоминиума многоквартирного жилого дома.</w:t>
      </w:r>
    </w:p>
    <w:bookmarkEnd w:id="351"/>
    <w:bookmarkStart w:name="z1383" w:id="352"/>
    <w:p>
      <w:pPr>
        <w:spacing w:after="0"/>
        <w:ind w:left="0"/>
        <w:jc w:val="both"/>
      </w:pPr>
      <w:r>
        <w:rPr>
          <w:rFonts w:ascii="Times New Roman"/>
          <w:b w:val="false"/>
          <w:i w:val="false"/>
          <w:color w:val="000000"/>
          <w:sz w:val="28"/>
        </w:rPr>
        <w:t>
      Временная управляющая компания обязана открыть в банке второго уровня текущий счет для зачисления денег по расходам на управление объектом кондоминиума и содержание общего имущества объекта кондоминиума данного многоквартирного жилого дома.</w:t>
      </w:r>
    </w:p>
    <w:bookmarkEnd w:id="352"/>
    <w:bookmarkStart w:name="z1384" w:id="353"/>
    <w:p>
      <w:pPr>
        <w:spacing w:after="0"/>
        <w:ind w:left="0"/>
        <w:jc w:val="both"/>
      </w:pPr>
      <w:r>
        <w:rPr>
          <w:rFonts w:ascii="Times New Roman"/>
          <w:b w:val="false"/>
          <w:i w:val="false"/>
          <w:color w:val="000000"/>
          <w:sz w:val="28"/>
        </w:rPr>
        <w:t>
      Собственники квартир, нежилых помещений обязаны в период управления объектом кондоминиума временной управляющей компанией выбрать одну из форм управления согласно пункту 1 настоящей статьи.</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 в редакции Закона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Собрание</w:t>
      </w:r>
    </w:p>
    <w:bookmarkStart w:name="z1029" w:id="354"/>
    <w:p>
      <w:pPr>
        <w:spacing w:after="0"/>
        <w:ind w:left="0"/>
        <w:jc w:val="both"/>
      </w:pPr>
      <w:r>
        <w:rPr>
          <w:rFonts w:ascii="Times New Roman"/>
          <w:b w:val="false"/>
          <w:i w:val="false"/>
          <w:color w:val="000000"/>
          <w:sz w:val="28"/>
        </w:rPr>
        <w:t xml:space="preserve">
      1.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 </w:t>
      </w:r>
    </w:p>
    <w:bookmarkEnd w:id="354"/>
    <w:bookmarkStart w:name="z1385" w:id="355"/>
    <w:p>
      <w:pPr>
        <w:spacing w:after="0"/>
        <w:ind w:left="0"/>
        <w:jc w:val="both"/>
      </w:pPr>
      <w:r>
        <w:rPr>
          <w:rFonts w:ascii="Times New Roman"/>
          <w:b w:val="false"/>
          <w:i w:val="false"/>
          <w:color w:val="000000"/>
          <w:sz w:val="28"/>
        </w:rPr>
        <w:t>
      Собственники парковочных мест, кладовок на собрании рассматривают вопросы и принимают решения, связанные с содержанием парковочных мест, кладовок.</w:t>
      </w:r>
    </w:p>
    <w:bookmarkEnd w:id="355"/>
    <w:bookmarkStart w:name="z1030" w:id="356"/>
    <w:p>
      <w:pPr>
        <w:spacing w:after="0"/>
        <w:ind w:left="0"/>
        <w:jc w:val="both"/>
      </w:pPr>
      <w:r>
        <w:rPr>
          <w:rFonts w:ascii="Times New Roman"/>
          <w:b w:val="false"/>
          <w:i w:val="false"/>
          <w:color w:val="000000"/>
          <w:sz w:val="28"/>
        </w:rPr>
        <w:t>
      Принятые собранием решения являются обязательными для всех собственников квартир, нежилых помещений, парковочных мест, кладовок.</w:t>
      </w:r>
    </w:p>
    <w:bookmarkEnd w:id="356"/>
    <w:bookmarkStart w:name="z1031" w:id="357"/>
    <w:p>
      <w:pPr>
        <w:spacing w:after="0"/>
        <w:ind w:left="0"/>
        <w:jc w:val="both"/>
      </w:pPr>
      <w:r>
        <w:rPr>
          <w:rFonts w:ascii="Times New Roman"/>
          <w:b w:val="false"/>
          <w:i w:val="false"/>
          <w:color w:val="000000"/>
          <w:sz w:val="28"/>
        </w:rPr>
        <w:t xml:space="preserve">
      Решение собрания оформляется протоколом. </w:t>
      </w:r>
    </w:p>
    <w:bookmarkEnd w:id="357"/>
    <w:bookmarkStart w:name="z1032" w:id="358"/>
    <w:p>
      <w:pPr>
        <w:spacing w:after="0"/>
        <w:ind w:left="0"/>
        <w:jc w:val="both"/>
      </w:pPr>
      <w:r>
        <w:rPr>
          <w:rFonts w:ascii="Times New Roman"/>
          <w:b w:val="false"/>
          <w:i w:val="false"/>
          <w:color w:val="000000"/>
          <w:sz w:val="28"/>
        </w:rPr>
        <w:t>
      2. К компетенции собрания относятся вопросы:</w:t>
      </w:r>
    </w:p>
    <w:bookmarkEnd w:id="358"/>
    <w:bookmarkStart w:name="z1033" w:id="359"/>
    <w:p>
      <w:pPr>
        <w:spacing w:after="0"/>
        <w:ind w:left="0"/>
        <w:jc w:val="both"/>
      </w:pPr>
      <w:r>
        <w:rPr>
          <w:rFonts w:ascii="Times New Roman"/>
          <w:b w:val="false"/>
          <w:i w:val="false"/>
          <w:color w:val="000000"/>
          <w:sz w:val="28"/>
        </w:rPr>
        <w:t>
      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bookmarkEnd w:id="359"/>
    <w:bookmarkStart w:name="z1034" w:id="360"/>
    <w:p>
      <w:pPr>
        <w:spacing w:after="0"/>
        <w:ind w:left="0"/>
        <w:jc w:val="both"/>
      </w:pPr>
      <w:r>
        <w:rPr>
          <w:rFonts w:ascii="Times New Roman"/>
          <w:b w:val="false"/>
          <w:i w:val="false"/>
          <w:color w:val="000000"/>
          <w:sz w:val="28"/>
        </w:rPr>
        <w:t>
      2) избрания ревизионной комиссии (ревизора), переизбрания, а также досрочного прекращения ее (его) полномочий;</w:t>
      </w:r>
    </w:p>
    <w:bookmarkEnd w:id="360"/>
    <w:bookmarkStart w:name="z1035" w:id="361"/>
    <w:p>
      <w:pPr>
        <w:spacing w:after="0"/>
        <w:ind w:left="0"/>
        <w:jc w:val="both"/>
      </w:pPr>
      <w:r>
        <w:rPr>
          <w:rFonts w:ascii="Times New Roman"/>
          <w:b w:val="false"/>
          <w:i w:val="false"/>
          <w:color w:val="000000"/>
          <w:sz w:val="28"/>
        </w:rPr>
        <w:t>
      3) принятия решения о выборе формы управления объектом кондоминиума либо делегировании полномочий о выборе формы управления совету дома;</w:t>
      </w:r>
    </w:p>
    <w:bookmarkEnd w:id="361"/>
    <w:bookmarkStart w:name="z1036" w:id="362"/>
    <w:p>
      <w:pPr>
        <w:spacing w:after="0"/>
        <w:ind w:left="0"/>
        <w:jc w:val="both"/>
      </w:pPr>
      <w:r>
        <w:rPr>
          <w:rFonts w:ascii="Times New Roman"/>
          <w:b w:val="false"/>
          <w:i w:val="false"/>
          <w:color w:val="000000"/>
          <w:sz w:val="28"/>
        </w:rPr>
        <w:t>
      4) принятия решения о выборе управляющего многоквартирным жилым домом или управляющей компании либо делегировании таких полномочий совету дома;</w:t>
      </w:r>
    </w:p>
    <w:bookmarkEnd w:id="362"/>
    <w:bookmarkStart w:name="z1037" w:id="363"/>
    <w:p>
      <w:pPr>
        <w:spacing w:after="0"/>
        <w:ind w:left="0"/>
        <w:jc w:val="both"/>
      </w:pPr>
      <w:r>
        <w:rPr>
          <w:rFonts w:ascii="Times New Roman"/>
          <w:b w:val="false"/>
          <w:i w:val="false"/>
          <w:color w:val="000000"/>
          <w:sz w:val="28"/>
        </w:rPr>
        <w:t>
      5) утверждения устава объединения собственников имущества или заключения договора простого товарищества;</w:t>
      </w:r>
    </w:p>
    <w:bookmarkEnd w:id="363"/>
    <w:bookmarkStart w:name="z1038" w:id="364"/>
    <w:p>
      <w:pPr>
        <w:spacing w:after="0"/>
        <w:ind w:left="0"/>
        <w:jc w:val="both"/>
      </w:pPr>
      <w:r>
        <w:rPr>
          <w:rFonts w:ascii="Times New Roman"/>
          <w:b w:val="false"/>
          <w:i w:val="false"/>
          <w:color w:val="000000"/>
          <w:sz w:val="28"/>
        </w:rPr>
        <w:t>
      6) принятия решения о замене (ремонте) лифтов многоквартирного жилого дома;</w:t>
      </w:r>
    </w:p>
    <w:bookmarkEnd w:id="364"/>
    <w:bookmarkStart w:name="z1386" w:id="365"/>
    <w:p>
      <w:pPr>
        <w:spacing w:after="0"/>
        <w:ind w:left="0"/>
        <w:jc w:val="both"/>
      </w:pPr>
      <w:r>
        <w:rPr>
          <w:rFonts w:ascii="Times New Roman"/>
          <w:b w:val="false"/>
          <w:i w:val="false"/>
          <w:color w:val="000000"/>
          <w:sz w:val="28"/>
        </w:rPr>
        <w:t>
      6-1)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Законом;</w:t>
      </w:r>
    </w:p>
    <w:bookmarkEnd w:id="365"/>
    <w:bookmarkStart w:name="z1039" w:id="366"/>
    <w:p>
      <w:pPr>
        <w:spacing w:after="0"/>
        <w:ind w:left="0"/>
        <w:jc w:val="both"/>
      </w:pPr>
      <w:r>
        <w:rPr>
          <w:rFonts w:ascii="Times New Roman"/>
          <w:b w:val="false"/>
          <w:i w:val="false"/>
          <w:color w:val="000000"/>
          <w:sz w:val="28"/>
        </w:rPr>
        <w:t>
      7) 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bookmarkEnd w:id="366"/>
    <w:bookmarkStart w:name="z1040" w:id="367"/>
    <w:p>
      <w:pPr>
        <w:spacing w:after="0"/>
        <w:ind w:left="0"/>
        <w:jc w:val="both"/>
      </w:pPr>
      <w:r>
        <w:rPr>
          <w:rFonts w:ascii="Times New Roman"/>
          <w:b w:val="false"/>
          <w:i w:val="false"/>
          <w:color w:val="000000"/>
          <w:sz w:val="28"/>
        </w:rPr>
        <w:t xml:space="preserve">
      8) определения общего имущества объекта кондоминиума, а также изменения его состава; </w:t>
      </w:r>
    </w:p>
    <w:bookmarkEnd w:id="367"/>
    <w:bookmarkStart w:name="z1041" w:id="368"/>
    <w:p>
      <w:pPr>
        <w:spacing w:after="0"/>
        <w:ind w:left="0"/>
        <w:jc w:val="both"/>
      </w:pPr>
      <w:r>
        <w:rPr>
          <w:rFonts w:ascii="Times New Roman"/>
          <w:b w:val="false"/>
          <w:i w:val="false"/>
          <w:color w:val="000000"/>
          <w:sz w:val="28"/>
        </w:rPr>
        <w:t>
      9)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расходов на управление объектом кондоминиума и содержание общего имущества объекта кондоминиума;</w:t>
      </w:r>
    </w:p>
    <w:bookmarkEnd w:id="368"/>
    <w:bookmarkStart w:name="z1042" w:id="369"/>
    <w:p>
      <w:pPr>
        <w:spacing w:after="0"/>
        <w:ind w:left="0"/>
        <w:jc w:val="both"/>
      </w:pPr>
      <w:r>
        <w:rPr>
          <w:rFonts w:ascii="Times New Roman"/>
          <w:b w:val="false"/>
          <w:i w:val="false"/>
          <w:color w:val="000000"/>
          <w:sz w:val="28"/>
        </w:rPr>
        <w:t>
      10) утверждения размера оплаты за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369"/>
    <w:bookmarkStart w:name="z1043" w:id="370"/>
    <w:p>
      <w:pPr>
        <w:spacing w:after="0"/>
        <w:ind w:left="0"/>
        <w:jc w:val="both"/>
      </w:pPr>
      <w:r>
        <w:rPr>
          <w:rFonts w:ascii="Times New Roman"/>
          <w:b w:val="false"/>
          <w:i w:val="false"/>
          <w:color w:val="000000"/>
          <w:sz w:val="28"/>
        </w:rPr>
        <w:t>
      11)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bookmarkEnd w:id="370"/>
    <w:bookmarkStart w:name="z1044" w:id="371"/>
    <w:p>
      <w:pPr>
        <w:spacing w:after="0"/>
        <w:ind w:left="0"/>
        <w:jc w:val="both"/>
      </w:pPr>
      <w:r>
        <w:rPr>
          <w:rFonts w:ascii="Times New Roman"/>
          <w:b w:val="false"/>
          <w:i w:val="false"/>
          <w:color w:val="000000"/>
          <w:sz w:val="28"/>
        </w:rPr>
        <w:t>
      12) принятия решения о сборе целевых взносов и их размере;</w:t>
      </w:r>
    </w:p>
    <w:bookmarkEnd w:id="371"/>
    <w:bookmarkStart w:name="z1387" w:id="372"/>
    <w:p>
      <w:pPr>
        <w:spacing w:after="0"/>
        <w:ind w:left="0"/>
        <w:jc w:val="both"/>
      </w:pPr>
      <w:r>
        <w:rPr>
          <w:rFonts w:ascii="Times New Roman"/>
          <w:b w:val="false"/>
          <w:i w:val="false"/>
          <w:color w:val="000000"/>
          <w:sz w:val="28"/>
        </w:rPr>
        <w:t>
      12-1) принятия решения собственниками парковочных мест, кладовок о сборе целевых взносов и их размере;</w:t>
      </w:r>
    </w:p>
    <w:bookmarkEnd w:id="372"/>
    <w:bookmarkStart w:name="z1045" w:id="373"/>
    <w:p>
      <w:pPr>
        <w:spacing w:after="0"/>
        <w:ind w:left="0"/>
        <w:jc w:val="both"/>
      </w:pPr>
      <w:r>
        <w:rPr>
          <w:rFonts w:ascii="Times New Roman"/>
          <w:b w:val="false"/>
          <w:i w:val="false"/>
          <w:color w:val="000000"/>
          <w:sz w:val="28"/>
        </w:rPr>
        <w:t xml:space="preserve">
      13) принятия решения о расходовании денег, накопленных на сберегательном счете; </w:t>
      </w:r>
    </w:p>
    <w:bookmarkEnd w:id="373"/>
    <w:bookmarkStart w:name="z1046" w:id="374"/>
    <w:p>
      <w:pPr>
        <w:spacing w:after="0"/>
        <w:ind w:left="0"/>
        <w:jc w:val="both"/>
      </w:pPr>
      <w:r>
        <w:rPr>
          <w:rFonts w:ascii="Times New Roman"/>
          <w:b w:val="false"/>
          <w:i w:val="false"/>
          <w:color w:val="000000"/>
          <w:sz w:val="28"/>
        </w:rPr>
        <w:t>
      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bookmarkEnd w:id="374"/>
    <w:bookmarkStart w:name="z1388" w:id="375"/>
    <w:p>
      <w:pPr>
        <w:spacing w:after="0"/>
        <w:ind w:left="0"/>
        <w:jc w:val="both"/>
      </w:pPr>
      <w:r>
        <w:rPr>
          <w:rFonts w:ascii="Times New Roman"/>
          <w:b w:val="false"/>
          <w:i w:val="false"/>
          <w:color w:val="000000"/>
          <w:sz w:val="28"/>
        </w:rPr>
        <w:t>
      14-1) принятия решения о выборе субъектов сервисной деятельности либо делегирования такого полномочия совету дома;</w:t>
      </w:r>
    </w:p>
    <w:bookmarkEnd w:id="375"/>
    <w:bookmarkStart w:name="z1047" w:id="376"/>
    <w:p>
      <w:pPr>
        <w:spacing w:after="0"/>
        <w:ind w:left="0"/>
        <w:jc w:val="both"/>
      </w:pPr>
      <w:r>
        <w:rPr>
          <w:rFonts w:ascii="Times New Roman"/>
          <w:b w:val="false"/>
          <w:i w:val="false"/>
          <w:color w:val="000000"/>
          <w:sz w:val="28"/>
        </w:rPr>
        <w:t>
      15) согласования, при необходимости, размера вознаграждения совету дома и ревизионной комиссии (ревизору) по итогам деятельности за отчетный период;</w:t>
      </w:r>
    </w:p>
    <w:bookmarkEnd w:id="376"/>
    <w:bookmarkStart w:name="z1048" w:id="377"/>
    <w:p>
      <w:pPr>
        <w:spacing w:after="0"/>
        <w:ind w:left="0"/>
        <w:jc w:val="both"/>
      </w:pPr>
      <w:r>
        <w:rPr>
          <w:rFonts w:ascii="Times New Roman"/>
          <w:b w:val="false"/>
          <w:i w:val="false"/>
          <w:color w:val="000000"/>
          <w:sz w:val="28"/>
        </w:rPr>
        <w:t>
      16) согласования размера оплаты труда председателю объединения собственников имущества, доверенному лицу простого товарищества;</w:t>
      </w:r>
    </w:p>
    <w:bookmarkEnd w:id="377"/>
    <w:bookmarkStart w:name="z1389" w:id="378"/>
    <w:p>
      <w:pPr>
        <w:spacing w:after="0"/>
        <w:ind w:left="0"/>
        <w:jc w:val="both"/>
      </w:pPr>
      <w:r>
        <w:rPr>
          <w:rFonts w:ascii="Times New Roman"/>
          <w:b w:val="false"/>
          <w:i w:val="false"/>
          <w:color w:val="000000"/>
          <w:sz w:val="28"/>
        </w:rPr>
        <w:t>
      16-1)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bookmarkEnd w:id="378"/>
    <w:bookmarkStart w:name="z1049" w:id="379"/>
    <w:p>
      <w:pPr>
        <w:spacing w:after="0"/>
        <w:ind w:left="0"/>
        <w:jc w:val="both"/>
      </w:pPr>
      <w:r>
        <w:rPr>
          <w:rFonts w:ascii="Times New Roman"/>
          <w:b w:val="false"/>
          <w:i w:val="false"/>
          <w:color w:val="000000"/>
          <w:sz w:val="28"/>
        </w:rPr>
        <w:t>
      17) иные вопросы, связанные с управлением объектом кондоминиума и содержанием общего имущества объекта кондоминиума.</w:t>
      </w:r>
    </w:p>
    <w:bookmarkEnd w:id="379"/>
    <w:bookmarkStart w:name="z1050" w:id="380"/>
    <w:p>
      <w:pPr>
        <w:spacing w:after="0"/>
        <w:ind w:left="0"/>
        <w:jc w:val="both"/>
      </w:pPr>
      <w:r>
        <w:rPr>
          <w:rFonts w:ascii="Times New Roman"/>
          <w:b w:val="false"/>
          <w:i w:val="false"/>
          <w:color w:val="000000"/>
          <w:sz w:val="28"/>
        </w:rPr>
        <w:t>
      3. Собственники квартир, нежилых помещений уведомляются советом дома либо председателем объединения собственников имущества, либо доверенным лицом простого товарищества,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 абонентского устройства сотовой связи.</w:t>
      </w:r>
    </w:p>
    <w:bookmarkEnd w:id="380"/>
    <w:bookmarkStart w:name="z1051" w:id="381"/>
    <w:p>
      <w:pPr>
        <w:spacing w:after="0"/>
        <w:ind w:left="0"/>
        <w:jc w:val="both"/>
      </w:pPr>
      <w:r>
        <w:rPr>
          <w:rFonts w:ascii="Times New Roman"/>
          <w:b w:val="false"/>
          <w:i w:val="false"/>
          <w:color w:val="000000"/>
          <w:sz w:val="28"/>
        </w:rPr>
        <w:t xml:space="preserve">
      4. Каждый собственник квартиры, нежилого помещения при голосовании имеет один голос. Если собственнику квартиры, нежилого помещения принадлежит несколько квартир, нежилых помещений, он имеет соответствующее количество голосов. </w:t>
      </w:r>
    </w:p>
    <w:bookmarkEnd w:id="381"/>
    <w:bookmarkStart w:name="z1390" w:id="382"/>
    <w:p>
      <w:pPr>
        <w:spacing w:after="0"/>
        <w:ind w:left="0"/>
        <w:jc w:val="both"/>
      </w:pPr>
      <w:r>
        <w:rPr>
          <w:rFonts w:ascii="Times New Roman"/>
          <w:b w:val="false"/>
          <w:i w:val="false"/>
          <w:color w:val="000000"/>
          <w:sz w:val="28"/>
        </w:rPr>
        <w:t>
      Квартира, нежилое помещение, находящиеся в совместной собственности двух и более лиц, при голосовании имеют один голос.</w:t>
      </w:r>
    </w:p>
    <w:bookmarkEnd w:id="382"/>
    <w:bookmarkStart w:name="z1052" w:id="383"/>
    <w:p>
      <w:pPr>
        <w:spacing w:after="0"/>
        <w:ind w:left="0"/>
        <w:jc w:val="both"/>
      </w:pPr>
      <w:r>
        <w:rPr>
          <w:rFonts w:ascii="Times New Roman"/>
          <w:b w:val="false"/>
          <w:i w:val="false"/>
          <w:color w:val="000000"/>
          <w:sz w:val="28"/>
        </w:rPr>
        <w:t>
      5. Собрание правомочно принимать решение, если в нем участвуют более половины от общего числа собственников квартир, нежилых помещений.</w:t>
      </w:r>
    </w:p>
    <w:bookmarkEnd w:id="383"/>
    <w:bookmarkStart w:name="z1053" w:id="384"/>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настоящей статьи, по которым решение принимается при согласии большинства от общего числа собственников квартир, нежилых помещений.</w:t>
      </w:r>
    </w:p>
    <w:bookmarkEnd w:id="384"/>
    <w:bookmarkStart w:name="z1054" w:id="385"/>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385"/>
    <w:bookmarkStart w:name="z1391" w:id="386"/>
    <w:p>
      <w:pPr>
        <w:spacing w:after="0"/>
        <w:ind w:left="0"/>
        <w:jc w:val="both"/>
      </w:pPr>
      <w:r>
        <w:rPr>
          <w:rFonts w:ascii="Times New Roman"/>
          <w:b w:val="false"/>
          <w:i w:val="false"/>
          <w:color w:val="000000"/>
          <w:sz w:val="28"/>
        </w:rPr>
        <w:t>
      5-1. Собственники парковочных мест, кладовок принимают решение на собрании по вопросам, указанным в подпунктах 10) и 12-1) пункта 2 настоящей статьи.</w:t>
      </w:r>
    </w:p>
    <w:bookmarkEnd w:id="386"/>
    <w:bookmarkStart w:name="z1392" w:id="387"/>
    <w:p>
      <w:pPr>
        <w:spacing w:after="0"/>
        <w:ind w:left="0"/>
        <w:jc w:val="both"/>
      </w:pPr>
      <w:r>
        <w:rPr>
          <w:rFonts w:ascii="Times New Roman"/>
          <w:b w:val="false"/>
          <w:i w:val="false"/>
          <w:color w:val="000000"/>
          <w:sz w:val="28"/>
        </w:rPr>
        <w:t>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3" w:id="388"/>
    <w:p>
      <w:pPr>
        <w:spacing w:after="0"/>
        <w:ind w:left="0"/>
        <w:jc w:val="both"/>
      </w:pPr>
      <w:r>
        <w:rPr>
          <w:rFonts w:ascii="Times New Roman"/>
          <w:b w:val="false"/>
          <w:i w:val="false"/>
          <w:color w:val="000000"/>
          <w:sz w:val="28"/>
        </w:rPr>
        <w:t>
      6-1.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bookmarkEnd w:id="388"/>
    <w:bookmarkStart w:name="z1394" w:id="389"/>
    <w:p>
      <w:pPr>
        <w:spacing w:after="0"/>
        <w:ind w:left="0"/>
        <w:jc w:val="both"/>
      </w:pPr>
      <w:r>
        <w:rPr>
          <w:rFonts w:ascii="Times New Roman"/>
          <w:b w:val="false"/>
          <w:i w:val="false"/>
          <w:color w:val="000000"/>
          <w:sz w:val="28"/>
        </w:rPr>
        <w:t>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bookmarkEnd w:id="389"/>
    <w:bookmarkStart w:name="z1395" w:id="390"/>
    <w:p>
      <w:pPr>
        <w:spacing w:after="0"/>
        <w:ind w:left="0"/>
        <w:jc w:val="both"/>
      </w:pPr>
      <w:r>
        <w:rPr>
          <w:rFonts w:ascii="Times New Roman"/>
          <w:b w:val="false"/>
          <w:i w:val="false"/>
          <w:color w:val="000000"/>
          <w:sz w:val="28"/>
        </w:rPr>
        <w:t>
      6-2. Минимальный размер расходов на управление объектом кондоминиума и содержание общего имущества объекта кондоминиума применяется в многоквартирных жилых домах, где собственники квартир, нежилых помещений не приняли решения об утверждении размера расходов на управление объектом кондоминиума и содержание общего имущества объекта кондоминиума или где ранее собственниками квартир, нежилых помещении было принято решение об утверждении размера расходов на управление объектом кондоминиума и содержание общего имущества объекта кондоминиума меньше, чем установленный местным представительным органом минимальный размер расходов на управление объектом кондоминиума и содержание общего имущества объекта кондоминиума.</w:t>
      </w:r>
    </w:p>
    <w:bookmarkEnd w:id="390"/>
    <w:bookmarkStart w:name="z1056" w:id="391"/>
    <w:p>
      <w:pPr>
        <w:spacing w:after="0"/>
        <w:ind w:left="0"/>
        <w:jc w:val="both"/>
      </w:pPr>
      <w:r>
        <w:rPr>
          <w:rFonts w:ascii="Times New Roman"/>
          <w:b w:val="false"/>
          <w:i w:val="false"/>
          <w:color w:val="000000"/>
          <w:sz w:val="28"/>
        </w:rPr>
        <w:t>
      7. Cписок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bookmarkEnd w:id="391"/>
    <w:bookmarkStart w:name="z1057" w:id="392"/>
    <w:p>
      <w:pPr>
        <w:spacing w:after="0"/>
        <w:ind w:left="0"/>
        <w:jc w:val="both"/>
      </w:pPr>
      <w:r>
        <w:rPr>
          <w:rFonts w:ascii="Times New Roman"/>
          <w:b w:val="false"/>
          <w:i w:val="false"/>
          <w:color w:val="000000"/>
          <w:sz w:val="28"/>
        </w:rPr>
        <w:t>
      8. В протоколе собрания указываются:</w:t>
      </w:r>
    </w:p>
    <w:bookmarkEnd w:id="392"/>
    <w:bookmarkStart w:name="z1058" w:id="393"/>
    <w:p>
      <w:pPr>
        <w:spacing w:after="0"/>
        <w:ind w:left="0"/>
        <w:jc w:val="both"/>
      </w:pPr>
      <w:r>
        <w:rPr>
          <w:rFonts w:ascii="Times New Roman"/>
          <w:b w:val="false"/>
          <w:i w:val="false"/>
          <w:color w:val="000000"/>
          <w:sz w:val="28"/>
        </w:rPr>
        <w:t>
      1) место нахождения многоквартирного жилого дома;</w:t>
      </w:r>
    </w:p>
    <w:bookmarkEnd w:id="393"/>
    <w:bookmarkStart w:name="z1059" w:id="394"/>
    <w:p>
      <w:pPr>
        <w:spacing w:after="0"/>
        <w:ind w:left="0"/>
        <w:jc w:val="both"/>
      </w:pPr>
      <w:r>
        <w:rPr>
          <w:rFonts w:ascii="Times New Roman"/>
          <w:b w:val="false"/>
          <w:i w:val="false"/>
          <w:color w:val="000000"/>
          <w:sz w:val="28"/>
        </w:rPr>
        <w:t>
      2) вопросы, вынесенные на голосование;</w:t>
      </w:r>
    </w:p>
    <w:bookmarkEnd w:id="394"/>
    <w:bookmarkStart w:name="z1060" w:id="395"/>
    <w:p>
      <w:pPr>
        <w:spacing w:after="0"/>
        <w:ind w:left="0"/>
        <w:jc w:val="both"/>
      </w:pPr>
      <w:r>
        <w:rPr>
          <w:rFonts w:ascii="Times New Roman"/>
          <w:b w:val="false"/>
          <w:i w:val="false"/>
          <w:color w:val="000000"/>
          <w:sz w:val="28"/>
        </w:rPr>
        <w:t>
      3) дата, форма, время проведения собрания (сроки голосования);</w:t>
      </w:r>
    </w:p>
    <w:bookmarkEnd w:id="395"/>
    <w:bookmarkStart w:name="z1061" w:id="396"/>
    <w:p>
      <w:pPr>
        <w:spacing w:after="0"/>
        <w:ind w:left="0"/>
        <w:jc w:val="both"/>
      </w:pPr>
      <w:r>
        <w:rPr>
          <w:rFonts w:ascii="Times New Roman"/>
          <w:b w:val="false"/>
          <w:i w:val="false"/>
          <w:color w:val="000000"/>
          <w:sz w:val="28"/>
        </w:rPr>
        <w:t>
      4) общее количество собственников квартир, нежилых помещений;</w:t>
      </w:r>
    </w:p>
    <w:bookmarkEnd w:id="396"/>
    <w:bookmarkStart w:name="z1062" w:id="397"/>
    <w:p>
      <w:pPr>
        <w:spacing w:after="0"/>
        <w:ind w:left="0"/>
        <w:jc w:val="both"/>
      </w:pPr>
      <w:r>
        <w:rPr>
          <w:rFonts w:ascii="Times New Roman"/>
          <w:b w:val="false"/>
          <w:i w:val="false"/>
          <w:color w:val="000000"/>
          <w:sz w:val="28"/>
        </w:rPr>
        <w:t>
      5) количество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bookmarkEnd w:id="397"/>
    <w:bookmarkStart w:name="z1063" w:id="398"/>
    <w:p>
      <w:pPr>
        <w:spacing w:after="0"/>
        <w:ind w:left="0"/>
        <w:jc w:val="both"/>
      </w:pPr>
      <w:r>
        <w:rPr>
          <w:rFonts w:ascii="Times New Roman"/>
          <w:b w:val="false"/>
          <w:i w:val="false"/>
          <w:color w:val="000000"/>
          <w:sz w:val="28"/>
        </w:rPr>
        <w:t>
      6) фамилия, имя и отчество (если оно указано в документе, удостоверяющем личность) приглашенных лиц (при наличии);</w:t>
      </w:r>
    </w:p>
    <w:bookmarkEnd w:id="398"/>
    <w:bookmarkStart w:name="z1064" w:id="399"/>
    <w:p>
      <w:pPr>
        <w:spacing w:after="0"/>
        <w:ind w:left="0"/>
        <w:jc w:val="both"/>
      </w:pPr>
      <w:r>
        <w:rPr>
          <w:rFonts w:ascii="Times New Roman"/>
          <w:b w:val="false"/>
          <w:i w:val="false"/>
          <w:color w:val="000000"/>
          <w:sz w:val="28"/>
        </w:rPr>
        <w:t>
      7) фамилия, имя и отчество (если оно указано в документе, удостоверяющем личность) председателя, секретаря собрания, членов совета дома;</w:t>
      </w:r>
    </w:p>
    <w:bookmarkEnd w:id="399"/>
    <w:bookmarkStart w:name="z1065" w:id="400"/>
    <w:p>
      <w:pPr>
        <w:spacing w:after="0"/>
        <w:ind w:left="0"/>
        <w:jc w:val="both"/>
      </w:pPr>
      <w:r>
        <w:rPr>
          <w:rFonts w:ascii="Times New Roman"/>
          <w:b w:val="false"/>
          <w:i w:val="false"/>
          <w:color w:val="000000"/>
          <w:sz w:val="28"/>
        </w:rPr>
        <w:t>
      8) форма и итоги голосования;</w:t>
      </w:r>
    </w:p>
    <w:bookmarkEnd w:id="400"/>
    <w:bookmarkStart w:name="z1066" w:id="401"/>
    <w:p>
      <w:pPr>
        <w:spacing w:after="0"/>
        <w:ind w:left="0"/>
        <w:jc w:val="both"/>
      </w:pPr>
      <w:r>
        <w:rPr>
          <w:rFonts w:ascii="Times New Roman"/>
          <w:b w:val="false"/>
          <w:i w:val="false"/>
          <w:color w:val="000000"/>
          <w:sz w:val="28"/>
        </w:rPr>
        <w:t>
      9) решение, принятое собранием;</w:t>
      </w:r>
    </w:p>
    <w:bookmarkEnd w:id="401"/>
    <w:bookmarkStart w:name="z1067" w:id="402"/>
    <w:p>
      <w:pPr>
        <w:spacing w:after="0"/>
        <w:ind w:left="0"/>
        <w:jc w:val="both"/>
      </w:pPr>
      <w:r>
        <w:rPr>
          <w:rFonts w:ascii="Times New Roman"/>
          <w:b w:val="false"/>
          <w:i w:val="false"/>
          <w:color w:val="000000"/>
          <w:sz w:val="28"/>
        </w:rPr>
        <w:t>
      10) приложение к протоколу собрания.</w:t>
      </w:r>
    </w:p>
    <w:bookmarkEnd w:id="402"/>
    <w:bookmarkStart w:name="z1068" w:id="403"/>
    <w:p>
      <w:pPr>
        <w:spacing w:after="0"/>
        <w:ind w:left="0"/>
        <w:jc w:val="both"/>
      </w:pPr>
      <w:r>
        <w:rPr>
          <w:rFonts w:ascii="Times New Roman"/>
          <w:b w:val="false"/>
          <w:i w:val="false"/>
          <w:color w:val="000000"/>
          <w:sz w:val="28"/>
        </w:rPr>
        <w:t>
      9. Протокол собрания подписывается председателем, секретарем собрания, членами совета дома.</w:t>
      </w:r>
    </w:p>
    <w:bookmarkEnd w:id="403"/>
    <w:bookmarkStart w:name="z1069" w:id="404"/>
    <w:p>
      <w:pPr>
        <w:spacing w:after="0"/>
        <w:ind w:left="0"/>
        <w:jc w:val="both"/>
      </w:pPr>
      <w:r>
        <w:rPr>
          <w:rFonts w:ascii="Times New Roman"/>
          <w:b w:val="false"/>
          <w:i w:val="false"/>
          <w:color w:val="000000"/>
          <w:sz w:val="28"/>
        </w:rPr>
        <w:t>
      10. Собрание проводится не реже одного раза в год. Собрание созывается или письменный опрос назначается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вправе принять решение о выборе объекта информатизации в сфере жилищных отношений и жилищно-коммунального хозяйства для проведения электронного голосования.</w:t>
      </w:r>
    </w:p>
    <w:bookmarkEnd w:id="404"/>
    <w:bookmarkStart w:name="z1070"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Голосование собственника квартиры, нежилого помещения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405"/>
    <w:bookmarkStart w:name="z1396" w:id="406"/>
    <w:p>
      <w:pPr>
        <w:spacing w:after="0"/>
        <w:ind w:left="0"/>
        <w:jc w:val="both"/>
      </w:pPr>
      <w:r>
        <w:rPr>
          <w:rFonts w:ascii="Times New Roman"/>
          <w:b w:val="false"/>
          <w:i w:val="false"/>
          <w:color w:val="000000"/>
          <w:sz w:val="28"/>
        </w:rPr>
        <w:t>
      Итоги электронного голосования фиксируются посредством объектов информатизации в сфере жилищных отношений и жилищно-коммунального хозяйства.</w:t>
      </w:r>
    </w:p>
    <w:bookmarkEnd w:id="406"/>
    <w:bookmarkStart w:name="z1397" w:id="407"/>
    <w:p>
      <w:pPr>
        <w:spacing w:after="0"/>
        <w:ind w:left="0"/>
        <w:jc w:val="both"/>
      </w:pPr>
      <w:r>
        <w:rPr>
          <w:rFonts w:ascii="Times New Roman"/>
          <w:b w:val="false"/>
          <w:i w:val="false"/>
          <w:color w:val="000000"/>
          <w:sz w:val="28"/>
        </w:rPr>
        <w:t>
      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bookmarkEnd w:id="407"/>
    <w:bookmarkStart w:name="z1072" w:id="4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служат основанием для расчета жилищной помощи. </w:t>
      </w:r>
    </w:p>
    <w:bookmarkEnd w:id="408"/>
    <w:bookmarkStart w:name="z1398" w:id="409"/>
    <w:p>
      <w:pPr>
        <w:spacing w:after="0"/>
        <w:ind w:left="0"/>
        <w:jc w:val="both"/>
      </w:pPr>
      <w:r>
        <w:rPr>
          <w:rFonts w:ascii="Times New Roman"/>
          <w:b w:val="false"/>
          <w:i w:val="false"/>
          <w:color w:val="000000"/>
          <w:sz w:val="28"/>
        </w:rPr>
        <w:t xml:space="preserve">
      13. Протоколы собраний хранятся у председателя объединения собственников имущества или доверенного лица простого товарищества. При формировании электронного документа хранение протоколов собраний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42-1 в соответствии с Законом РК от 08.06.2009 </w:t>
      </w:r>
      <w:r>
        <w:rPr>
          <w:rFonts w:ascii="Times New Roman"/>
          <w:b w:val="false"/>
          <w:i w:val="false"/>
          <w:color w:val="00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Проведение письменного опроса</w:t>
      </w:r>
    </w:p>
    <w:bookmarkStart w:name="z1074" w:id="410"/>
    <w:p>
      <w:pPr>
        <w:spacing w:after="0"/>
        <w:ind w:left="0"/>
        <w:jc w:val="both"/>
      </w:pPr>
      <w:r>
        <w:rPr>
          <w:rFonts w:ascii="Times New Roman"/>
          <w:b w:val="false"/>
          <w:i w:val="false"/>
          <w:color w:val="000000"/>
          <w:sz w:val="28"/>
        </w:rPr>
        <w:t>
      1.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bookmarkEnd w:id="410"/>
    <w:bookmarkStart w:name="z1075" w:id="411"/>
    <w:p>
      <w:pPr>
        <w:spacing w:after="0"/>
        <w:ind w:left="0"/>
        <w:jc w:val="both"/>
      </w:pPr>
      <w:r>
        <w:rPr>
          <w:rFonts w:ascii="Times New Roman"/>
          <w:b w:val="false"/>
          <w:i w:val="false"/>
          <w:color w:val="000000"/>
          <w:sz w:val="28"/>
        </w:rPr>
        <w:t>
      2. Для организации собрания путем проведения письменного опроса определяется инициативная группа из числа собственников квартир, нежилых помещений.</w:t>
      </w:r>
    </w:p>
    <w:bookmarkEnd w:id="411"/>
    <w:bookmarkStart w:name="z1076" w:id="412"/>
    <w:p>
      <w:pPr>
        <w:spacing w:after="0"/>
        <w:ind w:left="0"/>
        <w:jc w:val="both"/>
      </w:pPr>
      <w:r>
        <w:rPr>
          <w:rFonts w:ascii="Times New Roman"/>
          <w:b w:val="false"/>
          <w:i w:val="false"/>
          <w:color w:val="000000"/>
          <w:sz w:val="28"/>
        </w:rPr>
        <w:t>
      3. Письменный опрос проводится в срок не более двух месяцев с даты объявления собрания.</w:t>
      </w:r>
    </w:p>
    <w:bookmarkEnd w:id="412"/>
    <w:bookmarkStart w:name="z1077" w:id="413"/>
    <w:p>
      <w:pPr>
        <w:spacing w:after="0"/>
        <w:ind w:left="0"/>
        <w:jc w:val="both"/>
      </w:pPr>
      <w:r>
        <w:rPr>
          <w:rFonts w:ascii="Times New Roman"/>
          <w:b w:val="false"/>
          <w:i w:val="false"/>
          <w:color w:val="000000"/>
          <w:sz w:val="28"/>
        </w:rPr>
        <w:t>
      4. Лист письменного опроса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подписи членов совета дома.</w:t>
      </w:r>
    </w:p>
    <w:bookmarkEnd w:id="413"/>
    <w:bookmarkStart w:name="z1078" w:id="414"/>
    <w:p>
      <w:pPr>
        <w:spacing w:after="0"/>
        <w:ind w:left="0"/>
        <w:jc w:val="both"/>
      </w:pPr>
      <w:r>
        <w:rPr>
          <w:rFonts w:ascii="Times New Roman"/>
          <w:b w:val="false"/>
          <w:i w:val="false"/>
          <w:color w:val="000000"/>
          <w:sz w:val="28"/>
        </w:rPr>
        <w:t>
      5. Лист письменного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w:t>
      </w:r>
    </w:p>
    <w:bookmarkEnd w:id="414"/>
    <w:bookmarkStart w:name="z1079" w:id="415"/>
    <w:p>
      <w:pPr>
        <w:spacing w:after="0"/>
        <w:ind w:left="0"/>
        <w:jc w:val="both"/>
      </w:pPr>
      <w:r>
        <w:rPr>
          <w:rFonts w:ascii="Times New Roman"/>
          <w:b w:val="false"/>
          <w:i w:val="false"/>
          <w:color w:val="000000"/>
          <w:sz w:val="28"/>
        </w:rPr>
        <w:t>
      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bookmarkEnd w:id="415"/>
    <w:bookmarkStart w:name="z1080" w:id="416"/>
    <w:p>
      <w:pPr>
        <w:spacing w:after="0"/>
        <w:ind w:left="0"/>
        <w:jc w:val="both"/>
      </w:pPr>
      <w:r>
        <w:rPr>
          <w:rFonts w:ascii="Times New Roman"/>
          <w:b w:val="false"/>
          <w:i w:val="false"/>
          <w:color w:val="000000"/>
          <w:sz w:val="28"/>
        </w:rPr>
        <w:t>
      6.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bookmarkEnd w:id="416"/>
    <w:bookmarkStart w:name="z1081" w:id="417"/>
    <w:p>
      <w:pPr>
        <w:spacing w:after="0"/>
        <w:ind w:left="0"/>
        <w:jc w:val="both"/>
      </w:pPr>
      <w:r>
        <w:rPr>
          <w:rFonts w:ascii="Times New Roman"/>
          <w:b w:val="false"/>
          <w:i w:val="false"/>
          <w:color w:val="000000"/>
          <w:sz w:val="28"/>
        </w:rPr>
        <w:t>
      7.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417"/>
    <w:bookmarkStart w:name="z1082" w:id="418"/>
    <w:p>
      <w:pPr>
        <w:spacing w:after="0"/>
        <w:ind w:left="0"/>
        <w:jc w:val="both"/>
      </w:pPr>
      <w:r>
        <w:rPr>
          <w:rFonts w:ascii="Times New Roman"/>
          <w:b w:val="false"/>
          <w:i w:val="false"/>
          <w:color w:val="000000"/>
          <w:sz w:val="28"/>
        </w:rPr>
        <w:t xml:space="preserve">
      8. Итоги голосования путем письменного опроса оформляются протоколом. Решение считается принятым с учетом требований </w:t>
      </w:r>
      <w:r>
        <w:rPr>
          <w:rFonts w:ascii="Times New Roman"/>
          <w:b w:val="false"/>
          <w:i w:val="false"/>
          <w:color w:val="000000"/>
          <w:sz w:val="28"/>
        </w:rPr>
        <w:t>пункта 5</w:t>
      </w:r>
      <w:r>
        <w:rPr>
          <w:rFonts w:ascii="Times New Roman"/>
          <w:b w:val="false"/>
          <w:i w:val="false"/>
          <w:color w:val="000000"/>
          <w:sz w:val="28"/>
        </w:rPr>
        <w:t xml:space="preserve"> статьи 42-1 настоящего Закона.</w:t>
      </w:r>
    </w:p>
    <w:bookmarkEnd w:id="418"/>
    <w:bookmarkStart w:name="z1083" w:id="419"/>
    <w:p>
      <w:pPr>
        <w:spacing w:after="0"/>
        <w:ind w:left="0"/>
        <w:jc w:val="both"/>
      </w:pPr>
      <w:r>
        <w:rPr>
          <w:rFonts w:ascii="Times New Roman"/>
          <w:b w:val="false"/>
          <w:i w:val="false"/>
          <w:color w:val="000000"/>
          <w:sz w:val="28"/>
        </w:rPr>
        <w:t xml:space="preserve">
      Листы письменного опроса являются неотъемлемой частью протокола собрания, прошиваются и нумеруются. </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42-2 в соответствии с Законом РК от 08.06.2009 </w:t>
      </w:r>
      <w:r>
        <w:rPr>
          <w:rFonts w:ascii="Times New Roman"/>
          <w:b w:val="false"/>
          <w:i w:val="false"/>
          <w:color w:val="00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42-3. Совет дома </w:t>
      </w:r>
    </w:p>
    <w:bookmarkStart w:name="z1085" w:id="420"/>
    <w:p>
      <w:pPr>
        <w:spacing w:after="0"/>
        <w:ind w:left="0"/>
        <w:jc w:val="both"/>
      </w:pPr>
      <w:r>
        <w:rPr>
          <w:rFonts w:ascii="Times New Roman"/>
          <w:b w:val="false"/>
          <w:i w:val="false"/>
          <w:color w:val="000000"/>
          <w:sz w:val="28"/>
        </w:rPr>
        <w:t>
      1.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w:t>
      </w:r>
    </w:p>
    <w:bookmarkEnd w:id="420"/>
    <w:bookmarkStart w:name="z1399" w:id="421"/>
    <w:p>
      <w:pPr>
        <w:spacing w:after="0"/>
        <w:ind w:left="0"/>
        <w:jc w:val="both"/>
      </w:pPr>
      <w:r>
        <w:rPr>
          <w:rFonts w:ascii="Times New Roman"/>
          <w:b w:val="false"/>
          <w:i w:val="false"/>
          <w:color w:val="000000"/>
          <w:sz w:val="28"/>
        </w:rPr>
        <w:t>
      Членами совета дома не могут быть избраны члены семьи председателя объединения собственников имущества, доверенного лица простого товарищества или члены ревизионной комиссии (ревизор).</w:t>
      </w:r>
    </w:p>
    <w:bookmarkEnd w:id="421"/>
    <w:bookmarkStart w:name="z1086" w:id="422"/>
    <w:p>
      <w:pPr>
        <w:spacing w:after="0"/>
        <w:ind w:left="0"/>
        <w:jc w:val="both"/>
      </w:pPr>
      <w:r>
        <w:rPr>
          <w:rFonts w:ascii="Times New Roman"/>
          <w:b w:val="false"/>
          <w:i w:val="false"/>
          <w:color w:val="000000"/>
          <w:sz w:val="28"/>
        </w:rPr>
        <w:t>
      2.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bookmarkEnd w:id="422"/>
    <w:bookmarkStart w:name="z1087" w:id="423"/>
    <w:p>
      <w:pPr>
        <w:spacing w:after="0"/>
        <w:ind w:left="0"/>
        <w:jc w:val="both"/>
      </w:pPr>
      <w:r>
        <w:rPr>
          <w:rFonts w:ascii="Times New Roman"/>
          <w:b w:val="false"/>
          <w:i w:val="false"/>
          <w:color w:val="000000"/>
          <w:sz w:val="28"/>
        </w:rPr>
        <w:t>
      3. Совет дома осуществляет следующие функции:</w:t>
      </w:r>
    </w:p>
    <w:bookmarkEnd w:id="423"/>
    <w:bookmarkStart w:name="z1088" w:id="424"/>
    <w:p>
      <w:pPr>
        <w:spacing w:after="0"/>
        <w:ind w:left="0"/>
        <w:jc w:val="both"/>
      </w:pPr>
      <w:r>
        <w:rPr>
          <w:rFonts w:ascii="Times New Roman"/>
          <w:b w:val="false"/>
          <w:i w:val="false"/>
          <w:color w:val="000000"/>
          <w:sz w:val="28"/>
        </w:rPr>
        <w:t>
      1) выбор и смену формы управления объектом кондоминиума при условии делегирования собранием таких полномочий совету дома;</w:t>
      </w:r>
    </w:p>
    <w:bookmarkEnd w:id="424"/>
    <w:bookmarkStart w:name="z1089" w:id="425"/>
    <w:p>
      <w:pPr>
        <w:spacing w:after="0"/>
        <w:ind w:left="0"/>
        <w:jc w:val="both"/>
      </w:pPr>
      <w:r>
        <w:rPr>
          <w:rFonts w:ascii="Times New Roman"/>
          <w:b w:val="false"/>
          <w:i w:val="false"/>
          <w:color w:val="000000"/>
          <w:sz w:val="28"/>
        </w:rPr>
        <w:t>
      2) принятие решения о выборе управляющего многоквартирным жилым домом или управляющей компании при условии делегирования собранием таких полномочий совету дома;</w:t>
      </w:r>
    </w:p>
    <w:bookmarkEnd w:id="425"/>
    <w:bookmarkStart w:name="z1090" w:id="426"/>
    <w:p>
      <w:pPr>
        <w:spacing w:after="0"/>
        <w:ind w:left="0"/>
        <w:jc w:val="both"/>
      </w:pPr>
      <w:r>
        <w:rPr>
          <w:rFonts w:ascii="Times New Roman"/>
          <w:b w:val="false"/>
          <w:i w:val="false"/>
          <w:color w:val="000000"/>
          <w:sz w:val="28"/>
        </w:rPr>
        <w:t>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w:t>
      </w:r>
    </w:p>
    <w:bookmarkEnd w:id="426"/>
    <w:bookmarkStart w:name="z1091" w:id="427"/>
    <w:p>
      <w:pPr>
        <w:spacing w:after="0"/>
        <w:ind w:left="0"/>
        <w:jc w:val="both"/>
      </w:pPr>
      <w:r>
        <w:rPr>
          <w:rFonts w:ascii="Times New Roman"/>
          <w:b w:val="false"/>
          <w:i w:val="false"/>
          <w:color w:val="000000"/>
          <w:sz w:val="28"/>
        </w:rPr>
        <w:t>
      4) рассмотрение проектов годовой сметы расходов на управление объектом кондоминиума и содержание общего имущества объекта кондоминиума, ежемесячного и годового отчетов по управлению объектом кондоминиума и содержанию общего имущества объекта кондоминиума и передачу проекта годовой сметы расходов на утверждение собранию, если иное не предусмотрено настоящим Законом;</w:t>
      </w:r>
    </w:p>
    <w:bookmarkEnd w:id="427"/>
    <w:bookmarkStart w:name="z1092" w:id="428"/>
    <w:p>
      <w:pPr>
        <w:spacing w:after="0"/>
        <w:ind w:left="0"/>
        <w:jc w:val="both"/>
      </w:pPr>
      <w:r>
        <w:rPr>
          <w:rFonts w:ascii="Times New Roman"/>
          <w:b w:val="false"/>
          <w:i w:val="false"/>
          <w:color w:val="000000"/>
          <w:sz w:val="28"/>
        </w:rPr>
        <w:t>
      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bookmarkEnd w:id="428"/>
    <w:bookmarkStart w:name="z1093" w:id="429"/>
    <w:p>
      <w:pPr>
        <w:spacing w:after="0"/>
        <w:ind w:left="0"/>
        <w:jc w:val="both"/>
      </w:pPr>
      <w:r>
        <w:rPr>
          <w:rFonts w:ascii="Times New Roman"/>
          <w:b w:val="false"/>
          <w:i w:val="false"/>
          <w:color w:val="000000"/>
          <w:sz w:val="28"/>
        </w:rPr>
        <w:t>
      6) мониторинг:</w:t>
      </w:r>
    </w:p>
    <w:bookmarkEnd w:id="429"/>
    <w:bookmarkStart w:name="z1094" w:id="430"/>
    <w:p>
      <w:pPr>
        <w:spacing w:after="0"/>
        <w:ind w:left="0"/>
        <w:jc w:val="both"/>
      </w:pPr>
      <w:r>
        <w:rPr>
          <w:rFonts w:ascii="Times New Roman"/>
          <w:b w:val="false"/>
          <w:i w:val="false"/>
          <w:color w:val="000000"/>
          <w:sz w:val="28"/>
        </w:rPr>
        <w:t>
      качества коммунальных услуг и непрерывности их подачи до собственников квартир, нежилых помещений;</w:t>
      </w:r>
    </w:p>
    <w:bookmarkEnd w:id="430"/>
    <w:bookmarkStart w:name="z1095" w:id="431"/>
    <w:p>
      <w:pPr>
        <w:spacing w:after="0"/>
        <w:ind w:left="0"/>
        <w:jc w:val="both"/>
      </w:pPr>
      <w:r>
        <w:rPr>
          <w:rFonts w:ascii="Times New Roman"/>
          <w:b w:val="false"/>
          <w:i w:val="false"/>
          <w:color w:val="000000"/>
          <w:sz w:val="28"/>
        </w:rPr>
        <w:t>
      исполнения условий договоров с субъектами сервисной деятельности;</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 w:id="432"/>
    <w:p>
      <w:pPr>
        <w:spacing w:after="0"/>
        <w:ind w:left="0"/>
        <w:jc w:val="both"/>
      </w:pPr>
      <w:r>
        <w:rPr>
          <w:rFonts w:ascii="Times New Roman"/>
          <w:b w:val="false"/>
          <w:i w:val="false"/>
          <w:color w:val="000000"/>
          <w:sz w:val="28"/>
        </w:rPr>
        <w:t>
      7-1) принятие решения о выборе субъектов сервисной деятельности при условии делегирования собранием такого полномочия совету дома;</w:t>
      </w:r>
    </w:p>
    <w:bookmarkEnd w:id="432"/>
    <w:bookmarkStart w:name="z1401" w:id="433"/>
    <w:p>
      <w:pPr>
        <w:spacing w:after="0"/>
        <w:ind w:left="0"/>
        <w:jc w:val="both"/>
      </w:pPr>
      <w:r>
        <w:rPr>
          <w:rFonts w:ascii="Times New Roman"/>
          <w:b w:val="false"/>
          <w:i w:val="false"/>
          <w:color w:val="000000"/>
          <w:sz w:val="28"/>
        </w:rPr>
        <w:t>
      7-2) принятие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при условии делегирования собранием такого полномочия совету дома;</w:t>
      </w:r>
    </w:p>
    <w:bookmarkEnd w:id="433"/>
    <w:bookmarkStart w:name="z1402" w:id="434"/>
    <w:p>
      <w:pPr>
        <w:spacing w:after="0"/>
        <w:ind w:left="0"/>
        <w:jc w:val="both"/>
      </w:pPr>
      <w:r>
        <w:rPr>
          <w:rFonts w:ascii="Times New Roman"/>
          <w:b w:val="false"/>
          <w:i w:val="false"/>
          <w:color w:val="000000"/>
          <w:sz w:val="28"/>
        </w:rPr>
        <w:t>
      7-3) принятие решения о выборе объекта информатизации в сфере жилищных отношений и жилищно-коммунального хозяйства при условии делегирования собранием такого полномочия совету дома;</w:t>
      </w:r>
    </w:p>
    <w:bookmarkEnd w:id="434"/>
    <w:bookmarkStart w:name="z1097" w:id="435"/>
    <w:p>
      <w:pPr>
        <w:spacing w:after="0"/>
        <w:ind w:left="0"/>
        <w:jc w:val="both"/>
      </w:pPr>
      <w:r>
        <w:rPr>
          <w:rFonts w:ascii="Times New Roman"/>
          <w:b w:val="false"/>
          <w:i w:val="false"/>
          <w:color w:val="000000"/>
          <w:sz w:val="28"/>
        </w:rPr>
        <w:t>
      8) мониторинг расходования денег на текущем и сберегательном счетах;</w:t>
      </w:r>
    </w:p>
    <w:bookmarkEnd w:id="435"/>
    <w:bookmarkStart w:name="z1098" w:id="436"/>
    <w:p>
      <w:pPr>
        <w:spacing w:after="0"/>
        <w:ind w:left="0"/>
        <w:jc w:val="both"/>
      </w:pPr>
      <w:r>
        <w:rPr>
          <w:rFonts w:ascii="Times New Roman"/>
          <w:b w:val="false"/>
          <w:i w:val="false"/>
          <w:color w:val="000000"/>
          <w:sz w:val="28"/>
        </w:rPr>
        <w:t>
      9) выполнение иных функций, связанных с управлением объектом кондоминиума и содержанием общего имущества объекта кондоминиума.</w:t>
      </w:r>
    </w:p>
    <w:bookmarkEnd w:id="436"/>
    <w:bookmarkStart w:name="z1099" w:id="437"/>
    <w:p>
      <w:pPr>
        <w:spacing w:after="0"/>
        <w:ind w:left="0"/>
        <w:jc w:val="both"/>
      </w:pPr>
      <w:r>
        <w:rPr>
          <w:rFonts w:ascii="Times New Roman"/>
          <w:b w:val="false"/>
          <w:i w:val="false"/>
          <w:color w:val="000000"/>
          <w:sz w:val="28"/>
        </w:rPr>
        <w:t>
      В случае передачи советом дома функций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и 6) части первой настоящего пункта, возлагается на управляющего многоквартирным жилым домом или управляющую компанию.</w:t>
      </w:r>
    </w:p>
    <w:bookmarkEnd w:id="437"/>
    <w:bookmarkStart w:name="z1100" w:id="438"/>
    <w:p>
      <w:pPr>
        <w:spacing w:after="0"/>
        <w:ind w:left="0"/>
        <w:jc w:val="both"/>
      </w:pPr>
      <w:r>
        <w:rPr>
          <w:rFonts w:ascii="Times New Roman"/>
          <w:b w:val="false"/>
          <w:i w:val="false"/>
          <w:color w:val="000000"/>
          <w:sz w:val="28"/>
        </w:rPr>
        <w:t>
      4.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w:t>
      </w:r>
    </w:p>
    <w:bookmarkEnd w:id="438"/>
    <w:p>
      <w:pPr>
        <w:spacing w:after="0"/>
        <w:ind w:left="0"/>
        <w:jc w:val="both"/>
      </w:pPr>
      <w:r>
        <w:rPr>
          <w:rFonts w:ascii="Times New Roman"/>
          <w:b w:val="false"/>
          <w:i w:val="false"/>
          <w:color w:val="000000"/>
          <w:sz w:val="28"/>
        </w:rPr>
        <w:t>
      5.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председателем объединения собственников имущества, доверенным лицом простого товарищества, управляющим многоквартирным жилым домом или управляющей компанией, собственниками квартир, нежилых помещений, парковочных мест, кладовок.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42-3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Объединение собственников имущества</w:t>
      </w:r>
    </w:p>
    <w:bookmarkStart w:name="z1101" w:id="439"/>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bookmarkEnd w:id="439"/>
    <w:bookmarkStart w:name="z1102" w:id="440"/>
    <w:p>
      <w:pPr>
        <w:spacing w:after="0"/>
        <w:ind w:left="0"/>
        <w:jc w:val="both"/>
      </w:pPr>
      <w:r>
        <w:rPr>
          <w:rFonts w:ascii="Times New Roman"/>
          <w:b w:val="false"/>
          <w:i w:val="false"/>
          <w:color w:val="000000"/>
          <w:sz w:val="28"/>
        </w:rPr>
        <w:t>
      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bookmarkEnd w:id="440"/>
    <w:bookmarkStart w:name="z1103" w:id="441"/>
    <w:p>
      <w:pPr>
        <w:spacing w:after="0"/>
        <w:ind w:left="0"/>
        <w:jc w:val="both"/>
      </w:pPr>
      <w:r>
        <w:rPr>
          <w:rFonts w:ascii="Times New Roman"/>
          <w:b w:val="false"/>
          <w:i w:val="false"/>
          <w:color w:val="000000"/>
          <w:sz w:val="28"/>
        </w:rPr>
        <w:t>
      3. Объединение собственников имущества состоит из двух или более собственников квартир, нежилых помещений.</w:t>
      </w:r>
    </w:p>
    <w:bookmarkEnd w:id="441"/>
    <w:bookmarkStart w:name="z1104" w:id="442"/>
    <w:p>
      <w:pPr>
        <w:spacing w:after="0"/>
        <w:ind w:left="0"/>
        <w:jc w:val="both"/>
      </w:pPr>
      <w:r>
        <w:rPr>
          <w:rFonts w:ascii="Times New Roman"/>
          <w:b w:val="false"/>
          <w:i w:val="false"/>
          <w:color w:val="000000"/>
          <w:sz w:val="28"/>
        </w:rPr>
        <w:t>
      4. Председатель объединения собственников имущества избирается на собрании из числа собственников квартир, нежилых помещений сроком на один год.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могут быть избраны в качестве председателя объединения собственников имущества.</w:t>
      </w:r>
    </w:p>
    <w:bookmarkEnd w:id="442"/>
    <w:bookmarkStart w:name="z1105" w:id="443"/>
    <w:p>
      <w:pPr>
        <w:spacing w:after="0"/>
        <w:ind w:left="0"/>
        <w:jc w:val="both"/>
      </w:pPr>
      <w:r>
        <w:rPr>
          <w:rFonts w:ascii="Times New Roman"/>
          <w:b w:val="false"/>
          <w:i w:val="false"/>
          <w:color w:val="000000"/>
          <w:sz w:val="28"/>
        </w:rPr>
        <w:t xml:space="preserve">
      5. Председатель объединения собственников имущества вправе без доверенности представлять объединение собственников имущества во всех судах, государственных органах и организациях. </w:t>
      </w:r>
    </w:p>
    <w:bookmarkEnd w:id="443"/>
    <w:bookmarkStart w:name="z1106" w:id="444"/>
    <w:p>
      <w:pPr>
        <w:spacing w:after="0"/>
        <w:ind w:left="0"/>
        <w:jc w:val="both"/>
      </w:pPr>
      <w:r>
        <w:rPr>
          <w:rFonts w:ascii="Times New Roman"/>
          <w:b w:val="false"/>
          <w:i w:val="false"/>
          <w:color w:val="000000"/>
          <w:sz w:val="28"/>
        </w:rPr>
        <w:t>
      6. Председатель объединения собственников имущества обязан обеспечить сохранность копий проектной документации многоквартирного жилого дома (без сметного раздела), исполнительной технической документации, акта приемки объекта в эксплуатацию с приложениями, инструкций по эксплуатации и паспорта технологического оборудования многоквартирного жилого дома (оригиналы), финансовой и технической документации на многоквартирный жилой дом и иных связанных с эксплуатацией и содержанием общего имущества объекта кондоминиума документов, печати (при ее наличии), ключей от помещений, входящих в состав общего имущества объекта кондоминиума, электронных кодов доступа к оборудованию, входящему в состав общего имущества объекта кондоминиума, и иных технических средств и оборудования, необходимых для эксплуатации многоквартирного жилого дома.</w:t>
      </w:r>
    </w:p>
    <w:bookmarkEnd w:id="444"/>
    <w:bookmarkStart w:name="z1107" w:id="445"/>
    <w:p>
      <w:pPr>
        <w:spacing w:after="0"/>
        <w:ind w:left="0"/>
        <w:jc w:val="both"/>
      </w:pPr>
      <w:r>
        <w:rPr>
          <w:rFonts w:ascii="Times New Roman"/>
          <w:b w:val="false"/>
          <w:i w:val="false"/>
          <w:color w:val="000000"/>
          <w:sz w:val="28"/>
        </w:rPr>
        <w:t>
      7. Председатель объединения собственников имущества осуществляет следующие функции:</w:t>
      </w:r>
    </w:p>
    <w:bookmarkEnd w:id="445"/>
    <w:bookmarkStart w:name="z1108" w:id="446"/>
    <w:p>
      <w:pPr>
        <w:spacing w:after="0"/>
        <w:ind w:left="0"/>
        <w:jc w:val="both"/>
      </w:pPr>
      <w:r>
        <w:rPr>
          <w:rFonts w:ascii="Times New Roman"/>
          <w:b w:val="false"/>
          <w:i w:val="false"/>
          <w:color w:val="000000"/>
          <w:sz w:val="28"/>
        </w:rPr>
        <w:t>
      1) государственную регистрацию объединения собственников имущества в органах юстиции;</w:t>
      </w:r>
    </w:p>
    <w:bookmarkEnd w:id="446"/>
    <w:bookmarkStart w:name="z1109" w:id="447"/>
    <w:p>
      <w:pPr>
        <w:spacing w:after="0"/>
        <w:ind w:left="0"/>
        <w:jc w:val="both"/>
      </w:pPr>
      <w:r>
        <w:rPr>
          <w:rFonts w:ascii="Times New Roman"/>
          <w:b w:val="false"/>
          <w:i w:val="false"/>
          <w:color w:val="000000"/>
          <w:sz w:val="28"/>
        </w:rPr>
        <w:t>
      2) формирование списка собственников квартир, нежилых помещений, парковочных мест, кладовок;</w:t>
      </w:r>
    </w:p>
    <w:bookmarkEnd w:id="447"/>
    <w:bookmarkStart w:name="z1110" w:id="448"/>
    <w:p>
      <w:pPr>
        <w:spacing w:after="0"/>
        <w:ind w:left="0"/>
        <w:jc w:val="both"/>
      </w:pPr>
      <w:r>
        <w:rPr>
          <w:rFonts w:ascii="Times New Roman"/>
          <w:b w:val="false"/>
          <w:i w:val="false"/>
          <w:color w:val="000000"/>
          <w:sz w:val="28"/>
        </w:rPr>
        <w:t>
      3) организацию исполнения решений собрания и совета дома;</w:t>
      </w:r>
    </w:p>
    <w:bookmarkEnd w:id="448"/>
    <w:bookmarkStart w:name="z1111" w:id="449"/>
    <w:p>
      <w:pPr>
        <w:spacing w:after="0"/>
        <w:ind w:left="0"/>
        <w:jc w:val="both"/>
      </w:pPr>
      <w:r>
        <w:rPr>
          <w:rFonts w:ascii="Times New Roman"/>
          <w:b w:val="false"/>
          <w:i w:val="false"/>
          <w:color w:val="000000"/>
          <w:sz w:val="28"/>
        </w:rPr>
        <w:t>
      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449"/>
    <w:bookmarkStart w:name="z1112" w:id="450"/>
    <w:p>
      <w:pPr>
        <w:spacing w:after="0"/>
        <w:ind w:left="0"/>
        <w:jc w:val="both"/>
      </w:pPr>
      <w:r>
        <w:rPr>
          <w:rFonts w:ascii="Times New Roman"/>
          <w:b w:val="false"/>
          <w:i w:val="false"/>
          <w:color w:val="000000"/>
          <w:sz w:val="28"/>
        </w:rPr>
        <w:t xml:space="preserve">
      5) открытие текущего и сберегательного счетов в банках второго уровня; </w:t>
      </w:r>
    </w:p>
    <w:bookmarkEnd w:id="450"/>
    <w:bookmarkStart w:name="z1113" w:id="451"/>
    <w:p>
      <w:pPr>
        <w:spacing w:after="0"/>
        <w:ind w:left="0"/>
        <w:jc w:val="both"/>
      </w:pPr>
      <w:r>
        <w:rPr>
          <w:rFonts w:ascii="Times New Roman"/>
          <w:b w:val="false"/>
          <w:i w:val="false"/>
          <w:color w:val="000000"/>
          <w:sz w:val="28"/>
        </w:rPr>
        <w:t>
      6) заключение и исполнение договоров об оказании услуг с субъектами сервисной деятельности по решению совета дома;</w:t>
      </w:r>
    </w:p>
    <w:bookmarkEnd w:id="451"/>
    <w:bookmarkStart w:name="z1114" w:id="452"/>
    <w:p>
      <w:pPr>
        <w:spacing w:after="0"/>
        <w:ind w:left="0"/>
        <w:jc w:val="both"/>
      </w:pPr>
      <w:r>
        <w:rPr>
          <w:rFonts w:ascii="Times New Roman"/>
          <w:b w:val="false"/>
          <w:i w:val="false"/>
          <w:color w:val="000000"/>
          <w:sz w:val="28"/>
        </w:rPr>
        <w:t>
      7)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452"/>
    <w:bookmarkStart w:name="z1115" w:id="453"/>
    <w:p>
      <w:pPr>
        <w:spacing w:after="0"/>
        <w:ind w:left="0"/>
        <w:jc w:val="both"/>
      </w:pPr>
      <w:r>
        <w:rPr>
          <w:rFonts w:ascii="Times New Roman"/>
          <w:b w:val="false"/>
          <w:i w:val="false"/>
          <w:color w:val="000000"/>
          <w:sz w:val="28"/>
        </w:rPr>
        <w:t>
      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453"/>
    <w:bookmarkStart w:name="z1116" w:id="454"/>
    <w:p>
      <w:pPr>
        <w:spacing w:after="0"/>
        <w:ind w:left="0"/>
        <w:jc w:val="both"/>
      </w:pPr>
      <w:r>
        <w:rPr>
          <w:rFonts w:ascii="Times New Roman"/>
          <w:b w:val="false"/>
          <w:i w:val="false"/>
          <w:color w:val="000000"/>
          <w:sz w:val="28"/>
        </w:rPr>
        <w:t>
      9)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454"/>
    <w:bookmarkStart w:name="z1403" w:id="455"/>
    <w:p>
      <w:pPr>
        <w:spacing w:after="0"/>
        <w:ind w:left="0"/>
        <w:jc w:val="both"/>
      </w:pPr>
      <w:r>
        <w:rPr>
          <w:rFonts w:ascii="Times New Roman"/>
          <w:b w:val="false"/>
          <w:i w:val="false"/>
          <w:color w:val="000000"/>
          <w:sz w:val="28"/>
        </w:rPr>
        <w:t>
      9-1)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bookmarkEnd w:id="455"/>
    <w:bookmarkStart w:name="z1404" w:id="456"/>
    <w:p>
      <w:pPr>
        <w:spacing w:after="0"/>
        <w:ind w:left="0"/>
        <w:jc w:val="both"/>
      </w:pPr>
      <w:r>
        <w:rPr>
          <w:rFonts w:ascii="Times New Roman"/>
          <w:b w:val="false"/>
          <w:i w:val="false"/>
          <w:color w:val="000000"/>
          <w:sz w:val="28"/>
        </w:rPr>
        <w:t>
      9-2)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456"/>
    <w:bookmarkStart w:name="z1425" w:id="457"/>
    <w:p>
      <w:pPr>
        <w:spacing w:after="0"/>
        <w:ind w:left="0"/>
        <w:jc w:val="both"/>
      </w:pPr>
      <w:r>
        <w:rPr>
          <w:rFonts w:ascii="Times New Roman"/>
          <w:b w:val="false"/>
          <w:i w:val="false"/>
          <w:color w:val="000000"/>
          <w:sz w:val="28"/>
        </w:rPr>
        <w:t>
      9-3)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bookmarkEnd w:id="457"/>
    <w:bookmarkStart w:name="z1117" w:id="458"/>
    <w:p>
      <w:pPr>
        <w:spacing w:after="0"/>
        <w:ind w:left="0"/>
        <w:jc w:val="both"/>
      </w:pPr>
      <w:r>
        <w:rPr>
          <w:rFonts w:ascii="Times New Roman"/>
          <w:b w:val="false"/>
          <w:i w:val="false"/>
          <w:color w:val="000000"/>
          <w:sz w:val="28"/>
        </w:rPr>
        <w:t>
      10) выполнение иных функций, связанных с управлением объектом кондоминиума и содержанием общего имущества объекта кондоминиума.</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Простое товарищество многоквартирного жилого дома</w:t>
      </w:r>
    </w:p>
    <w:bookmarkStart w:name="z1119" w:id="459"/>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всеми собственниками квартир, нежилых помещений одного многоквартирного жилого дома создается простое товарищество, действующее на основе договора о совместной деятельности, заключаемого всеми собственниками квартир, нежилых помещений в соответствии с гражданским законодательством Республики Казахстан.</w:t>
      </w:r>
    </w:p>
    <w:bookmarkEnd w:id="459"/>
    <w:bookmarkStart w:name="z1120" w:id="460"/>
    <w:p>
      <w:pPr>
        <w:spacing w:after="0"/>
        <w:ind w:left="0"/>
        <w:jc w:val="both"/>
      </w:pPr>
      <w:r>
        <w:rPr>
          <w:rFonts w:ascii="Times New Roman"/>
          <w:b w:val="false"/>
          <w:i w:val="false"/>
          <w:color w:val="000000"/>
          <w:sz w:val="28"/>
        </w:rPr>
        <w:t>
      Собственники квартир, нежилых помещений принимают на себя все обязательства по совместному принятию решений и выполнению обязанностей, предусмотренных настоящим Законом.</w:t>
      </w:r>
    </w:p>
    <w:bookmarkEnd w:id="460"/>
    <w:bookmarkStart w:name="z1121" w:id="461"/>
    <w:p>
      <w:pPr>
        <w:spacing w:after="0"/>
        <w:ind w:left="0"/>
        <w:jc w:val="both"/>
      </w:pPr>
      <w:r>
        <w:rPr>
          <w:rFonts w:ascii="Times New Roman"/>
          <w:b w:val="false"/>
          <w:i w:val="false"/>
          <w:color w:val="000000"/>
          <w:sz w:val="28"/>
        </w:rPr>
        <w:t>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простое товарищество при согласии большинства собственников квартир, нежилых помещений каждого многоквартирного жилого дома.</w:t>
      </w:r>
    </w:p>
    <w:bookmarkEnd w:id="461"/>
    <w:bookmarkStart w:name="z1122" w:id="462"/>
    <w:p>
      <w:pPr>
        <w:spacing w:after="0"/>
        <w:ind w:left="0"/>
        <w:jc w:val="both"/>
      </w:pPr>
      <w:r>
        <w:rPr>
          <w:rFonts w:ascii="Times New Roman"/>
          <w:b w:val="false"/>
          <w:i w:val="false"/>
          <w:color w:val="000000"/>
          <w:sz w:val="28"/>
        </w:rPr>
        <w:t xml:space="preserve">
      2. По договору о совместной деятельности (простое товарищество) собственники квартир, нежилых помещений обязуются совместно действовать в целях управления объектом кондоминиума и содержания общего имущества объекта кондоминиума. </w:t>
      </w:r>
    </w:p>
    <w:bookmarkEnd w:id="462"/>
    <w:bookmarkStart w:name="z1123" w:id="463"/>
    <w:p>
      <w:pPr>
        <w:spacing w:after="0"/>
        <w:ind w:left="0"/>
        <w:jc w:val="both"/>
      </w:pPr>
      <w:r>
        <w:rPr>
          <w:rFonts w:ascii="Times New Roman"/>
          <w:b w:val="false"/>
          <w:i w:val="false"/>
          <w:color w:val="000000"/>
          <w:sz w:val="28"/>
        </w:rPr>
        <w:t>
      Собственники квартир, нежилых помещений из своего состава могут определить для руководства совместной деятельностью доверенное лицо, являющееся физическим лицом, действующее на основании договора простого товарищества о совместной деятельности и простой письменной доверенности, выданной всеми собственниками квартир, нежилых помещений.</w:t>
      </w:r>
    </w:p>
    <w:bookmarkEnd w:id="463"/>
    <w:bookmarkStart w:name="z1124" w:id="464"/>
    <w:p>
      <w:pPr>
        <w:spacing w:after="0"/>
        <w:ind w:left="0"/>
        <w:jc w:val="both"/>
      </w:pPr>
      <w:r>
        <w:rPr>
          <w:rFonts w:ascii="Times New Roman"/>
          <w:b w:val="false"/>
          <w:i w:val="false"/>
          <w:color w:val="000000"/>
          <w:sz w:val="28"/>
        </w:rPr>
        <w:t>
      Доверенное лицо простого товарищества осуществляет следующие функции:</w:t>
      </w:r>
    </w:p>
    <w:bookmarkEnd w:id="464"/>
    <w:bookmarkStart w:name="z1125" w:id="465"/>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465"/>
    <w:bookmarkStart w:name="z1126" w:id="466"/>
    <w:p>
      <w:pPr>
        <w:spacing w:after="0"/>
        <w:ind w:left="0"/>
        <w:jc w:val="both"/>
      </w:pPr>
      <w:r>
        <w:rPr>
          <w:rFonts w:ascii="Times New Roman"/>
          <w:b w:val="false"/>
          <w:i w:val="false"/>
          <w:color w:val="000000"/>
          <w:sz w:val="28"/>
        </w:rPr>
        <w:t>
      2) организацию исполнения решений собрания и совета дома;</w:t>
      </w:r>
    </w:p>
    <w:bookmarkEnd w:id="466"/>
    <w:bookmarkStart w:name="z1127" w:id="467"/>
    <w:p>
      <w:pPr>
        <w:spacing w:after="0"/>
        <w:ind w:left="0"/>
        <w:jc w:val="both"/>
      </w:pPr>
      <w:r>
        <w:rPr>
          <w:rFonts w:ascii="Times New Roman"/>
          <w:b w:val="false"/>
          <w:i w:val="false"/>
          <w:color w:val="000000"/>
          <w:sz w:val="28"/>
        </w:rPr>
        <w:t>
      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467"/>
    <w:bookmarkStart w:name="z1128" w:id="468"/>
    <w:p>
      <w:pPr>
        <w:spacing w:after="0"/>
        <w:ind w:left="0"/>
        <w:jc w:val="both"/>
      </w:pPr>
      <w:r>
        <w:rPr>
          <w:rFonts w:ascii="Times New Roman"/>
          <w:b w:val="false"/>
          <w:i w:val="false"/>
          <w:color w:val="000000"/>
          <w:sz w:val="28"/>
        </w:rPr>
        <w:t xml:space="preserve">
      4) открытие текущего и сберегательного счетов в банках второго уровня; </w:t>
      </w:r>
    </w:p>
    <w:bookmarkEnd w:id="468"/>
    <w:bookmarkStart w:name="z1129" w:id="469"/>
    <w:p>
      <w:pPr>
        <w:spacing w:after="0"/>
        <w:ind w:left="0"/>
        <w:jc w:val="both"/>
      </w:pPr>
      <w:r>
        <w:rPr>
          <w:rFonts w:ascii="Times New Roman"/>
          <w:b w:val="false"/>
          <w:i w:val="false"/>
          <w:color w:val="000000"/>
          <w:sz w:val="28"/>
        </w:rPr>
        <w:t>
      5) заключение и исполнение договоров об оказании услуг с субъектами сервисной деятельности по решению совета дома;</w:t>
      </w:r>
    </w:p>
    <w:bookmarkEnd w:id="469"/>
    <w:bookmarkStart w:name="z1130" w:id="470"/>
    <w:p>
      <w:pPr>
        <w:spacing w:after="0"/>
        <w:ind w:left="0"/>
        <w:jc w:val="both"/>
      </w:pPr>
      <w:r>
        <w:rPr>
          <w:rFonts w:ascii="Times New Roman"/>
          <w:b w:val="false"/>
          <w:i w:val="false"/>
          <w:color w:val="000000"/>
          <w:sz w:val="28"/>
        </w:rPr>
        <w:t>
      6)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470"/>
    <w:bookmarkStart w:name="z1131" w:id="471"/>
    <w:p>
      <w:pPr>
        <w:spacing w:after="0"/>
        <w:ind w:left="0"/>
        <w:jc w:val="both"/>
      </w:pPr>
      <w:r>
        <w:rPr>
          <w:rFonts w:ascii="Times New Roman"/>
          <w:b w:val="false"/>
          <w:i w:val="false"/>
          <w:color w:val="000000"/>
          <w:sz w:val="28"/>
        </w:rPr>
        <w:t>
      7)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471"/>
    <w:bookmarkStart w:name="z1132" w:id="472"/>
    <w:p>
      <w:pPr>
        <w:spacing w:after="0"/>
        <w:ind w:left="0"/>
        <w:jc w:val="both"/>
      </w:pPr>
      <w:r>
        <w:rPr>
          <w:rFonts w:ascii="Times New Roman"/>
          <w:b w:val="false"/>
          <w:i w:val="false"/>
          <w:color w:val="000000"/>
          <w:sz w:val="28"/>
        </w:rPr>
        <w:t>
      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472"/>
    <w:bookmarkStart w:name="z1405" w:id="473"/>
    <w:p>
      <w:pPr>
        <w:spacing w:after="0"/>
        <w:ind w:left="0"/>
        <w:jc w:val="both"/>
      </w:pPr>
      <w:r>
        <w:rPr>
          <w:rFonts w:ascii="Times New Roman"/>
          <w:b w:val="false"/>
          <w:i w:val="false"/>
          <w:color w:val="000000"/>
          <w:sz w:val="28"/>
        </w:rPr>
        <w:t>
      8-1) представление по письменному требованию в течение пятнадцати календарных дней собственнику квартиры, нежилого помещения, одному из членов совета дома или одному из членов ревизионной комиссии (ревизору) копий финансовой документации (первичные учетные документы, финансовая отчетность, документы, связанные с операциями по текущему и сберегательному счетам) по ежемесячным и годовым отчетам по управлению объектом кондоминиума и содержанию общего имущества объекта кондоминиума в бумажном и (или) электронном виде;</w:t>
      </w:r>
    </w:p>
    <w:bookmarkEnd w:id="473"/>
    <w:p>
      <w:pPr>
        <w:spacing w:after="0"/>
        <w:ind w:left="0"/>
        <w:jc w:val="both"/>
      </w:pPr>
      <w:r>
        <w:rPr>
          <w:rFonts w:ascii="Times New Roman"/>
          <w:b w:val="false"/>
          <w:i w:val="false"/>
          <w:color w:val="000000"/>
          <w:sz w:val="28"/>
        </w:rPr>
        <w:t>
      8-2)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Start w:name="z1426" w:id="474"/>
    <w:p>
      <w:pPr>
        <w:spacing w:after="0"/>
        <w:ind w:left="0"/>
        <w:jc w:val="both"/>
      </w:pPr>
      <w:r>
        <w:rPr>
          <w:rFonts w:ascii="Times New Roman"/>
          <w:b w:val="false"/>
          <w:i w:val="false"/>
          <w:color w:val="000000"/>
          <w:sz w:val="28"/>
        </w:rPr>
        <w:t>
      8-3) обеспечение комплекса мероприятий, направленных на создание безопасных условий проживания (пребывания) собственников квартир на объекте кондоминиума;</w:t>
      </w:r>
    </w:p>
    <w:bookmarkEnd w:id="474"/>
    <w:bookmarkStart w:name="z1133" w:id="475"/>
    <w:p>
      <w:pPr>
        <w:spacing w:after="0"/>
        <w:ind w:left="0"/>
        <w:jc w:val="both"/>
      </w:pPr>
      <w:r>
        <w:rPr>
          <w:rFonts w:ascii="Times New Roman"/>
          <w:b w:val="false"/>
          <w:i w:val="false"/>
          <w:color w:val="000000"/>
          <w:sz w:val="28"/>
        </w:rPr>
        <w:t>
      9) выполнение иных функций, связанных с управлением объектом кондоминиума и содержанием общего имущества объекта кондоминиума.</w:t>
      </w:r>
    </w:p>
    <w:bookmarkEnd w:id="475"/>
    <w:bookmarkStart w:name="z1134" w:id="476"/>
    <w:p>
      <w:pPr>
        <w:spacing w:after="0"/>
        <w:ind w:left="0"/>
        <w:jc w:val="both"/>
      </w:pPr>
      <w:r>
        <w:rPr>
          <w:rFonts w:ascii="Times New Roman"/>
          <w:b w:val="false"/>
          <w:i w:val="false"/>
          <w:color w:val="000000"/>
          <w:sz w:val="28"/>
        </w:rPr>
        <w:t xml:space="preserve">
      3. Простое товарищество не является юридическим лицом. </w:t>
      </w:r>
    </w:p>
    <w:bookmarkEnd w:id="476"/>
    <w:bookmarkStart w:name="z1135" w:id="477"/>
    <w:p>
      <w:pPr>
        <w:spacing w:after="0"/>
        <w:ind w:left="0"/>
        <w:jc w:val="both"/>
      </w:pPr>
      <w:r>
        <w:rPr>
          <w:rFonts w:ascii="Times New Roman"/>
          <w:b w:val="false"/>
          <w:i w:val="false"/>
          <w:color w:val="000000"/>
          <w:sz w:val="28"/>
        </w:rPr>
        <w:t>
      4. Обязательства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w:t>
      </w:r>
    </w:p>
    <w:bookmarkEnd w:id="477"/>
    <w:bookmarkStart w:name="z1136" w:id="478"/>
    <w:p>
      <w:pPr>
        <w:spacing w:after="0"/>
        <w:ind w:left="0"/>
        <w:jc w:val="both"/>
      </w:pPr>
      <w:r>
        <w:rPr>
          <w:rFonts w:ascii="Times New Roman"/>
          <w:b w:val="false"/>
          <w:i w:val="false"/>
          <w:color w:val="000000"/>
          <w:sz w:val="28"/>
        </w:rPr>
        <w:t>
      Для управления объектом кондоминиума и содержания общего имущества объекта кондоминиума собственники квартир, нежилых помещений вносят взносы деньгами либо путем трудового вклада.</w:t>
      </w:r>
    </w:p>
    <w:bookmarkEnd w:id="478"/>
    <w:bookmarkStart w:name="z1137" w:id="479"/>
    <w:p>
      <w:pPr>
        <w:spacing w:after="0"/>
        <w:ind w:left="0"/>
        <w:jc w:val="both"/>
      </w:pPr>
      <w:r>
        <w:rPr>
          <w:rFonts w:ascii="Times New Roman"/>
          <w:b w:val="false"/>
          <w:i w:val="false"/>
          <w:color w:val="000000"/>
          <w:sz w:val="28"/>
        </w:rPr>
        <w:t>
      При недостаточности взносов для покрытия общих расходов на управление объектом кондоминиума и содержание общего имущества объекта кондоминиума и возникновении в результате убытков общие расходы и убытки покрываются за счет общего имущества объекта кондоминиума, а недостающие суммы распределяются между участниками простого товарищества пропорционально их долям в общем имуществе объекта кондоминиума.</w:t>
      </w:r>
    </w:p>
    <w:bookmarkEnd w:id="479"/>
    <w:bookmarkStart w:name="z1138" w:id="480"/>
    <w:p>
      <w:pPr>
        <w:spacing w:after="0"/>
        <w:ind w:left="0"/>
        <w:jc w:val="both"/>
      </w:pPr>
      <w:r>
        <w:rPr>
          <w:rFonts w:ascii="Times New Roman"/>
          <w:b w:val="false"/>
          <w:i w:val="false"/>
          <w:color w:val="000000"/>
          <w:sz w:val="28"/>
        </w:rPr>
        <w:t>
      5. Вопросы, связанные с управлением объектом кондоминиума и содержанием общего имущества объекта кондоминиума, а также деятельностью простого товарищества, рассматриваются на собрании в порядке, определенном статьей 42-1 настоящего Закона.</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Непосредственное совместное управление</w:t>
      </w:r>
    </w:p>
    <w:bookmarkStart w:name="z1408" w:id="481"/>
    <w:p>
      <w:pPr>
        <w:spacing w:after="0"/>
        <w:ind w:left="0"/>
        <w:jc w:val="both"/>
      </w:pPr>
      <w:r>
        <w:rPr>
          <w:rFonts w:ascii="Times New Roman"/>
          <w:b w:val="false"/>
          <w:i w:val="false"/>
          <w:color w:val="000000"/>
          <w:sz w:val="28"/>
        </w:rPr>
        <w:t>
      1. Собственники квартир, нежилых помещений одного многоквартирного жилого дома, если количество таких собственников не превышает шестнадцати, вправе самостоятельно осуществлять управление объектом кондоминиума, финансирование его содержания и обеспечение сохранности общего имущества объекта кондоминиума.</w:t>
      </w:r>
    </w:p>
    <w:bookmarkEnd w:id="481"/>
    <w:bookmarkStart w:name="z1409" w:id="482"/>
    <w:p>
      <w:pPr>
        <w:spacing w:after="0"/>
        <w:ind w:left="0"/>
        <w:jc w:val="both"/>
      </w:pPr>
      <w:r>
        <w:rPr>
          <w:rFonts w:ascii="Times New Roman"/>
          <w:b w:val="false"/>
          <w:i w:val="false"/>
          <w:color w:val="000000"/>
          <w:sz w:val="28"/>
        </w:rPr>
        <w:t>
      2. Непосредственное совместное управление всеми собственниками квартир, нежилых помещений может осуществляться без открытия текущих и сберегательных счетов в банках второго уровня.</w:t>
      </w:r>
    </w:p>
    <w:bookmarkEnd w:id="482"/>
    <w:bookmarkStart w:name="z1410" w:id="483"/>
    <w:p>
      <w:pPr>
        <w:spacing w:after="0"/>
        <w:ind w:left="0"/>
        <w:jc w:val="both"/>
      </w:pPr>
      <w:r>
        <w:rPr>
          <w:rFonts w:ascii="Times New Roman"/>
          <w:b w:val="false"/>
          <w:i w:val="false"/>
          <w:color w:val="000000"/>
          <w:sz w:val="28"/>
        </w:rPr>
        <w:t>
      3. Собственники квартир, нежилых помещений многоквартирного жилого дома вправе нанять управляющую компанию по договору оказания услуг, подписанному всеми собственниками квартир, нежилых помещений.</w:t>
      </w:r>
    </w:p>
    <w:bookmarkEnd w:id="483"/>
    <w:bookmarkStart w:name="z1411" w:id="484"/>
    <w:p>
      <w:pPr>
        <w:spacing w:after="0"/>
        <w:ind w:left="0"/>
        <w:jc w:val="both"/>
      </w:pPr>
      <w:r>
        <w:rPr>
          <w:rFonts w:ascii="Times New Roman"/>
          <w:b w:val="false"/>
          <w:i w:val="false"/>
          <w:color w:val="000000"/>
          <w:sz w:val="28"/>
        </w:rPr>
        <w:t>
      4. Управляющая компания вправе объединить под своим управлением несколько многоквартирных жилых домов, расположенных в одном жилом массиве, которые выбрали формой управления объектом кондоминиума непосредственное совместное управление.</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43-2 в соответствии с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Государственная регистрация объединения собственников имущества</w:t>
      </w:r>
    </w:p>
    <w:bookmarkStart w:name="z1139" w:id="485"/>
    <w:p>
      <w:pPr>
        <w:spacing w:after="0"/>
        <w:ind w:left="0"/>
        <w:jc w:val="both"/>
      </w:pPr>
      <w:r>
        <w:rPr>
          <w:rFonts w:ascii="Times New Roman"/>
          <w:b w:val="false"/>
          <w:i w:val="false"/>
          <w:color w:val="000000"/>
          <w:sz w:val="28"/>
        </w:rPr>
        <w:t>
      1. Объединение собственников имущества считается созданным и приобретает права юридического лица с момента его государственной регистрации.</w:t>
      </w:r>
    </w:p>
    <w:bookmarkEnd w:id="485"/>
    <w:bookmarkStart w:name="z1140" w:id="486"/>
    <w:p>
      <w:pPr>
        <w:spacing w:after="0"/>
        <w:ind w:left="0"/>
        <w:jc w:val="both"/>
      </w:pPr>
      <w:r>
        <w:rPr>
          <w:rFonts w:ascii="Times New Roman"/>
          <w:b w:val="false"/>
          <w:i w:val="false"/>
          <w:color w:val="000000"/>
          <w:sz w:val="28"/>
        </w:rPr>
        <w:t>
      2. Государственная регистрация объединения собственников имущества осуществляется органами юстиции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486"/>
    <w:bookmarkStart w:name="z1141" w:id="487"/>
    <w:p>
      <w:pPr>
        <w:spacing w:after="0"/>
        <w:ind w:left="0"/>
        <w:jc w:val="both"/>
      </w:pPr>
      <w:r>
        <w:rPr>
          <w:rFonts w:ascii="Times New Roman"/>
          <w:b w:val="false"/>
          <w:i w:val="false"/>
          <w:color w:val="000000"/>
          <w:sz w:val="28"/>
        </w:rPr>
        <w:t>
      3. Для государственной регистрации объединения собственников имущества в органы юстиции представляются:</w:t>
      </w:r>
    </w:p>
    <w:bookmarkEnd w:id="487"/>
    <w:bookmarkStart w:name="z1142" w:id="488"/>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488"/>
    <w:bookmarkStart w:name="z1143" w:id="489"/>
    <w:p>
      <w:pPr>
        <w:spacing w:after="0"/>
        <w:ind w:left="0"/>
        <w:jc w:val="both"/>
      </w:pPr>
      <w:r>
        <w:rPr>
          <w:rFonts w:ascii="Times New Roman"/>
          <w:b w:val="false"/>
          <w:i w:val="false"/>
          <w:color w:val="000000"/>
          <w:sz w:val="28"/>
        </w:rPr>
        <w:t>
      2) протокол собрания;</w:t>
      </w:r>
    </w:p>
    <w:bookmarkEnd w:id="489"/>
    <w:bookmarkStart w:name="z1144" w:id="490"/>
    <w:p>
      <w:pPr>
        <w:spacing w:after="0"/>
        <w:ind w:left="0"/>
        <w:jc w:val="both"/>
      </w:pPr>
      <w:r>
        <w:rPr>
          <w:rFonts w:ascii="Times New Roman"/>
          <w:b w:val="false"/>
          <w:i w:val="false"/>
          <w:color w:val="000000"/>
          <w:sz w:val="28"/>
        </w:rPr>
        <w:t>
      3) устав объединения собственников имущества;</w:t>
      </w:r>
    </w:p>
    <w:bookmarkEnd w:id="490"/>
    <w:bookmarkStart w:name="z1145" w:id="491"/>
    <w:p>
      <w:pPr>
        <w:spacing w:after="0"/>
        <w:ind w:left="0"/>
        <w:jc w:val="both"/>
      </w:pPr>
      <w:r>
        <w:rPr>
          <w:rFonts w:ascii="Times New Roman"/>
          <w:b w:val="false"/>
          <w:i w:val="false"/>
          <w:color w:val="000000"/>
          <w:sz w:val="28"/>
        </w:rPr>
        <w:t xml:space="preserve">
      4) квитанция или иной документ, подтверждающие уплату в бюджет регистрационного сбора за государственную регистрацию юридического лица. </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44-1. Имущество объединения собственников имущества </w:t>
      </w:r>
    </w:p>
    <w:bookmarkStart w:name="z1147" w:id="492"/>
    <w:p>
      <w:pPr>
        <w:spacing w:after="0"/>
        <w:ind w:left="0"/>
        <w:jc w:val="both"/>
      </w:pPr>
      <w:r>
        <w:rPr>
          <w:rFonts w:ascii="Times New Roman"/>
          <w:b w:val="false"/>
          <w:i w:val="false"/>
          <w:color w:val="000000"/>
          <w:sz w:val="28"/>
        </w:rPr>
        <w:t>
      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bookmarkEnd w:id="492"/>
    <w:bookmarkStart w:name="z1148" w:id="493"/>
    <w:p>
      <w:pPr>
        <w:spacing w:after="0"/>
        <w:ind w:left="0"/>
        <w:jc w:val="both"/>
      </w:pPr>
      <w:r>
        <w:rPr>
          <w:rFonts w:ascii="Times New Roman"/>
          <w:b w:val="false"/>
          <w:i w:val="false"/>
          <w:color w:val="000000"/>
          <w:sz w:val="28"/>
        </w:rPr>
        <w:t xml:space="preserve">
      2. Объединение собственников имущества не отвечает по обязательствам собственников квартир, нежилых помещений, парковочных мест, кладовок. </w:t>
      </w:r>
    </w:p>
    <w:bookmarkEnd w:id="493"/>
    <w:bookmarkStart w:name="z1149" w:id="494"/>
    <w:p>
      <w:pPr>
        <w:spacing w:after="0"/>
        <w:ind w:left="0"/>
        <w:jc w:val="both"/>
      </w:pPr>
      <w:r>
        <w:rPr>
          <w:rFonts w:ascii="Times New Roman"/>
          <w:b w:val="false"/>
          <w:i w:val="false"/>
          <w:color w:val="000000"/>
          <w:sz w:val="28"/>
        </w:rPr>
        <w:t>
      Собственники квартир, нежилых помещений, парковочных мест, кладовок не отвечают по долгам объединения собственников имущества.</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44-1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Устав объединения собственников имущества</w:t>
      </w:r>
    </w:p>
    <w:bookmarkStart w:name="z1151" w:id="495"/>
    <w:p>
      <w:pPr>
        <w:spacing w:after="0"/>
        <w:ind w:left="0"/>
        <w:jc w:val="both"/>
      </w:pPr>
      <w:r>
        <w:rPr>
          <w:rFonts w:ascii="Times New Roman"/>
          <w:b w:val="false"/>
          <w:i w:val="false"/>
          <w:color w:val="000000"/>
          <w:sz w:val="28"/>
        </w:rPr>
        <w:t>
      1. Устав объединения собственников имущества должен предусматривать:</w:t>
      </w:r>
    </w:p>
    <w:bookmarkEnd w:id="495"/>
    <w:bookmarkStart w:name="z1152" w:id="496"/>
    <w:p>
      <w:pPr>
        <w:spacing w:after="0"/>
        <w:ind w:left="0"/>
        <w:jc w:val="both"/>
      </w:pPr>
      <w:r>
        <w:rPr>
          <w:rFonts w:ascii="Times New Roman"/>
          <w:b w:val="false"/>
          <w:i w:val="false"/>
          <w:color w:val="000000"/>
          <w:sz w:val="28"/>
        </w:rPr>
        <w:t xml:space="preserve">
      наименование, предмет и цели деятельности, место нахождения объединения собственников имущества; </w:t>
      </w:r>
    </w:p>
    <w:bookmarkEnd w:id="496"/>
    <w:bookmarkStart w:name="z1153" w:id="497"/>
    <w:p>
      <w:pPr>
        <w:spacing w:after="0"/>
        <w:ind w:left="0"/>
        <w:jc w:val="both"/>
      </w:pPr>
      <w:r>
        <w:rPr>
          <w:rFonts w:ascii="Times New Roman"/>
          <w:b w:val="false"/>
          <w:i w:val="false"/>
          <w:color w:val="000000"/>
          <w:sz w:val="28"/>
        </w:rPr>
        <w:t>
      структуру, порядок формирования и компетенцию органов управления;</w:t>
      </w:r>
    </w:p>
    <w:bookmarkEnd w:id="497"/>
    <w:bookmarkStart w:name="z1154" w:id="498"/>
    <w:p>
      <w:pPr>
        <w:spacing w:after="0"/>
        <w:ind w:left="0"/>
        <w:jc w:val="both"/>
      </w:pPr>
      <w:r>
        <w:rPr>
          <w:rFonts w:ascii="Times New Roman"/>
          <w:b w:val="false"/>
          <w:i w:val="false"/>
          <w:color w:val="000000"/>
          <w:sz w:val="28"/>
        </w:rPr>
        <w:t>
      права и обязанности собственников квартир, нежилых помещений, парковочных мест, кладовок;</w:t>
      </w:r>
    </w:p>
    <w:bookmarkEnd w:id="498"/>
    <w:bookmarkStart w:name="z1155" w:id="499"/>
    <w:p>
      <w:pPr>
        <w:spacing w:after="0"/>
        <w:ind w:left="0"/>
        <w:jc w:val="both"/>
      </w:pPr>
      <w:r>
        <w:rPr>
          <w:rFonts w:ascii="Times New Roman"/>
          <w:b w:val="false"/>
          <w:i w:val="false"/>
          <w:color w:val="000000"/>
          <w:sz w:val="28"/>
        </w:rPr>
        <w:t>
      источники формирования имущества объединения собственников имущества;</w:t>
      </w:r>
    </w:p>
    <w:bookmarkEnd w:id="499"/>
    <w:bookmarkStart w:name="z1156" w:id="500"/>
    <w:p>
      <w:pPr>
        <w:spacing w:after="0"/>
        <w:ind w:left="0"/>
        <w:jc w:val="both"/>
      </w:pPr>
      <w:r>
        <w:rPr>
          <w:rFonts w:ascii="Times New Roman"/>
          <w:b w:val="false"/>
          <w:i w:val="false"/>
          <w:color w:val="000000"/>
          <w:sz w:val="28"/>
        </w:rPr>
        <w:t>
      порядок внесения изменений и дополнений в устав объединения собственников имущества;</w:t>
      </w:r>
    </w:p>
    <w:bookmarkEnd w:id="500"/>
    <w:bookmarkStart w:name="z1157" w:id="501"/>
    <w:p>
      <w:pPr>
        <w:spacing w:after="0"/>
        <w:ind w:left="0"/>
        <w:jc w:val="both"/>
      </w:pPr>
      <w:r>
        <w:rPr>
          <w:rFonts w:ascii="Times New Roman"/>
          <w:b w:val="false"/>
          <w:i w:val="false"/>
          <w:color w:val="000000"/>
          <w:sz w:val="28"/>
        </w:rPr>
        <w:t>
      порядок использования имущества в случае ликвидации, условия реорганизации и прекращения деятельности объединения собственников имущества.</w:t>
      </w:r>
    </w:p>
    <w:bookmarkEnd w:id="501"/>
    <w:bookmarkStart w:name="z1158" w:id="502"/>
    <w:p>
      <w:pPr>
        <w:spacing w:after="0"/>
        <w:ind w:left="0"/>
        <w:jc w:val="both"/>
      </w:pPr>
      <w:r>
        <w:rPr>
          <w:rFonts w:ascii="Times New Roman"/>
          <w:b w:val="false"/>
          <w:i w:val="false"/>
          <w:color w:val="000000"/>
          <w:sz w:val="28"/>
        </w:rPr>
        <w:t xml:space="preserve">
      В уставе объединения собственников имущества могут содержаться и иные положения, не противоречащие законодательству Республики Казахстан. </w:t>
      </w:r>
    </w:p>
    <w:bookmarkEnd w:id="502"/>
    <w:bookmarkStart w:name="z1159" w:id="503"/>
    <w:p>
      <w:pPr>
        <w:spacing w:after="0"/>
        <w:ind w:left="0"/>
        <w:jc w:val="both"/>
      </w:pPr>
      <w:r>
        <w:rPr>
          <w:rFonts w:ascii="Times New Roman"/>
          <w:b w:val="false"/>
          <w:i w:val="false"/>
          <w:color w:val="000000"/>
          <w:sz w:val="28"/>
        </w:rPr>
        <w:t>
      2. Объединение собственников имущества вправе осуществлять свою деятельность на основе типового устава.</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44-2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Имущество кооператива собственников помещений (квартир)</w:t>
      </w:r>
    </w:p>
    <w:p>
      <w:pPr>
        <w:spacing w:after="0"/>
        <w:ind w:left="0"/>
        <w:jc w:val="both"/>
      </w:pPr>
      <w:r>
        <w:rPr>
          <w:rFonts w:ascii="Times New Roman"/>
          <w:b w:val="false"/>
          <w:i w:val="false"/>
          <w:color w:val="000000"/>
          <w:sz w:val="28"/>
        </w:rPr>
        <w:t xml:space="preserve">
      1. Кооперативу собственников помещений (квартир) принадлежит на праве собственности приобретенное им имущество, которым кооператив отвечает по своим обязательствам. </w:t>
      </w:r>
    </w:p>
    <w:bookmarkStart w:name="z329" w:id="504"/>
    <w:p>
      <w:pPr>
        <w:spacing w:after="0"/>
        <w:ind w:left="0"/>
        <w:jc w:val="both"/>
      </w:pPr>
      <w:r>
        <w:rPr>
          <w:rFonts w:ascii="Times New Roman"/>
          <w:b w:val="false"/>
          <w:i w:val="false"/>
          <w:color w:val="000000"/>
          <w:sz w:val="28"/>
        </w:rPr>
        <w:t xml:space="preserve">
      2. Кооператив собственников помещений (квартир) не отвечает по обязательствам своих членов. Члены кооператива не отвечают по долгам кооператива. </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08.06.2009 </w:t>
      </w:r>
      <w:r>
        <w:rPr>
          <w:rFonts w:ascii="Times New Roman"/>
          <w:b w:val="false"/>
          <w:i w:val="false"/>
          <w:color w:val="000000"/>
          <w:sz w:val="28"/>
        </w:rPr>
        <w:t>N 163-IV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Устав кооператива собственников помещений (квартир)</w:t>
      </w:r>
    </w:p>
    <w:p>
      <w:pPr>
        <w:spacing w:after="0"/>
        <w:ind w:left="0"/>
        <w:jc w:val="both"/>
      </w:pPr>
      <w:r>
        <w:rPr>
          <w:rFonts w:ascii="Times New Roman"/>
          <w:b w:val="false"/>
          <w:i w:val="false"/>
          <w:color w:val="000000"/>
          <w:sz w:val="28"/>
        </w:rPr>
        <w:t xml:space="preserve">
      1. Устав кооператива собственников помещений (квартир) должен содержать сведения, предусмотренные законами Республики Казахстан. </w:t>
      </w:r>
    </w:p>
    <w:bookmarkStart w:name="z328" w:id="505"/>
    <w:p>
      <w:pPr>
        <w:spacing w:after="0"/>
        <w:ind w:left="0"/>
        <w:jc w:val="both"/>
      </w:pPr>
      <w:r>
        <w:rPr>
          <w:rFonts w:ascii="Times New Roman"/>
          <w:b w:val="false"/>
          <w:i w:val="false"/>
          <w:color w:val="000000"/>
          <w:sz w:val="28"/>
        </w:rPr>
        <w:t xml:space="preserve">
      2. По решению учредительного собрания кооператива собственников помещений (квартир) в Устав могут быть включены и другие положения, не противоречащие законодательству Республики Казахстан. </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08.06.2009 </w:t>
      </w:r>
      <w:r>
        <w:rPr>
          <w:rFonts w:ascii="Times New Roman"/>
          <w:b w:val="false"/>
          <w:i w:val="false"/>
          <w:color w:val="000000"/>
          <w:sz w:val="28"/>
        </w:rPr>
        <w:t>N 163-IV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Высший орган кооператива собственников помещений (квартир)</w:t>
      </w:r>
    </w:p>
    <w:p>
      <w:pPr>
        <w:spacing w:after="0"/>
        <w:ind w:left="0"/>
        <w:jc w:val="both"/>
      </w:pPr>
      <w:r>
        <w:rPr>
          <w:rFonts w:ascii="Times New Roman"/>
          <w:b w:val="false"/>
          <w:i w:val="false"/>
          <w:color w:val="000000"/>
          <w:sz w:val="28"/>
        </w:rPr>
        <w:t xml:space="preserve">
      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 </w:t>
      </w:r>
    </w:p>
    <w:bookmarkStart w:name="z380" w:id="506"/>
    <w:p>
      <w:pPr>
        <w:spacing w:after="0"/>
        <w:ind w:left="0"/>
        <w:jc w:val="both"/>
      </w:pPr>
      <w:r>
        <w:rPr>
          <w:rFonts w:ascii="Times New Roman"/>
          <w:b w:val="false"/>
          <w:i w:val="false"/>
          <w:color w:val="000000"/>
          <w:sz w:val="28"/>
        </w:rPr>
        <w:t xml:space="preserve">
      К исключительной компетенции общего собрания членов кооператива относятся: </w:t>
      </w:r>
    </w:p>
    <w:bookmarkEnd w:id="506"/>
    <w:bookmarkStart w:name="z381" w:id="507"/>
    <w:p>
      <w:pPr>
        <w:spacing w:after="0"/>
        <w:ind w:left="0"/>
        <w:jc w:val="both"/>
      </w:pPr>
      <w:r>
        <w:rPr>
          <w:rFonts w:ascii="Times New Roman"/>
          <w:b w:val="false"/>
          <w:i w:val="false"/>
          <w:color w:val="000000"/>
          <w:sz w:val="28"/>
        </w:rPr>
        <w:t xml:space="preserve">
      1) установление необходимости внесения изменений в Устав, изменение и принятие других правил и положений; </w:t>
      </w:r>
    </w:p>
    <w:bookmarkEnd w:id="507"/>
    <w:bookmarkStart w:name="z382" w:id="508"/>
    <w:p>
      <w:pPr>
        <w:spacing w:after="0"/>
        <w:ind w:left="0"/>
        <w:jc w:val="both"/>
      </w:pPr>
      <w:r>
        <w:rPr>
          <w:rFonts w:ascii="Times New Roman"/>
          <w:b w:val="false"/>
          <w:i w:val="false"/>
          <w:color w:val="000000"/>
          <w:sz w:val="28"/>
        </w:rPr>
        <w:t xml:space="preserve">
      2) избрание и освобождение председателя правления кооператива, членов правления и ревизионной комиссии, решение о выплате им вознаграждений; </w:t>
      </w:r>
    </w:p>
    <w:bookmarkEnd w:id="508"/>
    <w:bookmarkStart w:name="z383" w:id="509"/>
    <w:p>
      <w:pPr>
        <w:spacing w:after="0"/>
        <w:ind w:left="0"/>
        <w:jc w:val="both"/>
      </w:pPr>
      <w:r>
        <w:rPr>
          <w:rFonts w:ascii="Times New Roman"/>
          <w:b w:val="false"/>
          <w:i w:val="false"/>
          <w:color w:val="000000"/>
          <w:sz w:val="28"/>
        </w:rPr>
        <w:t xml:space="preserve">
      3) утверждение ежегодного отчета кооператива; </w:t>
      </w:r>
    </w:p>
    <w:bookmarkEnd w:id="509"/>
    <w:bookmarkStart w:name="z384" w:id="510"/>
    <w:p>
      <w:pPr>
        <w:spacing w:after="0"/>
        <w:ind w:left="0"/>
        <w:jc w:val="both"/>
      </w:pPr>
      <w:r>
        <w:rPr>
          <w:rFonts w:ascii="Times New Roman"/>
          <w:b w:val="false"/>
          <w:i w:val="false"/>
          <w:color w:val="000000"/>
          <w:sz w:val="28"/>
        </w:rPr>
        <w:t xml:space="preserve">
      4) утверждение годового бюджета и годовой сметы доходов и расходов, а также внесение в них изменений и дополнений; </w:t>
      </w:r>
    </w:p>
    <w:bookmarkEnd w:id="510"/>
    <w:bookmarkStart w:name="z385" w:id="511"/>
    <w:p>
      <w:pPr>
        <w:spacing w:after="0"/>
        <w:ind w:left="0"/>
        <w:jc w:val="both"/>
      </w:pPr>
      <w:r>
        <w:rPr>
          <w:rFonts w:ascii="Times New Roman"/>
          <w:b w:val="false"/>
          <w:i w:val="false"/>
          <w:color w:val="000000"/>
          <w:sz w:val="28"/>
        </w:rPr>
        <w:t>
      5) образование резервного и других специальных фондов кооператива;</w:t>
      </w:r>
    </w:p>
    <w:bookmarkEnd w:id="511"/>
    <w:bookmarkStart w:name="z386" w:id="512"/>
    <w:p>
      <w:pPr>
        <w:spacing w:after="0"/>
        <w:ind w:left="0"/>
        <w:jc w:val="both"/>
      </w:pPr>
      <w:r>
        <w:rPr>
          <w:rFonts w:ascii="Times New Roman"/>
          <w:b w:val="false"/>
          <w:i w:val="false"/>
          <w:color w:val="000000"/>
          <w:sz w:val="28"/>
        </w:rPr>
        <w:t xml:space="preserve">
      6) решение вопроса о заключении кооперативом договора со службой оказания жилищно-эксплуатационных и коммунальных услуг; </w:t>
      </w:r>
    </w:p>
    <w:bookmarkEnd w:id="512"/>
    <w:bookmarkStart w:name="z387" w:id="513"/>
    <w:p>
      <w:pPr>
        <w:spacing w:after="0"/>
        <w:ind w:left="0"/>
        <w:jc w:val="both"/>
      </w:pPr>
      <w:r>
        <w:rPr>
          <w:rFonts w:ascii="Times New Roman"/>
          <w:b w:val="false"/>
          <w:i w:val="false"/>
          <w:color w:val="000000"/>
          <w:sz w:val="28"/>
        </w:rPr>
        <w:t xml:space="preserve">
      7) привлечение по договору управляющего жилым домом со стороны, включая юридическое лицо; </w:t>
      </w:r>
    </w:p>
    <w:bookmarkEnd w:id="513"/>
    <w:bookmarkStart w:name="z388" w:id="514"/>
    <w:p>
      <w:pPr>
        <w:spacing w:after="0"/>
        <w:ind w:left="0"/>
        <w:jc w:val="both"/>
      </w:pPr>
      <w:r>
        <w:rPr>
          <w:rFonts w:ascii="Times New Roman"/>
          <w:b w:val="false"/>
          <w:i w:val="false"/>
          <w:color w:val="000000"/>
          <w:sz w:val="28"/>
        </w:rPr>
        <w:t xml:space="preserve">
      8) выдача согласия на получение кредита на сумму, превышающую двадцать пять процентов расходной части сметы на данный год; </w:t>
      </w:r>
    </w:p>
    <w:bookmarkEnd w:id="514"/>
    <w:bookmarkStart w:name="z389" w:id="515"/>
    <w:p>
      <w:pPr>
        <w:spacing w:after="0"/>
        <w:ind w:left="0"/>
        <w:jc w:val="both"/>
      </w:pPr>
      <w:r>
        <w:rPr>
          <w:rFonts w:ascii="Times New Roman"/>
          <w:b w:val="false"/>
          <w:i w:val="false"/>
          <w:color w:val="000000"/>
          <w:sz w:val="28"/>
        </w:rPr>
        <w:t xml:space="preserve">
      9) ликвидация или реорганизация кооператива собственников помещений (квартир). </w:t>
      </w:r>
    </w:p>
    <w:bookmarkEnd w:id="515"/>
    <w:bookmarkStart w:name="z390" w:id="516"/>
    <w:p>
      <w:pPr>
        <w:spacing w:after="0"/>
        <w:ind w:left="0"/>
        <w:jc w:val="both"/>
      </w:pPr>
      <w:r>
        <w:rPr>
          <w:rFonts w:ascii="Times New Roman"/>
          <w:b w:val="false"/>
          <w:i w:val="false"/>
          <w:color w:val="000000"/>
          <w:sz w:val="28"/>
        </w:rPr>
        <w:t xml:space="preserve">
      Общее собрание членов кооператива может принять к своему рассмотрению любые другие вопросы деятельности кооператива собственников помещений (квартир). </w:t>
      </w:r>
    </w:p>
    <w:bookmarkEnd w:id="516"/>
    <w:bookmarkStart w:name="z391" w:id="517"/>
    <w:p>
      <w:pPr>
        <w:spacing w:after="0"/>
        <w:ind w:left="0"/>
        <w:jc w:val="both"/>
      </w:pPr>
      <w:r>
        <w:rPr>
          <w:rFonts w:ascii="Times New Roman"/>
          <w:b w:val="false"/>
          <w:i w:val="false"/>
          <w:color w:val="000000"/>
          <w:sz w:val="28"/>
        </w:rPr>
        <w:t xml:space="preserve">
      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либо по требованию не менее двадцати процентов членов кооператива. </w:t>
      </w:r>
    </w:p>
    <w:bookmarkEnd w:id="517"/>
    <w:bookmarkStart w:name="z392" w:id="518"/>
    <w:p>
      <w:pPr>
        <w:spacing w:after="0"/>
        <w:ind w:left="0"/>
        <w:jc w:val="both"/>
      </w:pPr>
      <w:r>
        <w:rPr>
          <w:rFonts w:ascii="Times New Roman"/>
          <w:b w:val="false"/>
          <w:i w:val="false"/>
          <w:color w:val="000000"/>
          <w:sz w:val="28"/>
        </w:rPr>
        <w:t xml:space="preserve">
      3. О предстоящем общем собрании члены кооператива должны быть уведомлены не менее чем за десять дней. </w:t>
      </w:r>
    </w:p>
    <w:bookmarkEnd w:id="518"/>
    <w:bookmarkStart w:name="z393" w:id="519"/>
    <w:p>
      <w:pPr>
        <w:spacing w:after="0"/>
        <w:ind w:left="0"/>
        <w:jc w:val="both"/>
      </w:pPr>
      <w:r>
        <w:rPr>
          <w:rFonts w:ascii="Times New Roman"/>
          <w:b w:val="false"/>
          <w:i w:val="false"/>
          <w:color w:val="000000"/>
          <w:sz w:val="28"/>
        </w:rPr>
        <w:t>
      4. Общее собрание членов кооператива правомочно при наличии не менее пятидесяти процентов членов кооператива либо их доверенных лиц.</w:t>
      </w:r>
    </w:p>
    <w:bookmarkEnd w:id="519"/>
    <w:bookmarkStart w:name="z394" w:id="520"/>
    <w:p>
      <w:pPr>
        <w:spacing w:after="0"/>
        <w:ind w:left="0"/>
        <w:jc w:val="both"/>
      </w:pPr>
      <w:r>
        <w:rPr>
          <w:rFonts w:ascii="Times New Roman"/>
          <w:b w:val="false"/>
          <w:i w:val="false"/>
          <w:color w:val="000000"/>
          <w:sz w:val="28"/>
        </w:rPr>
        <w:t xml:space="preserve">
      5. По требованию не менее двадцати процентов присутствующих на общем собрании членов кооператива (их доверенных лиц) принятие решения проводится тайным голосованием. </w:t>
      </w:r>
    </w:p>
    <w:bookmarkEnd w:id="520"/>
    <w:bookmarkStart w:name="z395" w:id="521"/>
    <w:p>
      <w:pPr>
        <w:spacing w:after="0"/>
        <w:ind w:left="0"/>
        <w:jc w:val="both"/>
      </w:pPr>
      <w:r>
        <w:rPr>
          <w:rFonts w:ascii="Times New Roman"/>
          <w:b w:val="false"/>
          <w:i w:val="false"/>
          <w:color w:val="000000"/>
          <w:sz w:val="28"/>
        </w:rPr>
        <w:t>
      6. Общее собрание членов кооператива ведет председатель правления кооператива, а при его отсутствии - один из членов правления.</w:t>
      </w:r>
    </w:p>
    <w:bookmarkEnd w:id="521"/>
    <w:bookmarkStart w:name="z396" w:id="522"/>
    <w:p>
      <w:pPr>
        <w:spacing w:after="0"/>
        <w:ind w:left="0"/>
        <w:jc w:val="both"/>
      </w:pPr>
      <w:r>
        <w:rPr>
          <w:rFonts w:ascii="Times New Roman"/>
          <w:b w:val="false"/>
          <w:i w:val="false"/>
          <w:color w:val="000000"/>
          <w:sz w:val="28"/>
        </w:rPr>
        <w:t xml:space="preserve">
      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 </w:t>
      </w:r>
    </w:p>
    <w:bookmarkEnd w:id="522"/>
    <w:bookmarkStart w:name="z397" w:id="523"/>
    <w:p>
      <w:pPr>
        <w:spacing w:after="0"/>
        <w:ind w:left="0"/>
        <w:jc w:val="both"/>
      </w:pPr>
      <w:r>
        <w:rPr>
          <w:rFonts w:ascii="Times New Roman"/>
          <w:b w:val="false"/>
          <w:i w:val="false"/>
          <w:color w:val="000000"/>
          <w:sz w:val="28"/>
        </w:rPr>
        <w:t xml:space="preserve">
      Если одному члену кооператива принадлежит несколько помещений, он имеет соответствующее количество голосов. В случае равного разделения голосов голос председателя собрания является решающим. </w:t>
      </w:r>
    </w:p>
    <w:bookmarkEnd w:id="523"/>
    <w:bookmarkStart w:name="z398" w:id="524"/>
    <w:p>
      <w:pPr>
        <w:spacing w:after="0"/>
        <w:ind w:left="0"/>
        <w:jc w:val="both"/>
      </w:pPr>
      <w:r>
        <w:rPr>
          <w:rFonts w:ascii="Times New Roman"/>
          <w:b w:val="false"/>
          <w:i w:val="false"/>
          <w:color w:val="000000"/>
          <w:sz w:val="28"/>
        </w:rPr>
        <w:t xml:space="preserve">
      8. Для принятия решений по вопросам, предусмотренным подпунктами 1), 6), 7), 8), 9) пункта 1 настоящей статьи, a также по вопросу улучшения или пополнения общего имущества требуется две трети голосов членов кооператива или их доверенных лиц, присутствующих на собрании или участвовавших в письменном опросе. </w:t>
      </w:r>
    </w:p>
    <w:bookmarkEnd w:id="524"/>
    <w:bookmarkStart w:name="z399" w:id="525"/>
    <w:p>
      <w:pPr>
        <w:spacing w:after="0"/>
        <w:ind w:left="0"/>
        <w:jc w:val="both"/>
      </w:pPr>
      <w:r>
        <w:rPr>
          <w:rFonts w:ascii="Times New Roman"/>
          <w:b w:val="false"/>
          <w:i w:val="false"/>
          <w:color w:val="000000"/>
          <w:sz w:val="28"/>
        </w:rPr>
        <w:t xml:space="preserve">
      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 </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08.06.2009 </w:t>
      </w:r>
      <w:r>
        <w:rPr>
          <w:rFonts w:ascii="Times New Roman"/>
          <w:b w:val="false"/>
          <w:i w:val="false"/>
          <w:color w:val="000000"/>
          <w:sz w:val="28"/>
        </w:rPr>
        <w:t>N 163-IV</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Правление и председатель правления кооператива собственников помещений (квартир)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08.06.2009 </w:t>
      </w:r>
      <w:r>
        <w:rPr>
          <w:rFonts w:ascii="Times New Roman"/>
          <w:b w:val="false"/>
          <w:i w:val="false"/>
          <w:color w:val="ff0000"/>
          <w:sz w:val="28"/>
        </w:rPr>
        <w:t>N 163-IV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Количественный состав и сроки полномочий правления кооператива собственников помещений (квартир) определяются Уставом. </w:t>
      </w:r>
    </w:p>
    <w:bookmarkStart w:name="z400" w:id="526"/>
    <w:p>
      <w:pPr>
        <w:spacing w:after="0"/>
        <w:ind w:left="0"/>
        <w:jc w:val="both"/>
      </w:pPr>
      <w:r>
        <w:rPr>
          <w:rFonts w:ascii="Times New Roman"/>
          <w:b w:val="false"/>
          <w:i w:val="false"/>
          <w:color w:val="000000"/>
          <w:sz w:val="28"/>
        </w:rPr>
        <w:t xml:space="preserve">
      2. Правление осуществляет все полномочия кооператива, за исключением тех, которые относятся исключительно к компетенции общего собрания членов кооператива собственников помещений (квартир). В компетенцию правления, в частности, входит: </w:t>
      </w:r>
    </w:p>
    <w:bookmarkEnd w:id="526"/>
    <w:bookmarkStart w:name="z401" w:id="527"/>
    <w:p>
      <w:pPr>
        <w:spacing w:after="0"/>
        <w:ind w:left="0"/>
        <w:jc w:val="both"/>
      </w:pPr>
      <w:r>
        <w:rPr>
          <w:rFonts w:ascii="Times New Roman"/>
          <w:b w:val="false"/>
          <w:i w:val="false"/>
          <w:color w:val="000000"/>
          <w:sz w:val="28"/>
        </w:rPr>
        <w:t xml:space="preserve">
      1) контроль за своевременным внесением членами кооператива установленных обязательных платежей и взносов; </w:t>
      </w:r>
    </w:p>
    <w:bookmarkEnd w:id="527"/>
    <w:bookmarkStart w:name="z402" w:id="528"/>
    <w:p>
      <w:pPr>
        <w:spacing w:after="0"/>
        <w:ind w:left="0"/>
        <w:jc w:val="both"/>
      </w:pPr>
      <w:r>
        <w:rPr>
          <w:rFonts w:ascii="Times New Roman"/>
          <w:b w:val="false"/>
          <w:i w:val="false"/>
          <w:color w:val="000000"/>
          <w:sz w:val="28"/>
        </w:rPr>
        <w:t xml:space="preserve">
      2) составление годового бюджета кооператива, смет и отчетов, представление их на утверждение общему собранию; </w:t>
      </w:r>
    </w:p>
    <w:bookmarkEnd w:id="528"/>
    <w:bookmarkStart w:name="z403" w:id="529"/>
    <w:p>
      <w:pPr>
        <w:spacing w:after="0"/>
        <w:ind w:left="0"/>
        <w:jc w:val="both"/>
      </w:pPr>
      <w:r>
        <w:rPr>
          <w:rFonts w:ascii="Times New Roman"/>
          <w:b w:val="false"/>
          <w:i w:val="false"/>
          <w:color w:val="000000"/>
          <w:sz w:val="28"/>
        </w:rPr>
        <w:t>
      2-1) представление отчета по управлению объектом кондоминиума с периодичностью один раз в квартал;</w:t>
      </w:r>
    </w:p>
    <w:bookmarkEnd w:id="529"/>
    <w:bookmarkStart w:name="z404" w:id="530"/>
    <w:p>
      <w:pPr>
        <w:spacing w:after="0"/>
        <w:ind w:left="0"/>
        <w:jc w:val="both"/>
      </w:pPr>
      <w:r>
        <w:rPr>
          <w:rFonts w:ascii="Times New Roman"/>
          <w:b w:val="false"/>
          <w:i w:val="false"/>
          <w:color w:val="000000"/>
          <w:sz w:val="28"/>
        </w:rPr>
        <w:t xml:space="preserve">
      3) заключение договоров от имени кооператива; </w:t>
      </w:r>
    </w:p>
    <w:bookmarkEnd w:id="530"/>
    <w:bookmarkStart w:name="z405" w:id="531"/>
    <w:p>
      <w:pPr>
        <w:spacing w:after="0"/>
        <w:ind w:left="0"/>
        <w:jc w:val="both"/>
      </w:pPr>
      <w:r>
        <w:rPr>
          <w:rFonts w:ascii="Times New Roman"/>
          <w:b w:val="false"/>
          <w:i w:val="false"/>
          <w:color w:val="000000"/>
          <w:sz w:val="28"/>
        </w:rPr>
        <w:t xml:space="preserve">
      4) управление объектом кондоминиума или заключение договоров на управление объектом кондоминиума; </w:t>
      </w:r>
    </w:p>
    <w:bookmarkEnd w:id="531"/>
    <w:bookmarkStart w:name="z406" w:id="532"/>
    <w:p>
      <w:pPr>
        <w:spacing w:after="0"/>
        <w:ind w:left="0"/>
        <w:jc w:val="both"/>
      </w:pPr>
      <w:r>
        <w:rPr>
          <w:rFonts w:ascii="Times New Roman"/>
          <w:b w:val="false"/>
          <w:i w:val="false"/>
          <w:color w:val="000000"/>
          <w:sz w:val="28"/>
        </w:rPr>
        <w:t>
      5) прием на работу работников для управления объектом кондоминиума и увольнение их в соответствии с утвержденным на общем собрании собственников помещений (квартир) данного объекта кондоминиума штатным расписанием;</w:t>
      </w:r>
    </w:p>
    <w:bookmarkEnd w:id="532"/>
    <w:bookmarkStart w:name="z407" w:id="533"/>
    <w:p>
      <w:pPr>
        <w:spacing w:after="0"/>
        <w:ind w:left="0"/>
        <w:jc w:val="both"/>
      </w:pPr>
      <w:r>
        <w:rPr>
          <w:rFonts w:ascii="Times New Roman"/>
          <w:b w:val="false"/>
          <w:i w:val="false"/>
          <w:color w:val="000000"/>
          <w:sz w:val="28"/>
        </w:rPr>
        <w:t xml:space="preserve">
      6) ведение списка членов кооператива, делопроизводства, бухгалтерского учета и отчетности; </w:t>
      </w:r>
    </w:p>
    <w:bookmarkEnd w:id="533"/>
    <w:bookmarkStart w:name="z408" w:id="534"/>
    <w:p>
      <w:pPr>
        <w:spacing w:after="0"/>
        <w:ind w:left="0"/>
        <w:jc w:val="both"/>
      </w:pPr>
      <w:r>
        <w:rPr>
          <w:rFonts w:ascii="Times New Roman"/>
          <w:b w:val="false"/>
          <w:i w:val="false"/>
          <w:color w:val="000000"/>
          <w:sz w:val="28"/>
        </w:rPr>
        <w:t xml:space="preserve">
      7) созыв и организация проведения общего собрания или письменного опроса; </w:t>
      </w:r>
    </w:p>
    <w:bookmarkEnd w:id="534"/>
    <w:p>
      <w:pPr>
        <w:spacing w:after="0"/>
        <w:ind w:left="0"/>
        <w:jc w:val="both"/>
      </w:pPr>
      <w:r>
        <w:rPr>
          <w:rFonts w:ascii="Times New Roman"/>
          <w:b w:val="false"/>
          <w:i w:val="false"/>
          <w:color w:val="000000"/>
          <w:sz w:val="28"/>
        </w:rPr>
        <w:t>
      8) выполнение иных обязанностей, вытекающих из Устава кооператива.</w:t>
      </w:r>
    </w:p>
    <w:bookmarkStart w:name="z409" w:id="535"/>
    <w:p>
      <w:pPr>
        <w:spacing w:after="0"/>
        <w:ind w:left="0"/>
        <w:jc w:val="both"/>
      </w:pPr>
      <w:r>
        <w:rPr>
          <w:rFonts w:ascii="Times New Roman"/>
          <w:b w:val="false"/>
          <w:i w:val="false"/>
          <w:color w:val="000000"/>
          <w:sz w:val="28"/>
        </w:rPr>
        <w:t xml:space="preserve">
      3. Заседание правления созывается председателем в сроки, установленные Уставом кооператива. </w:t>
      </w:r>
    </w:p>
    <w:bookmarkEnd w:id="535"/>
    <w:bookmarkStart w:name="z410" w:id="536"/>
    <w:p>
      <w:pPr>
        <w:spacing w:after="0"/>
        <w:ind w:left="0"/>
        <w:jc w:val="both"/>
      </w:pPr>
      <w:r>
        <w:rPr>
          <w:rFonts w:ascii="Times New Roman"/>
          <w:b w:val="false"/>
          <w:i w:val="false"/>
          <w:color w:val="000000"/>
          <w:sz w:val="28"/>
        </w:rPr>
        <w:t xml:space="preserve">
      4. Заседание правления признается правомочным при участии в нем большинства членов правления. </w:t>
      </w:r>
    </w:p>
    <w:bookmarkEnd w:id="536"/>
    <w:bookmarkStart w:name="z411" w:id="537"/>
    <w:p>
      <w:pPr>
        <w:spacing w:after="0"/>
        <w:ind w:left="0"/>
        <w:jc w:val="both"/>
      </w:pPr>
      <w:r>
        <w:rPr>
          <w:rFonts w:ascii="Times New Roman"/>
          <w:b w:val="false"/>
          <w:i w:val="false"/>
          <w:color w:val="000000"/>
          <w:sz w:val="28"/>
        </w:rPr>
        <w:t xml:space="preserve">
      5. Председатель правления кооператива без доверенности вправе представлять кооператив в гражданском обороте, в государственных и судебных органах. </w:t>
      </w:r>
    </w:p>
    <w:bookmarkEnd w:id="537"/>
    <w:bookmarkStart w:name="z412" w:id="538"/>
    <w:p>
      <w:pPr>
        <w:spacing w:after="0"/>
        <w:ind w:left="0"/>
        <w:jc w:val="both"/>
      </w:pPr>
      <w:r>
        <w:rPr>
          <w:rFonts w:ascii="Times New Roman"/>
          <w:b w:val="false"/>
          <w:i w:val="false"/>
          <w:color w:val="000000"/>
          <w:sz w:val="28"/>
        </w:rPr>
        <w:t xml:space="preserve">
      6. Если кооператив собственников помещений (квартир) объединяет менее десяти членов, обязанности правления могут возлагаться на председателя кооператива. </w:t>
      </w:r>
    </w:p>
    <w:bookmarkEnd w:id="538"/>
    <w:bookmarkStart w:name="z413" w:id="539"/>
    <w:p>
      <w:pPr>
        <w:spacing w:after="0"/>
        <w:ind w:left="0"/>
        <w:jc w:val="both"/>
      </w:pPr>
      <w:r>
        <w:rPr>
          <w:rFonts w:ascii="Times New Roman"/>
          <w:b w:val="false"/>
          <w:i w:val="false"/>
          <w:color w:val="000000"/>
          <w:sz w:val="28"/>
        </w:rPr>
        <w:t xml:space="preserve">
      7. Права и обязанности председателя кооператива определяются Уставом. </w:t>
      </w:r>
    </w:p>
    <w:bookmarkEnd w:id="539"/>
    <w:bookmarkStart w:name="z414" w:id="540"/>
    <w:p>
      <w:pPr>
        <w:spacing w:after="0"/>
        <w:ind w:left="0"/>
        <w:jc w:val="both"/>
      </w:pPr>
      <w:r>
        <w:rPr>
          <w:rFonts w:ascii="Times New Roman"/>
          <w:b w:val="false"/>
          <w:i w:val="false"/>
          <w:color w:val="000000"/>
          <w:sz w:val="28"/>
        </w:rPr>
        <w:t xml:space="preserve">
      8. Действия правления кооператива или его председателя могут быть обжалованы на общем собрании членов кооператива.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08.06.2009 </w:t>
      </w:r>
      <w:r>
        <w:rPr>
          <w:rFonts w:ascii="Times New Roman"/>
          <w:b w:val="false"/>
          <w:i w:val="false"/>
          <w:color w:val="000000"/>
          <w:sz w:val="28"/>
        </w:rPr>
        <w:t>N 163-IV</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Управляющий многоквартирным жилым домом или управляющая компания</w:t>
      </w:r>
    </w:p>
    <w:bookmarkStart w:name="z1161" w:id="541"/>
    <w:p>
      <w:pPr>
        <w:spacing w:after="0"/>
        <w:ind w:left="0"/>
        <w:jc w:val="both"/>
      </w:pPr>
      <w:r>
        <w:rPr>
          <w:rFonts w:ascii="Times New Roman"/>
          <w:b w:val="false"/>
          <w:i w:val="false"/>
          <w:color w:val="000000"/>
          <w:sz w:val="28"/>
        </w:rPr>
        <w:t>
      1. Управляющий многоквартирным жилым домом или управляющая компания оказывает услуги по управлению объектом кондоминиума на основании договора, заключаемого с председателем объединения собственников имущества или доверенным лицом простого товарищества.</w:t>
      </w:r>
    </w:p>
    <w:bookmarkEnd w:id="541"/>
    <w:bookmarkStart w:name="z1162" w:id="542"/>
    <w:p>
      <w:pPr>
        <w:spacing w:after="0"/>
        <w:ind w:left="0"/>
        <w:jc w:val="both"/>
      </w:pPr>
      <w:r>
        <w:rPr>
          <w:rFonts w:ascii="Times New Roman"/>
          <w:b w:val="false"/>
          <w:i w:val="false"/>
          <w:color w:val="000000"/>
          <w:sz w:val="28"/>
        </w:rPr>
        <w:t>
      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w:t>
      </w:r>
    </w:p>
    <w:bookmarkEnd w:id="542"/>
    <w:bookmarkStart w:name="z1163" w:id="543"/>
    <w:p>
      <w:pPr>
        <w:spacing w:after="0"/>
        <w:ind w:left="0"/>
        <w:jc w:val="both"/>
      </w:pPr>
      <w:r>
        <w:rPr>
          <w:rFonts w:ascii="Times New Roman"/>
          <w:b w:val="false"/>
          <w:i w:val="false"/>
          <w:color w:val="000000"/>
          <w:sz w:val="28"/>
        </w:rPr>
        <w:t>
      2. Управляющий многоквартирным жилым домом или управляющая компания осуществляет следующие функции:</w:t>
      </w:r>
    </w:p>
    <w:bookmarkEnd w:id="543"/>
    <w:bookmarkStart w:name="z1164" w:id="544"/>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544"/>
    <w:bookmarkStart w:name="z1165" w:id="545"/>
    <w:p>
      <w:pPr>
        <w:spacing w:after="0"/>
        <w:ind w:left="0"/>
        <w:jc w:val="both"/>
      </w:pPr>
      <w:r>
        <w:rPr>
          <w:rFonts w:ascii="Times New Roman"/>
          <w:b w:val="false"/>
          <w:i w:val="false"/>
          <w:color w:val="000000"/>
          <w:sz w:val="28"/>
        </w:rPr>
        <w:t>
      2) подготовку материалов для организации проведения собрания;</w:t>
      </w:r>
    </w:p>
    <w:bookmarkEnd w:id="545"/>
    <w:bookmarkStart w:name="z1166" w:id="546"/>
    <w:p>
      <w:pPr>
        <w:spacing w:after="0"/>
        <w:ind w:left="0"/>
        <w:jc w:val="both"/>
      </w:pPr>
      <w:r>
        <w:rPr>
          <w:rFonts w:ascii="Times New Roman"/>
          <w:b w:val="false"/>
          <w:i w:val="false"/>
          <w:color w:val="000000"/>
          <w:sz w:val="28"/>
        </w:rPr>
        <w:t>
      3) организацию исполнения решений собрания и совета дома;</w:t>
      </w:r>
    </w:p>
    <w:bookmarkEnd w:id="546"/>
    <w:bookmarkStart w:name="z1167" w:id="547"/>
    <w:p>
      <w:pPr>
        <w:spacing w:after="0"/>
        <w:ind w:left="0"/>
        <w:jc w:val="both"/>
      </w:pPr>
      <w:r>
        <w:rPr>
          <w:rFonts w:ascii="Times New Roman"/>
          <w:b w:val="false"/>
          <w:i w:val="false"/>
          <w:color w:val="000000"/>
          <w:sz w:val="28"/>
        </w:rPr>
        <w:t>
      4) заключение и исполнение договоров об оказании услуг с субъектами сервисной деятельности;</w:t>
      </w:r>
    </w:p>
    <w:bookmarkEnd w:id="547"/>
    <w:bookmarkStart w:name="z1168" w:id="548"/>
    <w:p>
      <w:pPr>
        <w:spacing w:after="0"/>
        <w:ind w:left="0"/>
        <w:jc w:val="both"/>
      </w:pPr>
      <w:r>
        <w:rPr>
          <w:rFonts w:ascii="Times New Roman"/>
          <w:b w:val="false"/>
          <w:i w:val="false"/>
          <w:color w:val="000000"/>
          <w:sz w:val="28"/>
        </w:rPr>
        <w:t xml:space="preserve">
      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 </w:t>
      </w:r>
    </w:p>
    <w:bookmarkEnd w:id="548"/>
    <w:bookmarkStart w:name="z1169" w:id="549"/>
    <w:p>
      <w:pPr>
        <w:spacing w:after="0"/>
        <w:ind w:left="0"/>
        <w:jc w:val="both"/>
      </w:pPr>
      <w:r>
        <w:rPr>
          <w:rFonts w:ascii="Times New Roman"/>
          <w:b w:val="false"/>
          <w:i w:val="false"/>
          <w:color w:val="000000"/>
          <w:sz w:val="28"/>
        </w:rPr>
        <w:t>
      6) составление проектов годовой сметы расходов на управление объектом кондоминиума и содержание общего имущества объекта кондоминиума и ежемесячного и годового отчетов по управлению объектом кондоминиума и содержанию общего имущества объекта кондоминиума, представление их на рассмотрение совету дома;</w:t>
      </w:r>
    </w:p>
    <w:bookmarkEnd w:id="549"/>
    <w:bookmarkStart w:name="z1170" w:id="550"/>
    <w:p>
      <w:pPr>
        <w:spacing w:after="0"/>
        <w:ind w:left="0"/>
        <w:jc w:val="both"/>
      </w:pPr>
      <w:r>
        <w:rPr>
          <w:rFonts w:ascii="Times New Roman"/>
          <w:b w:val="false"/>
          <w:i w:val="false"/>
          <w:color w:val="000000"/>
          <w:sz w:val="28"/>
        </w:rPr>
        <w:t>
      7) представление совету дома ежемесячного отчета по управлению объектом кондоминиума и содержанию общего имущества объекта кондоминиума;</w:t>
      </w:r>
    </w:p>
    <w:bookmarkEnd w:id="550"/>
    <w:bookmarkStart w:name="z1171" w:id="551"/>
    <w:p>
      <w:pPr>
        <w:spacing w:after="0"/>
        <w:ind w:left="0"/>
        <w:jc w:val="both"/>
      </w:pPr>
      <w:r>
        <w:rPr>
          <w:rFonts w:ascii="Times New Roman"/>
          <w:b w:val="false"/>
          <w:i w:val="false"/>
          <w:color w:val="000000"/>
          <w:sz w:val="28"/>
        </w:rPr>
        <w:t>
      8) обеспечение свободного доступа собственников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 а также о движении денег по текущему счету;</w:t>
      </w:r>
    </w:p>
    <w:bookmarkEnd w:id="551"/>
    <w:bookmarkStart w:name="z1172" w:id="552"/>
    <w:p>
      <w:pPr>
        <w:spacing w:after="0"/>
        <w:ind w:left="0"/>
        <w:jc w:val="both"/>
      </w:pPr>
      <w:r>
        <w:rPr>
          <w:rFonts w:ascii="Times New Roman"/>
          <w:b w:val="false"/>
          <w:i w:val="false"/>
          <w:color w:val="000000"/>
          <w:sz w:val="28"/>
        </w:rPr>
        <w:t>
      9) мониторинг качества коммунальных услуг и непрерывности их подачи до собственников квартир, нежилых помещений.</w:t>
      </w:r>
    </w:p>
    <w:bookmarkEnd w:id="552"/>
    <w:bookmarkStart w:name="z1412" w:id="553"/>
    <w:p>
      <w:pPr>
        <w:spacing w:after="0"/>
        <w:ind w:left="0"/>
        <w:jc w:val="both"/>
      </w:pPr>
      <w:r>
        <w:rPr>
          <w:rFonts w:ascii="Times New Roman"/>
          <w:b w:val="false"/>
          <w:i w:val="false"/>
          <w:color w:val="000000"/>
          <w:sz w:val="28"/>
        </w:rPr>
        <w:t>
      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553"/>
    <w:bookmarkStart w:name="z1173" w:id="554"/>
    <w:p>
      <w:pPr>
        <w:spacing w:after="0"/>
        <w:ind w:left="0"/>
        <w:jc w:val="both"/>
      </w:pPr>
      <w:r>
        <w:rPr>
          <w:rFonts w:ascii="Times New Roman"/>
          <w:b w:val="false"/>
          <w:i w:val="false"/>
          <w:color w:val="000000"/>
          <w:sz w:val="28"/>
        </w:rPr>
        <w:t xml:space="preserve">
      3. Управляющему многоквартирным жилым домом или управляющей компании запрещается оказывать услуги по содержанию общего имущества объекта кондоминиума. </w:t>
      </w:r>
    </w:p>
    <w:bookmarkEnd w:id="554"/>
    <w:bookmarkStart w:name="z1174" w:id="555"/>
    <w:p>
      <w:pPr>
        <w:spacing w:after="0"/>
        <w:ind w:left="0"/>
        <w:jc w:val="both"/>
      </w:pPr>
      <w:r>
        <w:rPr>
          <w:rFonts w:ascii="Times New Roman"/>
          <w:b w:val="false"/>
          <w:i w:val="false"/>
          <w:color w:val="000000"/>
          <w:sz w:val="28"/>
        </w:rPr>
        <w:t>
      4.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акта приема-передачи:</w:t>
      </w:r>
    </w:p>
    <w:bookmarkEnd w:id="555"/>
    <w:bookmarkStart w:name="z1175" w:id="556"/>
    <w:p>
      <w:pPr>
        <w:spacing w:after="0"/>
        <w:ind w:left="0"/>
        <w:jc w:val="both"/>
      </w:pPr>
      <w:r>
        <w:rPr>
          <w:rFonts w:ascii="Times New Roman"/>
          <w:b w:val="false"/>
          <w:i w:val="false"/>
          <w:color w:val="000000"/>
          <w:sz w:val="28"/>
        </w:rPr>
        <w:t>
      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bookmarkEnd w:id="556"/>
    <w:bookmarkStart w:name="z1176" w:id="557"/>
    <w:p>
      <w:pPr>
        <w:spacing w:after="0"/>
        <w:ind w:left="0"/>
        <w:jc w:val="both"/>
      </w:pPr>
      <w:r>
        <w:rPr>
          <w:rFonts w:ascii="Times New Roman"/>
          <w:b w:val="false"/>
          <w:i w:val="false"/>
          <w:color w:val="000000"/>
          <w:sz w:val="28"/>
        </w:rPr>
        <w:t>
      техническую документацию на многоквартирный жилой дом;</w:t>
      </w:r>
    </w:p>
    <w:bookmarkEnd w:id="557"/>
    <w:bookmarkStart w:name="z1177" w:id="558"/>
    <w:p>
      <w:pPr>
        <w:spacing w:after="0"/>
        <w:ind w:left="0"/>
        <w:jc w:val="both"/>
      </w:pPr>
      <w:r>
        <w:rPr>
          <w:rFonts w:ascii="Times New Roman"/>
          <w:b w:val="false"/>
          <w:i w:val="false"/>
          <w:color w:val="000000"/>
          <w:sz w:val="28"/>
        </w:rPr>
        <w:t>
      протоколы собраний;</w:t>
      </w:r>
    </w:p>
    <w:bookmarkEnd w:id="558"/>
    <w:bookmarkStart w:name="z1178" w:id="559"/>
    <w:p>
      <w:pPr>
        <w:spacing w:after="0"/>
        <w:ind w:left="0"/>
        <w:jc w:val="both"/>
      </w:pPr>
      <w:r>
        <w:rPr>
          <w:rFonts w:ascii="Times New Roman"/>
          <w:b w:val="false"/>
          <w:i w:val="false"/>
          <w:color w:val="000000"/>
          <w:sz w:val="28"/>
        </w:rPr>
        <w:t>
      копии заключенных договоров об оказании услуг с субъектами сервисной деятельности и организациями, предоставляющими коммунальные услуги;</w:t>
      </w:r>
    </w:p>
    <w:bookmarkEnd w:id="559"/>
    <w:bookmarkStart w:name="z1179" w:id="560"/>
    <w:p>
      <w:pPr>
        <w:spacing w:after="0"/>
        <w:ind w:left="0"/>
        <w:jc w:val="both"/>
      </w:pPr>
      <w:r>
        <w:rPr>
          <w:rFonts w:ascii="Times New Roman"/>
          <w:b w:val="false"/>
          <w:i w:val="false"/>
          <w:color w:val="000000"/>
          <w:sz w:val="28"/>
        </w:rPr>
        <w:t>
      копии актов приемки оказанных услуг по управлению объектом кондоминиума и содержанию общего имущества объекта кондоминиума;</w:t>
      </w:r>
    </w:p>
    <w:bookmarkEnd w:id="560"/>
    <w:bookmarkStart w:name="z1180" w:id="561"/>
    <w:p>
      <w:pPr>
        <w:spacing w:after="0"/>
        <w:ind w:left="0"/>
        <w:jc w:val="both"/>
      </w:pPr>
      <w:r>
        <w:rPr>
          <w:rFonts w:ascii="Times New Roman"/>
          <w:b w:val="false"/>
          <w:i w:val="false"/>
          <w:color w:val="000000"/>
          <w:sz w:val="28"/>
        </w:rPr>
        <w:t>
      иные документы, связанные с управлением объектом кондоминиума и содержанием общего имущества объекта кондоминиума;</w:t>
      </w:r>
    </w:p>
    <w:bookmarkEnd w:id="561"/>
    <w:bookmarkStart w:name="z1181" w:id="562"/>
    <w:p>
      <w:pPr>
        <w:spacing w:after="0"/>
        <w:ind w:left="0"/>
        <w:jc w:val="both"/>
      </w:pPr>
      <w:r>
        <w:rPr>
          <w:rFonts w:ascii="Times New Roman"/>
          <w:b w:val="false"/>
          <w:i w:val="false"/>
          <w:color w:val="000000"/>
          <w:sz w:val="28"/>
        </w:rPr>
        <w:t>
      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bookmarkEnd w:id="562"/>
    <w:bookmarkStart w:name="z1182" w:id="563"/>
    <w:p>
      <w:pPr>
        <w:spacing w:after="0"/>
        <w:ind w:left="0"/>
        <w:jc w:val="both"/>
      </w:pPr>
      <w:r>
        <w:rPr>
          <w:rFonts w:ascii="Times New Roman"/>
          <w:b w:val="false"/>
          <w:i w:val="false"/>
          <w:color w:val="000000"/>
          <w:sz w:val="28"/>
        </w:rPr>
        <w:t>
      иные технические средства и оборудование, необходимые для управления объектом кондоминиума и эксплуатации общего имущества объекта кондоминиума.</w:t>
      </w:r>
    </w:p>
    <w:bookmarkEnd w:id="563"/>
    <w:bookmarkStart w:name="z1413" w:id="564"/>
    <w:p>
      <w:pPr>
        <w:spacing w:after="0"/>
        <w:ind w:left="0"/>
        <w:jc w:val="both"/>
      </w:pPr>
      <w:r>
        <w:rPr>
          <w:rFonts w:ascii="Times New Roman"/>
          <w:b w:val="false"/>
          <w:i w:val="false"/>
          <w:color w:val="000000"/>
          <w:sz w:val="28"/>
        </w:rPr>
        <w:t>
      5. При назначении жилищной инспекцией временной управляющей компании услуги по управлению объектом кондоминиума осуществляются на основании договора между жилищной инспекцией и временной управляющей компанией.</w:t>
      </w:r>
    </w:p>
    <w:bookmarkEnd w:id="564"/>
    <w:bookmarkStart w:name="z1414" w:id="565"/>
    <w:p>
      <w:pPr>
        <w:spacing w:after="0"/>
        <w:ind w:left="0"/>
        <w:jc w:val="both"/>
      </w:pPr>
      <w:r>
        <w:rPr>
          <w:rFonts w:ascii="Times New Roman"/>
          <w:b w:val="false"/>
          <w:i w:val="false"/>
          <w:color w:val="000000"/>
          <w:sz w:val="28"/>
        </w:rPr>
        <w:t>
      Временная управляющая компания должна применять минимальный размер расходов на управление объектом кондоминиума и содержание общего имущества объекта кондоминиума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48-1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Ревизионная комиссия (ревизор)</w:t>
      </w:r>
    </w:p>
    <w:bookmarkStart w:name="z1183" w:id="566"/>
    <w:p>
      <w:pPr>
        <w:spacing w:after="0"/>
        <w:ind w:left="0"/>
        <w:jc w:val="both"/>
      </w:pPr>
      <w:r>
        <w:rPr>
          <w:rFonts w:ascii="Times New Roman"/>
          <w:b w:val="false"/>
          <w:i w:val="false"/>
          <w:color w:val="000000"/>
          <w:sz w:val="28"/>
        </w:rPr>
        <w:t xml:space="preserve">
      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контроль за деятельностью по управлению объектом кондоминиума и содержанию общего имущества объекта кондоминиума. </w:t>
      </w:r>
    </w:p>
    <w:bookmarkEnd w:id="566"/>
    <w:bookmarkStart w:name="z1415" w:id="567"/>
    <w:p>
      <w:pPr>
        <w:spacing w:after="0"/>
        <w:ind w:left="0"/>
        <w:jc w:val="both"/>
      </w:pPr>
      <w:r>
        <w:rPr>
          <w:rFonts w:ascii="Times New Roman"/>
          <w:b w:val="false"/>
          <w:i w:val="false"/>
          <w:color w:val="000000"/>
          <w:sz w:val="28"/>
        </w:rPr>
        <w:t>
      Членами ревизионной комиссии (ревизором) не могут быть избраны члены семьи председателя объединения собственников имущества, доверенного лица простого товарищества или члены совета дома.</w:t>
      </w:r>
    </w:p>
    <w:bookmarkEnd w:id="567"/>
    <w:bookmarkStart w:name="z1416" w:id="568"/>
    <w:p>
      <w:pPr>
        <w:spacing w:after="0"/>
        <w:ind w:left="0"/>
        <w:jc w:val="both"/>
      </w:pPr>
      <w:r>
        <w:rPr>
          <w:rFonts w:ascii="Times New Roman"/>
          <w:b w:val="false"/>
          <w:i w:val="false"/>
          <w:color w:val="000000"/>
          <w:sz w:val="28"/>
        </w:rPr>
        <w:t>
      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bookmarkEnd w:id="568"/>
    <w:bookmarkStart w:name="z1184" w:id="569"/>
    <w:p>
      <w:pPr>
        <w:spacing w:after="0"/>
        <w:ind w:left="0"/>
        <w:jc w:val="both"/>
      </w:pPr>
      <w:r>
        <w:rPr>
          <w:rFonts w:ascii="Times New Roman"/>
          <w:b w:val="false"/>
          <w:i w:val="false"/>
          <w:color w:val="000000"/>
          <w:sz w:val="28"/>
        </w:rPr>
        <w:t>
      2.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bookmarkEnd w:id="569"/>
    <w:bookmarkStart w:name="z1185" w:id="570"/>
    <w:p>
      <w:pPr>
        <w:spacing w:after="0"/>
        <w:ind w:left="0"/>
        <w:jc w:val="both"/>
      </w:pPr>
      <w:r>
        <w:rPr>
          <w:rFonts w:ascii="Times New Roman"/>
          <w:b w:val="false"/>
          <w:i w:val="false"/>
          <w:color w:val="000000"/>
          <w:sz w:val="28"/>
        </w:rPr>
        <w:t>
      3.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bookmarkEnd w:id="570"/>
    <w:bookmarkStart w:name="z1186" w:id="571"/>
    <w:p>
      <w:pPr>
        <w:spacing w:after="0"/>
        <w:ind w:left="0"/>
        <w:jc w:val="both"/>
      </w:pPr>
      <w:r>
        <w:rPr>
          <w:rFonts w:ascii="Times New Roman"/>
          <w:b w:val="false"/>
          <w:i w:val="false"/>
          <w:color w:val="000000"/>
          <w:sz w:val="28"/>
        </w:rPr>
        <w:t>
      4. Собственники квартир, нежилых помещений на основании решения собрания вправе заключить договор об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bookmarkStart w:name="z1187" w:id="572"/>
    <w:p>
      <w:pPr>
        <w:spacing w:after="0"/>
        <w:ind w:left="0"/>
        <w:jc w:val="both"/>
      </w:pPr>
      <w:r>
        <w:rPr>
          <w:rFonts w:ascii="Times New Roman"/>
          <w:b w:val="false"/>
          <w:i w:val="false"/>
          <w:color w:val="000000"/>
          <w:sz w:val="28"/>
        </w:rPr>
        <w:t>
      1. Собственник квартиры, нежилого помещения, парковочного места, кладовки несет бремя содержания принадлежащих ему квартиры, нежилого помещения, парковочного места, кладовки, а также общего имущества объекта кондоминиума.</w:t>
      </w:r>
    </w:p>
    <w:bookmarkEnd w:id="572"/>
    <w:bookmarkStart w:name="z1188" w:id="573"/>
    <w:p>
      <w:pPr>
        <w:spacing w:after="0"/>
        <w:ind w:left="0"/>
        <w:jc w:val="both"/>
      </w:pPr>
      <w:r>
        <w:rPr>
          <w:rFonts w:ascii="Times New Roman"/>
          <w:b w:val="false"/>
          <w:i w:val="false"/>
          <w:color w:val="000000"/>
          <w:sz w:val="28"/>
        </w:rPr>
        <w:t>
      Расходы на управление объектом кондоминиума и содержание общего имущества объекта кондоминиума производятся ежемесячно.</w:t>
      </w:r>
    </w:p>
    <w:bookmarkEnd w:id="573"/>
    <w:bookmarkStart w:name="z1189" w:id="574"/>
    <w:p>
      <w:pPr>
        <w:spacing w:after="0"/>
        <w:ind w:left="0"/>
        <w:jc w:val="both"/>
      </w:pPr>
      <w:r>
        <w:rPr>
          <w:rFonts w:ascii="Times New Roman"/>
          <w:b w:val="false"/>
          <w:i w:val="false"/>
          <w:color w:val="000000"/>
          <w:sz w:val="28"/>
        </w:rPr>
        <w:t>
      Размеры расходов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w:t>
      </w:r>
    </w:p>
    <w:bookmarkEnd w:id="574"/>
    <w:bookmarkStart w:name="z1190" w:id="575"/>
    <w:p>
      <w:pPr>
        <w:spacing w:after="0"/>
        <w:ind w:left="0"/>
        <w:jc w:val="both"/>
      </w:pPr>
      <w:r>
        <w:rPr>
          <w:rFonts w:ascii="Times New Roman"/>
          <w:b w:val="false"/>
          <w:i w:val="false"/>
          <w:color w:val="000000"/>
          <w:sz w:val="28"/>
        </w:rPr>
        <w:t>
      Дополнительные расходы, не относящиеся к расходам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w:t>
      </w:r>
    </w:p>
    <w:bookmarkEnd w:id="575"/>
    <w:bookmarkStart w:name="z1191" w:id="576"/>
    <w:p>
      <w:pPr>
        <w:spacing w:after="0"/>
        <w:ind w:left="0"/>
        <w:jc w:val="both"/>
      </w:pPr>
      <w:r>
        <w:rPr>
          <w:rFonts w:ascii="Times New Roman"/>
          <w:b w:val="false"/>
          <w:i w:val="false"/>
          <w:color w:val="000000"/>
          <w:sz w:val="28"/>
        </w:rPr>
        <w:t>
      2.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обязаны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p>
    <w:bookmarkEnd w:id="576"/>
    <w:bookmarkStart w:name="z1192" w:id="577"/>
    <w:p>
      <w:pPr>
        <w:spacing w:after="0"/>
        <w:ind w:left="0"/>
        <w:jc w:val="both"/>
      </w:pPr>
      <w:r>
        <w:rPr>
          <w:rFonts w:ascii="Times New Roman"/>
          <w:b w:val="false"/>
          <w:i w:val="false"/>
          <w:color w:val="000000"/>
          <w:sz w:val="28"/>
        </w:rPr>
        <w:t>
      3. Собственники нежилых помещений обязаны возмещать сверх установленных годовой сметой расходов на управление объектом кондоминиума и содержание общего имущества объекта кондоминиума расходы по пользованию общим имуществом, связанные с осуществляемой ими производственной, торговой и иной деятельностью.</w:t>
      </w:r>
    </w:p>
    <w:bookmarkEnd w:id="577"/>
    <w:bookmarkStart w:name="z1193" w:id="578"/>
    <w:p>
      <w:pPr>
        <w:spacing w:after="0"/>
        <w:ind w:left="0"/>
        <w:jc w:val="both"/>
      </w:pPr>
      <w:r>
        <w:rPr>
          <w:rFonts w:ascii="Times New Roman"/>
          <w:b w:val="false"/>
          <w:i w:val="false"/>
          <w:color w:val="000000"/>
          <w:sz w:val="28"/>
        </w:rPr>
        <w:t>
      В таком же порядке оплачиваются расходы собственников квартир, нежилых помещений, парковочных мест, кладовок,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bookmarkEnd w:id="578"/>
    <w:bookmarkStart w:name="z1194" w:id="579"/>
    <w:p>
      <w:pPr>
        <w:spacing w:after="0"/>
        <w:ind w:left="0"/>
        <w:jc w:val="both"/>
      </w:pPr>
      <w:r>
        <w:rPr>
          <w:rFonts w:ascii="Times New Roman"/>
          <w:b w:val="false"/>
          <w:i w:val="false"/>
          <w:color w:val="000000"/>
          <w:sz w:val="28"/>
        </w:rPr>
        <w:t>
      4.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парковочного места, кладовки, которому принадлежит право ограниченного пользования этим имуществом.</w:t>
      </w:r>
    </w:p>
    <w:bookmarkEnd w:id="579"/>
    <w:bookmarkStart w:name="z1195" w:id="580"/>
    <w:p>
      <w:pPr>
        <w:spacing w:after="0"/>
        <w:ind w:left="0"/>
        <w:jc w:val="both"/>
      </w:pPr>
      <w:r>
        <w:rPr>
          <w:rFonts w:ascii="Times New Roman"/>
          <w:b w:val="false"/>
          <w:i w:val="false"/>
          <w:color w:val="000000"/>
          <w:sz w:val="28"/>
        </w:rPr>
        <w:t>
      5.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bookmarkEnd w:id="580"/>
    <w:bookmarkStart w:name="z1196" w:id="581"/>
    <w:p>
      <w:pPr>
        <w:spacing w:after="0"/>
        <w:ind w:left="0"/>
        <w:jc w:val="both"/>
      </w:pPr>
      <w:r>
        <w:rPr>
          <w:rFonts w:ascii="Times New Roman"/>
          <w:b w:val="false"/>
          <w:i w:val="false"/>
          <w:color w:val="000000"/>
          <w:sz w:val="28"/>
        </w:rPr>
        <w:t>
      На требование по погашению задолженности срок исковой давности не распространяется.</w:t>
      </w:r>
    </w:p>
    <w:bookmarkEnd w:id="581"/>
    <w:bookmarkStart w:name="z1417" w:id="582"/>
    <w:p>
      <w:pPr>
        <w:spacing w:after="0"/>
        <w:ind w:left="0"/>
        <w:jc w:val="both"/>
      </w:pPr>
      <w:r>
        <w:rPr>
          <w:rFonts w:ascii="Times New Roman"/>
          <w:b w:val="false"/>
          <w:i w:val="false"/>
          <w:color w:val="000000"/>
          <w:sz w:val="28"/>
        </w:rPr>
        <w:t>
      6. При непогашении собственником квартиры, нежилого помещения, парковочного места, кладовки задолженности по платежам, определенным подпунктами 6-1), 9), 10), 12) и 12-1) пункта 2 статьи 42-1 настоящего Закона,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либо управляющая компания, либо на основании договора с жилищной инспекцией временная управляющая компания вправе обратиться к нотариусу или в суд о взыскании задолженности по истечении трех месяцев после установленной даты платежа.</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50 -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Права кооперативов собственников помещений (квартир)</w:t>
      </w:r>
    </w:p>
    <w:p>
      <w:pPr>
        <w:spacing w:after="0"/>
        <w:ind w:left="0"/>
        <w:jc w:val="both"/>
      </w:pPr>
      <w:r>
        <w:rPr>
          <w:rFonts w:ascii="Times New Roman"/>
          <w:b w:val="false"/>
          <w:i w:val="false"/>
          <w:color w:val="ff0000"/>
          <w:sz w:val="28"/>
        </w:rPr>
        <w:t xml:space="preserve">
      Сноска. Статья 50-1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50-2. Ежемесячный отчет по управлению объектом кондоминиума и содержанию общего имущества объекта кондоминиума</w:t>
      </w:r>
    </w:p>
    <w:bookmarkStart w:name="z1197" w:id="583"/>
    <w:p>
      <w:pPr>
        <w:spacing w:after="0"/>
        <w:ind w:left="0"/>
        <w:jc w:val="both"/>
      </w:pPr>
      <w:r>
        <w:rPr>
          <w:rFonts w:ascii="Times New Roman"/>
          <w:b w:val="false"/>
          <w:i w:val="false"/>
          <w:color w:val="000000"/>
          <w:sz w:val="28"/>
        </w:rPr>
        <w:t>
      Ежемесячный отчет по управлению объектом кондоминиума и содержанию общего имущества объекта кондоминиума представляется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назначенной жилищной инспекцией временной управляющей компанией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p>
    <w:bookmarkEnd w:id="583"/>
    <w:bookmarkStart w:name="z1198" w:id="584"/>
    <w:p>
      <w:pPr>
        <w:spacing w:after="0"/>
        <w:ind w:left="0"/>
        <w:jc w:val="both"/>
      </w:pPr>
      <w:r>
        <w:rPr>
          <w:rFonts w:ascii="Times New Roman"/>
          <w:b w:val="false"/>
          <w:i w:val="false"/>
          <w:color w:val="000000"/>
          <w:sz w:val="28"/>
        </w:rPr>
        <w:t xml:space="preserve">
      В ежемесячном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кондоминиума, в случае их наличия.  </w:t>
      </w:r>
    </w:p>
    <w:bookmarkEnd w:id="584"/>
    <w:bookmarkStart w:name="z1199" w:id="585"/>
    <w:p>
      <w:pPr>
        <w:spacing w:after="0"/>
        <w:ind w:left="0"/>
        <w:jc w:val="both"/>
      </w:pPr>
      <w:r>
        <w:rPr>
          <w:rFonts w:ascii="Times New Roman"/>
          <w:b w:val="false"/>
          <w:i w:val="false"/>
          <w:color w:val="000000"/>
          <w:sz w:val="28"/>
        </w:rPr>
        <w:t>
      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законодательством Республики Казахстан о персональных данных и их защите.</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50-2 в соответствии с Законом РК от 08.06.2009 </w:t>
      </w:r>
      <w:r>
        <w:rPr>
          <w:rFonts w:ascii="Times New Roman"/>
          <w:b w:val="false"/>
          <w:i w:val="false"/>
          <w:color w:val="00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50-3. Особенности финансирования капитального ремонта общего имущества объекта кондоминиума </w:t>
      </w:r>
    </w:p>
    <w:bookmarkStart w:name="z1201" w:id="586"/>
    <w:p>
      <w:pPr>
        <w:spacing w:after="0"/>
        <w:ind w:left="0"/>
        <w:jc w:val="both"/>
      </w:pPr>
      <w:r>
        <w:rPr>
          <w:rFonts w:ascii="Times New Roman"/>
          <w:b w:val="false"/>
          <w:i w:val="false"/>
          <w:color w:val="000000"/>
          <w:sz w:val="28"/>
        </w:rPr>
        <w:t>
      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4" w:id="587"/>
    <w:p>
      <w:pPr>
        <w:spacing w:after="0"/>
        <w:ind w:left="0"/>
        <w:jc w:val="both"/>
      </w:pPr>
      <w:r>
        <w:rPr>
          <w:rFonts w:ascii="Times New Roman"/>
          <w:b w:val="false"/>
          <w:i w:val="false"/>
          <w:color w:val="000000"/>
          <w:sz w:val="28"/>
        </w:rPr>
        <w:t>
      3. Участие в накоплении денег на капитальный ремонт общего имущества объекта кондоминиума для банков второго уровня является правом. В случае их участия в накоплении денег на капитальный ремонт общего имущества объекта кондоминиума банки второго уровня должны соблюдать требования настоящего Закона.</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7" w:id="588"/>
    <w:p>
      <w:pPr>
        <w:spacing w:after="0"/>
        <w:ind w:left="0"/>
        <w:jc w:val="both"/>
      </w:pPr>
      <w:r>
        <w:rPr>
          <w:rFonts w:ascii="Times New Roman"/>
          <w:b w:val="false"/>
          <w:i w:val="false"/>
          <w:color w:val="000000"/>
          <w:sz w:val="28"/>
        </w:rPr>
        <w:t>
      5. Жилищная инспекция при включении многоквартирного жилого дома в перечень многоквартирных жилых домов, требующих проведения капитального ремонта за счет бюджетных средств,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bookmarkEnd w:id="588"/>
    <w:bookmarkStart w:name="z1208" w:id="589"/>
    <w:p>
      <w:pPr>
        <w:spacing w:after="0"/>
        <w:ind w:left="0"/>
        <w:jc w:val="both"/>
      </w:pPr>
      <w:r>
        <w:rPr>
          <w:rFonts w:ascii="Times New Roman"/>
          <w:b w:val="false"/>
          <w:i w:val="false"/>
          <w:color w:val="000000"/>
          <w:sz w:val="28"/>
        </w:rPr>
        <w:t>
      6.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bookmarkEnd w:id="589"/>
    <w:bookmarkStart w:name="z1209" w:id="590"/>
    <w:p>
      <w:pPr>
        <w:spacing w:after="0"/>
        <w:ind w:left="0"/>
        <w:jc w:val="both"/>
      </w:pPr>
      <w:r>
        <w:rPr>
          <w:rFonts w:ascii="Times New Roman"/>
          <w:b w:val="false"/>
          <w:i w:val="false"/>
          <w:color w:val="000000"/>
          <w:sz w:val="28"/>
        </w:rPr>
        <w:t xml:space="preserve">
      7.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 </w:t>
      </w:r>
    </w:p>
    <w:bookmarkEnd w:id="590"/>
    <w:bookmarkStart w:name="z1210" w:id="591"/>
    <w:p>
      <w:pPr>
        <w:spacing w:after="0"/>
        <w:ind w:left="0"/>
        <w:jc w:val="both"/>
      </w:pPr>
      <w:r>
        <w:rPr>
          <w:rFonts w:ascii="Times New Roman"/>
          <w:b w:val="false"/>
          <w:i w:val="false"/>
          <w:color w:val="000000"/>
          <w:sz w:val="28"/>
        </w:rPr>
        <w:t>
      Фактические затраты на произведенный капитальный ремонт возмещаются всеми собственниками квартир, нежилых помещений пропорционально их долям в общем имуществе объекта кондоминиума.</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50-3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51 для кооперативов собственников помещений (квартир), потребительских кооперативов собственников квартир, нежилых помещений, потребительских кооперативов действовала до 01.07.2023 в соответствии с Законом РК от 26.12.2019 </w:t>
      </w:r>
      <w:r>
        <w:rPr>
          <w:rFonts w:ascii="Times New Roman"/>
          <w:b w:val="false"/>
          <w:i w:val="false"/>
          <w:color w:val="ff0000"/>
          <w:sz w:val="28"/>
        </w:rPr>
        <w:t>№ 284-VІ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Прекращение кооператива собственников помещений (квартир)</w:t>
      </w:r>
    </w:p>
    <w:p>
      <w:pPr>
        <w:spacing w:after="0"/>
        <w:ind w:left="0"/>
        <w:jc w:val="both"/>
      </w:pPr>
      <w:r>
        <w:rPr>
          <w:rFonts w:ascii="Times New Roman"/>
          <w:b w:val="false"/>
          <w:i w:val="false"/>
          <w:color w:val="000000"/>
          <w:sz w:val="28"/>
        </w:rPr>
        <w:t xml:space="preserve">
      1. Кооператив собственников помещений (квартир) может быть прекращен в следующих случаях: </w:t>
      </w:r>
    </w:p>
    <w:p>
      <w:pPr>
        <w:spacing w:after="0"/>
        <w:ind w:left="0"/>
        <w:jc w:val="both"/>
      </w:pPr>
      <w:r>
        <w:rPr>
          <w:rFonts w:ascii="Times New Roman"/>
          <w:b w:val="false"/>
          <w:i w:val="false"/>
          <w:color w:val="000000"/>
          <w:sz w:val="28"/>
        </w:rPr>
        <w:t xml:space="preserve">
      1) при принудительном отчуждении земельного участка для государственных нужд; </w:t>
      </w:r>
    </w:p>
    <w:p>
      <w:pPr>
        <w:spacing w:after="0"/>
        <w:ind w:left="0"/>
        <w:jc w:val="both"/>
      </w:pPr>
      <w:r>
        <w:rPr>
          <w:rFonts w:ascii="Times New Roman"/>
          <w:b w:val="false"/>
          <w:i w:val="false"/>
          <w:color w:val="000000"/>
          <w:sz w:val="28"/>
        </w:rPr>
        <w:t xml:space="preserve">
      2) по решению, принятому собственниками помещений (квартир) о переходе на другую форму управления объектом кондоминиума; </w:t>
      </w:r>
    </w:p>
    <w:p>
      <w:pPr>
        <w:spacing w:after="0"/>
        <w:ind w:left="0"/>
        <w:jc w:val="both"/>
      </w:pPr>
      <w:r>
        <w:rPr>
          <w:rFonts w:ascii="Times New Roman"/>
          <w:b w:val="false"/>
          <w:i w:val="false"/>
          <w:color w:val="000000"/>
          <w:sz w:val="28"/>
        </w:rPr>
        <w:t xml:space="preserve">
      3) по решению, принятому собственниками помещений (квартир), не восстанавливать поврежденные (разрушенные) части жилого здания при повреждении (разрушении) более пятидесяти процентов здания вследствие пожара, землетрясения или иного бедствия; </w:t>
      </w:r>
    </w:p>
    <w:p>
      <w:pPr>
        <w:spacing w:after="0"/>
        <w:ind w:left="0"/>
        <w:jc w:val="both"/>
      </w:pPr>
      <w:r>
        <w:rPr>
          <w:rFonts w:ascii="Times New Roman"/>
          <w:b w:val="false"/>
          <w:i w:val="false"/>
          <w:color w:val="000000"/>
          <w:sz w:val="28"/>
        </w:rPr>
        <w:t xml:space="preserve">
      4) при прекращении кондоминиума. </w:t>
      </w:r>
    </w:p>
    <w:bookmarkStart w:name="z421" w:id="592"/>
    <w:p>
      <w:pPr>
        <w:spacing w:after="0"/>
        <w:ind w:left="0"/>
        <w:jc w:val="both"/>
      </w:pPr>
      <w:r>
        <w:rPr>
          <w:rFonts w:ascii="Times New Roman"/>
          <w:b w:val="false"/>
          <w:i w:val="false"/>
          <w:color w:val="000000"/>
          <w:sz w:val="28"/>
        </w:rPr>
        <w:t xml:space="preserve">
      2. Имущество кооператива, оставшееся при его прекращении после погашения долгов, распределяется между членами кооператива соразмерно их долям в общем имуществе, если иное не предусмотрено соглашением между собственниками. </w:t>
      </w:r>
    </w:p>
    <w:bookmarkEnd w:id="592"/>
    <w:p>
      <w:pPr>
        <w:spacing w:after="0"/>
        <w:ind w:left="0"/>
        <w:jc w:val="both"/>
      </w:pPr>
      <w:r>
        <w:rPr>
          <w:rFonts w:ascii="Times New Roman"/>
          <w:b w:val="false"/>
          <w:i w:val="false"/>
          <w:color w:val="000000"/>
          <w:sz w:val="28"/>
        </w:rPr>
        <w:t xml:space="preserve">
      3. Прекращение кооператива регистрируется так же, как и его учреждение.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08.06.2009 </w:t>
      </w:r>
      <w:r>
        <w:rPr>
          <w:rFonts w:ascii="Times New Roman"/>
          <w:b w:val="false"/>
          <w:i w:val="false"/>
          <w:color w:val="000000"/>
          <w:sz w:val="28"/>
        </w:rPr>
        <w:t>N 163-IV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8. Жилищно-строительные кооперативы</w:t>
      </w:r>
    </w:p>
    <w:p>
      <w:pPr>
        <w:spacing w:after="0"/>
        <w:ind w:left="0"/>
        <w:jc w:val="both"/>
      </w:pPr>
      <w:r>
        <w:rPr>
          <w:rFonts w:ascii="Times New Roman"/>
          <w:b w:val="false"/>
          <w:i w:val="false"/>
          <w:color w:val="ff0000"/>
          <w:sz w:val="28"/>
        </w:rPr>
        <w:t xml:space="preserve">
      Сноска. Заголовок главы 8 в редакции Закона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 Образование жилищно-строительного кооператива</w:t>
      </w:r>
    </w:p>
    <w:bookmarkStart w:name="z1211" w:id="593"/>
    <w:p>
      <w:pPr>
        <w:spacing w:after="0"/>
        <w:ind w:left="0"/>
        <w:jc w:val="both"/>
      </w:pPr>
      <w:r>
        <w:rPr>
          <w:rFonts w:ascii="Times New Roman"/>
          <w:b w:val="false"/>
          <w:i w:val="false"/>
          <w:color w:val="000000"/>
          <w:sz w:val="28"/>
        </w:rPr>
        <w:t xml:space="preserve">
      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 </w:t>
      </w:r>
    </w:p>
    <w:bookmarkEnd w:id="593"/>
    <w:bookmarkStart w:name="z1212" w:id="594"/>
    <w:p>
      <w:pPr>
        <w:spacing w:after="0"/>
        <w:ind w:left="0"/>
        <w:jc w:val="both"/>
      </w:pPr>
      <w:r>
        <w:rPr>
          <w:rFonts w:ascii="Times New Roman"/>
          <w:b w:val="false"/>
          <w:i w:val="false"/>
          <w:color w:val="000000"/>
          <w:sz w:val="28"/>
        </w:rPr>
        <w:t>
      2. Строительство многоквартирного жилого дома объединениями граждан в иной форме, чем жилищно-строительный кооператив, не допускается.</w:t>
      </w:r>
    </w:p>
    <w:bookmarkEnd w:id="594"/>
    <w:bookmarkStart w:name="z1213" w:id="595"/>
    <w:p>
      <w:pPr>
        <w:spacing w:after="0"/>
        <w:ind w:left="0"/>
        <w:jc w:val="both"/>
      </w:pPr>
      <w:r>
        <w:rPr>
          <w:rFonts w:ascii="Times New Roman"/>
          <w:b w:val="false"/>
          <w:i w:val="false"/>
          <w:color w:val="000000"/>
          <w:sz w:val="28"/>
        </w:rPr>
        <w:t>
      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w:t>
      </w:r>
    </w:p>
    <w:bookmarkEnd w:id="595"/>
    <w:bookmarkStart w:name="z1214" w:id="596"/>
    <w:p>
      <w:pPr>
        <w:spacing w:after="0"/>
        <w:ind w:left="0"/>
        <w:jc w:val="both"/>
      </w:pPr>
      <w:r>
        <w:rPr>
          <w:rFonts w:ascii="Times New Roman"/>
          <w:b w:val="false"/>
          <w:i w:val="false"/>
          <w:color w:val="000000"/>
          <w:sz w:val="28"/>
        </w:rPr>
        <w:t>
      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bookmarkEnd w:id="596"/>
    <w:bookmarkStart w:name="z1215" w:id="597"/>
    <w:p>
      <w:pPr>
        <w:spacing w:after="0"/>
        <w:ind w:left="0"/>
        <w:jc w:val="both"/>
      </w:pPr>
      <w:r>
        <w:rPr>
          <w:rFonts w:ascii="Times New Roman"/>
          <w:b w:val="false"/>
          <w:i w:val="false"/>
          <w:color w:val="000000"/>
          <w:sz w:val="28"/>
        </w:rPr>
        <w:t>
      5. Учредительное собрание жилищно-строительного кооператива решает следующие вопросы:</w:t>
      </w:r>
    </w:p>
    <w:bookmarkEnd w:id="597"/>
    <w:bookmarkStart w:name="z1216" w:id="598"/>
    <w:p>
      <w:pPr>
        <w:spacing w:after="0"/>
        <w:ind w:left="0"/>
        <w:jc w:val="both"/>
      </w:pPr>
      <w:r>
        <w:rPr>
          <w:rFonts w:ascii="Times New Roman"/>
          <w:b w:val="false"/>
          <w:i w:val="false"/>
          <w:color w:val="000000"/>
          <w:sz w:val="28"/>
        </w:rPr>
        <w:t>
      1) принимает решение о создании жилищно-строительного кооператива, его наименовании и месте нахождения;</w:t>
      </w:r>
    </w:p>
    <w:bookmarkEnd w:id="598"/>
    <w:bookmarkStart w:name="z1217" w:id="599"/>
    <w:p>
      <w:pPr>
        <w:spacing w:after="0"/>
        <w:ind w:left="0"/>
        <w:jc w:val="both"/>
      </w:pPr>
      <w:r>
        <w:rPr>
          <w:rFonts w:ascii="Times New Roman"/>
          <w:b w:val="false"/>
          <w:i w:val="false"/>
          <w:color w:val="000000"/>
          <w:sz w:val="28"/>
        </w:rPr>
        <w:t>
      2) определяет предмет и цели деятельности;</w:t>
      </w:r>
    </w:p>
    <w:bookmarkEnd w:id="599"/>
    <w:bookmarkStart w:name="z1218" w:id="600"/>
    <w:p>
      <w:pPr>
        <w:spacing w:after="0"/>
        <w:ind w:left="0"/>
        <w:jc w:val="both"/>
      </w:pPr>
      <w:r>
        <w:rPr>
          <w:rFonts w:ascii="Times New Roman"/>
          <w:b w:val="false"/>
          <w:i w:val="false"/>
          <w:color w:val="000000"/>
          <w:sz w:val="28"/>
        </w:rPr>
        <w:t>
      3) утверждает устав жилищно-строительного кооператива и учредительный договор;</w:t>
      </w:r>
    </w:p>
    <w:bookmarkEnd w:id="600"/>
    <w:bookmarkStart w:name="z1219" w:id="601"/>
    <w:p>
      <w:pPr>
        <w:spacing w:after="0"/>
        <w:ind w:left="0"/>
        <w:jc w:val="both"/>
      </w:pPr>
      <w:r>
        <w:rPr>
          <w:rFonts w:ascii="Times New Roman"/>
          <w:b w:val="false"/>
          <w:i w:val="false"/>
          <w:color w:val="000000"/>
          <w:sz w:val="28"/>
        </w:rPr>
        <w:t>
      4) избирает исполнительный, контрольный и иные органы;</w:t>
      </w:r>
    </w:p>
    <w:bookmarkEnd w:id="601"/>
    <w:bookmarkStart w:name="z1220" w:id="602"/>
    <w:p>
      <w:pPr>
        <w:spacing w:after="0"/>
        <w:ind w:left="0"/>
        <w:jc w:val="both"/>
      </w:pPr>
      <w:r>
        <w:rPr>
          <w:rFonts w:ascii="Times New Roman"/>
          <w:b w:val="false"/>
          <w:i w:val="false"/>
          <w:color w:val="000000"/>
          <w:sz w:val="28"/>
        </w:rPr>
        <w:t>
      5) определяет сроки и лиц, ответственных за государственную регистрацию;</w:t>
      </w:r>
    </w:p>
    <w:bookmarkEnd w:id="602"/>
    <w:bookmarkStart w:name="z1221" w:id="603"/>
    <w:p>
      <w:pPr>
        <w:spacing w:after="0"/>
        <w:ind w:left="0"/>
        <w:jc w:val="both"/>
      </w:pPr>
      <w:r>
        <w:rPr>
          <w:rFonts w:ascii="Times New Roman"/>
          <w:b w:val="false"/>
          <w:i w:val="false"/>
          <w:color w:val="000000"/>
          <w:sz w:val="28"/>
        </w:rPr>
        <w:t>
      6) решает иные вопросы, связанные с созданием жилищно-строительного кооператива.</w:t>
      </w:r>
    </w:p>
    <w:bookmarkEnd w:id="603"/>
    <w:bookmarkStart w:name="z1222" w:id="604"/>
    <w:p>
      <w:pPr>
        <w:spacing w:after="0"/>
        <w:ind w:left="0"/>
        <w:jc w:val="both"/>
      </w:pPr>
      <w:r>
        <w:rPr>
          <w:rFonts w:ascii="Times New Roman"/>
          <w:b w:val="false"/>
          <w:i w:val="false"/>
          <w:color w:val="000000"/>
          <w:sz w:val="28"/>
        </w:rPr>
        <w:t>
      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bookmarkEnd w:id="604"/>
    <w:bookmarkStart w:name="z1223" w:id="605"/>
    <w:p>
      <w:pPr>
        <w:spacing w:after="0"/>
        <w:ind w:left="0"/>
        <w:jc w:val="both"/>
      </w:pPr>
      <w:r>
        <w:rPr>
          <w:rFonts w:ascii="Times New Roman"/>
          <w:b w:val="false"/>
          <w:i w:val="false"/>
          <w:color w:val="000000"/>
          <w:sz w:val="28"/>
        </w:rPr>
        <w:t>
      Председатель учредительного собрания жилищно-строительного кооператива избирается большинством голосов его участников.</w:t>
      </w:r>
    </w:p>
    <w:bookmarkEnd w:id="605"/>
    <w:bookmarkStart w:name="z1224" w:id="606"/>
    <w:p>
      <w:pPr>
        <w:spacing w:after="0"/>
        <w:ind w:left="0"/>
        <w:jc w:val="both"/>
      </w:pPr>
      <w:r>
        <w:rPr>
          <w:rFonts w:ascii="Times New Roman"/>
          <w:b w:val="false"/>
          <w:i w:val="false"/>
          <w:color w:val="000000"/>
          <w:sz w:val="28"/>
        </w:rPr>
        <w:t>
      6. Проект строительства многоквартирного жилого дома посредством образования жилищно-строительного кооператива может предусматривать несколько объектов строительства на одном земельном участке.</w:t>
      </w:r>
    </w:p>
    <w:bookmarkEnd w:id="606"/>
    <w:bookmarkStart w:name="z1225" w:id="607"/>
    <w:p>
      <w:pPr>
        <w:spacing w:after="0"/>
        <w:ind w:left="0"/>
        <w:jc w:val="both"/>
      </w:pPr>
      <w:r>
        <w:rPr>
          <w:rFonts w:ascii="Times New Roman"/>
          <w:b w:val="false"/>
          <w:i w:val="false"/>
          <w:color w:val="000000"/>
          <w:sz w:val="28"/>
        </w:rPr>
        <w:t xml:space="preserve">
      7. Действие пункта 1 настоящей статьи не распространяется на правоотношения, связанные с малоэтажным строительством. </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Органы управления жилищно-строительным кооперативом</w:t>
      </w:r>
    </w:p>
    <w:bookmarkStart w:name="z1227" w:id="608"/>
    <w:p>
      <w:pPr>
        <w:spacing w:after="0"/>
        <w:ind w:left="0"/>
        <w:jc w:val="both"/>
      </w:pPr>
      <w:r>
        <w:rPr>
          <w:rFonts w:ascii="Times New Roman"/>
          <w:b w:val="false"/>
          <w:i w:val="false"/>
          <w:color w:val="000000"/>
          <w:sz w:val="28"/>
        </w:rPr>
        <w:t>
      1. Органами управления жилищно-строительным кооперативом являются:</w:t>
      </w:r>
    </w:p>
    <w:bookmarkEnd w:id="608"/>
    <w:bookmarkStart w:name="z1228" w:id="609"/>
    <w:p>
      <w:pPr>
        <w:spacing w:after="0"/>
        <w:ind w:left="0"/>
        <w:jc w:val="both"/>
      </w:pPr>
      <w:r>
        <w:rPr>
          <w:rFonts w:ascii="Times New Roman"/>
          <w:b w:val="false"/>
          <w:i w:val="false"/>
          <w:color w:val="000000"/>
          <w:sz w:val="28"/>
        </w:rPr>
        <w:t>
      1) высший орган – общее собрание;</w:t>
      </w:r>
    </w:p>
    <w:bookmarkEnd w:id="609"/>
    <w:bookmarkStart w:name="z1229" w:id="610"/>
    <w:p>
      <w:pPr>
        <w:spacing w:after="0"/>
        <w:ind w:left="0"/>
        <w:jc w:val="both"/>
      </w:pPr>
      <w:r>
        <w:rPr>
          <w:rFonts w:ascii="Times New Roman"/>
          <w:b w:val="false"/>
          <w:i w:val="false"/>
          <w:color w:val="000000"/>
          <w:sz w:val="28"/>
        </w:rPr>
        <w:t>
      2) исполнительный орган – правление (председатель);</w:t>
      </w:r>
    </w:p>
    <w:bookmarkEnd w:id="610"/>
    <w:bookmarkStart w:name="z1230" w:id="611"/>
    <w:p>
      <w:pPr>
        <w:spacing w:after="0"/>
        <w:ind w:left="0"/>
        <w:jc w:val="both"/>
      </w:pPr>
      <w:r>
        <w:rPr>
          <w:rFonts w:ascii="Times New Roman"/>
          <w:b w:val="false"/>
          <w:i w:val="false"/>
          <w:color w:val="000000"/>
          <w:sz w:val="28"/>
        </w:rPr>
        <w:t>
      3) контрольный орган – ревизионная комиссия (ревизор).</w:t>
      </w:r>
    </w:p>
    <w:bookmarkEnd w:id="611"/>
    <w:bookmarkStart w:name="z1231" w:id="612"/>
    <w:p>
      <w:pPr>
        <w:spacing w:after="0"/>
        <w:ind w:left="0"/>
        <w:jc w:val="both"/>
      </w:pPr>
      <w:r>
        <w:rPr>
          <w:rFonts w:ascii="Times New Roman"/>
          <w:b w:val="false"/>
          <w:i w:val="false"/>
          <w:color w:val="000000"/>
          <w:sz w:val="28"/>
        </w:rPr>
        <w:t>
      2. Уставом жилищно-строительного кооператива может быть предусмотрено создание иных органов жилищно-строительного кооператива.</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52-1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Условия членства в жилищно-строительных кооперативах</w:t>
      </w:r>
    </w:p>
    <w:bookmarkStart w:name="z1232" w:id="613"/>
    <w:p>
      <w:pPr>
        <w:spacing w:after="0"/>
        <w:ind w:left="0"/>
        <w:jc w:val="both"/>
      </w:pPr>
      <w:r>
        <w:rPr>
          <w:rFonts w:ascii="Times New Roman"/>
          <w:b w:val="false"/>
          <w:i w:val="false"/>
          <w:color w:val="000000"/>
          <w:sz w:val="28"/>
        </w:rPr>
        <w:t>
      1. 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bookmarkEnd w:id="613"/>
    <w:bookmarkStart w:name="z1233" w:id="614"/>
    <w:p>
      <w:pPr>
        <w:spacing w:after="0"/>
        <w:ind w:left="0"/>
        <w:jc w:val="both"/>
      </w:pPr>
      <w:r>
        <w:rPr>
          <w:rFonts w:ascii="Times New Roman"/>
          <w:b w:val="false"/>
          <w:i w:val="false"/>
          <w:color w:val="000000"/>
          <w:sz w:val="28"/>
        </w:rPr>
        <w:t xml:space="preserve">
      2. Прием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 </w:t>
      </w:r>
    </w:p>
    <w:bookmarkEnd w:id="614"/>
    <w:bookmarkStart w:name="z1234" w:id="615"/>
    <w:p>
      <w:pPr>
        <w:spacing w:after="0"/>
        <w:ind w:left="0"/>
        <w:jc w:val="both"/>
      </w:pPr>
      <w:r>
        <w:rPr>
          <w:rFonts w:ascii="Times New Roman"/>
          <w:b w:val="false"/>
          <w:i w:val="false"/>
          <w:color w:val="000000"/>
          <w:sz w:val="28"/>
        </w:rPr>
        <w:t xml:space="preserve">
      Количество членов жилищно-строительного кооператива не должно превышать количество паев в жилищно-строительном кооперативе. </w:t>
      </w:r>
    </w:p>
    <w:bookmarkEnd w:id="615"/>
    <w:bookmarkStart w:name="z1235" w:id="616"/>
    <w:p>
      <w:pPr>
        <w:spacing w:after="0"/>
        <w:ind w:left="0"/>
        <w:jc w:val="both"/>
      </w:pPr>
      <w:r>
        <w:rPr>
          <w:rFonts w:ascii="Times New Roman"/>
          <w:b w:val="false"/>
          <w:i w:val="false"/>
          <w:color w:val="000000"/>
          <w:sz w:val="28"/>
        </w:rPr>
        <w:t>
      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 </w:t>
      </w:r>
    </w:p>
    <w:bookmarkEnd w:id="616"/>
    <w:bookmarkStart w:name="z1236" w:id="617"/>
    <w:p>
      <w:pPr>
        <w:spacing w:after="0"/>
        <w:ind w:left="0"/>
        <w:jc w:val="both"/>
      </w:pPr>
      <w:r>
        <w:rPr>
          <w:rFonts w:ascii="Times New Roman"/>
          <w:b w:val="false"/>
          <w:i w:val="false"/>
          <w:color w:val="000000"/>
          <w:sz w:val="28"/>
        </w:rPr>
        <w:t>
      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договор участия в жилищно-строительном кооперативе, регистрируемый местным исполнительным органом.</w:t>
      </w:r>
    </w:p>
    <w:bookmarkEnd w:id="617"/>
    <w:bookmarkStart w:name="z1237" w:id="618"/>
    <w:p>
      <w:pPr>
        <w:spacing w:after="0"/>
        <w:ind w:left="0"/>
        <w:jc w:val="both"/>
      </w:pPr>
      <w:r>
        <w:rPr>
          <w:rFonts w:ascii="Times New Roman"/>
          <w:b w:val="false"/>
          <w:i w:val="false"/>
          <w:color w:val="000000"/>
          <w:sz w:val="28"/>
        </w:rPr>
        <w:t>
      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bookmarkEnd w:id="618"/>
    <w:bookmarkStart w:name="z1238" w:id="619"/>
    <w:p>
      <w:pPr>
        <w:spacing w:after="0"/>
        <w:ind w:left="0"/>
        <w:jc w:val="both"/>
      </w:pPr>
      <w:r>
        <w:rPr>
          <w:rFonts w:ascii="Times New Roman"/>
          <w:b w:val="false"/>
          <w:i w:val="false"/>
          <w:color w:val="000000"/>
          <w:sz w:val="28"/>
        </w:rPr>
        <w:t>
      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bookmarkEnd w:id="619"/>
    <w:bookmarkStart w:name="z1239" w:id="620"/>
    <w:p>
      <w:pPr>
        <w:spacing w:after="0"/>
        <w:ind w:left="0"/>
        <w:jc w:val="both"/>
      </w:pPr>
      <w:r>
        <w:rPr>
          <w:rFonts w:ascii="Times New Roman"/>
          <w:b w:val="false"/>
          <w:i w:val="false"/>
          <w:color w:val="000000"/>
          <w:sz w:val="28"/>
        </w:rPr>
        <w:t>
      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bookmarkEnd w:id="620"/>
    <w:bookmarkStart w:name="z1240" w:id="621"/>
    <w:p>
      <w:pPr>
        <w:spacing w:after="0"/>
        <w:ind w:left="0"/>
        <w:jc w:val="both"/>
      </w:pPr>
      <w:r>
        <w:rPr>
          <w:rFonts w:ascii="Times New Roman"/>
          <w:b w:val="false"/>
          <w:i w:val="false"/>
          <w:color w:val="000000"/>
          <w:sz w:val="28"/>
        </w:rPr>
        <w:t>
      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bookmarkEnd w:id="621"/>
    <w:bookmarkStart w:name="z1241" w:id="622"/>
    <w:p>
      <w:pPr>
        <w:spacing w:after="0"/>
        <w:ind w:left="0"/>
        <w:jc w:val="both"/>
      </w:pPr>
      <w:r>
        <w:rPr>
          <w:rFonts w:ascii="Times New Roman"/>
          <w:b w:val="false"/>
          <w:i w:val="false"/>
          <w:color w:val="000000"/>
          <w:sz w:val="28"/>
        </w:rPr>
        <w:t>
      9. Внесение паевых взносов осуществляется деньгами в соответствии с договором участия в жилищно-строительном кооперативе.</w:t>
      </w:r>
    </w:p>
    <w:bookmarkEnd w:id="622"/>
    <w:bookmarkStart w:name="z1242" w:id="623"/>
    <w:p>
      <w:pPr>
        <w:spacing w:after="0"/>
        <w:ind w:left="0"/>
        <w:jc w:val="both"/>
      </w:pPr>
      <w:r>
        <w:rPr>
          <w:rFonts w:ascii="Times New Roman"/>
          <w:b w:val="false"/>
          <w:i w:val="false"/>
          <w:color w:val="000000"/>
          <w:sz w:val="28"/>
        </w:rPr>
        <w:t>
      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bookmarkEnd w:id="623"/>
    <w:bookmarkStart w:name="z1243" w:id="624"/>
    <w:p>
      <w:pPr>
        <w:spacing w:after="0"/>
        <w:ind w:left="0"/>
        <w:jc w:val="both"/>
      </w:pPr>
      <w:r>
        <w:rPr>
          <w:rFonts w:ascii="Times New Roman"/>
          <w:b w:val="false"/>
          <w:i w:val="false"/>
          <w:color w:val="000000"/>
          <w:sz w:val="28"/>
        </w:rPr>
        <w:t>
      11. Внесение членами жилищно-строительного кооператива паевых взносов осуществляется в соответствии с правилами организации деятельности жилищно-строительного кооператива и оплаты паевых взносов членами жилищно-строительного кооператива, утвержденными уполномоченным органом, и договором участия в жилищно-строительном кооперативе.</w:t>
      </w:r>
    </w:p>
    <w:bookmarkEnd w:id="624"/>
    <w:bookmarkStart w:name="z1244" w:id="625"/>
    <w:p>
      <w:pPr>
        <w:spacing w:after="0"/>
        <w:ind w:left="0"/>
        <w:jc w:val="both"/>
      </w:pPr>
      <w:r>
        <w:rPr>
          <w:rFonts w:ascii="Times New Roman"/>
          <w:b w:val="false"/>
          <w:i w:val="false"/>
          <w:color w:val="000000"/>
          <w:sz w:val="28"/>
        </w:rPr>
        <w:t xml:space="preserve">
      12. Члены жилищно-строительного кооператива вправе: </w:t>
      </w:r>
    </w:p>
    <w:bookmarkEnd w:id="625"/>
    <w:bookmarkStart w:name="z1245" w:id="626"/>
    <w:p>
      <w:pPr>
        <w:spacing w:after="0"/>
        <w:ind w:left="0"/>
        <w:jc w:val="both"/>
      </w:pPr>
      <w:r>
        <w:rPr>
          <w:rFonts w:ascii="Times New Roman"/>
          <w:b w:val="false"/>
          <w:i w:val="false"/>
          <w:color w:val="000000"/>
          <w:sz w:val="28"/>
        </w:rPr>
        <w:t>
      1) добровольно выйти в установленном порядке из жилищно-строительного кооператива;</w:t>
      </w:r>
    </w:p>
    <w:bookmarkEnd w:id="626"/>
    <w:bookmarkStart w:name="z1246" w:id="627"/>
    <w:p>
      <w:pPr>
        <w:spacing w:after="0"/>
        <w:ind w:left="0"/>
        <w:jc w:val="both"/>
      </w:pPr>
      <w:r>
        <w:rPr>
          <w:rFonts w:ascii="Times New Roman"/>
          <w:b w:val="false"/>
          <w:i w:val="false"/>
          <w:color w:val="000000"/>
          <w:sz w:val="28"/>
        </w:rPr>
        <w:t>
      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предложения об улучшении деятельности жилищно-строительного кооператива, устранении недостатков в работе его органов управления;</w:t>
      </w:r>
    </w:p>
    <w:bookmarkEnd w:id="627"/>
    <w:bookmarkStart w:name="z1247" w:id="628"/>
    <w:p>
      <w:pPr>
        <w:spacing w:after="0"/>
        <w:ind w:left="0"/>
        <w:jc w:val="both"/>
      </w:pPr>
      <w:r>
        <w:rPr>
          <w:rFonts w:ascii="Times New Roman"/>
          <w:b w:val="false"/>
          <w:i w:val="false"/>
          <w:color w:val="000000"/>
          <w:sz w:val="28"/>
        </w:rPr>
        <w:t>
      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bookmarkEnd w:id="628"/>
    <w:bookmarkStart w:name="z1248" w:id="629"/>
    <w:p>
      <w:pPr>
        <w:spacing w:after="0"/>
        <w:ind w:left="0"/>
        <w:jc w:val="both"/>
      </w:pPr>
      <w:r>
        <w:rPr>
          <w:rFonts w:ascii="Times New Roman"/>
          <w:b w:val="false"/>
          <w:i w:val="false"/>
          <w:color w:val="000000"/>
          <w:sz w:val="28"/>
        </w:rPr>
        <w:t>
      4) обжаловать в суд решения органов управления жилищно-строительного кооператива, затрагивающие их интересы.</w:t>
      </w:r>
    </w:p>
    <w:bookmarkEnd w:id="629"/>
    <w:bookmarkStart w:name="z1249" w:id="630"/>
    <w:p>
      <w:pPr>
        <w:spacing w:after="0"/>
        <w:ind w:left="0"/>
        <w:jc w:val="both"/>
      </w:pPr>
      <w:r>
        <w:rPr>
          <w:rFonts w:ascii="Times New Roman"/>
          <w:b w:val="false"/>
          <w:i w:val="false"/>
          <w:color w:val="000000"/>
          <w:sz w:val="28"/>
        </w:rPr>
        <w:t>
      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bookmarkEnd w:id="630"/>
    <w:bookmarkStart w:name="z1250" w:id="631"/>
    <w:p>
      <w:pPr>
        <w:spacing w:after="0"/>
        <w:ind w:left="0"/>
        <w:jc w:val="both"/>
      </w:pPr>
      <w:r>
        <w:rPr>
          <w:rFonts w:ascii="Times New Roman"/>
          <w:b w:val="false"/>
          <w:i w:val="false"/>
          <w:color w:val="000000"/>
          <w:sz w:val="28"/>
        </w:rPr>
        <w:t xml:space="preserve">
      14. Члены жилищно-строительного кооператива обязаны: </w:t>
      </w:r>
    </w:p>
    <w:bookmarkEnd w:id="631"/>
    <w:bookmarkStart w:name="z1251" w:id="632"/>
    <w:p>
      <w:pPr>
        <w:spacing w:after="0"/>
        <w:ind w:left="0"/>
        <w:jc w:val="both"/>
      </w:pPr>
      <w:r>
        <w:rPr>
          <w:rFonts w:ascii="Times New Roman"/>
          <w:b w:val="false"/>
          <w:i w:val="false"/>
          <w:color w:val="000000"/>
          <w:sz w:val="28"/>
        </w:rPr>
        <w:t>
      1) соблюдать устав жилищно-строительного кооператива;</w:t>
      </w:r>
    </w:p>
    <w:bookmarkEnd w:id="632"/>
    <w:bookmarkStart w:name="z1252" w:id="633"/>
    <w:p>
      <w:pPr>
        <w:spacing w:after="0"/>
        <w:ind w:left="0"/>
        <w:jc w:val="both"/>
      </w:pPr>
      <w:r>
        <w:rPr>
          <w:rFonts w:ascii="Times New Roman"/>
          <w:b w:val="false"/>
          <w:i w:val="false"/>
          <w:color w:val="000000"/>
          <w:sz w:val="28"/>
        </w:rPr>
        <w:t>
      2) выполнять решения общего собрания жилищно-строительного кооператива;</w:t>
      </w:r>
    </w:p>
    <w:bookmarkEnd w:id="633"/>
    <w:bookmarkStart w:name="z1253" w:id="634"/>
    <w:p>
      <w:pPr>
        <w:spacing w:after="0"/>
        <w:ind w:left="0"/>
        <w:jc w:val="both"/>
      </w:pPr>
      <w:r>
        <w:rPr>
          <w:rFonts w:ascii="Times New Roman"/>
          <w:b w:val="false"/>
          <w:i w:val="false"/>
          <w:color w:val="000000"/>
          <w:sz w:val="28"/>
        </w:rPr>
        <w:t>
      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bookmarkEnd w:id="634"/>
    <w:bookmarkStart w:name="z1254" w:id="635"/>
    <w:p>
      <w:pPr>
        <w:spacing w:after="0"/>
        <w:ind w:left="0"/>
        <w:jc w:val="both"/>
      </w:pPr>
      <w:r>
        <w:rPr>
          <w:rFonts w:ascii="Times New Roman"/>
          <w:b w:val="false"/>
          <w:i w:val="false"/>
          <w:color w:val="000000"/>
          <w:sz w:val="28"/>
        </w:rPr>
        <w:t>
      4) вносить паевые взносы в соответствии с договором участия в жилищно-строительном кооперативе.</w:t>
      </w:r>
    </w:p>
    <w:bookmarkEnd w:id="635"/>
    <w:bookmarkStart w:name="z1255" w:id="636"/>
    <w:p>
      <w:pPr>
        <w:spacing w:after="0"/>
        <w:ind w:left="0"/>
        <w:jc w:val="both"/>
      </w:pPr>
      <w:r>
        <w:rPr>
          <w:rFonts w:ascii="Times New Roman"/>
          <w:b w:val="false"/>
          <w:i w:val="false"/>
          <w:color w:val="000000"/>
          <w:sz w:val="28"/>
        </w:rPr>
        <w:t>
      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Предоставление члену жилищно-строительного кооператива пая </w:t>
      </w:r>
    </w:p>
    <w:bookmarkStart w:name="z1256" w:id="637"/>
    <w:p>
      <w:pPr>
        <w:spacing w:after="0"/>
        <w:ind w:left="0"/>
        <w:jc w:val="both"/>
      </w:pPr>
      <w:r>
        <w:rPr>
          <w:rFonts w:ascii="Times New Roman"/>
          <w:b w:val="false"/>
          <w:i w:val="false"/>
          <w:color w:val="000000"/>
          <w:sz w:val="28"/>
        </w:rPr>
        <w:t>
      1. Жилищно-строительный кооператив обязан передать члену жилищно-строительного кооператива его пай не позднее срока, который предусмотрен договором участия в жилищно-строительном кооперативе.</w:t>
      </w:r>
    </w:p>
    <w:bookmarkEnd w:id="637"/>
    <w:bookmarkStart w:name="z1257" w:id="638"/>
    <w:p>
      <w:pPr>
        <w:spacing w:after="0"/>
        <w:ind w:left="0"/>
        <w:jc w:val="both"/>
      </w:pPr>
      <w:r>
        <w:rPr>
          <w:rFonts w:ascii="Times New Roman"/>
          <w:b w:val="false"/>
          <w:i w:val="false"/>
          <w:color w:val="000000"/>
          <w:sz w:val="28"/>
        </w:rPr>
        <w:t>
      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Финансовая (кредитная) поддержка жилищно-строительных кооперативов </w:t>
      </w:r>
    </w:p>
    <w:bookmarkStart w:name="z1258" w:id="639"/>
    <w:p>
      <w:pPr>
        <w:spacing w:after="0"/>
        <w:ind w:left="0"/>
        <w:jc w:val="both"/>
      </w:pPr>
      <w:r>
        <w:rPr>
          <w:rFonts w:ascii="Times New Roman"/>
          <w:b w:val="false"/>
          <w:i w:val="false"/>
          <w:color w:val="000000"/>
          <w:sz w:val="28"/>
        </w:rPr>
        <w:t>
      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bookmarkEnd w:id="639"/>
    <w:bookmarkStart w:name="z1259" w:id="640"/>
    <w:p>
      <w:pPr>
        <w:spacing w:after="0"/>
        <w:ind w:left="0"/>
        <w:jc w:val="both"/>
      </w:pPr>
      <w:r>
        <w:rPr>
          <w:rFonts w:ascii="Times New Roman"/>
          <w:b w:val="false"/>
          <w:i w:val="false"/>
          <w:color w:val="000000"/>
          <w:sz w:val="28"/>
        </w:rPr>
        <w:t>
      2. Жилищно-строительные кооперативы могут также получать кредиты на общих основаниях.</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Устав жилищно-строительного кооператива</w:t>
      </w:r>
    </w:p>
    <w:p>
      <w:pPr>
        <w:spacing w:after="0"/>
        <w:ind w:left="0"/>
        <w:jc w:val="both"/>
      </w:pPr>
      <w:r>
        <w:rPr>
          <w:rFonts w:ascii="Times New Roman"/>
          <w:b w:val="false"/>
          <w:i w:val="false"/>
          <w:color w:val="000000"/>
          <w:sz w:val="28"/>
        </w:rPr>
        <w:t>
      1. Жилищно-строительные кооперативы действуют на основании устава, разработанного в соответствии с типовым уставом жилищно-строительного кооператива и принятого на учредительном собрании жилищно-строительного кооператива.</w:t>
      </w:r>
    </w:p>
    <w:p>
      <w:pPr>
        <w:spacing w:after="0"/>
        <w:ind w:left="0"/>
        <w:jc w:val="both"/>
      </w:pPr>
      <w:r>
        <w:rPr>
          <w:rFonts w:ascii="Times New Roman"/>
          <w:b w:val="false"/>
          <w:i w:val="false"/>
          <w:color w:val="000000"/>
          <w:sz w:val="28"/>
        </w:rPr>
        <w:t>
      2. Устав жилищно-строительного кооператива должен содержать:</w:t>
      </w:r>
    </w:p>
    <w:p>
      <w:pPr>
        <w:spacing w:after="0"/>
        <w:ind w:left="0"/>
        <w:jc w:val="both"/>
      </w:pPr>
      <w:r>
        <w:rPr>
          <w:rFonts w:ascii="Times New Roman"/>
          <w:b w:val="false"/>
          <w:i w:val="false"/>
          <w:color w:val="000000"/>
          <w:sz w:val="28"/>
        </w:rPr>
        <w:t>
      1) наименование, цели и задачи жилищно-строительного кооператива;</w:t>
      </w:r>
    </w:p>
    <w:p>
      <w:pPr>
        <w:spacing w:after="0"/>
        <w:ind w:left="0"/>
        <w:jc w:val="both"/>
      </w:pPr>
      <w:r>
        <w:rPr>
          <w:rFonts w:ascii="Times New Roman"/>
          <w:b w:val="false"/>
          <w:i w:val="false"/>
          <w:color w:val="000000"/>
          <w:sz w:val="28"/>
        </w:rPr>
        <w:t>
      2) место нахождения жилищно-строительного кооператива;</w:t>
      </w:r>
    </w:p>
    <w:p>
      <w:pPr>
        <w:spacing w:after="0"/>
        <w:ind w:left="0"/>
        <w:jc w:val="both"/>
      </w:pPr>
      <w:r>
        <w:rPr>
          <w:rFonts w:ascii="Times New Roman"/>
          <w:b w:val="false"/>
          <w:i w:val="false"/>
          <w:color w:val="000000"/>
          <w:sz w:val="28"/>
        </w:rPr>
        <w:t>
      3) условия, порядок приобретения и прекращения членства жилищно-строительного кооператива, права и обязанности его членов;</w:t>
      </w:r>
    </w:p>
    <w:p>
      <w:pPr>
        <w:spacing w:after="0"/>
        <w:ind w:left="0"/>
        <w:jc w:val="both"/>
      </w:pPr>
      <w:r>
        <w:rPr>
          <w:rFonts w:ascii="Times New Roman"/>
          <w:b w:val="false"/>
          <w:i w:val="false"/>
          <w:color w:val="000000"/>
          <w:sz w:val="28"/>
        </w:rPr>
        <w:t>
      4) порядок внесения паевых взносов членами жилищно-строительного кооператива;</w:t>
      </w:r>
    </w:p>
    <w:p>
      <w:pPr>
        <w:spacing w:after="0"/>
        <w:ind w:left="0"/>
        <w:jc w:val="both"/>
      </w:pPr>
      <w:r>
        <w:rPr>
          <w:rFonts w:ascii="Times New Roman"/>
          <w:b w:val="false"/>
          <w:i w:val="false"/>
          <w:color w:val="000000"/>
          <w:sz w:val="28"/>
        </w:rPr>
        <w:t>
      5) порядок учета членов жилищно-строительного кооператива;</w:t>
      </w:r>
    </w:p>
    <w:p>
      <w:pPr>
        <w:spacing w:after="0"/>
        <w:ind w:left="0"/>
        <w:jc w:val="both"/>
      </w:pPr>
      <w:r>
        <w:rPr>
          <w:rFonts w:ascii="Times New Roman"/>
          <w:b w:val="false"/>
          <w:i w:val="false"/>
          <w:color w:val="000000"/>
          <w:sz w:val="28"/>
        </w:rPr>
        <w:t>
      6) порядок создания, реорганизации и ликвидации жилищно-строительного кооператива;</w:t>
      </w:r>
    </w:p>
    <w:p>
      <w:pPr>
        <w:spacing w:after="0"/>
        <w:ind w:left="0"/>
        <w:jc w:val="both"/>
      </w:pPr>
      <w:r>
        <w:rPr>
          <w:rFonts w:ascii="Times New Roman"/>
          <w:b w:val="false"/>
          <w:i w:val="false"/>
          <w:color w:val="000000"/>
          <w:sz w:val="28"/>
        </w:rPr>
        <w:t xml:space="preserve">
      7) порядок избрания органов управления жилищно-строительного кооператива, срок полномочий и их компетенцию; </w:t>
      </w:r>
    </w:p>
    <w:p>
      <w:pPr>
        <w:spacing w:after="0"/>
        <w:ind w:left="0"/>
        <w:jc w:val="both"/>
      </w:pPr>
      <w:r>
        <w:rPr>
          <w:rFonts w:ascii="Times New Roman"/>
          <w:b w:val="false"/>
          <w:i w:val="false"/>
          <w:color w:val="000000"/>
          <w:sz w:val="28"/>
        </w:rPr>
        <w:t>
      8) порядок внесения изменений и дополнений в устав жилищно-строительного кооператива;</w:t>
      </w:r>
    </w:p>
    <w:p>
      <w:pPr>
        <w:spacing w:after="0"/>
        <w:ind w:left="0"/>
        <w:jc w:val="both"/>
      </w:pPr>
      <w:r>
        <w:rPr>
          <w:rFonts w:ascii="Times New Roman"/>
          <w:b w:val="false"/>
          <w:i w:val="false"/>
          <w:color w:val="000000"/>
          <w:sz w:val="28"/>
        </w:rPr>
        <w:t>
      9) иные сведения, предусмотренные Гражданским кодексом Республики Казахстан.</w:t>
      </w:r>
    </w:p>
    <w:p>
      <w:pPr>
        <w:spacing w:after="0"/>
        <w:ind w:left="0"/>
        <w:jc w:val="both"/>
      </w:pPr>
      <w:r>
        <w:rPr>
          <w:rFonts w:ascii="Times New Roman"/>
          <w:b w:val="false"/>
          <w:i w:val="false"/>
          <w:color w:val="000000"/>
          <w:sz w:val="28"/>
        </w:rPr>
        <w:t>
      3. В уставе жилищно-строительного кооператива могут содержаться и иные положения, не противоречащие законодательству Республики Казахстан.</w:t>
      </w:r>
    </w:p>
    <w:p>
      <w:pPr>
        <w:spacing w:after="0"/>
        <w:ind w:left="0"/>
        <w:jc w:val="both"/>
      </w:pPr>
      <w:r>
        <w:rPr>
          <w:rFonts w:ascii="Times New Roman"/>
          <w:b w:val="false"/>
          <w:i w:val="false"/>
          <w:color w:val="000000"/>
          <w:sz w:val="28"/>
        </w:rPr>
        <w:t>
      4. Устав жилищно-строительного кооператива должен быть утвержден всеми участниками учредительного собрания жилищно-строительного кооператива.</w:t>
      </w:r>
    </w:p>
    <w:p>
      <w:pPr>
        <w:spacing w:after="0"/>
        <w:ind w:left="0"/>
        <w:jc w:val="both"/>
      </w:pPr>
      <w:r>
        <w:rPr>
          <w:rFonts w:ascii="Times New Roman"/>
          <w:b w:val="false"/>
          <w:i w:val="false"/>
          <w:color w:val="000000"/>
          <w:sz w:val="28"/>
        </w:rPr>
        <w:t>
      5. Изменения и дополнения, вносимые в устав жилищно-строительного кооператива, подлежат государственной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 Государственная регистрация и осуществление деятельности жилищно-строительного кооператива </w:t>
      </w:r>
    </w:p>
    <w:bookmarkStart w:name="z1260" w:id="641"/>
    <w:p>
      <w:pPr>
        <w:spacing w:after="0"/>
        <w:ind w:left="0"/>
        <w:jc w:val="both"/>
      </w:pPr>
      <w:r>
        <w:rPr>
          <w:rFonts w:ascii="Times New Roman"/>
          <w:b w:val="false"/>
          <w:i w:val="false"/>
          <w:color w:val="000000"/>
          <w:sz w:val="28"/>
        </w:rPr>
        <w:t>
      1. Государственная регистрация жилищно-строительного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641"/>
    <w:bookmarkStart w:name="z1261" w:id="642"/>
    <w:p>
      <w:pPr>
        <w:spacing w:after="0"/>
        <w:ind w:left="0"/>
        <w:jc w:val="both"/>
      </w:pPr>
      <w:r>
        <w:rPr>
          <w:rFonts w:ascii="Times New Roman"/>
          <w:b w:val="false"/>
          <w:i w:val="false"/>
          <w:color w:val="000000"/>
          <w:sz w:val="28"/>
        </w:rPr>
        <w:t>
      Жилищно-строительный кооператив осуществляет строительство многоквартирного жилого дома в соответствии с требованиями законодательства Республики Казахстан об архитектурной, градостроительной и строительной деятельности.</w:t>
      </w:r>
    </w:p>
    <w:bookmarkEnd w:id="642"/>
    <w:bookmarkStart w:name="z1262" w:id="643"/>
    <w:p>
      <w:pPr>
        <w:spacing w:after="0"/>
        <w:ind w:left="0"/>
        <w:jc w:val="both"/>
      </w:pPr>
      <w:r>
        <w:rPr>
          <w:rFonts w:ascii="Times New Roman"/>
          <w:b w:val="false"/>
          <w:i w:val="false"/>
          <w:color w:val="000000"/>
          <w:sz w:val="28"/>
        </w:rPr>
        <w:t>
      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bookmarkEnd w:id="643"/>
    <w:bookmarkStart w:name="z1263" w:id="644"/>
    <w:p>
      <w:pPr>
        <w:spacing w:after="0"/>
        <w:ind w:left="0"/>
        <w:jc w:val="both"/>
      </w:pPr>
      <w:r>
        <w:rPr>
          <w:rFonts w:ascii="Times New Roman"/>
          <w:b w:val="false"/>
          <w:i w:val="false"/>
          <w:color w:val="000000"/>
          <w:sz w:val="28"/>
        </w:rPr>
        <w:t xml:space="preserve">
      3. При изменении места нахождения исполнительный орган жилищно-строительного кооператива обязан известить органы юстиции. </w:t>
      </w:r>
    </w:p>
    <w:bookmarkEnd w:id="644"/>
    <w:bookmarkStart w:name="z1264" w:id="645"/>
    <w:p>
      <w:pPr>
        <w:spacing w:after="0"/>
        <w:ind w:left="0"/>
        <w:jc w:val="both"/>
      </w:pPr>
      <w:r>
        <w:rPr>
          <w:rFonts w:ascii="Times New Roman"/>
          <w:b w:val="false"/>
          <w:i w:val="false"/>
          <w:color w:val="000000"/>
          <w:sz w:val="28"/>
        </w:rPr>
        <w:t>
      4. Жилищно-строительный кооператив обладает следующими полномочиями:</w:t>
      </w:r>
    </w:p>
    <w:bookmarkEnd w:id="645"/>
    <w:bookmarkStart w:name="z1265" w:id="646"/>
    <w:p>
      <w:pPr>
        <w:spacing w:after="0"/>
        <w:ind w:left="0"/>
        <w:jc w:val="both"/>
      </w:pPr>
      <w:r>
        <w:rPr>
          <w:rFonts w:ascii="Times New Roman"/>
          <w:b w:val="false"/>
          <w:i w:val="false"/>
          <w:color w:val="000000"/>
          <w:sz w:val="28"/>
        </w:rPr>
        <w:t>
      1) заниматься деятельностью, направленной исключительно на строительство многоквартирного жилого дома;</w:t>
      </w:r>
    </w:p>
    <w:bookmarkEnd w:id="646"/>
    <w:bookmarkStart w:name="z1266" w:id="647"/>
    <w:p>
      <w:pPr>
        <w:spacing w:after="0"/>
        <w:ind w:left="0"/>
        <w:jc w:val="both"/>
      </w:pPr>
      <w:r>
        <w:rPr>
          <w:rFonts w:ascii="Times New Roman"/>
          <w:b w:val="false"/>
          <w:i w:val="false"/>
          <w:color w:val="000000"/>
          <w:sz w:val="28"/>
        </w:rPr>
        <w:t>
      2) обжаловать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 в порядке, установленном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w:t>
      </w:r>
    </w:p>
    <w:bookmarkEnd w:id="647"/>
    <w:bookmarkStart w:name="z1267" w:id="648"/>
    <w:p>
      <w:pPr>
        <w:spacing w:after="0"/>
        <w:ind w:left="0"/>
        <w:jc w:val="both"/>
      </w:pPr>
      <w:r>
        <w:rPr>
          <w:rFonts w:ascii="Times New Roman"/>
          <w:b w:val="false"/>
          <w:i w:val="false"/>
          <w:color w:val="000000"/>
          <w:sz w:val="28"/>
        </w:rPr>
        <w:t>
      3) осуществлять иные права юридического лица, необходимые для достижения целей, предусмотренных уставом жилищно-строительного кооператива.</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Права членов семьи члена кооператива</w:t>
      </w:r>
    </w:p>
    <w:p>
      <w:pPr>
        <w:spacing w:after="0"/>
        <w:ind w:left="0"/>
        <w:jc w:val="both"/>
      </w:pPr>
      <w:r>
        <w:rPr>
          <w:rFonts w:ascii="Times New Roman"/>
          <w:b w:val="false"/>
          <w:i w:val="false"/>
          <w:color w:val="000000"/>
          <w:sz w:val="28"/>
        </w:rPr>
        <w:t xml:space="preserve">
      1. Круг членов семьи члена жилищно-строительного кооператива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Start w:name="z431" w:id="649"/>
    <w:p>
      <w:pPr>
        <w:spacing w:after="0"/>
        <w:ind w:left="0"/>
        <w:jc w:val="both"/>
      </w:pPr>
      <w:r>
        <w:rPr>
          <w:rFonts w:ascii="Times New Roman"/>
          <w:b w:val="false"/>
          <w:i w:val="false"/>
          <w:color w:val="000000"/>
          <w:sz w:val="28"/>
        </w:rPr>
        <w:t xml:space="preserve">
      2. За супругом члена кооператива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 </w:t>
      </w:r>
    </w:p>
    <w:bookmarkEnd w:id="649"/>
    <w:bookmarkStart w:name="z432" w:id="650"/>
    <w:p>
      <w:pPr>
        <w:spacing w:after="0"/>
        <w:ind w:left="0"/>
        <w:jc w:val="both"/>
      </w:pPr>
      <w:r>
        <w:rPr>
          <w:rFonts w:ascii="Times New Roman"/>
          <w:b w:val="false"/>
          <w:i w:val="false"/>
          <w:color w:val="000000"/>
          <w:sz w:val="28"/>
        </w:rPr>
        <w:t xml:space="preserve">
      3. Право на паенакопление может быть признано за наследником умершего члена кооператива. </w:t>
      </w:r>
    </w:p>
    <w:bookmarkEnd w:id="650"/>
    <w:bookmarkStart w:name="z433" w:id="651"/>
    <w:p>
      <w:pPr>
        <w:spacing w:after="0"/>
        <w:ind w:left="0"/>
        <w:jc w:val="both"/>
      </w:pPr>
      <w:r>
        <w:rPr>
          <w:rFonts w:ascii="Times New Roman"/>
          <w:b w:val="false"/>
          <w:i w:val="false"/>
          <w:color w:val="000000"/>
          <w:sz w:val="28"/>
        </w:rPr>
        <w:t xml:space="preserve">
      4. Члены семьи члена кооператива, имеющие право на часть паенакопления, пользуются в отношении используемого помещения такими же правами и обязанностями, как и член кооператива. </w:t>
      </w:r>
    </w:p>
    <w:bookmarkEnd w:id="651"/>
    <w:p>
      <w:pPr>
        <w:spacing w:after="0"/>
        <w:ind w:left="0"/>
        <w:jc w:val="both"/>
      </w:pPr>
      <w:r>
        <w:rPr>
          <w:rFonts w:ascii="Times New Roman"/>
          <w:b w:val="false"/>
          <w:i w:val="false"/>
          <w:color w:val="000000"/>
          <w:sz w:val="28"/>
        </w:rPr>
        <w:t>
      Другие члены семьи члена кооператива пользуются правом постоянного проживания (пользования) в помещении члена кооператива.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Прекращение членства в жилищно-строительном кооперативе</w:t>
      </w:r>
    </w:p>
    <w:bookmarkStart w:name="z1268" w:id="652"/>
    <w:p>
      <w:pPr>
        <w:spacing w:after="0"/>
        <w:ind w:left="0"/>
        <w:jc w:val="both"/>
      </w:pPr>
      <w:r>
        <w:rPr>
          <w:rFonts w:ascii="Times New Roman"/>
          <w:b w:val="false"/>
          <w:i w:val="false"/>
          <w:color w:val="000000"/>
          <w:sz w:val="28"/>
        </w:rPr>
        <w:t>
      1. Членство в жилищно-строительном кооперативе прекращается в случаях:</w:t>
      </w:r>
    </w:p>
    <w:bookmarkEnd w:id="652"/>
    <w:bookmarkStart w:name="z1269" w:id="653"/>
    <w:p>
      <w:pPr>
        <w:spacing w:after="0"/>
        <w:ind w:left="0"/>
        <w:jc w:val="both"/>
      </w:pPr>
      <w:r>
        <w:rPr>
          <w:rFonts w:ascii="Times New Roman"/>
          <w:b w:val="false"/>
          <w:i w:val="false"/>
          <w:color w:val="000000"/>
          <w:sz w:val="28"/>
        </w:rPr>
        <w:t>
      1) добровольного выхода;</w:t>
      </w:r>
    </w:p>
    <w:bookmarkEnd w:id="653"/>
    <w:bookmarkStart w:name="z1270" w:id="654"/>
    <w:p>
      <w:pPr>
        <w:spacing w:after="0"/>
        <w:ind w:left="0"/>
        <w:jc w:val="both"/>
      </w:pPr>
      <w:r>
        <w:rPr>
          <w:rFonts w:ascii="Times New Roman"/>
          <w:b w:val="false"/>
          <w:i w:val="false"/>
          <w:color w:val="000000"/>
          <w:sz w:val="28"/>
        </w:rPr>
        <w:t>
      2) утраты или отчуждения права на пай путем продажи, дарения, распоряжения иным образом;</w:t>
      </w:r>
    </w:p>
    <w:bookmarkEnd w:id="654"/>
    <w:bookmarkStart w:name="z1271" w:id="655"/>
    <w:p>
      <w:pPr>
        <w:spacing w:after="0"/>
        <w:ind w:left="0"/>
        <w:jc w:val="both"/>
      </w:pPr>
      <w:r>
        <w:rPr>
          <w:rFonts w:ascii="Times New Roman"/>
          <w:b w:val="false"/>
          <w:i w:val="false"/>
          <w:color w:val="000000"/>
          <w:sz w:val="28"/>
        </w:rPr>
        <w:t>
      3) исключения по решению общего собрания жилищно-строительного кооператива или суда;</w:t>
      </w:r>
    </w:p>
    <w:bookmarkEnd w:id="655"/>
    <w:bookmarkStart w:name="z1272" w:id="656"/>
    <w:p>
      <w:pPr>
        <w:spacing w:after="0"/>
        <w:ind w:left="0"/>
        <w:jc w:val="both"/>
      </w:pPr>
      <w:r>
        <w:rPr>
          <w:rFonts w:ascii="Times New Roman"/>
          <w:b w:val="false"/>
          <w:i w:val="false"/>
          <w:color w:val="000000"/>
          <w:sz w:val="28"/>
        </w:rPr>
        <w:t xml:space="preserve">
      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 </w:t>
      </w:r>
    </w:p>
    <w:bookmarkEnd w:id="656"/>
    <w:bookmarkStart w:name="z1273" w:id="657"/>
    <w:p>
      <w:pPr>
        <w:spacing w:after="0"/>
        <w:ind w:left="0"/>
        <w:jc w:val="both"/>
      </w:pPr>
      <w:r>
        <w:rPr>
          <w:rFonts w:ascii="Times New Roman"/>
          <w:b w:val="false"/>
          <w:i w:val="false"/>
          <w:color w:val="000000"/>
          <w:sz w:val="28"/>
        </w:rPr>
        <w:t>
      5) ликвидации жилищно-строительного кооператива.</w:t>
      </w:r>
    </w:p>
    <w:bookmarkEnd w:id="657"/>
    <w:bookmarkStart w:name="z1274" w:id="658"/>
    <w:p>
      <w:pPr>
        <w:spacing w:after="0"/>
        <w:ind w:left="0"/>
        <w:jc w:val="both"/>
      </w:pPr>
      <w:r>
        <w:rPr>
          <w:rFonts w:ascii="Times New Roman"/>
          <w:b w:val="false"/>
          <w:i w:val="false"/>
          <w:color w:val="000000"/>
          <w:sz w:val="28"/>
        </w:rPr>
        <w:t>
      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bookmarkEnd w:id="658"/>
    <w:bookmarkStart w:name="z1275" w:id="659"/>
    <w:p>
      <w:pPr>
        <w:spacing w:after="0"/>
        <w:ind w:left="0"/>
        <w:jc w:val="both"/>
      </w:pPr>
      <w:r>
        <w:rPr>
          <w:rFonts w:ascii="Times New Roman"/>
          <w:b w:val="false"/>
          <w:i w:val="false"/>
          <w:color w:val="000000"/>
          <w:sz w:val="28"/>
        </w:rPr>
        <w:t xml:space="preserve">
      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 </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Последствия выхода из кооператива</w:t>
      </w:r>
    </w:p>
    <w:p>
      <w:pPr>
        <w:spacing w:after="0"/>
        <w:ind w:left="0"/>
        <w:jc w:val="both"/>
      </w:pPr>
      <w:r>
        <w:rPr>
          <w:rFonts w:ascii="Times New Roman"/>
          <w:b w:val="false"/>
          <w:i w:val="false"/>
          <w:color w:val="000000"/>
          <w:sz w:val="28"/>
        </w:rPr>
        <w:t xml:space="preserve">
      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паенакопления. </w:t>
      </w:r>
    </w:p>
    <w:bookmarkStart w:name="z434" w:id="660"/>
    <w:p>
      <w:pPr>
        <w:spacing w:after="0"/>
        <w:ind w:left="0"/>
        <w:jc w:val="both"/>
      </w:pPr>
      <w:r>
        <w:rPr>
          <w:rFonts w:ascii="Times New Roman"/>
          <w:b w:val="false"/>
          <w:i w:val="false"/>
          <w:color w:val="000000"/>
          <w:sz w:val="28"/>
        </w:rPr>
        <w:t>
      2. Член кооператива, выбывший из него, может указать, с согласия члена семьи, имеющего право на часть паенакопления, другое лицо, которому он желает передать права и обязанности члена кооператива.</w:t>
      </w:r>
    </w:p>
    <w:bookmarkEnd w:id="660"/>
    <w:p>
      <w:pPr>
        <w:spacing w:after="0"/>
        <w:ind w:left="0"/>
        <w:jc w:val="both"/>
      </w:pPr>
      <w:r>
        <w:rPr>
          <w:rFonts w:ascii="Times New Roman"/>
          <w:b w:val="false"/>
          <w:i w:val="false"/>
          <w:color w:val="000000"/>
          <w:sz w:val="28"/>
        </w:rPr>
        <w:t xml:space="preserve">
      Такое лицо приобретает преимущественное право вступления в кооператив.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Исключение из жилищно-строительного кооператива</w:t>
      </w:r>
    </w:p>
    <w:bookmarkStart w:name="z1276" w:id="661"/>
    <w:p>
      <w:pPr>
        <w:spacing w:after="0"/>
        <w:ind w:left="0"/>
        <w:jc w:val="both"/>
      </w:pPr>
      <w:r>
        <w:rPr>
          <w:rFonts w:ascii="Times New Roman"/>
          <w:b w:val="false"/>
          <w:i w:val="false"/>
          <w:color w:val="000000"/>
          <w:sz w:val="28"/>
        </w:rPr>
        <w:t>
      Член жилищно-строительного кооператива, допустивший просрочку оплаты паевых взносов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bookmarkEnd w:id="661"/>
    <w:bookmarkStart w:name="z1277" w:id="662"/>
    <w:p>
      <w:pPr>
        <w:spacing w:after="0"/>
        <w:ind w:left="0"/>
        <w:jc w:val="both"/>
      </w:pPr>
      <w:r>
        <w:rPr>
          <w:rFonts w:ascii="Times New Roman"/>
          <w:b w:val="false"/>
          <w:i w:val="false"/>
          <w:color w:val="000000"/>
          <w:sz w:val="28"/>
        </w:rPr>
        <w:t>
      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bookmarkEnd w:id="662"/>
    <w:bookmarkStart w:name="z1278" w:id="663"/>
    <w:p>
      <w:pPr>
        <w:spacing w:after="0"/>
        <w:ind w:left="0"/>
        <w:jc w:val="both"/>
      </w:pPr>
      <w:r>
        <w:rPr>
          <w:rFonts w:ascii="Times New Roman"/>
          <w:b w:val="false"/>
          <w:i w:val="false"/>
          <w:color w:val="000000"/>
          <w:sz w:val="28"/>
        </w:rPr>
        <w:t>
      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bookmarkEnd w:id="663"/>
    <w:bookmarkStart w:name="z1279" w:id="664"/>
    <w:p>
      <w:pPr>
        <w:spacing w:after="0"/>
        <w:ind w:left="0"/>
        <w:jc w:val="both"/>
      </w:pPr>
      <w:r>
        <w:rPr>
          <w:rFonts w:ascii="Times New Roman"/>
          <w:b w:val="false"/>
          <w:i w:val="false"/>
          <w:color w:val="000000"/>
          <w:sz w:val="28"/>
        </w:rPr>
        <w:t>
      Решение общего собрания об исключении из жилищно-строительного кооператива члена жилищно-строительного кооператива может быть обжаловано в суд.</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Последствия исключения или добровольного выхода из жилищно-строительного кооператива </w:t>
      </w:r>
    </w:p>
    <w:bookmarkStart w:name="z1280" w:id="665"/>
    <w:p>
      <w:pPr>
        <w:spacing w:after="0"/>
        <w:ind w:left="0"/>
        <w:jc w:val="both"/>
      </w:pPr>
      <w:r>
        <w:rPr>
          <w:rFonts w:ascii="Times New Roman"/>
          <w:b w:val="false"/>
          <w:i w:val="false"/>
          <w:color w:val="000000"/>
          <w:sz w:val="28"/>
        </w:rPr>
        <w:t>
      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bookmarkEnd w:id="665"/>
    <w:bookmarkStart w:name="z1281" w:id="666"/>
    <w:p>
      <w:pPr>
        <w:spacing w:after="0"/>
        <w:ind w:left="0"/>
        <w:jc w:val="both"/>
      </w:pPr>
      <w:r>
        <w:rPr>
          <w:rFonts w:ascii="Times New Roman"/>
          <w:b w:val="false"/>
          <w:i w:val="false"/>
          <w:color w:val="000000"/>
          <w:sz w:val="28"/>
        </w:rPr>
        <w:t>
      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bookmarkEnd w:id="666"/>
    <w:bookmarkStart w:name="z1282" w:id="667"/>
    <w:p>
      <w:pPr>
        <w:spacing w:after="0"/>
        <w:ind w:left="0"/>
        <w:jc w:val="both"/>
      </w:pPr>
      <w:r>
        <w:rPr>
          <w:rFonts w:ascii="Times New Roman"/>
          <w:b w:val="false"/>
          <w:i w:val="false"/>
          <w:color w:val="000000"/>
          <w:sz w:val="28"/>
        </w:rPr>
        <w:t>
      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bookmarkEnd w:id="667"/>
    <w:bookmarkStart w:name="z1283" w:id="668"/>
    <w:p>
      <w:pPr>
        <w:spacing w:after="0"/>
        <w:ind w:left="0"/>
        <w:jc w:val="both"/>
      </w:pPr>
      <w:r>
        <w:rPr>
          <w:rFonts w:ascii="Times New Roman"/>
          <w:b w:val="false"/>
          <w:i w:val="false"/>
          <w:color w:val="000000"/>
          <w:sz w:val="28"/>
        </w:rPr>
        <w:t xml:space="preserve">
      Членство в жилищно-строительном кооперативе прекращается в порядке, определенном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настоящего Закона.</w:t>
      </w:r>
    </w:p>
    <w:bookmarkEnd w:id="668"/>
    <w:bookmarkStart w:name="z1284" w:id="669"/>
    <w:p>
      <w:pPr>
        <w:spacing w:after="0"/>
        <w:ind w:left="0"/>
        <w:jc w:val="both"/>
      </w:pPr>
      <w:r>
        <w:rPr>
          <w:rFonts w:ascii="Times New Roman"/>
          <w:b w:val="false"/>
          <w:i w:val="false"/>
          <w:color w:val="000000"/>
          <w:sz w:val="28"/>
        </w:rPr>
        <w:t>
      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bookmarkEnd w:id="669"/>
    <w:bookmarkStart w:name="z1285" w:id="670"/>
    <w:p>
      <w:pPr>
        <w:spacing w:after="0"/>
        <w:ind w:left="0"/>
        <w:jc w:val="both"/>
      </w:pPr>
      <w:r>
        <w:rPr>
          <w:rFonts w:ascii="Times New Roman"/>
          <w:b w:val="false"/>
          <w:i w:val="false"/>
          <w:color w:val="000000"/>
          <w:sz w:val="28"/>
        </w:rPr>
        <w:t>
      Деньги, полученные от реализации пая, распределяются в следующем порядке:</w:t>
      </w:r>
    </w:p>
    <w:bookmarkEnd w:id="670"/>
    <w:bookmarkStart w:name="z1286" w:id="671"/>
    <w:p>
      <w:pPr>
        <w:spacing w:after="0"/>
        <w:ind w:left="0"/>
        <w:jc w:val="both"/>
      </w:pPr>
      <w:r>
        <w:rPr>
          <w:rFonts w:ascii="Times New Roman"/>
          <w:b w:val="false"/>
          <w:i w:val="false"/>
          <w:color w:val="000000"/>
          <w:sz w:val="28"/>
        </w:rPr>
        <w:t>
      возвращаются деньги, внесенные исключенным членом жилищно-строительного кооператива;</w:t>
      </w:r>
    </w:p>
    <w:bookmarkEnd w:id="671"/>
    <w:bookmarkStart w:name="z1287" w:id="672"/>
    <w:p>
      <w:pPr>
        <w:spacing w:after="0"/>
        <w:ind w:left="0"/>
        <w:jc w:val="both"/>
      </w:pPr>
      <w:r>
        <w:rPr>
          <w:rFonts w:ascii="Times New Roman"/>
          <w:b w:val="false"/>
          <w:i w:val="false"/>
          <w:color w:val="000000"/>
          <w:sz w:val="28"/>
        </w:rPr>
        <w:t>
      жилищно-строительному кооперативу перечисляется сумма задолженности исключенного члена жилищно-строительного кооператива.</w:t>
      </w:r>
    </w:p>
    <w:bookmarkEnd w:id="672"/>
    <w:bookmarkStart w:name="z1288" w:id="673"/>
    <w:p>
      <w:pPr>
        <w:spacing w:after="0"/>
        <w:ind w:left="0"/>
        <w:jc w:val="both"/>
      </w:pPr>
      <w:r>
        <w:rPr>
          <w:rFonts w:ascii="Times New Roman"/>
          <w:b w:val="false"/>
          <w:i w:val="false"/>
          <w:color w:val="000000"/>
          <w:sz w:val="28"/>
        </w:rPr>
        <w:t>
      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Внесение членом жилищно-строительного кооператива полной суммы паевого взноса</w:t>
      </w:r>
    </w:p>
    <w:bookmarkStart w:name="z1289" w:id="674"/>
    <w:p>
      <w:pPr>
        <w:spacing w:after="0"/>
        <w:ind w:left="0"/>
        <w:jc w:val="both"/>
      </w:pPr>
      <w:r>
        <w:rPr>
          <w:rFonts w:ascii="Times New Roman"/>
          <w:b w:val="false"/>
          <w:i w:val="false"/>
          <w:color w:val="000000"/>
          <w:sz w:val="28"/>
        </w:rPr>
        <w:t>
      Член жилищно-строительного кооператива обязан внести полную сумму паевого взноса до приемки многоквартирного жилого дома в эксплуатацию.</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Предоставление освобожденного жилища другому лицу</w:t>
      </w:r>
    </w:p>
    <w:p>
      <w:pPr>
        <w:spacing w:after="0"/>
        <w:ind w:left="0"/>
        <w:jc w:val="both"/>
      </w:pPr>
      <w:r>
        <w:rPr>
          <w:rFonts w:ascii="Times New Roman"/>
          <w:b w:val="false"/>
          <w:i w:val="false"/>
          <w:color w:val="ff0000"/>
          <w:sz w:val="28"/>
        </w:rPr>
        <w:t xml:space="preserve">
      Сноска. Статья 64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65. Возвращение паевого взноса</w:t>
      </w:r>
    </w:p>
    <w:p>
      <w:pPr>
        <w:spacing w:after="0"/>
        <w:ind w:left="0"/>
        <w:jc w:val="both"/>
      </w:pPr>
      <w:r>
        <w:rPr>
          <w:rFonts w:ascii="Times New Roman"/>
          <w:b w:val="false"/>
          <w:i w:val="false"/>
          <w:color w:val="ff0000"/>
          <w:sz w:val="28"/>
        </w:rPr>
        <w:t xml:space="preserve">
      Сноска. Статья 65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66. Прекращение деятельности жилищно-строительного кооператива</w:t>
      </w:r>
    </w:p>
    <w:bookmarkStart w:name="z1290" w:id="675"/>
    <w:p>
      <w:pPr>
        <w:spacing w:after="0"/>
        <w:ind w:left="0"/>
        <w:jc w:val="both"/>
      </w:pPr>
      <w:r>
        <w:rPr>
          <w:rFonts w:ascii="Times New Roman"/>
          <w:b w:val="false"/>
          <w:i w:val="false"/>
          <w:color w:val="000000"/>
          <w:sz w:val="28"/>
        </w:rPr>
        <w:t>
      1. Завершение строительства многоквартирного жилого дома оформляется актом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675"/>
    <w:bookmarkStart w:name="z1291" w:id="676"/>
    <w:p>
      <w:pPr>
        <w:spacing w:after="0"/>
        <w:ind w:left="0"/>
        <w:jc w:val="both"/>
      </w:pPr>
      <w:r>
        <w:rPr>
          <w:rFonts w:ascii="Times New Roman"/>
          <w:b w:val="false"/>
          <w:i w:val="false"/>
          <w:color w:val="000000"/>
          <w:sz w:val="28"/>
        </w:rPr>
        <w:t>
      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bookmarkEnd w:id="676"/>
    <w:bookmarkStart w:name="z1292" w:id="677"/>
    <w:p>
      <w:pPr>
        <w:spacing w:after="0"/>
        <w:ind w:left="0"/>
        <w:jc w:val="both"/>
      </w:pPr>
      <w:r>
        <w:rPr>
          <w:rFonts w:ascii="Times New Roman"/>
          <w:b w:val="false"/>
          <w:i w:val="false"/>
          <w:color w:val="000000"/>
          <w:sz w:val="28"/>
        </w:rPr>
        <w:t>
      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bookmarkEnd w:id="677"/>
    <w:bookmarkStart w:name="z1293" w:id="678"/>
    <w:p>
      <w:pPr>
        <w:spacing w:after="0"/>
        <w:ind w:left="0"/>
        <w:jc w:val="both"/>
      </w:pPr>
      <w:r>
        <w:rPr>
          <w:rFonts w:ascii="Times New Roman"/>
          <w:b w:val="false"/>
          <w:i w:val="false"/>
          <w:color w:val="000000"/>
          <w:sz w:val="28"/>
        </w:rPr>
        <w:t>
      3. Члены жилищно-строительного кооператива обязаны зарегистрировать право собственности на квартиры, нежилые помещения в порядке, определенном для регистрации недвижимости.</w:t>
      </w:r>
    </w:p>
    <w:bookmarkEnd w:id="678"/>
    <w:bookmarkStart w:name="z1294" w:id="679"/>
    <w:p>
      <w:pPr>
        <w:spacing w:after="0"/>
        <w:ind w:left="0"/>
        <w:jc w:val="both"/>
      </w:pPr>
      <w:r>
        <w:rPr>
          <w:rFonts w:ascii="Times New Roman"/>
          <w:b w:val="false"/>
          <w:i w:val="false"/>
          <w:color w:val="000000"/>
          <w:sz w:val="28"/>
        </w:rPr>
        <w:t xml:space="preserve">
      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 </w:t>
      </w:r>
    </w:p>
    <w:bookmarkEnd w:id="679"/>
    <w:bookmarkStart w:name="z1295" w:id="680"/>
    <w:p>
      <w:pPr>
        <w:spacing w:after="0"/>
        <w:ind w:left="0"/>
        <w:jc w:val="both"/>
      </w:pPr>
      <w:r>
        <w:rPr>
          <w:rFonts w:ascii="Times New Roman"/>
          <w:b w:val="false"/>
          <w:i w:val="false"/>
          <w:color w:val="000000"/>
          <w:sz w:val="28"/>
        </w:rPr>
        <w:t>
      Данное положение должно быть предусмотрено в договоре строительного подряда между жилищно-строительным кооперативом и подрядчиком.</w:t>
      </w:r>
    </w:p>
    <w:bookmarkEnd w:id="680"/>
    <w:bookmarkStart w:name="z1296" w:id="681"/>
    <w:p>
      <w:pPr>
        <w:spacing w:after="0"/>
        <w:ind w:left="0"/>
        <w:jc w:val="both"/>
      </w:pPr>
      <w:r>
        <w:rPr>
          <w:rFonts w:ascii="Times New Roman"/>
          <w:b w:val="false"/>
          <w:i w:val="false"/>
          <w:color w:val="000000"/>
          <w:sz w:val="28"/>
        </w:rPr>
        <w:t xml:space="preserve">
      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 </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82"/>
    <w:p>
      <w:pPr>
        <w:spacing w:after="0"/>
        <w:ind w:left="0"/>
        <w:jc w:val="left"/>
      </w:pPr>
      <w:r>
        <w:rPr>
          <w:rFonts w:ascii="Times New Roman"/>
          <w:b/>
          <w:i w:val="false"/>
          <w:color w:val="000000"/>
        </w:rPr>
        <w:t xml:space="preserve">  РАЗДЕЛ 4 </w:t>
      </w:r>
      <w:r>
        <w:br/>
      </w:r>
      <w:r>
        <w:rPr>
          <w:rFonts w:ascii="Times New Roman"/>
          <w:b/>
          <w:i w:val="false"/>
          <w:color w:val="000000"/>
        </w:rPr>
        <w:t>Глава 9.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68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главы 9 с изменениями, внесенными Законом РК от 7 июля 2006 года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67 предусмотрена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67. Условия предоставления жилищ из государственного жилищного фонда</w:t>
      </w:r>
    </w:p>
    <w:bookmarkStart w:name="z445" w:id="683"/>
    <w:p>
      <w:pPr>
        <w:spacing w:after="0"/>
        <w:ind w:left="0"/>
        <w:jc w:val="both"/>
      </w:pPr>
      <w:r>
        <w:rPr>
          <w:rFonts w:ascii="Times New Roman"/>
          <w:b w:val="false"/>
          <w:i w:val="false"/>
          <w:color w:val="000000"/>
          <w:sz w:val="28"/>
        </w:rPr>
        <w:t>
      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bookmarkEnd w:id="683"/>
    <w:p>
      <w:pPr>
        <w:spacing w:after="0"/>
        <w:ind w:left="0"/>
        <w:jc w:val="both"/>
      </w:pPr>
      <w:r>
        <w:rPr>
          <w:rFonts w:ascii="Times New Roman"/>
          <w:b w:val="false"/>
          <w:i w:val="false"/>
          <w:color w:val="000000"/>
          <w:sz w:val="28"/>
        </w:rPr>
        <w:t>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Республики Казахстан, относящимся к:</w:t>
      </w:r>
    </w:p>
    <w:bookmarkStart w:name="z446" w:id="684"/>
    <w:p>
      <w:pPr>
        <w:spacing w:after="0"/>
        <w:ind w:left="0"/>
        <w:jc w:val="both"/>
      </w:pPr>
      <w:r>
        <w:rPr>
          <w:rFonts w:ascii="Times New Roman"/>
          <w:b w:val="false"/>
          <w:i w:val="false"/>
          <w:color w:val="000000"/>
          <w:sz w:val="28"/>
        </w:rPr>
        <w:t>
      1) ветеранам Великой Отечественной войны;</w:t>
      </w:r>
    </w:p>
    <w:bookmarkEnd w:id="684"/>
    <w:bookmarkStart w:name="z695" w:id="685"/>
    <w:p>
      <w:pPr>
        <w:spacing w:after="0"/>
        <w:ind w:left="0"/>
        <w:jc w:val="both"/>
      </w:pPr>
      <w:r>
        <w:rPr>
          <w:rFonts w:ascii="Times New Roman"/>
          <w:b w:val="false"/>
          <w:i w:val="false"/>
          <w:color w:val="000000"/>
          <w:sz w:val="28"/>
        </w:rPr>
        <w:t>
      1-1) детям-сиротам, детям, оставшимся без попечения родителей;</w:t>
      </w:r>
    </w:p>
    <w:bookmarkEnd w:id="685"/>
    <w:bookmarkStart w:name="z831" w:id="686"/>
    <w:p>
      <w:pPr>
        <w:spacing w:after="0"/>
        <w:ind w:left="0"/>
        <w:jc w:val="both"/>
      </w:pPr>
      <w:r>
        <w:rPr>
          <w:rFonts w:ascii="Times New Roman"/>
          <w:b w:val="false"/>
          <w:i w:val="false"/>
          <w:color w:val="000000"/>
          <w:sz w:val="28"/>
        </w:rPr>
        <w:t>
      1-2)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686"/>
    <w:bookmarkStart w:name="z583" w:id="687"/>
    <w:p>
      <w:pPr>
        <w:spacing w:after="0"/>
        <w:ind w:left="0"/>
        <w:jc w:val="both"/>
      </w:pPr>
      <w:r>
        <w:rPr>
          <w:rFonts w:ascii="Times New Roman"/>
          <w:b w:val="false"/>
          <w:i w:val="false"/>
          <w:color w:val="000000"/>
          <w:sz w:val="28"/>
        </w:rPr>
        <w:t xml:space="preserve">
      2) социально уязвимым слоям населения, указанным в подпунктах 1-1) – 5), 7), 8), 10) и 11)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687"/>
    <w:p>
      <w:pPr>
        <w:spacing w:after="0"/>
        <w:ind w:left="0"/>
        <w:jc w:val="both"/>
      </w:pPr>
      <w:r>
        <w:rPr>
          <w:rFonts w:ascii="Times New Roman"/>
          <w:b w:val="false"/>
          <w:i w:val="false"/>
          <w:color w:val="000000"/>
          <w:sz w:val="28"/>
        </w:rPr>
        <w:t>
      Коэффициент 3,1-кратного размера прожиточного минимума не распространяется на детей с инвалидностью;</w:t>
      </w:r>
    </w:p>
    <w:bookmarkStart w:name="z584" w:id="688"/>
    <w:p>
      <w:pPr>
        <w:spacing w:after="0"/>
        <w:ind w:left="0"/>
        <w:jc w:val="both"/>
      </w:pPr>
      <w:r>
        <w:rPr>
          <w:rFonts w:ascii="Times New Roman"/>
          <w:b w:val="false"/>
          <w:i w:val="false"/>
          <w:color w:val="000000"/>
          <w:sz w:val="28"/>
        </w:rPr>
        <w:t>
      3)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bookmarkEnd w:id="688"/>
    <w:bookmarkStart w:name="z585" w:id="689"/>
    <w:p>
      <w:pPr>
        <w:spacing w:after="0"/>
        <w:ind w:left="0"/>
        <w:jc w:val="both"/>
      </w:pPr>
      <w:r>
        <w:rPr>
          <w:rFonts w:ascii="Times New Roman"/>
          <w:b w:val="false"/>
          <w:i w:val="false"/>
          <w:color w:val="000000"/>
          <w:sz w:val="28"/>
        </w:rPr>
        <w:t>
      4) гражданам Республики Казахстан, единственное жилище которых признано аварийным в порядке, установленном законодательством Республики Казахстан.</w:t>
      </w:r>
    </w:p>
    <w:bookmarkEnd w:id="689"/>
    <w:p>
      <w:pPr>
        <w:spacing w:after="0"/>
        <w:ind w:left="0"/>
        <w:jc w:val="both"/>
      </w:pPr>
      <w:r>
        <w:rPr>
          <w:rFonts w:ascii="Times New Roman"/>
          <w:b w:val="false"/>
          <w:i w:val="false"/>
          <w:color w:val="000000"/>
          <w:sz w:val="28"/>
        </w:rPr>
        <w:t>
      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жилища, кроме жилищ, арендованных местным исполнительным органом в частном жилищном фонде, приравниваются к служебным.</w:t>
      </w:r>
    </w:p>
    <w:p>
      <w:pPr>
        <w:spacing w:after="0"/>
        <w:ind w:left="0"/>
        <w:jc w:val="both"/>
      </w:pPr>
      <w:r>
        <w:rPr>
          <w:rFonts w:ascii="Times New Roman"/>
          <w:b w:val="false"/>
          <w:i w:val="false"/>
          <w:color w:val="000000"/>
          <w:sz w:val="28"/>
        </w:rPr>
        <w:t>
      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w:t>
      </w:r>
    </w:p>
    <w:bookmarkStart w:name="z707" w:id="690"/>
    <w:p>
      <w:pPr>
        <w:spacing w:after="0"/>
        <w:ind w:left="0"/>
        <w:jc w:val="both"/>
      </w:pPr>
      <w:r>
        <w:rPr>
          <w:rFonts w:ascii="Times New Roman"/>
          <w:b w:val="false"/>
          <w:i w:val="false"/>
          <w:color w:val="000000"/>
          <w:sz w:val="28"/>
        </w:rPr>
        <w:t>
      1-1. Граждане Республики Казахстан, единственное жилище которых признано аварийным в порядке, установленном законодательством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гражданским законодательством Республики Казахстан.</w:t>
      </w:r>
    </w:p>
    <w:bookmarkEnd w:id="690"/>
    <w:p>
      <w:pPr>
        <w:spacing w:after="0"/>
        <w:ind w:left="0"/>
        <w:jc w:val="both"/>
      </w:pPr>
      <w:r>
        <w:rPr>
          <w:rFonts w:ascii="Times New Roman"/>
          <w:b w:val="false"/>
          <w:i w:val="false"/>
          <w:color w:val="000000"/>
          <w:sz w:val="28"/>
        </w:rPr>
        <w:t>
      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bookmarkStart w:name="z586" w:id="691"/>
    <w:p>
      <w:pPr>
        <w:spacing w:after="0"/>
        <w:ind w:left="0"/>
        <w:jc w:val="both"/>
      </w:pPr>
      <w:r>
        <w:rPr>
          <w:rFonts w:ascii="Times New Roman"/>
          <w:b w:val="false"/>
          <w:i w:val="false"/>
          <w:color w:val="000000"/>
          <w:sz w:val="28"/>
        </w:rPr>
        <w:t>
      2. Жилища из жилищного фонда государственных предприятий предоставляются в пользование нуждающимся в жилье работникам данного предприятия. Предоставляемые им жилища приравниваются к служебным.</w:t>
      </w:r>
    </w:p>
    <w:bookmarkEnd w:id="691"/>
    <w:bookmarkStart w:name="z587" w:id="692"/>
    <w:p>
      <w:pPr>
        <w:spacing w:after="0"/>
        <w:ind w:left="0"/>
        <w:jc w:val="both"/>
      </w:pPr>
      <w:r>
        <w:rPr>
          <w:rFonts w:ascii="Times New Roman"/>
          <w:b w:val="false"/>
          <w:i w:val="false"/>
          <w:color w:val="000000"/>
          <w:sz w:val="28"/>
        </w:rPr>
        <w:t>
      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3-1, 3-2, 3-3 и 3-4 настоящей статьи.</w:t>
      </w:r>
    </w:p>
    <w:bookmarkEnd w:id="692"/>
    <w:bookmarkStart w:name="z588" w:id="693"/>
    <w:p>
      <w:pPr>
        <w:spacing w:after="0"/>
        <w:ind w:left="0"/>
        <w:jc w:val="both"/>
      </w:pP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социальной защите, вне зависимости от проживания в данном населенном пункте.</w:t>
      </w:r>
    </w:p>
    <w:bookmarkEnd w:id="693"/>
    <w:bookmarkStart w:name="z589" w:id="694"/>
    <w:p>
      <w:pPr>
        <w:spacing w:after="0"/>
        <w:ind w:left="0"/>
        <w:jc w:val="both"/>
      </w:pP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социальной защите, является отсутствие жилища на праве собственности по новому месту жительства, включая членов их семей.</w:t>
      </w:r>
    </w:p>
    <w:bookmarkEnd w:id="694"/>
    <w:bookmarkStart w:name="z590" w:id="695"/>
    <w:p>
      <w:pPr>
        <w:spacing w:after="0"/>
        <w:ind w:left="0"/>
        <w:jc w:val="both"/>
      </w:pPr>
      <w:r>
        <w:rPr>
          <w:rFonts w:ascii="Times New Roman"/>
          <w:b w:val="false"/>
          <w:i w:val="false"/>
          <w:color w:val="000000"/>
          <w:sz w:val="28"/>
        </w:rPr>
        <w:t>
      Предоставляемые государственными учреждениями жилища являются служебными.</w:t>
      </w:r>
    </w:p>
    <w:bookmarkEnd w:id="695"/>
    <w:bookmarkStart w:name="z708" w:id="696"/>
    <w:p>
      <w:pPr>
        <w:spacing w:after="0"/>
        <w:ind w:left="0"/>
        <w:jc w:val="both"/>
      </w:pPr>
      <w:r>
        <w:rPr>
          <w:rFonts w:ascii="Times New Roman"/>
          <w:b w:val="false"/>
          <w:i w:val="false"/>
          <w:color w:val="000000"/>
          <w:sz w:val="28"/>
        </w:rPr>
        <w:t>
      3-1.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bookmarkEnd w:id="696"/>
    <w:bookmarkStart w:name="z715" w:id="697"/>
    <w:p>
      <w:pPr>
        <w:spacing w:after="0"/>
        <w:ind w:left="0"/>
        <w:jc w:val="both"/>
      </w:pPr>
      <w:r>
        <w:rPr>
          <w:rFonts w:ascii="Times New Roman"/>
          <w:b w:val="false"/>
          <w:i w:val="false"/>
          <w:color w:val="000000"/>
          <w:sz w:val="28"/>
        </w:rPr>
        <w:t>
      3-2.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bookmarkEnd w:id="697"/>
    <w:bookmarkStart w:name="z1318" w:id="698"/>
    <w:p>
      <w:pPr>
        <w:spacing w:after="0"/>
        <w:ind w:left="0"/>
        <w:jc w:val="both"/>
      </w:pPr>
      <w:r>
        <w:rPr>
          <w:rFonts w:ascii="Times New Roman"/>
          <w:b w:val="false"/>
          <w:i w:val="false"/>
          <w:color w:val="000000"/>
          <w:sz w:val="28"/>
        </w:rPr>
        <w:t>
      3-3. Служебные жилища жилищного фонда государственных учреждений органов национальной безопасности и органов внутренних дел в данном населенном пункте, не подлежащие приватизации, предоставляются на период прохождения службы (трудовых отношений) лицам, признанным нуждающимися в жилище и состоящим соответственно в кадрах органов национальной безопасности и органов внутренних дел.</w:t>
      </w:r>
    </w:p>
    <w:bookmarkEnd w:id="698"/>
    <w:bookmarkStart w:name="z1311" w:id="699"/>
    <w:p>
      <w:pPr>
        <w:spacing w:after="0"/>
        <w:ind w:left="0"/>
        <w:jc w:val="both"/>
      </w:pPr>
      <w:r>
        <w:rPr>
          <w:rFonts w:ascii="Times New Roman"/>
          <w:b w:val="false"/>
          <w:i w:val="false"/>
          <w:color w:val="000000"/>
          <w:sz w:val="28"/>
        </w:rPr>
        <w:t>
      3-4. Жилища из жилищного фонда коммунального государственного учреждения в сфере учета и содержания жилищного фонда столицы предоставляются в пользование нуждающимся в жилье в данном населенном пункте государственным служащим и работникам бюджетных организаций.</w:t>
      </w:r>
    </w:p>
    <w:bookmarkEnd w:id="699"/>
    <w:bookmarkStart w:name="z591" w:id="700"/>
    <w:p>
      <w:pPr>
        <w:spacing w:after="0"/>
        <w:ind w:left="0"/>
        <w:jc w:val="both"/>
      </w:pPr>
      <w:r>
        <w:rPr>
          <w:rFonts w:ascii="Times New Roman"/>
          <w:b w:val="false"/>
          <w:i w:val="false"/>
          <w:color w:val="000000"/>
          <w:sz w:val="28"/>
        </w:rPr>
        <w:t>
      4.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 Республики Казахстан.</w:t>
      </w:r>
    </w:p>
    <w:bookmarkEnd w:id="700"/>
    <w:bookmarkStart w:name="z709" w:id="701"/>
    <w:p>
      <w:pPr>
        <w:spacing w:after="0"/>
        <w:ind w:left="0"/>
        <w:jc w:val="both"/>
      </w:pPr>
      <w:r>
        <w:rPr>
          <w:rFonts w:ascii="Times New Roman"/>
          <w:b w:val="false"/>
          <w:i w:val="false"/>
          <w:color w:val="000000"/>
          <w:sz w:val="28"/>
        </w:rPr>
        <w:t>
      5.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Граждане, относящиеся к социально уязвимым слоям населения </w:t>
      </w:r>
    </w:p>
    <w:p>
      <w:pPr>
        <w:spacing w:after="0"/>
        <w:ind w:left="0"/>
        <w:jc w:val="both"/>
      </w:pPr>
      <w:r>
        <w:rPr>
          <w:rFonts w:ascii="Times New Roman"/>
          <w:b w:val="false"/>
          <w:i w:val="false"/>
          <w:color w:val="ff0000"/>
          <w:sz w:val="28"/>
        </w:rPr>
        <w:t xml:space="preserve">
      Сноска. Заголовок статьи 68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К социально уязвимым слоям населения относятся:</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1-1) ветераны, приравненные по льготам к ветеранам Великой Отечественной войны;</w:t>
      </w:r>
    </w:p>
    <w:bookmarkStart w:name="z1312" w:id="702"/>
    <w:p>
      <w:pPr>
        <w:spacing w:after="0"/>
        <w:ind w:left="0"/>
        <w:jc w:val="both"/>
      </w:pPr>
      <w:r>
        <w:rPr>
          <w:rFonts w:ascii="Times New Roman"/>
          <w:b w:val="false"/>
          <w:i w:val="false"/>
          <w:color w:val="000000"/>
          <w:sz w:val="28"/>
        </w:rPr>
        <w:t>
      1-2) ветераны боевых действий на территории других государств;</w:t>
      </w:r>
    </w:p>
    <w:bookmarkEnd w:id="702"/>
    <w:bookmarkStart w:name="z447" w:id="703"/>
    <w:p>
      <w:pPr>
        <w:spacing w:after="0"/>
        <w:ind w:left="0"/>
        <w:jc w:val="both"/>
      </w:pPr>
      <w:r>
        <w:rPr>
          <w:rFonts w:ascii="Times New Roman"/>
          <w:b w:val="false"/>
          <w:i w:val="false"/>
          <w:color w:val="000000"/>
          <w:sz w:val="28"/>
        </w:rPr>
        <w:t>
      2) лица с инвалидностью первой и второй групп;</w:t>
      </w:r>
    </w:p>
    <w:bookmarkEnd w:id="703"/>
    <w:p>
      <w:pPr>
        <w:spacing w:after="0"/>
        <w:ind w:left="0"/>
        <w:jc w:val="both"/>
      </w:pPr>
      <w:r>
        <w:rPr>
          <w:rFonts w:ascii="Times New Roman"/>
          <w:b w:val="false"/>
          <w:i w:val="false"/>
          <w:color w:val="000000"/>
          <w:sz w:val="28"/>
        </w:rPr>
        <w:t xml:space="preserve">
      3) семьи, имеющие или воспитывающие детей с инвалидностью; </w:t>
      </w:r>
    </w:p>
    <w:p>
      <w:pPr>
        <w:spacing w:after="0"/>
        <w:ind w:left="0"/>
        <w:jc w:val="both"/>
      </w:pPr>
      <w:r>
        <w:rPr>
          <w:rFonts w:ascii="Times New Roman"/>
          <w:b w:val="false"/>
          <w:i w:val="false"/>
          <w:color w:val="000000"/>
          <w:sz w:val="28"/>
        </w:rPr>
        <w:t xml:space="preserve">
      4)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w:t>
      </w:r>
    </w:p>
    <w:bookmarkStart w:name="z448" w:id="704"/>
    <w:p>
      <w:pPr>
        <w:spacing w:after="0"/>
        <w:ind w:left="0"/>
        <w:jc w:val="both"/>
      </w:pPr>
      <w:r>
        <w:rPr>
          <w:rFonts w:ascii="Times New Roman"/>
          <w:b w:val="false"/>
          <w:i w:val="false"/>
          <w:color w:val="000000"/>
          <w:sz w:val="28"/>
        </w:rPr>
        <w:t xml:space="preserve">
      5) пенсионеры по возрасту; </w:t>
      </w:r>
    </w:p>
    <w:bookmarkEnd w:id="704"/>
    <w:p>
      <w:pPr>
        <w:spacing w:after="0"/>
        <w:ind w:left="0"/>
        <w:jc w:val="both"/>
      </w:pPr>
      <w:r>
        <w:rPr>
          <w:rFonts w:ascii="Times New Roman"/>
          <w:b w:val="false"/>
          <w:i w:val="false"/>
          <w:color w:val="000000"/>
          <w:sz w:val="28"/>
        </w:rPr>
        <w:t xml:space="preserve">
      6)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 </w:t>
      </w:r>
    </w:p>
    <w:p>
      <w:pPr>
        <w:spacing w:after="0"/>
        <w:ind w:left="0"/>
        <w:jc w:val="both"/>
      </w:pPr>
      <w:r>
        <w:rPr>
          <w:rFonts w:ascii="Times New Roman"/>
          <w:b w:val="false"/>
          <w:i w:val="false"/>
          <w:color w:val="000000"/>
          <w:sz w:val="28"/>
        </w:rPr>
        <w:t xml:space="preserve">
      7) кандасы; </w:t>
      </w:r>
    </w:p>
    <w:p>
      <w:pPr>
        <w:spacing w:after="0"/>
        <w:ind w:left="0"/>
        <w:jc w:val="both"/>
      </w:pPr>
      <w:r>
        <w:rPr>
          <w:rFonts w:ascii="Times New Roman"/>
          <w:b w:val="false"/>
          <w:i w:val="false"/>
          <w:color w:val="000000"/>
          <w:sz w:val="28"/>
        </w:rPr>
        <w:t xml:space="preserve">
      8) лица, лишившиеся жилища в результате экологических бедствий, чрезвычайных ситуаций природного и техногенного характера; </w:t>
      </w:r>
    </w:p>
    <w:bookmarkStart w:name="z449" w:id="705"/>
    <w:p>
      <w:pPr>
        <w:spacing w:after="0"/>
        <w:ind w:left="0"/>
        <w:jc w:val="both"/>
      </w:pPr>
      <w:r>
        <w:rPr>
          <w:rFonts w:ascii="Times New Roman"/>
          <w:b w:val="false"/>
          <w:i w:val="false"/>
          <w:color w:val="000000"/>
          <w:sz w:val="28"/>
        </w:rPr>
        <w:t>
      9)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705"/>
    <w:p>
      <w:pPr>
        <w:spacing w:after="0"/>
        <w:ind w:left="0"/>
        <w:jc w:val="both"/>
      </w:pPr>
      <w:r>
        <w:rPr>
          <w:rFonts w:ascii="Times New Roman"/>
          <w:b w:val="false"/>
          <w:i w:val="false"/>
          <w:color w:val="000000"/>
          <w:sz w:val="28"/>
        </w:rPr>
        <w:t xml:space="preserve">
      10)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спасании человеческой жизни, при охране правопорядка; </w:t>
      </w:r>
    </w:p>
    <w:p>
      <w:pPr>
        <w:spacing w:after="0"/>
        <w:ind w:left="0"/>
        <w:jc w:val="both"/>
      </w:pPr>
      <w:r>
        <w:rPr>
          <w:rFonts w:ascii="Times New Roman"/>
          <w:b w:val="false"/>
          <w:i w:val="false"/>
          <w:color w:val="000000"/>
          <w:sz w:val="28"/>
        </w:rPr>
        <w:t xml:space="preserve">
      11) неполные семьи. </w:t>
      </w:r>
    </w:p>
    <w:bookmarkStart w:name="z1438" w:id="706"/>
    <w:p>
      <w:pPr>
        <w:spacing w:after="0"/>
        <w:ind w:left="0"/>
        <w:jc w:val="both"/>
      </w:pPr>
      <w:r>
        <w:rPr>
          <w:rFonts w:ascii="Times New Roman"/>
          <w:b w:val="false"/>
          <w:i w:val="false"/>
          <w:color w:val="000000"/>
          <w:sz w:val="28"/>
        </w:rPr>
        <w:t>
      12) вдовы (вдовцы), имеющие на иждивении несовершеннолетних детей и детей, обучающихся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но не более чем до достижения двадцатитрехлетнего возраста.</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06.07.2007 </w:t>
      </w:r>
      <w:r>
        <w:rPr>
          <w:rFonts w:ascii="Times New Roman"/>
          <w:b w:val="false"/>
          <w:i w:val="false"/>
          <w:color w:val="000000"/>
          <w:sz w:val="28"/>
        </w:rPr>
        <w:t>N 276</w:t>
      </w:r>
      <w:r>
        <w:rPr>
          <w:rFonts w:ascii="Times New Roman"/>
          <w:b w:val="false"/>
          <w:i w:val="false"/>
          <w:color w:val="ff0000"/>
          <w:sz w:val="28"/>
        </w:rPr>
        <w:t xml:space="preserve">; от 08.06.2009 </w:t>
      </w:r>
      <w:r>
        <w:rPr>
          <w:rFonts w:ascii="Times New Roman"/>
          <w:b w:val="false"/>
          <w:i w:val="false"/>
          <w:color w:val="000000"/>
          <w:sz w:val="28"/>
        </w:rPr>
        <w:t>N 163-IV</w:t>
      </w:r>
      <w:r>
        <w:rPr>
          <w:rFonts w:ascii="Times New Roman"/>
          <w:b w:val="false"/>
          <w:i w:val="false"/>
          <w:color w:val="ff0000"/>
          <w:sz w:val="28"/>
        </w:rPr>
        <w:t xml:space="preserve">; от 29.05.2010 </w:t>
      </w:r>
      <w:r>
        <w:rPr>
          <w:rFonts w:ascii="Times New Roman"/>
          <w:b w:val="false"/>
          <w:i w:val="false"/>
          <w:color w:val="000000"/>
          <w:sz w:val="28"/>
        </w:rPr>
        <w:t>№ 283-IV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69 предусмотрена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Признание граждан Республики Казахстан нуждающимися в жилище из государственного жилищного фонда</w:t>
      </w:r>
    </w:p>
    <w:bookmarkStart w:name="z450" w:id="707"/>
    <w:p>
      <w:pPr>
        <w:spacing w:after="0"/>
        <w:ind w:left="0"/>
        <w:jc w:val="both"/>
      </w:pPr>
      <w:r>
        <w:rPr>
          <w:rFonts w:ascii="Times New Roman"/>
          <w:b w:val="false"/>
          <w:i w:val="false"/>
          <w:color w:val="000000"/>
          <w:sz w:val="28"/>
        </w:rPr>
        <w:t>
      Граждане Республики Казахстан, не имеющие в постоянном пользовании в данном населенном пункте жилища из коммунального жилищного фонда, признаются нуждающимися в жилище из государственного жилищного фонда, если:</w:t>
      </w:r>
    </w:p>
    <w:bookmarkEnd w:id="707"/>
    <w:bookmarkStart w:name="z451" w:id="708"/>
    <w:p>
      <w:pPr>
        <w:spacing w:after="0"/>
        <w:ind w:left="0"/>
        <w:jc w:val="both"/>
      </w:pPr>
      <w:r>
        <w:rPr>
          <w:rFonts w:ascii="Times New Roman"/>
          <w:b w:val="false"/>
          <w:i w:val="false"/>
          <w:color w:val="000000"/>
          <w:sz w:val="28"/>
        </w:rPr>
        <w:t>
      1)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p>
    <w:bookmarkEnd w:id="708"/>
    <w:bookmarkStart w:name="z452" w:id="709"/>
    <w:p>
      <w:pPr>
        <w:spacing w:after="0"/>
        <w:ind w:left="0"/>
        <w:jc w:val="both"/>
      </w:pPr>
      <w:r>
        <w:rPr>
          <w:rFonts w:ascii="Times New Roman"/>
          <w:b w:val="false"/>
          <w:i w:val="false"/>
          <w:color w:val="000000"/>
          <w:sz w:val="28"/>
        </w:rPr>
        <w:t>
      2)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p>
    <w:bookmarkEnd w:id="709"/>
    <w:bookmarkStart w:name="z832" w:id="710"/>
    <w:p>
      <w:pPr>
        <w:spacing w:after="0"/>
        <w:ind w:left="0"/>
        <w:jc w:val="both"/>
      </w:pPr>
      <w:r>
        <w:rPr>
          <w:rFonts w:ascii="Times New Roman"/>
          <w:b w:val="false"/>
          <w:i w:val="false"/>
          <w:color w:val="000000"/>
          <w:sz w:val="28"/>
        </w:rPr>
        <w:t>
      2-1) они не имеют предоставленного арендного жилища без права выкупа;</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711"/>
    <w:p>
      <w:pPr>
        <w:spacing w:after="0"/>
        <w:ind w:left="0"/>
        <w:jc w:val="both"/>
      </w:pPr>
      <w:r>
        <w:rPr>
          <w:rFonts w:ascii="Times New Roman"/>
          <w:b w:val="false"/>
          <w:i w:val="false"/>
          <w:color w:val="000000"/>
          <w:sz w:val="28"/>
        </w:rPr>
        <w:t>
      4) жилище, в котором они проживают, не отвечает установленным санитарно-эпидемиологическим и техническим требованиям;</w:t>
      </w:r>
    </w:p>
    <w:bookmarkEnd w:id="711"/>
    <w:bookmarkStart w:name="z594" w:id="712"/>
    <w:p>
      <w:pPr>
        <w:spacing w:after="0"/>
        <w:ind w:left="0"/>
        <w:jc w:val="both"/>
      </w:pPr>
      <w:r>
        <w:rPr>
          <w:rFonts w:ascii="Times New Roman"/>
          <w:b w:val="false"/>
          <w:i w:val="false"/>
          <w:color w:val="000000"/>
          <w:sz w:val="28"/>
        </w:rPr>
        <w:t>
      5) в смежных, неизолированных жилых помещениях проживают две и более семей;</w:t>
      </w:r>
    </w:p>
    <w:bookmarkEnd w:id="712"/>
    <w:bookmarkStart w:name="z595" w:id="713"/>
    <w:p>
      <w:pPr>
        <w:spacing w:after="0"/>
        <w:ind w:left="0"/>
        <w:jc w:val="both"/>
      </w:pPr>
      <w:r>
        <w:rPr>
          <w:rFonts w:ascii="Times New Roman"/>
          <w:b w:val="false"/>
          <w:i w:val="false"/>
          <w:color w:val="000000"/>
          <w:sz w:val="28"/>
        </w:rPr>
        <w:t>
      6) в составе семьи имеются больные, страдающие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Гражданин (вместе с супругом и несовершеннолетними детьми) вправе иметь в данном населенном пункте только одно жилище из государственного жилищного фонда или жилище, арендованное местным исполнительным органом в частном жилищном фонде, кроме случаев, когда каждый из супругов имел такое жилище до вступления в брак.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главы 10 предусмотрено исключить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10. Порядок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В заголовок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71 предусмотрена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p>
    <w:bookmarkStart w:name="z453" w:id="714"/>
    <w:p>
      <w:pPr>
        <w:spacing w:after="0"/>
        <w:ind w:left="0"/>
        <w:jc w:val="both"/>
      </w:pPr>
      <w:r>
        <w:rPr>
          <w:rFonts w:ascii="Times New Roman"/>
          <w:b w:val="false"/>
          <w:i w:val="false"/>
          <w:color w:val="000000"/>
          <w:sz w:val="28"/>
        </w:rPr>
        <w:t>
      1.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w:t>
      </w:r>
    </w:p>
    <w:bookmarkEnd w:id="714"/>
    <w:bookmarkStart w:name="z454" w:id="715"/>
    <w:p>
      <w:pPr>
        <w:spacing w:after="0"/>
        <w:ind w:left="0"/>
        <w:jc w:val="both"/>
      </w:pPr>
      <w:r>
        <w:rPr>
          <w:rFonts w:ascii="Times New Roman"/>
          <w:b w:val="false"/>
          <w:i w:val="false"/>
          <w:color w:val="000000"/>
          <w:sz w:val="28"/>
        </w:rPr>
        <w:t xml:space="preserve">
      На учет ставятся граждане Республики Казахстан, указанные в пункте 1 </w:t>
      </w:r>
      <w:r>
        <w:rPr>
          <w:rFonts w:ascii="Times New Roman"/>
          <w:b w:val="false"/>
          <w:i w:val="false"/>
          <w:color w:val="000000"/>
          <w:sz w:val="28"/>
        </w:rPr>
        <w:t>статьи 67</w:t>
      </w:r>
      <w:r>
        <w:rPr>
          <w:rFonts w:ascii="Times New Roman"/>
          <w:b w:val="false"/>
          <w:i w:val="false"/>
          <w:color w:val="000000"/>
          <w:sz w:val="28"/>
        </w:rPr>
        <w:t xml:space="preserve"> настоящего Закона.</w:t>
      </w:r>
    </w:p>
    <w:bookmarkEnd w:id="715"/>
    <w:p>
      <w:pPr>
        <w:spacing w:after="0"/>
        <w:ind w:left="0"/>
        <w:jc w:val="both"/>
      </w:pPr>
      <w:r>
        <w:rPr>
          <w:rFonts w:ascii="Times New Roman"/>
          <w:b w:val="false"/>
          <w:i w:val="false"/>
          <w:color w:val="000000"/>
          <w:sz w:val="28"/>
        </w:rPr>
        <w:t>
      Учет граждан, единственное жилище которых признано аварийным в порядке, предусмотренном законодательством Республики Казахстан, осуществляется по месту нахождения данного жилища.</w:t>
      </w:r>
    </w:p>
    <w:bookmarkStart w:name="z696" w:id="716"/>
    <w:p>
      <w:pPr>
        <w:spacing w:after="0"/>
        <w:ind w:left="0"/>
        <w:jc w:val="both"/>
      </w:pPr>
      <w:r>
        <w:rPr>
          <w:rFonts w:ascii="Times New Roman"/>
          <w:b w:val="false"/>
          <w:i w:val="false"/>
          <w:color w:val="000000"/>
          <w:sz w:val="28"/>
        </w:rPr>
        <w:t>
      Законные представители детей-сирот, детей, оставшихся без попечения родителей, обязаны в течение трех 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для получения жилища в местный исполнительный орган.</w:t>
      </w:r>
    </w:p>
    <w:bookmarkEnd w:id="716"/>
    <w:bookmarkStart w:name="z596" w:id="717"/>
    <w:p>
      <w:pPr>
        <w:spacing w:after="0"/>
        <w:ind w:left="0"/>
        <w:jc w:val="both"/>
      </w:pPr>
      <w:r>
        <w:rPr>
          <w:rFonts w:ascii="Times New Roman"/>
          <w:b w:val="false"/>
          <w:i w:val="false"/>
          <w:color w:val="000000"/>
          <w:sz w:val="28"/>
        </w:rPr>
        <w:t>
      2. Учет граждан Республики Казахстан, которым может быть предоставлено жилище из жилищного фонда государственного предприятия, осуществляется по месту работы на государственном предприятии.</w:t>
      </w:r>
    </w:p>
    <w:bookmarkEnd w:id="717"/>
    <w:p>
      <w:pPr>
        <w:spacing w:after="0"/>
        <w:ind w:left="0"/>
        <w:jc w:val="both"/>
      </w:pPr>
      <w:r>
        <w:rPr>
          <w:rFonts w:ascii="Times New Roman"/>
          <w:b w:val="false"/>
          <w:i w:val="false"/>
          <w:color w:val="000000"/>
          <w:sz w:val="28"/>
        </w:rPr>
        <w:t xml:space="preserve">
      На учет ставятся граждане Республики Казахстан,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67 настоящего Закона.</w:t>
      </w:r>
    </w:p>
    <w:bookmarkStart w:name="z597" w:id="718"/>
    <w:p>
      <w:pPr>
        <w:spacing w:after="0"/>
        <w:ind w:left="0"/>
        <w:jc w:val="both"/>
      </w:pPr>
      <w:r>
        <w:rPr>
          <w:rFonts w:ascii="Times New Roman"/>
          <w:b w:val="false"/>
          <w:i w:val="false"/>
          <w:color w:val="000000"/>
          <w:sz w:val="28"/>
        </w:rPr>
        <w:t>
      3. Учет граждан Республики Казахстан, которым может быть предоставлено жилище из жилищного фонда государственного учреждения, осуществляется по месту работы в государственном учреждении.</w:t>
      </w:r>
    </w:p>
    <w:bookmarkEnd w:id="718"/>
    <w:p>
      <w:pPr>
        <w:spacing w:after="0"/>
        <w:ind w:left="0"/>
        <w:jc w:val="both"/>
      </w:pPr>
      <w:r>
        <w:rPr>
          <w:rFonts w:ascii="Times New Roman"/>
          <w:b w:val="false"/>
          <w:i w:val="false"/>
          <w:color w:val="000000"/>
          <w:sz w:val="28"/>
        </w:rPr>
        <w:t xml:space="preserve">
      На учет ставятся граждане Республики Казахстан,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67 настоящего Закона.</w:t>
      </w:r>
    </w:p>
    <w:bookmarkStart w:name="z598" w:id="719"/>
    <w:p>
      <w:pPr>
        <w:spacing w:after="0"/>
        <w:ind w:left="0"/>
        <w:jc w:val="both"/>
      </w:pPr>
      <w:r>
        <w:rPr>
          <w:rFonts w:ascii="Times New Roman"/>
          <w:b w:val="false"/>
          <w:i w:val="false"/>
          <w:color w:val="000000"/>
          <w:sz w:val="28"/>
        </w:rPr>
        <w:t>
      4.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уполномоченным органом.</w:t>
      </w:r>
    </w:p>
    <w:bookmarkEnd w:id="719"/>
    <w:bookmarkStart w:name="z599" w:id="720"/>
    <w:p>
      <w:pPr>
        <w:spacing w:after="0"/>
        <w:ind w:left="0"/>
        <w:jc w:val="both"/>
      </w:pPr>
      <w:r>
        <w:rPr>
          <w:rFonts w:ascii="Times New Roman"/>
          <w:b w:val="false"/>
          <w:i w:val="false"/>
          <w:color w:val="000000"/>
          <w:sz w:val="28"/>
        </w:rPr>
        <w:t>
      5. Местные исполнительные органы районов, городов областного значения, городов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жилищного фонда, в том числе с использованием электронной базы постановки на учет и очередности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72 предусмотрена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Основания отказа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 отказывается гражданам, единственное жилище которых признано аварийным в порядке, предусмотренном законодательством Республики Казахстан, при обращении вне населенного пункта, в котором жилище было признано аварийным, а также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w:t>
      </w:r>
    </w:p>
    <w:bookmarkStart w:name="z455" w:id="721"/>
    <w:p>
      <w:pPr>
        <w:spacing w:after="0"/>
        <w:ind w:left="0"/>
        <w:jc w:val="both"/>
      </w:pPr>
      <w:r>
        <w:rPr>
          <w:rFonts w:ascii="Times New Roman"/>
          <w:b w:val="false"/>
          <w:i w:val="false"/>
          <w:color w:val="000000"/>
          <w:sz w:val="28"/>
        </w:rPr>
        <w:t xml:space="preserve">
      1) обмена жилого помещения; </w:t>
      </w:r>
    </w:p>
    <w:bookmarkEnd w:id="721"/>
    <w:p>
      <w:pPr>
        <w:spacing w:after="0"/>
        <w:ind w:left="0"/>
        <w:jc w:val="both"/>
      </w:pPr>
      <w:r>
        <w:rPr>
          <w:rFonts w:ascii="Times New Roman"/>
          <w:b w:val="false"/>
          <w:i w:val="false"/>
          <w:color w:val="000000"/>
          <w:sz w:val="28"/>
        </w:rPr>
        <w:t xml:space="preserve">
      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кроме случаев, когда жилище приобретено местным исполнительным органом в соответствии со </w:t>
      </w:r>
      <w:r>
        <w:rPr>
          <w:rFonts w:ascii="Times New Roman"/>
          <w:b w:val="false"/>
          <w:i w:val="false"/>
          <w:color w:val="000000"/>
          <w:sz w:val="28"/>
        </w:rPr>
        <w:t>статьей 98-1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разрушения или порчи жилища по его вине; </w:t>
      </w:r>
    </w:p>
    <w:bookmarkStart w:name="z456" w:id="722"/>
    <w:p>
      <w:pPr>
        <w:spacing w:after="0"/>
        <w:ind w:left="0"/>
        <w:jc w:val="both"/>
      </w:pPr>
      <w:r>
        <w:rPr>
          <w:rFonts w:ascii="Times New Roman"/>
          <w:b w:val="false"/>
          <w:i w:val="false"/>
          <w:color w:val="000000"/>
          <w:sz w:val="28"/>
        </w:rPr>
        <w:t>
      4) выезда из жилища, при проживании в котором он не был нуждающимся в жилище из государственного жилищного фонда или жилище, арендованном местным исполнительным органом в частном жилищном фонде;</w:t>
      </w:r>
    </w:p>
    <w:bookmarkEnd w:id="722"/>
    <w:p>
      <w:pPr>
        <w:spacing w:after="0"/>
        <w:ind w:left="0"/>
        <w:jc w:val="both"/>
      </w:pPr>
      <w:r>
        <w:rPr>
          <w:rFonts w:ascii="Times New Roman"/>
          <w:b w:val="false"/>
          <w:i w:val="false"/>
          <w:color w:val="000000"/>
          <w:sz w:val="28"/>
        </w:rPr>
        <w:t xml:space="preserve">
      5) вселения других лиц, кроме супруга, несовершеннолетних и нетрудоспособных детей, а также нетрудоспособных родителей.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08.06.2009 </w:t>
      </w:r>
      <w:r>
        <w:rPr>
          <w:rFonts w:ascii="Times New Roman"/>
          <w:b w:val="false"/>
          <w:i w:val="false"/>
          <w:color w:val="000000"/>
          <w:sz w:val="28"/>
        </w:rPr>
        <w:t>N 163-IV</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73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73 с изменениями, внесенными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Снятие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 осуществляется в случаях:</w:t>
      </w:r>
    </w:p>
    <w:p>
      <w:pPr>
        <w:spacing w:after="0"/>
        <w:ind w:left="0"/>
        <w:jc w:val="both"/>
      </w:pPr>
      <w:r>
        <w:rPr>
          <w:rFonts w:ascii="Times New Roman"/>
          <w:b w:val="false"/>
          <w:i w:val="false"/>
          <w:color w:val="000000"/>
          <w:sz w:val="28"/>
        </w:rPr>
        <w:t>
      1) если отпали основания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2)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w:t>
      </w:r>
    </w:p>
    <w:p>
      <w:pPr>
        <w:spacing w:after="0"/>
        <w:ind w:left="0"/>
        <w:jc w:val="both"/>
      </w:pPr>
      <w:r>
        <w:rPr>
          <w:rFonts w:ascii="Times New Roman"/>
          <w:b w:val="false"/>
          <w:i w:val="false"/>
          <w:color w:val="000000"/>
          <w:sz w:val="28"/>
        </w:rPr>
        <w:t>
      3) представления гражданином не соответствующих действительности сведений о нуждаемости в жилище из государственного жилищного фонда или жилище, арендованном местным исполнительным органом в частном жилищном фонде;</w:t>
      </w:r>
    </w:p>
    <w:p>
      <w:pPr>
        <w:spacing w:after="0"/>
        <w:ind w:left="0"/>
        <w:jc w:val="both"/>
      </w:pPr>
      <w:r>
        <w:rPr>
          <w:rFonts w:ascii="Times New Roman"/>
          <w:b w:val="false"/>
          <w:i w:val="false"/>
          <w:color w:val="000000"/>
          <w:sz w:val="28"/>
        </w:rPr>
        <w:t>
      4) получения земельного участка и завершения строительства собственного жилища или приобретения жилища;</w:t>
      </w:r>
    </w:p>
    <w:bookmarkStart w:name="z833" w:id="723"/>
    <w:p>
      <w:pPr>
        <w:spacing w:after="0"/>
        <w:ind w:left="0"/>
        <w:jc w:val="both"/>
      </w:pPr>
      <w:r>
        <w:rPr>
          <w:rFonts w:ascii="Times New Roman"/>
          <w:b w:val="false"/>
          <w:i w:val="false"/>
          <w:color w:val="000000"/>
          <w:sz w:val="28"/>
        </w:rPr>
        <w:t>
      5) получения арендного жилища без права выкупа.</w:t>
      </w:r>
    </w:p>
    <w:bookmarkEnd w:id="723"/>
    <w:p>
      <w:pPr>
        <w:spacing w:after="0"/>
        <w:ind w:left="0"/>
        <w:jc w:val="both"/>
      </w:pPr>
      <w:r>
        <w:rPr>
          <w:rFonts w:ascii="Times New Roman"/>
          <w:b w:val="false"/>
          <w:i w:val="false"/>
          <w:color w:val="000000"/>
          <w:sz w:val="28"/>
        </w:rPr>
        <w:t>
      Не подлежат снятию с учета кандасы, получившие гражданство Республики Казахстан, в порядке расселения в регионы, определяемые Правительством Республики Казахстан, дети-сироты и дети, оставшиеся без попечения родителей, неполные семьи,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в установленном настоящим Законом порядке признанные нуждающимися в жилище и поставленные на учет, до получения жилища.</w:t>
      </w:r>
    </w:p>
    <w:bookmarkStart w:name="z457" w:id="724"/>
    <w:p>
      <w:pPr>
        <w:spacing w:after="0"/>
        <w:ind w:left="0"/>
        <w:jc w:val="both"/>
      </w:pPr>
      <w:r>
        <w:rPr>
          <w:rFonts w:ascii="Times New Roman"/>
          <w:b w:val="false"/>
          <w:i w:val="false"/>
          <w:color w:val="000000"/>
          <w:sz w:val="28"/>
        </w:rPr>
        <w:t xml:space="preserve">
      2. В случае выезда гражданина, состоящего на учете, на другое постоянное место жительства либо его смерти очередность сохраняется за оставшимися членами семьи, вместе с ним состоящими на учете, если при этом, не отпали основания для признания их нуждающимися в жилище из государственного жилищного фонда или жилище, арендованном местным исполнительным органом в частном жилищном фонде. </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2-1 предусмотрено исключить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 случае, если инвалидность первой или второй группы устанавливается ребенку с инвалидностью, достигшему возраста восемнадцати лет, семья которого состоит на учете как семья, имеющая или воспитывающая детей с инвалидностью, за ним сохраняется очередность на предоставление жилища из государственного жилищного фонда или жилища, арендованного местным исполнительным органом в частном жилищном фонде, до его получения.</w:t>
      </w:r>
    </w:p>
    <w:bookmarkStart w:name="z458" w:id="725"/>
    <w:p>
      <w:pPr>
        <w:spacing w:after="0"/>
        <w:ind w:left="0"/>
        <w:jc w:val="both"/>
      </w:pPr>
      <w:r>
        <w:rPr>
          <w:rFonts w:ascii="Times New Roman"/>
          <w:b w:val="false"/>
          <w:i w:val="false"/>
          <w:color w:val="000000"/>
          <w:sz w:val="28"/>
        </w:rPr>
        <w:t xml:space="preserve">
      3. О снятии с учета заинтересованные лица извещаются в письменном виде в десятидневный срок после принятия решения с указанием оснований снятия с учета. </w:t>
      </w:r>
    </w:p>
    <w:bookmarkEnd w:id="725"/>
    <w:bookmarkStart w:name="z459" w:id="726"/>
    <w:p>
      <w:pPr>
        <w:spacing w:after="0"/>
        <w:ind w:left="0"/>
        <w:jc w:val="both"/>
      </w:pPr>
      <w:r>
        <w:rPr>
          <w:rFonts w:ascii="Times New Roman"/>
          <w:b w:val="false"/>
          <w:i w:val="false"/>
          <w:color w:val="000000"/>
          <w:sz w:val="28"/>
        </w:rPr>
        <w:t xml:space="preserve">
      4. В случаях обнаружения нарушений, когда гражданин был поставлен на учет нуждающихся в жилище из государственного жилищного фонда или жилище, арендованном местным исполнительным органом в частном жилищном фонде при отсутствии оснований для этого, но впоследствии такие основания появились (увеличилось количество членов семьи, понизился совокупный доход семьи и тому подобное), он признается нуждающимся со дня появления оснований и, соответственно, переносится его очередность. </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74 предусмотрена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p>
    <w:bookmarkStart w:name="z723" w:id="727"/>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за исключением случаев, предусмотренных </w:t>
      </w:r>
      <w:r>
        <w:rPr>
          <w:rFonts w:ascii="Times New Roman"/>
          <w:b w:val="false"/>
          <w:i w:val="false"/>
          <w:color w:val="000000"/>
          <w:sz w:val="28"/>
        </w:rPr>
        <w:t>статьями 98-1</w:t>
      </w:r>
      <w:r>
        <w:rPr>
          <w:rFonts w:ascii="Times New Roman"/>
          <w:b w:val="false"/>
          <w:i w:val="false"/>
          <w:color w:val="000000"/>
          <w:sz w:val="28"/>
        </w:rPr>
        <w:t xml:space="preserve"> и </w:t>
      </w:r>
      <w:r>
        <w:rPr>
          <w:rFonts w:ascii="Times New Roman"/>
          <w:b w:val="false"/>
          <w:i w:val="false"/>
          <w:color w:val="000000"/>
          <w:sz w:val="28"/>
        </w:rPr>
        <w:t>98-2</w:t>
      </w:r>
      <w:r>
        <w:rPr>
          <w:rFonts w:ascii="Times New Roman"/>
          <w:b w:val="false"/>
          <w:i w:val="false"/>
          <w:color w:val="000000"/>
          <w:sz w:val="28"/>
        </w:rPr>
        <w:t xml:space="preserve"> настоящего Закона,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bookmarkEnd w:id="727"/>
    <w:bookmarkStart w:name="z460" w:id="728"/>
    <w:p>
      <w:pPr>
        <w:spacing w:after="0"/>
        <w:ind w:left="0"/>
        <w:jc w:val="both"/>
      </w:pPr>
      <w:r>
        <w:rPr>
          <w:rFonts w:ascii="Times New Roman"/>
          <w:b w:val="false"/>
          <w:i w:val="false"/>
          <w:color w:val="000000"/>
          <w:sz w:val="28"/>
        </w:rPr>
        <w:t>
      2. Местные исполнительные органы района, города областного значения, города республиканского значения, столицы ведут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bookmarkEnd w:id="728"/>
    <w:bookmarkStart w:name="z834" w:id="729"/>
    <w:p>
      <w:pPr>
        <w:spacing w:after="0"/>
        <w:ind w:left="0"/>
        <w:jc w:val="both"/>
      </w:pPr>
      <w:r>
        <w:rPr>
          <w:rFonts w:ascii="Times New Roman"/>
          <w:b w:val="false"/>
          <w:i w:val="false"/>
          <w:color w:val="000000"/>
          <w:sz w:val="28"/>
        </w:rPr>
        <w:t>
      1) ветеранов Великой Отечественной войны;</w:t>
      </w:r>
    </w:p>
    <w:bookmarkEnd w:id="729"/>
    <w:bookmarkStart w:name="z835" w:id="730"/>
    <w:p>
      <w:pPr>
        <w:spacing w:after="0"/>
        <w:ind w:left="0"/>
        <w:jc w:val="both"/>
      </w:pPr>
      <w:r>
        <w:rPr>
          <w:rFonts w:ascii="Times New Roman"/>
          <w:b w:val="false"/>
          <w:i w:val="false"/>
          <w:color w:val="000000"/>
          <w:sz w:val="28"/>
        </w:rPr>
        <w:t>
      2) детей-сирот, детей, оставшихся без попечения родителей;</w:t>
      </w:r>
    </w:p>
    <w:bookmarkEnd w:id="730"/>
    <w:bookmarkStart w:name="z836" w:id="731"/>
    <w:p>
      <w:pPr>
        <w:spacing w:after="0"/>
        <w:ind w:left="0"/>
        <w:jc w:val="both"/>
      </w:pPr>
      <w:r>
        <w:rPr>
          <w:rFonts w:ascii="Times New Roman"/>
          <w:b w:val="false"/>
          <w:i w:val="false"/>
          <w:color w:val="000000"/>
          <w:sz w:val="28"/>
        </w:rPr>
        <w:t xml:space="preserve">
      3)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w:t>
      </w:r>
    </w:p>
    <w:bookmarkEnd w:id="731"/>
    <w:bookmarkStart w:name="z837" w:id="732"/>
    <w:p>
      <w:pPr>
        <w:spacing w:after="0"/>
        <w:ind w:left="0"/>
        <w:jc w:val="both"/>
      </w:pPr>
      <w:r>
        <w:rPr>
          <w:rFonts w:ascii="Times New Roman"/>
          <w:b w:val="false"/>
          <w:i w:val="false"/>
          <w:color w:val="000000"/>
          <w:sz w:val="28"/>
        </w:rPr>
        <w:t xml:space="preserve">
      4) социально уязвимых слоев населения, указанных в подпунктах 1-1) – 5), 7), 8), 10) и 11)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   </w:t>
      </w:r>
    </w:p>
    <w:bookmarkEnd w:id="732"/>
    <w:bookmarkStart w:name="z838" w:id="733"/>
    <w:p>
      <w:pPr>
        <w:spacing w:after="0"/>
        <w:ind w:left="0"/>
        <w:jc w:val="both"/>
      </w:pPr>
      <w:r>
        <w:rPr>
          <w:rFonts w:ascii="Times New Roman"/>
          <w:b w:val="false"/>
          <w:i w:val="false"/>
          <w:color w:val="000000"/>
          <w:sz w:val="28"/>
        </w:rPr>
        <w:t>
      5) государственных служащих, работников бюджетных организаций, военнослужащих, кандидатов в космонавты, космонавтов, сотрудников специальных государственных органов и лиц, занимающих государственные выборные должности;</w:t>
      </w:r>
    </w:p>
    <w:bookmarkEnd w:id="733"/>
    <w:bookmarkStart w:name="z839" w:id="734"/>
    <w:p>
      <w:pPr>
        <w:spacing w:after="0"/>
        <w:ind w:left="0"/>
        <w:jc w:val="both"/>
      </w:pPr>
      <w:r>
        <w:rPr>
          <w:rFonts w:ascii="Times New Roman"/>
          <w:b w:val="false"/>
          <w:i w:val="false"/>
          <w:color w:val="000000"/>
          <w:sz w:val="28"/>
        </w:rPr>
        <w:t>
      6) граждан, единственное жилище которых признано аварийным в порядке, определенном законодательством Республики Казахстан.</w:t>
      </w:r>
    </w:p>
    <w:bookmarkEnd w:id="734"/>
    <w:bookmarkStart w:name="z840" w:id="735"/>
    <w:p>
      <w:pPr>
        <w:spacing w:after="0"/>
        <w:ind w:left="0"/>
        <w:jc w:val="both"/>
      </w:pPr>
      <w:r>
        <w:rPr>
          <w:rFonts w:ascii="Times New Roman"/>
          <w:b w:val="false"/>
          <w:i w:val="false"/>
          <w:color w:val="000000"/>
          <w:sz w:val="28"/>
        </w:rPr>
        <w:t xml:space="preserve">
      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ветеранов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w:t>
      </w:r>
      <w:r>
        <w:rPr>
          <w:rFonts w:ascii="Times New Roman"/>
          <w:b w:val="false"/>
          <w:i w:val="false"/>
          <w:color w:val="000000"/>
          <w:sz w:val="28"/>
        </w:rPr>
        <w:t>пункте 3-1</w:t>
      </w:r>
      <w:r>
        <w:rPr>
          <w:rFonts w:ascii="Times New Roman"/>
          <w:b w:val="false"/>
          <w:i w:val="false"/>
          <w:color w:val="000000"/>
          <w:sz w:val="28"/>
        </w:rPr>
        <w:t xml:space="preserve"> статьи 67 настоящего Закона, если иное не установлено настоящим Законом или другими законодательными актами Республики Казахстан.</w:t>
      </w:r>
    </w:p>
    <w:bookmarkEnd w:id="735"/>
    <w:p>
      <w:pPr>
        <w:spacing w:after="0"/>
        <w:ind w:left="0"/>
        <w:jc w:val="both"/>
      </w:pPr>
      <w:r>
        <w:rPr>
          <w:rFonts w:ascii="Times New Roman"/>
          <w:b w:val="false"/>
          <w:i w:val="false"/>
          <w:color w:val="000000"/>
          <w:sz w:val="28"/>
        </w:rPr>
        <w:t>
      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p>
    <w:p>
      <w:pPr>
        <w:spacing w:after="0"/>
        <w:ind w:left="0"/>
        <w:jc w:val="both"/>
      </w:pPr>
      <w:r>
        <w:rPr>
          <w:rFonts w:ascii="Times New Roman"/>
          <w:b w:val="false"/>
          <w:i w:val="false"/>
          <w:color w:val="000000"/>
          <w:sz w:val="28"/>
        </w:rPr>
        <w:t>
      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pPr>
        <w:spacing w:after="0"/>
        <w:ind w:left="0"/>
        <w:jc w:val="both"/>
      </w:pPr>
      <w:r>
        <w:rPr>
          <w:rFonts w:ascii="Times New Roman"/>
          <w:b w:val="false"/>
          <w:i w:val="false"/>
          <w:color w:val="000000"/>
          <w:sz w:val="28"/>
        </w:rPr>
        <w:t>
      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p>
    <w:bookmarkStart w:name="z600" w:id="736"/>
    <w:p>
      <w:pPr>
        <w:spacing w:after="0"/>
        <w:ind w:left="0"/>
        <w:jc w:val="both"/>
      </w:pPr>
      <w:r>
        <w:rPr>
          <w:rFonts w:ascii="Times New Roman"/>
          <w:b w:val="false"/>
          <w:i w:val="false"/>
          <w:color w:val="000000"/>
          <w:sz w:val="28"/>
        </w:rPr>
        <w:t>
      2-1. Государственные предприятия ведут списки очередности граждан Республики Казахстан, нуждающихся в жилище из жилищного фонда государственного предприятия, и публикуют на своих интернет-ресурсах списки лиц, получивших жилище, с указанием их очередности.</w:t>
      </w:r>
    </w:p>
    <w:bookmarkEnd w:id="736"/>
    <w:bookmarkStart w:name="z601" w:id="737"/>
    <w:p>
      <w:pPr>
        <w:spacing w:after="0"/>
        <w:ind w:left="0"/>
        <w:jc w:val="both"/>
      </w:pPr>
      <w:r>
        <w:rPr>
          <w:rFonts w:ascii="Times New Roman"/>
          <w:b w:val="false"/>
          <w:i w:val="false"/>
          <w:color w:val="000000"/>
          <w:sz w:val="28"/>
        </w:rPr>
        <w:t>
      2-2. Государственные учреждения ведут списки очередности граждан Республики Казахстан, нуждающихся в жилище из жилищного фонда государственного учреждения, и публикуют на своих интернет-ресурсах списки лиц, получивших жилище, с указанием их очередности.</w:t>
      </w:r>
    </w:p>
    <w:bookmarkEnd w:id="737"/>
    <w:bookmarkStart w:name="z461" w:id="738"/>
    <w:p>
      <w:pPr>
        <w:spacing w:after="0"/>
        <w:ind w:left="0"/>
        <w:jc w:val="both"/>
      </w:pPr>
      <w:r>
        <w:rPr>
          <w:rFonts w:ascii="Times New Roman"/>
          <w:b w:val="false"/>
          <w:i w:val="false"/>
          <w:color w:val="000000"/>
          <w:sz w:val="28"/>
        </w:rPr>
        <w:t>
      3. Права граждан, включенных в указанные списки, признаются равными. Никто не имеет преимущественного права, за исключением ветеранов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на получение жилища из государственного жилищного фонда или жилища, арендованного местным исполнительным органом в частном жилищном фонде, перед другими, включенными в данные списки, если иное не предусмотрено настоящим Законом.</w:t>
      </w:r>
    </w:p>
    <w:bookmarkEnd w:id="738"/>
    <w:bookmarkStart w:name="z574" w:id="739"/>
    <w:p>
      <w:pPr>
        <w:spacing w:after="0"/>
        <w:ind w:left="0"/>
        <w:jc w:val="both"/>
      </w:pPr>
      <w:r>
        <w:rPr>
          <w:rFonts w:ascii="Times New Roman"/>
          <w:b w:val="false"/>
          <w:i w:val="false"/>
          <w:color w:val="000000"/>
          <w:sz w:val="28"/>
        </w:rPr>
        <w:t>
      4.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ветераны Великой Отечественной войны, дети-сироты и дети, оставшиеся без попечения родителей,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При распределении жилищ (вновь введенных в эксплуатацию или освобожденных жильцами) из государственного жилищного фонда или жилищ, арендованных местным исполнительным органом в частном жилищном фонде, детям-сиротам и детям, оставшимся без попечения родителей, выделяется не менее двадцати процентов от общего количества жилищ из коммунального жилищного фонда или жилищ, арендованных местным исполнительным органом в частном жилищном фонде.</w:t>
      </w:r>
    </w:p>
    <w:bookmarkEnd w:id="739"/>
    <w:p>
      <w:pPr>
        <w:spacing w:after="0"/>
        <w:ind w:left="0"/>
        <w:jc w:val="both"/>
      </w:pPr>
      <w:r>
        <w:rPr>
          <w:rFonts w:ascii="Times New Roman"/>
          <w:b w:val="false"/>
          <w:i w:val="false"/>
          <w:color w:val="000000"/>
          <w:sz w:val="28"/>
        </w:rPr>
        <w:t>
      Объем предоставляемого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арендного жилища без права выкупа определяется в соответствии с документами Системы государственного планирования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20.12.2004 </w:t>
      </w:r>
      <w:r>
        <w:rPr>
          <w:rFonts w:ascii="Times New Roman"/>
          <w:b w:val="false"/>
          <w:i w:val="false"/>
          <w:color w:val="000000"/>
          <w:sz w:val="28"/>
        </w:rPr>
        <w:t xml:space="preserve">N 13 </w:t>
      </w:r>
      <w:r>
        <w:rPr>
          <w:rFonts w:ascii="Times New Roman"/>
          <w:b w:val="false"/>
          <w:i w:val="false"/>
          <w:color w:val="ff0000"/>
          <w:sz w:val="28"/>
        </w:rPr>
        <w:t xml:space="preserve">(вводятся в действие с 01.01.2005); от 07.07.2006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29.05.2010 </w:t>
      </w:r>
      <w:r>
        <w:rPr>
          <w:rFonts w:ascii="Times New Roman"/>
          <w:b w:val="false"/>
          <w:i w:val="false"/>
          <w:color w:val="000000"/>
          <w:sz w:val="28"/>
        </w:rPr>
        <w:t>№ 283-IV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3" w:id="740"/>
    <w:p>
      <w:pPr>
        <w:spacing w:after="0"/>
        <w:ind w:left="0"/>
        <w:jc w:val="both"/>
      </w:pPr>
      <w:r>
        <w:rPr>
          <w:rFonts w:ascii="Times New Roman"/>
          <w:b w:val="false"/>
          <w:i w:val="false"/>
          <w:color w:val="000000"/>
          <w:sz w:val="28"/>
        </w:rPr>
        <w:t xml:space="preserve">
      3. Площадь жилища, превышающая размеры, установленные пунктом 1 настоящей статьи, считается излишней. </w:t>
      </w:r>
    </w:p>
    <w:bookmarkEnd w:id="740"/>
    <w:bookmarkStart w:name="z464" w:id="741"/>
    <w:p>
      <w:pPr>
        <w:spacing w:after="0"/>
        <w:ind w:left="0"/>
        <w:jc w:val="both"/>
      </w:pPr>
      <w:r>
        <w:rPr>
          <w:rFonts w:ascii="Times New Roman"/>
          <w:b w:val="false"/>
          <w:i w:val="false"/>
          <w:color w:val="000000"/>
          <w:sz w:val="28"/>
        </w:rPr>
        <w:t xml:space="preserve">
      4. Гражданам, страдающим тяжелыми формами некоторых хронических заболеваний, перечисленных в списке заболеваний, утвержденном уполномоченным органом в области здравоохранения, а также семьям, имеющим или воспитывающим детей с инвалидностью, предоставляется отдельная дополнительная комната. Указанная дополнительная площадь не считается излишней. </w:t>
      </w:r>
    </w:p>
    <w:bookmarkEnd w:id="741"/>
    <w:bookmarkStart w:name="z465" w:id="742"/>
    <w:p>
      <w:pPr>
        <w:spacing w:after="0"/>
        <w:ind w:left="0"/>
        <w:jc w:val="both"/>
      </w:pPr>
      <w:r>
        <w:rPr>
          <w:rFonts w:ascii="Times New Roman"/>
          <w:b w:val="false"/>
          <w:i w:val="false"/>
          <w:color w:val="000000"/>
          <w:sz w:val="28"/>
        </w:rPr>
        <w:t xml:space="preserve">
      5. При определении размера предоставляемого жилища из государственного жилищного фонда или жилища, арендованного местным исполнительным органом в частном жилищном фонде учитывается наличие в семье женщины, имеющей беременность свыше двадцати двух недель. </w:t>
      </w:r>
    </w:p>
    <w:bookmarkEnd w:id="742"/>
    <w:bookmarkStart w:name="z710" w:id="743"/>
    <w:p>
      <w:pPr>
        <w:spacing w:after="0"/>
        <w:ind w:left="0"/>
        <w:jc w:val="both"/>
      </w:pPr>
      <w:r>
        <w:rPr>
          <w:rFonts w:ascii="Times New Roman"/>
          <w:b w:val="false"/>
          <w:i w:val="false"/>
          <w:color w:val="000000"/>
          <w:sz w:val="28"/>
        </w:rPr>
        <w:t>
      5-1. При расчете нормы предоставления жилища гражданину (семье), проживающему в жилище, не отвечающем установленным санитарно-эпидемиологическим и техническим требованиям,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законодательством Республики Казахстан.</w:t>
      </w:r>
    </w:p>
    <w:bookmarkEnd w:id="743"/>
    <w:bookmarkStart w:name="z466" w:id="744"/>
    <w:p>
      <w:pPr>
        <w:spacing w:after="0"/>
        <w:ind w:left="0"/>
        <w:jc w:val="both"/>
      </w:pPr>
      <w:r>
        <w:rPr>
          <w:rFonts w:ascii="Times New Roman"/>
          <w:b w:val="false"/>
          <w:i w:val="false"/>
          <w:color w:val="000000"/>
          <w:sz w:val="28"/>
        </w:rPr>
        <w:t xml:space="preserve">
      6.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r>
        <w:rPr>
          <w:rFonts w:ascii="Times New Roman"/>
          <w:b w:val="false"/>
          <w:i w:val="false"/>
          <w:color w:val="000000"/>
          <w:sz w:val="28"/>
        </w:rPr>
        <w:t xml:space="preserve">статье 98-1 </w:t>
      </w:r>
      <w:r>
        <w:rPr>
          <w:rFonts w:ascii="Times New Roman"/>
          <w:b w:val="false"/>
          <w:i w:val="false"/>
          <w:color w:val="000000"/>
          <w:sz w:val="28"/>
        </w:rPr>
        <w:t xml:space="preserve">настоящего Закона. </w:t>
      </w:r>
    </w:p>
    <w:bookmarkEnd w:id="744"/>
    <w:bookmarkStart w:name="z1439" w:id="745"/>
    <w:p>
      <w:pPr>
        <w:spacing w:after="0"/>
        <w:ind w:left="0"/>
        <w:jc w:val="both"/>
      </w:pPr>
      <w:r>
        <w:rPr>
          <w:rFonts w:ascii="Times New Roman"/>
          <w:b w:val="false"/>
          <w:i w:val="false"/>
          <w:color w:val="000000"/>
          <w:sz w:val="28"/>
        </w:rPr>
        <w:t>
      7. Установленные настоящей статьей нормы предоставления жилища из государственного жилищного фонда или жилища, арендованного местным исполнительным органом в частном жилищном фонде, не применяются для оценки достаточности жилищ, находящихся на праве собственности граждан Республики Казахстан, кандасов, в целях установления их нуждаемости в жилище, за исключением случая, предусмотренного пунктом 5-1 настоящей статьи.</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1. Жилище из государственного жилищного фонда или жилище, арендованное местным исполнительным органом в частном жилищном фонде, предоставляемое гражданам для проживания, должно быть благоустроенным, применительно к условиям данного населенного пункта, и находиться в черте населенного пункта, где состоял на учете нуждающийся.</w:t>
      </w:r>
    </w:p>
    <w:p>
      <w:pPr>
        <w:spacing w:after="0"/>
        <w:ind w:left="0"/>
        <w:jc w:val="both"/>
      </w:pPr>
      <w:r>
        <w:rPr>
          <w:rFonts w:ascii="Times New Roman"/>
          <w:b w:val="false"/>
          <w:i w:val="false"/>
          <w:color w:val="000000"/>
          <w:sz w:val="28"/>
        </w:rPr>
        <w:t xml:space="preserve">
      Жилище, не отвечающее требованиям, установленным настоящим пунктом, может быть предоставлено только с письменного согласия нуждающегося и всех совершеннолетних членов его семьи. Предоставление такого жилища влечет снятие с учета нуждающихся. </w:t>
      </w:r>
    </w:p>
    <w:bookmarkStart w:name="z467" w:id="746"/>
    <w:p>
      <w:pPr>
        <w:spacing w:after="0"/>
        <w:ind w:left="0"/>
        <w:jc w:val="both"/>
      </w:pPr>
      <w:r>
        <w:rPr>
          <w:rFonts w:ascii="Times New Roman"/>
          <w:b w:val="false"/>
          <w:i w:val="false"/>
          <w:color w:val="000000"/>
          <w:sz w:val="28"/>
        </w:rPr>
        <w:t xml:space="preserve">
      2. При предоставлении жилища из государственного жилищного фонда или жилища, арендованного местным исполнительным органом в частном жилищном фонде не допускается заселение одной комнаты лицами разного пола (кроме супругов). </w:t>
      </w:r>
    </w:p>
    <w:bookmarkEnd w:id="746"/>
    <w:bookmarkStart w:name="z468" w:id="747"/>
    <w:p>
      <w:pPr>
        <w:spacing w:after="0"/>
        <w:ind w:left="0"/>
        <w:jc w:val="both"/>
      </w:pPr>
      <w:r>
        <w:rPr>
          <w:rFonts w:ascii="Times New Roman"/>
          <w:b w:val="false"/>
          <w:i w:val="false"/>
          <w:color w:val="000000"/>
          <w:sz w:val="28"/>
        </w:rPr>
        <w:t>
      3. Лицам с инвалидностью, а также семьям, имеющим или воспитывающим детей с инвалидностью, престарелым, больным, страдающим тяжелыми формами некоторых хронических заболеваний, перечисленных в списке заболеваний, утвержденном центральным исполнительным органом в области здравоохранения,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в многоквартирных жилых домах, имеющих лифты, а лицам с инвалидностью, имеющим нарушение функций опорно-двигательного аппарата, – не выше второго этажа.</w:t>
      </w:r>
    </w:p>
    <w:bookmarkEnd w:id="747"/>
    <w:bookmarkStart w:name="z469" w:id="748"/>
    <w:p>
      <w:pPr>
        <w:spacing w:after="0"/>
        <w:ind w:left="0"/>
        <w:jc w:val="both"/>
      </w:pPr>
      <w:r>
        <w:rPr>
          <w:rFonts w:ascii="Times New Roman"/>
          <w:b w:val="false"/>
          <w:i w:val="false"/>
          <w:color w:val="000000"/>
          <w:sz w:val="28"/>
        </w:rPr>
        <w:t xml:space="preserve">
      4.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r>
        <w:rPr>
          <w:rFonts w:ascii="Times New Roman"/>
          <w:b w:val="false"/>
          <w:i w:val="false"/>
          <w:color w:val="000000"/>
          <w:sz w:val="28"/>
        </w:rPr>
        <w:t>статье 98-1</w:t>
      </w:r>
      <w:r>
        <w:rPr>
          <w:rFonts w:ascii="Times New Roman"/>
          <w:b w:val="false"/>
          <w:i w:val="false"/>
          <w:color w:val="000000"/>
          <w:sz w:val="28"/>
        </w:rPr>
        <w:t xml:space="preserve"> настоящего Закона.</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77 предусмотрена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p>
    <w:bookmarkStart w:name="z602" w:id="749"/>
    <w:p>
      <w:pPr>
        <w:spacing w:after="0"/>
        <w:ind w:left="0"/>
        <w:jc w:val="both"/>
      </w:pPr>
      <w:r>
        <w:rPr>
          <w:rFonts w:ascii="Times New Roman"/>
          <w:b w:val="false"/>
          <w:i w:val="false"/>
          <w:color w:val="000000"/>
          <w:sz w:val="28"/>
        </w:rPr>
        <w:t>
      1.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w:t>
      </w:r>
    </w:p>
    <w:bookmarkEnd w:id="749"/>
    <w:bookmarkStart w:name="z603" w:id="750"/>
    <w:p>
      <w:pPr>
        <w:spacing w:after="0"/>
        <w:ind w:left="0"/>
        <w:jc w:val="both"/>
      </w:pPr>
      <w:r>
        <w:rPr>
          <w:rFonts w:ascii="Times New Roman"/>
          <w:b w:val="false"/>
          <w:i w:val="false"/>
          <w:color w:val="000000"/>
          <w:sz w:val="28"/>
        </w:rPr>
        <w:t>
      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750"/>
    <w:bookmarkStart w:name="z604" w:id="751"/>
    <w:p>
      <w:pPr>
        <w:spacing w:after="0"/>
        <w:ind w:left="0"/>
        <w:jc w:val="both"/>
      </w:pPr>
      <w:r>
        <w:rPr>
          <w:rFonts w:ascii="Times New Roman"/>
          <w:b w:val="false"/>
          <w:i w:val="false"/>
          <w:color w:val="000000"/>
          <w:sz w:val="28"/>
        </w:rPr>
        <w:t>
      3.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751"/>
    <w:bookmarkStart w:name="z711" w:id="752"/>
    <w:p>
      <w:pPr>
        <w:spacing w:after="0"/>
        <w:ind w:left="0"/>
        <w:jc w:val="both"/>
      </w:pPr>
      <w:r>
        <w:rPr>
          <w:rFonts w:ascii="Times New Roman"/>
          <w:b w:val="false"/>
          <w:i w:val="false"/>
          <w:color w:val="000000"/>
          <w:sz w:val="28"/>
        </w:rPr>
        <w:t xml:space="preserve">
      3-1. Государственные органы, указанные в пункте 3-1 </w:t>
      </w:r>
      <w:r>
        <w:rPr>
          <w:rFonts w:ascii="Times New Roman"/>
          <w:b w:val="false"/>
          <w:i w:val="false"/>
          <w:color w:val="000000"/>
          <w:sz w:val="28"/>
        </w:rPr>
        <w:t>статьи 67</w:t>
      </w:r>
      <w:r>
        <w:rPr>
          <w:rFonts w:ascii="Times New Roman"/>
          <w:b w:val="false"/>
          <w:i w:val="false"/>
          <w:color w:val="000000"/>
          <w:sz w:val="28"/>
        </w:rPr>
        <w:t xml:space="preserve">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bookmarkEnd w:id="752"/>
    <w:bookmarkStart w:name="z724" w:id="753"/>
    <w:p>
      <w:pPr>
        <w:spacing w:after="0"/>
        <w:ind w:left="0"/>
        <w:jc w:val="both"/>
      </w:pPr>
      <w:r>
        <w:rPr>
          <w:rFonts w:ascii="Times New Roman"/>
          <w:b w:val="false"/>
          <w:i w:val="false"/>
          <w:color w:val="000000"/>
          <w:sz w:val="28"/>
        </w:rPr>
        <w:t>
      3-2.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жилища.</w:t>
      </w:r>
    </w:p>
    <w:bookmarkEnd w:id="753"/>
    <w:p>
      <w:pPr>
        <w:spacing w:after="0"/>
        <w:ind w:left="0"/>
        <w:jc w:val="both"/>
      </w:pPr>
      <w:r>
        <w:rPr>
          <w:rFonts w:ascii="Times New Roman"/>
          <w:b w:val="false"/>
          <w:i w:val="false"/>
          <w:color w:val="000000"/>
          <w:sz w:val="28"/>
        </w:rPr>
        <w:t>
      Порядок деятельности жилищных комиссий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78 предусмотрена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Заголовок статьи 78 в редакции Закона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Списки лиц, состоящих на учете на получение жилища из государственного жилищного фонда или жилища, арендованного местным исполнительным органом в частном жилищном фонде, а также списки лиц, получивших жилище из государственного жилищного фонда или жилище, арендованное местным исполнительным органом в частном жилищном фонде за последние двадцать четыре месяца, предоставляются для ознакомления по требованию лиц, состоящих в этих списках и публикуются на интернет-ресурсе данного местного исполнительного органа. Формы таких списков обязательно должны включать сведения о составе семьи, времени постановки на учет, основаниях для получения жилища из государственного жилищного фонда или жилища, арендованного местным исполнительным органом в частном жилищном фонде и его размере, времени предоставления жилища.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7 июля 2006 года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Предоставление освободившейся части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Статья 79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Глава 11. Права и обязанности нанимателей (поднанимателей) жилищ из государственного жилищного фонда или жилищ, арендованных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Заголовок в редакции - Законом РК от 7 июля 2006 года N </w:t>
      </w:r>
      <w:r>
        <w:rPr>
          <w:rFonts w:ascii="Times New Roman"/>
          <w:b w:val="false"/>
          <w:i w:val="false"/>
          <w:color w:val="ff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заключается между местным исполнительным органом или администрацией государственного предприятия или государственного учреждения (наймодателем) и гражданином (нанимателем) в письменной форме на основании решения о предоставлении жилища. Такие договоры не подлежат государственной регистрации. </w:t>
      </w:r>
    </w:p>
    <w:bookmarkStart w:name="z470" w:id="754"/>
    <w:p>
      <w:pPr>
        <w:spacing w:after="0"/>
        <w:ind w:left="0"/>
        <w:jc w:val="both"/>
      </w:pPr>
      <w:r>
        <w:rPr>
          <w:rFonts w:ascii="Times New Roman"/>
          <w:b w:val="false"/>
          <w:i w:val="false"/>
          <w:color w:val="000000"/>
          <w:sz w:val="28"/>
        </w:rPr>
        <w:t xml:space="preserve">
      1-1. Договор поднайма жилища,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 </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755"/>
    <w:p>
      <w:pPr>
        <w:spacing w:after="0"/>
        <w:ind w:left="0"/>
        <w:jc w:val="both"/>
      </w:pPr>
      <w:r>
        <w:rPr>
          <w:rFonts w:ascii="Times New Roman"/>
          <w:b w:val="false"/>
          <w:i w:val="false"/>
          <w:color w:val="000000"/>
          <w:sz w:val="28"/>
        </w:rPr>
        <w:t>
      3. К отношениям, вытекающим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в соответствующих случаях применяются также нормы гражданского законодательства Республики Казахстан.</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Предметом договора найма (поднайма) жилища в государственном жилищном фонде или жилища, арендованного местным исполнительным органом в частном жилищном фонде, является отдельное жилище. </w:t>
      </w:r>
    </w:p>
    <w:bookmarkStart w:name="z473" w:id="756"/>
    <w:p>
      <w:pPr>
        <w:spacing w:after="0"/>
        <w:ind w:left="0"/>
        <w:jc w:val="both"/>
      </w:pPr>
      <w:r>
        <w:rPr>
          <w:rFonts w:ascii="Times New Roman"/>
          <w:b w:val="false"/>
          <w:i w:val="false"/>
          <w:color w:val="000000"/>
          <w:sz w:val="28"/>
        </w:rPr>
        <w:t xml:space="preserve">
      2. Жилая комната, имеющая выход (вход) в другую жилую комнату (комнаты), часть комнаты, а также подсобные помещения в квартире не могут быть самостоятельным предметом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 </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81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признан недействительным в случаях: </w:t>
      </w:r>
    </w:p>
    <w:p>
      <w:pPr>
        <w:spacing w:after="0"/>
        <w:ind w:left="0"/>
        <w:jc w:val="both"/>
      </w:pPr>
      <w:r>
        <w:rPr>
          <w:rFonts w:ascii="Times New Roman"/>
          <w:b w:val="false"/>
          <w:i w:val="false"/>
          <w:color w:val="000000"/>
          <w:sz w:val="28"/>
        </w:rPr>
        <w:t xml:space="preserve">
      1) представления гражданами не соответствующих действительности сведений о нуждаемости в предоставлении такого жилища; </w:t>
      </w:r>
    </w:p>
    <w:p>
      <w:pPr>
        <w:spacing w:after="0"/>
        <w:ind w:left="0"/>
        <w:jc w:val="both"/>
      </w:pPr>
      <w:r>
        <w:rPr>
          <w:rFonts w:ascii="Times New Roman"/>
          <w:b w:val="false"/>
          <w:i w:val="false"/>
          <w:color w:val="000000"/>
          <w:sz w:val="28"/>
        </w:rPr>
        <w:t xml:space="preserve">
      2) нарушения прав других граждан или организаций на указанное в договоре жилище; </w:t>
      </w:r>
    </w:p>
    <w:p>
      <w:pPr>
        <w:spacing w:after="0"/>
        <w:ind w:left="0"/>
        <w:jc w:val="both"/>
      </w:pPr>
      <w:r>
        <w:rPr>
          <w:rFonts w:ascii="Times New Roman"/>
          <w:b w:val="false"/>
          <w:i w:val="false"/>
          <w:color w:val="000000"/>
          <w:sz w:val="28"/>
        </w:rPr>
        <w:t xml:space="preserve">
      3) неправомерных действий должностных лиц при решении вопроса о предоставлении жилища; </w:t>
      </w:r>
    </w:p>
    <w:p>
      <w:pPr>
        <w:spacing w:after="0"/>
        <w:ind w:left="0"/>
        <w:jc w:val="both"/>
      </w:pPr>
      <w:r>
        <w:rPr>
          <w:rFonts w:ascii="Times New Roman"/>
          <w:b w:val="false"/>
          <w:i w:val="false"/>
          <w:color w:val="000000"/>
          <w:sz w:val="28"/>
        </w:rPr>
        <w:t xml:space="preserve">
      4) нарушения очередности предоставления жилища; </w:t>
      </w:r>
    </w:p>
    <w:p>
      <w:pPr>
        <w:spacing w:after="0"/>
        <w:ind w:left="0"/>
        <w:jc w:val="both"/>
      </w:pPr>
      <w:r>
        <w:rPr>
          <w:rFonts w:ascii="Times New Roman"/>
          <w:b w:val="false"/>
          <w:i w:val="false"/>
          <w:color w:val="000000"/>
          <w:sz w:val="28"/>
        </w:rPr>
        <w:t xml:space="preserve">
      5) в иных случаях нарушения порядка и условий предоставления жилища,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 Требование о признании договора недействительным может быть заявлено в течение трех лет со дня заключения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Права и обязанности членов семьи нанимателя (поднанимателя)</w:t>
      </w:r>
    </w:p>
    <w:p>
      <w:pPr>
        <w:spacing w:after="0"/>
        <w:ind w:left="0"/>
        <w:jc w:val="both"/>
      </w:pPr>
      <w:r>
        <w:rPr>
          <w:rFonts w:ascii="Times New Roman"/>
          <w:b w:val="false"/>
          <w:i w:val="false"/>
          <w:color w:val="000000"/>
          <w:sz w:val="28"/>
        </w:rPr>
        <w:t xml:space="preserve">
      1. Круг членов семьи нанимателя (поднанимателя)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bookmarkStart w:name="z474" w:id="757"/>
    <w:p>
      <w:pPr>
        <w:spacing w:after="0"/>
        <w:ind w:left="0"/>
        <w:jc w:val="both"/>
      </w:pPr>
      <w:r>
        <w:rPr>
          <w:rFonts w:ascii="Times New Roman"/>
          <w:b w:val="false"/>
          <w:i w:val="false"/>
          <w:color w:val="000000"/>
          <w:sz w:val="28"/>
        </w:rPr>
        <w:t xml:space="preserve">
      2. Члены семьи нанимателя (поднанимателя) пользуются наравне с нанимателем (поднанимателем) правами и несут обязанности, вытекающие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Совершеннолетние члены семьи несут солидарную с нанимателем (поднанимателем) имущественную ответственность по обязательствам, вытекающим из указанного договора. </w:t>
      </w:r>
    </w:p>
    <w:bookmarkEnd w:id="757"/>
    <w:bookmarkStart w:name="z475" w:id="758"/>
    <w:p>
      <w:pPr>
        <w:spacing w:after="0"/>
        <w:ind w:left="0"/>
        <w:jc w:val="both"/>
      </w:pPr>
      <w:r>
        <w:rPr>
          <w:rFonts w:ascii="Times New Roman"/>
          <w:b w:val="false"/>
          <w:i w:val="false"/>
          <w:color w:val="000000"/>
          <w:sz w:val="28"/>
        </w:rPr>
        <w:t xml:space="preserve">
      3. Если граждане, указанные в </w:t>
      </w:r>
      <w:r>
        <w:rPr>
          <w:rFonts w:ascii="Times New Roman"/>
          <w:b w:val="false"/>
          <w:i w:val="false"/>
          <w:color w:val="000000"/>
          <w:sz w:val="28"/>
        </w:rPr>
        <w:t>статье 21</w:t>
      </w:r>
      <w:r>
        <w:rPr>
          <w:rFonts w:ascii="Times New Roman"/>
          <w:b w:val="false"/>
          <w:i w:val="false"/>
          <w:color w:val="000000"/>
          <w:sz w:val="28"/>
        </w:rPr>
        <w:t xml:space="preserve"> настоящего Закона, перестали быть членами семьи нанимателя (поднанимателя), но продолжают проживать в занимаемом ими жилище, они сохраняют свои жилищные права и обязанности как наниматель (поднаниматель) и члены его семьи. </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83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Наниматель (поднаниматель) вправе вселить в занимаемое жилище из государственного жилищного фонда или жилище, арендованное местным исполнительным органом в частном жилищном фонде, супруга, детей, родителей, получив на это письменное согласие совершеннолетних членов своей семьи, проживающих вместе с ним. </w:t>
      </w:r>
    </w:p>
    <w:p>
      <w:pPr>
        <w:spacing w:after="0"/>
        <w:ind w:left="0"/>
        <w:jc w:val="both"/>
      </w:pPr>
      <w:r>
        <w:rPr>
          <w:rFonts w:ascii="Times New Roman"/>
          <w:b w:val="false"/>
          <w:i w:val="false"/>
          <w:color w:val="000000"/>
          <w:sz w:val="28"/>
        </w:rPr>
        <w:t xml:space="preserve">
      На вселение к родителям их несовершеннолетних детей согласия других членов семьи не требуется. </w:t>
      </w:r>
    </w:p>
    <w:bookmarkStart w:name="z476" w:id="759"/>
    <w:p>
      <w:pPr>
        <w:spacing w:after="0"/>
        <w:ind w:left="0"/>
        <w:jc w:val="both"/>
      </w:pPr>
      <w:r>
        <w:rPr>
          <w:rFonts w:ascii="Times New Roman"/>
          <w:b w:val="false"/>
          <w:i w:val="false"/>
          <w:color w:val="000000"/>
          <w:sz w:val="28"/>
        </w:rPr>
        <w:t>
      2. Лица, вселившиеся в жилище из государственного жилищного фонда или жилище, арендованное местным исполнительным органом в частном жилищном фонде, в качестве членов семьи, в соответствии с настоящей статьей приобретают право пользования этим жилым помещением наравне с остальными проживающими в нем лицами, если при вселении между этими гражданами, нанимателем (поднанимателем) и проживающими с ним совершеннолетними членами семьи не было иного письменного соглашения.</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статью 84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p>
    <w:p>
      <w:pPr>
        <w:spacing w:after="0"/>
        <w:ind w:left="0"/>
        <w:jc w:val="both"/>
      </w:pPr>
      <w:r>
        <w:rPr>
          <w:rFonts w:ascii="Times New Roman"/>
          <w:b w:val="false"/>
          <w:i w:val="false"/>
          <w:color w:val="000000"/>
          <w:sz w:val="28"/>
        </w:rPr>
        <w:t xml:space="preserve">
      1. При временном отсутствии нанимателя (поднанимателя) или членов его семьи за ними сохраняется жилище из государственного жилищного фонда или жилища, арендованного местным исполнительным органом в частном жилищном фонде, в течение шести месяцев. </w:t>
      </w:r>
    </w:p>
    <w:bookmarkStart w:name="z477" w:id="760"/>
    <w:p>
      <w:pPr>
        <w:spacing w:after="0"/>
        <w:ind w:left="0"/>
        <w:jc w:val="both"/>
      </w:pPr>
      <w:r>
        <w:rPr>
          <w:rFonts w:ascii="Times New Roman"/>
          <w:b w:val="false"/>
          <w:i w:val="false"/>
          <w:color w:val="000000"/>
          <w:sz w:val="28"/>
        </w:rPr>
        <w:t xml:space="preserve">
      2. Если наниматель (поднаниматель) или члены его семьи отсутствовали по уважительным причинам свыше шести месяцев, этот срок по заявлению отсутствующего соответственно продлевается. </w:t>
      </w:r>
    </w:p>
    <w:bookmarkEnd w:id="760"/>
    <w:bookmarkStart w:name="z478" w:id="761"/>
    <w:p>
      <w:pPr>
        <w:spacing w:after="0"/>
        <w:ind w:left="0"/>
        <w:jc w:val="both"/>
      </w:pPr>
      <w:r>
        <w:rPr>
          <w:rFonts w:ascii="Times New Roman"/>
          <w:b w:val="false"/>
          <w:i w:val="false"/>
          <w:color w:val="000000"/>
          <w:sz w:val="28"/>
        </w:rPr>
        <w:t xml:space="preserve">
      3. Условия и случаи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 на более длительный срок устанавливаются статьей 86 настоящего Закона. </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85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Случай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p>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сохраняется за гражданами в случаях: </w:t>
      </w:r>
    </w:p>
    <w:bookmarkStart w:name="z479" w:id="762"/>
    <w:p>
      <w:pPr>
        <w:spacing w:after="0"/>
        <w:ind w:left="0"/>
        <w:jc w:val="both"/>
      </w:pPr>
      <w:r>
        <w:rPr>
          <w:rFonts w:ascii="Times New Roman"/>
          <w:b w:val="false"/>
          <w:i w:val="false"/>
          <w:color w:val="000000"/>
          <w:sz w:val="28"/>
        </w:rPr>
        <w:t xml:space="preserve">
      1) прохождения воинской службы в Вооруженных Силах Республики Казахстан либо в составе вооруженных сил, созданных с участием Республики Казахстан за ее пределами, - в течение срока службы; </w:t>
      </w:r>
    </w:p>
    <w:bookmarkEnd w:id="762"/>
    <w:bookmarkStart w:name="z480" w:id="763"/>
    <w:p>
      <w:pPr>
        <w:spacing w:after="0"/>
        <w:ind w:left="0"/>
        <w:jc w:val="both"/>
      </w:pPr>
      <w:r>
        <w:rPr>
          <w:rFonts w:ascii="Times New Roman"/>
          <w:b w:val="false"/>
          <w:i w:val="false"/>
          <w:color w:val="000000"/>
          <w:sz w:val="28"/>
        </w:rPr>
        <w:t xml:space="preserve">
      2) выезда на работу по трудовому договору или в связи с избранием на выборную должность - в течение всего времени работы; </w:t>
      </w:r>
    </w:p>
    <w:bookmarkEnd w:id="763"/>
    <w:bookmarkStart w:name="z481" w:id="764"/>
    <w:p>
      <w:pPr>
        <w:spacing w:after="0"/>
        <w:ind w:left="0"/>
        <w:jc w:val="both"/>
      </w:pPr>
      <w:r>
        <w:rPr>
          <w:rFonts w:ascii="Times New Roman"/>
          <w:b w:val="false"/>
          <w:i w:val="false"/>
          <w:color w:val="000000"/>
          <w:sz w:val="28"/>
        </w:rPr>
        <w:t xml:space="preserve">
      3) выезда за границу по основаниям, предусмотренным законодательными актами Республики Казахстан, - в течение времени пребывания за границей; </w:t>
      </w:r>
    </w:p>
    <w:bookmarkEnd w:id="764"/>
    <w:bookmarkStart w:name="z482" w:id="765"/>
    <w:p>
      <w:pPr>
        <w:spacing w:after="0"/>
        <w:ind w:left="0"/>
        <w:jc w:val="both"/>
      </w:pPr>
      <w:r>
        <w:rPr>
          <w:rFonts w:ascii="Times New Roman"/>
          <w:b w:val="false"/>
          <w:i w:val="false"/>
          <w:color w:val="000000"/>
          <w:sz w:val="28"/>
        </w:rPr>
        <w:t xml:space="preserve">
      4) выезда на учебу - в течение времени обучения; </w:t>
      </w:r>
    </w:p>
    <w:bookmarkEnd w:id="765"/>
    <w:p>
      <w:pPr>
        <w:spacing w:after="0"/>
        <w:ind w:left="0"/>
        <w:jc w:val="both"/>
      </w:pPr>
      <w:r>
        <w:rPr>
          <w:rFonts w:ascii="Times New Roman"/>
          <w:b w:val="false"/>
          <w:i w:val="false"/>
          <w:color w:val="000000"/>
          <w:sz w:val="28"/>
        </w:rPr>
        <w:t xml:space="preserve">
      5) помещения детей на воспитание в детское учреждение - в течение всего времени их пребывания в этом учреждении, у родственников или опекуна (попечителя) - до достижения детьми совершеннолетия; </w:t>
      </w:r>
    </w:p>
    <w:bookmarkStart w:name="z483" w:id="766"/>
    <w:p>
      <w:pPr>
        <w:spacing w:after="0"/>
        <w:ind w:left="0"/>
        <w:jc w:val="both"/>
      </w:pPr>
      <w:r>
        <w:rPr>
          <w:rFonts w:ascii="Times New Roman"/>
          <w:b w:val="false"/>
          <w:i w:val="false"/>
          <w:color w:val="000000"/>
          <w:sz w:val="28"/>
        </w:rPr>
        <w:t xml:space="preserve">
      6) выезда в связи с выполнением обязанностей опекуна (попечителя) - на все время до прекращения этих обязанностей; </w:t>
      </w:r>
    </w:p>
    <w:bookmarkEnd w:id="766"/>
    <w:p>
      <w:pPr>
        <w:spacing w:after="0"/>
        <w:ind w:left="0"/>
        <w:jc w:val="both"/>
      </w:pPr>
      <w:r>
        <w:rPr>
          <w:rFonts w:ascii="Times New Roman"/>
          <w:b w:val="false"/>
          <w:i w:val="false"/>
          <w:color w:val="000000"/>
          <w:sz w:val="28"/>
        </w:rPr>
        <w:t>
      7) выезда на лечение - в течение времени нахождения на лечении;</w:t>
      </w:r>
    </w:p>
    <w:p>
      <w:pPr>
        <w:spacing w:after="0"/>
        <w:ind w:left="0"/>
        <w:jc w:val="both"/>
      </w:pPr>
      <w:r>
        <w:rPr>
          <w:rFonts w:ascii="Times New Roman"/>
          <w:b w:val="false"/>
          <w:i w:val="false"/>
          <w:color w:val="000000"/>
          <w:sz w:val="28"/>
        </w:rPr>
        <w:t>
      7-1) временного проживания в государственном медико-социальном учреждении (организации) – на период проживания;</w:t>
      </w:r>
    </w:p>
    <w:bookmarkStart w:name="z484" w:id="767"/>
    <w:p>
      <w:pPr>
        <w:spacing w:after="0"/>
        <w:ind w:left="0"/>
        <w:jc w:val="both"/>
      </w:pPr>
      <w:r>
        <w:rPr>
          <w:rFonts w:ascii="Times New Roman"/>
          <w:b w:val="false"/>
          <w:i w:val="false"/>
          <w:color w:val="000000"/>
          <w:sz w:val="28"/>
        </w:rPr>
        <w:t>
      8) содержания под стражей либо применения к лицу уголовного наказания или иной меры уголовно-правового воздействия, исключающего возможность проживания в данной местности, – в течение времени содержания под стражей либо отбывания уголовного наказания или иной меры уголовно-правового воздействия. Лишение права на жилище из государственного жилищного фонда в этом случае может быть предусмотрено приговором суда.</w:t>
      </w:r>
    </w:p>
    <w:bookmarkEnd w:id="767"/>
    <w:bookmarkStart w:name="z697" w:id="768"/>
    <w:p>
      <w:pPr>
        <w:spacing w:after="0"/>
        <w:ind w:left="0"/>
        <w:jc w:val="both"/>
      </w:pPr>
      <w:r>
        <w:rPr>
          <w:rFonts w:ascii="Times New Roman"/>
          <w:b w:val="false"/>
          <w:i w:val="false"/>
          <w:color w:val="000000"/>
          <w:sz w:val="28"/>
        </w:rPr>
        <w:t xml:space="preserve">
      1-1. Сохранность жилища детей-сирот, детей, оставшихся без попечения родителей, обеспечивается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768"/>
    <w:bookmarkStart w:name="z485" w:id="769"/>
    <w:p>
      <w:pPr>
        <w:spacing w:after="0"/>
        <w:ind w:left="0"/>
        <w:jc w:val="both"/>
      </w:pPr>
      <w:r>
        <w:rPr>
          <w:rFonts w:ascii="Times New Roman"/>
          <w:b w:val="false"/>
          <w:i w:val="false"/>
          <w:color w:val="000000"/>
          <w:sz w:val="28"/>
        </w:rPr>
        <w:t xml:space="preserve">
      2. Право пользования жилищем из государственного жилищного фонда или жилищем, арендованным местным исполнительным органом в частном жилищном фонде, сохраняется за отсутствующим в течение шести месяцев со дня окончания сроков, указанных в настоящей статье. </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15.05.2007 N </w:t>
      </w:r>
      <w:r>
        <w:rPr>
          <w:rFonts w:ascii="Times New Roman"/>
          <w:b w:val="false"/>
          <w:i w:val="false"/>
          <w:color w:val="000000"/>
          <w:sz w:val="28"/>
        </w:rPr>
        <w:t>253</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Признание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 вследствие отсутствия сверх установленных в </w:t>
      </w:r>
      <w:r>
        <w:rPr>
          <w:rFonts w:ascii="Times New Roman"/>
          <w:b w:val="false"/>
          <w:i w:val="false"/>
          <w:color w:val="000000"/>
          <w:sz w:val="28"/>
        </w:rPr>
        <w:t>статьях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настоящего Закона сроков производится по иску наймодателя или оставшегося проживать в этом помещении нанимателя (поднанимателя), либо членов (бывших членов) его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87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p>
    <w:p>
      <w:pPr>
        <w:spacing w:after="0"/>
        <w:ind w:left="0"/>
        <w:jc w:val="both"/>
      </w:pPr>
      <w:r>
        <w:rPr>
          <w:rFonts w:ascii="Times New Roman"/>
          <w:b w:val="false"/>
          <w:i w:val="false"/>
          <w:color w:val="000000"/>
          <w:sz w:val="28"/>
        </w:rPr>
        <w:t xml:space="preserve">
      Члены семьи, проживающие в жилище из государственного жилищного фонда или в жилище, арендованном местным исполнительным органом в частном жилищном фонде, наниматель (поднаниматель) которого временно отсутствует, вправе пользоваться всем жилищем на прежних условиях. При этом они осуществляют права и несут обязанности по договору найма этого жилища. </w:t>
      </w:r>
    </w:p>
    <w:bookmarkStart w:name="z486" w:id="770"/>
    <w:p>
      <w:pPr>
        <w:spacing w:after="0"/>
        <w:ind w:left="0"/>
        <w:jc w:val="both"/>
      </w:pPr>
      <w:r>
        <w:rPr>
          <w:rFonts w:ascii="Times New Roman"/>
          <w:b w:val="false"/>
          <w:i w:val="false"/>
          <w:color w:val="000000"/>
          <w:sz w:val="28"/>
        </w:rPr>
        <w:t xml:space="preserve">
      Площадь жилища из государственного жилищного фонда или жилища, арендованного местным исполнительным органом в частном жилищном фонде, право пользования которой сохраняется за временно отсутствующим гражданином, не считается излишней. </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88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Обязанности временно отсутствующего нанимателя (поднанимателя)</w:t>
      </w:r>
    </w:p>
    <w:p>
      <w:pPr>
        <w:spacing w:after="0"/>
        <w:ind w:left="0"/>
        <w:jc w:val="both"/>
      </w:pPr>
      <w:r>
        <w:rPr>
          <w:rFonts w:ascii="Times New Roman"/>
          <w:b w:val="false"/>
          <w:i w:val="false"/>
          <w:color w:val="000000"/>
          <w:sz w:val="28"/>
        </w:rPr>
        <w:t xml:space="preserve">
      Временное отсутствие нанимателя не освобождает его от выполнения обязанностей по договору найма жилища из государственного жилищного фонда, за исключением случаев, предусмотренных статьей 90 настоящего Закона. </w:t>
      </w:r>
    </w:p>
    <w:p>
      <w:pPr>
        <w:spacing w:after="0"/>
        <w:ind w:left="0"/>
        <w:jc w:val="both"/>
      </w:pPr>
      <w:r>
        <w:rPr>
          <w:rFonts w:ascii="Times New Roman"/>
          <w:b w:val="false"/>
          <w:i w:val="false"/>
          <w:color w:val="000000"/>
          <w:sz w:val="28"/>
        </w:rPr>
        <w:t xml:space="preserve">
      Временное отсутствие поднанимателя не освобождает его от выполнения обязанностей по договору поднайма жилища, арендованного местным исполнительным органом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89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Использование жилища из государственного жилищного фонда или жилища, арендованного местным исполнительным органом в частном жилищном фонде, принадлежащего временно отсутствующему нанимателю</w:t>
      </w:r>
    </w:p>
    <w:p>
      <w:pPr>
        <w:spacing w:after="0"/>
        <w:ind w:left="0"/>
        <w:jc w:val="both"/>
      </w:pPr>
      <w:r>
        <w:rPr>
          <w:rFonts w:ascii="Times New Roman"/>
          <w:b w:val="false"/>
          <w:i w:val="false"/>
          <w:color w:val="ff0000"/>
          <w:sz w:val="28"/>
        </w:rPr>
        <w:t xml:space="preserve">
      Сноска. Заголовок статьи 90 -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9" w:id="771"/>
    <w:p>
      <w:pPr>
        <w:spacing w:after="0"/>
        <w:ind w:left="0"/>
        <w:jc w:val="both"/>
      </w:pPr>
      <w:r>
        <w:rPr>
          <w:rFonts w:ascii="Times New Roman"/>
          <w:b w:val="false"/>
          <w:i w:val="false"/>
          <w:color w:val="000000"/>
          <w:sz w:val="28"/>
        </w:rPr>
        <w:t>
      1. Если в жилище из государственного жилищного фонда или жилище, арендованном местным исполнительным органом в частном жилищном фонде, не проживают члены семьи временно отсутствующего нанимателя, за которым сохраняется жилище в соответствии со статьей 86 настоящего Закона, наниматель вправе заселить в жилище по договору поднайма (временного вселения) временных жильцов на срок сохранения жилища по письменному согласию наймодателя.</w:t>
      </w:r>
    </w:p>
    <w:bookmarkEnd w:id="771"/>
    <w:p>
      <w:pPr>
        <w:spacing w:after="0"/>
        <w:ind w:left="0"/>
        <w:jc w:val="both"/>
      </w:pPr>
      <w:r>
        <w:rPr>
          <w:rFonts w:ascii="Times New Roman"/>
          <w:b w:val="false"/>
          <w:i w:val="false"/>
          <w:color w:val="000000"/>
          <w:sz w:val="28"/>
        </w:rPr>
        <w:t xml:space="preserve">
      Если наниматель не заселил сохраняемое за ним жилище из государственного жилищного фонда или жилище, арендованное местным исполнительным органом в частном жилищном фонде, по своему усмотрению в течение трех месяцев, наймодатель, с согласия нанимателя, вправе предоставить это жилище по договору поднайма другим гражданам в пределах срока, на который за нанимателем сохраняется жилище из государственного жилищного фонда или жилище, арендованное местным исполнительным органом в частном жилищном фонде. </w:t>
      </w:r>
    </w:p>
    <w:p>
      <w:pPr>
        <w:spacing w:after="0"/>
        <w:ind w:left="0"/>
        <w:jc w:val="both"/>
      </w:pPr>
      <w:r>
        <w:rPr>
          <w:rFonts w:ascii="Times New Roman"/>
          <w:b w:val="false"/>
          <w:i w:val="false"/>
          <w:color w:val="000000"/>
          <w:sz w:val="28"/>
        </w:rPr>
        <w:t xml:space="preserve">
      Срок поднайма (временного вселения) может быть сокращен при досрочном возвращении нанимателя или членов его семьи. </w:t>
      </w:r>
    </w:p>
    <w:bookmarkStart w:name="z487" w:id="772"/>
    <w:p>
      <w:pPr>
        <w:spacing w:after="0"/>
        <w:ind w:left="0"/>
        <w:jc w:val="both"/>
      </w:pPr>
      <w:r>
        <w:rPr>
          <w:rFonts w:ascii="Times New Roman"/>
          <w:b w:val="false"/>
          <w:i w:val="false"/>
          <w:color w:val="000000"/>
          <w:sz w:val="28"/>
        </w:rPr>
        <w:t xml:space="preserve">
      2. По возвращении нанимателя или членов его семьи они вправе потребовать немедленного выселения поднанимателей или временных жильцов из жилища, предоставленного им наймодателем. </w:t>
      </w:r>
    </w:p>
    <w:bookmarkEnd w:id="772"/>
    <w:p>
      <w:pPr>
        <w:spacing w:after="0"/>
        <w:ind w:left="0"/>
        <w:jc w:val="both"/>
      </w:pPr>
      <w:r>
        <w:rPr>
          <w:rFonts w:ascii="Times New Roman"/>
          <w:b w:val="false"/>
          <w:i w:val="false"/>
          <w:color w:val="000000"/>
          <w:sz w:val="28"/>
        </w:rPr>
        <w:t xml:space="preserve">
      В случае отказа освободить жилище поднаниматели (временные жильцы) по требованию нанимателя или членов его семьи подлежат выселению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Предоставление гражданам жилища из государственного жилищного фонда в связи с капитальным ремонтом жилого дома</w:t>
      </w:r>
    </w:p>
    <w:p>
      <w:pPr>
        <w:spacing w:after="0"/>
        <w:ind w:left="0"/>
        <w:jc w:val="both"/>
      </w:pPr>
      <w:r>
        <w:rPr>
          <w:rFonts w:ascii="Times New Roman"/>
          <w:b w:val="false"/>
          <w:i w:val="false"/>
          <w:color w:val="000000"/>
          <w:sz w:val="28"/>
        </w:rPr>
        <w:t xml:space="preserve">
      1. При производстве капитального ремонта многоквартирного жилого дома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семьи на время проведения капитального ремонта другое жилище, не расторгая при этом договора найма на ремонтируемое помещение. </w:t>
      </w:r>
    </w:p>
    <w:bookmarkStart w:name="z488" w:id="773"/>
    <w:p>
      <w:pPr>
        <w:spacing w:after="0"/>
        <w:ind w:left="0"/>
        <w:jc w:val="both"/>
      </w:pPr>
      <w:r>
        <w:rPr>
          <w:rFonts w:ascii="Times New Roman"/>
          <w:b w:val="false"/>
          <w:i w:val="false"/>
          <w:color w:val="000000"/>
          <w:sz w:val="28"/>
        </w:rPr>
        <w:t xml:space="preserve">
      2. По соглашению сторон взамен переселения договор найма может быть расторгнут, а нанимателю предоставлено по новому договору найма в постоянное пользование другое жилище, отвечающее требованиям, предусмотренным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пунктами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bookmarkEnd w:id="773"/>
    <w:bookmarkStart w:name="z489" w:id="774"/>
    <w:p>
      <w:pPr>
        <w:spacing w:after="0"/>
        <w:ind w:left="0"/>
        <w:jc w:val="both"/>
      </w:pPr>
      <w:r>
        <w:rPr>
          <w:rFonts w:ascii="Times New Roman"/>
          <w:b w:val="false"/>
          <w:i w:val="false"/>
          <w:color w:val="000000"/>
          <w:sz w:val="28"/>
        </w:rPr>
        <w:t xml:space="preserve">
      3. Расходы, понесенные нанимателем при переселении в связи с капитальным ремонтом, должны быть возмещены наймодателем. </w:t>
      </w:r>
    </w:p>
    <w:bookmarkEnd w:id="774"/>
    <w:p>
      <w:pPr>
        <w:spacing w:after="0"/>
        <w:ind w:left="0"/>
        <w:jc w:val="both"/>
      </w:pPr>
      <w:r>
        <w:rPr>
          <w:rFonts w:ascii="Times New Roman"/>
          <w:b w:val="false"/>
          <w:i w:val="false"/>
          <w:color w:val="000000"/>
          <w:sz w:val="28"/>
        </w:rPr>
        <w:t xml:space="preserve">
      Нанимателем производится плата только за пользование жилищем, предоставленным на период капитального ремонта, а также за коммунальные услуги, предоставляемые в этом жилище. </w:t>
      </w:r>
    </w:p>
    <w:bookmarkStart w:name="z490" w:id="775"/>
    <w:p>
      <w:pPr>
        <w:spacing w:after="0"/>
        <w:ind w:left="0"/>
        <w:jc w:val="both"/>
      </w:pPr>
      <w:r>
        <w:rPr>
          <w:rFonts w:ascii="Times New Roman"/>
          <w:b w:val="false"/>
          <w:i w:val="false"/>
          <w:color w:val="000000"/>
          <w:sz w:val="28"/>
        </w:rPr>
        <w:t xml:space="preserve">
      4. В тех случаях, когда жилище из государственного жилищного фонда, занимаемое нанимателем и членами его семьи, в результате капитального ремонта не может быть сохранено за ним, нанимателю до начала капитального ремонта должно быть предоставлено другое жилище. </w:t>
      </w:r>
    </w:p>
    <w:bookmarkEnd w:id="775"/>
    <w:p>
      <w:pPr>
        <w:spacing w:after="0"/>
        <w:ind w:left="0"/>
        <w:jc w:val="both"/>
      </w:pPr>
      <w:r>
        <w:rPr>
          <w:rFonts w:ascii="Times New Roman"/>
          <w:b w:val="false"/>
          <w:i w:val="false"/>
          <w:color w:val="000000"/>
          <w:sz w:val="28"/>
        </w:rPr>
        <w:t xml:space="preserve">
      Другое жилище по требованию нанимателя или наймодателя предоставляется также в тех случаях, когда в результате капитального ремонта помещение существенно увеличивается и у нанимателя образуются излишки площади. </w:t>
      </w:r>
    </w:p>
    <w:p>
      <w:pPr>
        <w:spacing w:after="0"/>
        <w:ind w:left="0"/>
        <w:jc w:val="both"/>
      </w:pPr>
      <w:r>
        <w:rPr>
          <w:rFonts w:ascii="Times New Roman"/>
          <w:b w:val="false"/>
          <w:i w:val="false"/>
          <w:color w:val="000000"/>
          <w:sz w:val="28"/>
        </w:rPr>
        <w:t xml:space="preserve">
      Если в результате капитального ремонта жилище уменьшается, нанимателю по его требованию предоставляется другое жилище из государственного жилищного фонда, отвечающее требованиям, предусмотренным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пунктами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w:t>
      </w:r>
    </w:p>
    <w:p>
      <w:pPr>
        <w:spacing w:after="0"/>
        <w:ind w:left="0"/>
        <w:jc w:val="both"/>
      </w:pPr>
      <w:r>
        <w:rPr>
          <w:rFonts w:ascii="Times New Roman"/>
          <w:b w:val="false"/>
          <w:i w:val="false"/>
          <w:color w:val="000000"/>
          <w:sz w:val="28"/>
        </w:rPr>
        <w:t xml:space="preserve">
      Договор найма жилища из государственного жилищного фонда или жилища, арендованного местным исполнительным органом в частном жилищном фонде может быть изменен только с согласия нанимателя, совершеннолетних членов его семьи и наймодателя, за исключением случаев, предусмотренных настоящим Законом. </w:t>
      </w:r>
    </w:p>
    <w:p>
      <w:pPr>
        <w:spacing w:after="0"/>
        <w:ind w:left="0"/>
        <w:jc w:val="both"/>
      </w:pPr>
      <w:r>
        <w:rPr>
          <w:rFonts w:ascii="Times New Roman"/>
          <w:b w:val="false"/>
          <w:i w:val="false"/>
          <w:color w:val="000000"/>
          <w:sz w:val="28"/>
        </w:rPr>
        <w:t xml:space="preserve">
      Договор поднайма жилища, арендованного местным исполнительным органом в частном жилищном фонде, может быть изменен только с согласия поднанимателя, совершеннолетних членов его семьи и местного исполнительного органа, за исключением случаев, предусмотренных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Изменение договора по требованию нанимателей (поднанимателей), объединившихся в одну семью</w:t>
      </w:r>
    </w:p>
    <w:p>
      <w:pPr>
        <w:spacing w:after="0"/>
        <w:ind w:left="0"/>
        <w:jc w:val="both"/>
      </w:pPr>
      <w:r>
        <w:rPr>
          <w:rFonts w:ascii="Times New Roman"/>
          <w:b w:val="false"/>
          <w:i w:val="false"/>
          <w:color w:val="ff0000"/>
          <w:sz w:val="28"/>
        </w:rPr>
        <w:t xml:space="preserve">
      Сноска. Заголовок статьи 93 в редакции Закона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Граждане, проживающие в одном жилище из государственного жилищного фонда или в жилище, арендованном местным исполнительным органом в частном жилищном фонде, и пользующиеся жилищем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p>
    <w:p>
      <w:pPr>
        <w:spacing w:after="0"/>
        <w:ind w:left="0"/>
        <w:jc w:val="both"/>
      </w:pPr>
      <w:r>
        <w:rPr>
          <w:rFonts w:ascii="Times New Roman"/>
          <w:b w:val="false"/>
          <w:i w:val="false"/>
          <w:color w:val="000000"/>
          <w:sz w:val="28"/>
        </w:rPr>
        <w:t xml:space="preserve">
      Лица, прекратившие семейные отношения, но продолжающие проживать в одном жилище из государственного жилищного фонда или в жилище, арендованном местным исполнительным органом в частном жилищном фонде, по единому договору найма жилища, вправе определить порядок пользования жилищем без заключения отдельных договоров найма (поднайма). </w:t>
      </w:r>
    </w:p>
    <w:p>
      <w:pPr>
        <w:spacing w:after="0"/>
        <w:ind w:left="0"/>
        <w:jc w:val="both"/>
      </w:pPr>
      <w:r>
        <w:rPr>
          <w:rFonts w:ascii="Times New Roman"/>
          <w:b w:val="false"/>
          <w:i w:val="false"/>
          <w:color w:val="000000"/>
          <w:sz w:val="28"/>
        </w:rPr>
        <w:t xml:space="preserve">
      При недостижении соглашения спор разрешается судом с учетом сложившихся условий проживания до возникновения спора.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94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Изменение договора найма (поднайма) вследствие признания нанимателем (поднанимателем) другого члена семьи</w:t>
      </w:r>
    </w:p>
    <w:p>
      <w:pPr>
        <w:spacing w:after="0"/>
        <w:ind w:left="0"/>
        <w:jc w:val="both"/>
      </w:pPr>
      <w:r>
        <w:rPr>
          <w:rFonts w:ascii="Times New Roman"/>
          <w:b w:val="false"/>
          <w:i w:val="false"/>
          <w:color w:val="000000"/>
          <w:sz w:val="28"/>
        </w:rPr>
        <w:t>
      Совершеннолетний член семьи нанимателя (поднанимателя), указанный в договоре найма (поднайма), может с согласия нанимателя (поднанимателя) и остальных совершеннолетних членов семьи потребовать у наймодателя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любому указанному в договоре найма (поднайма) совершеннолетнему члену семьи нанимателя (поднанимателя) в случаях смерти (гибели), объявления умершим решением суда, вступившим в законную силу, признания безвестно отсутствующим решением суда, вступившим в законную силу, либо пожизненного лишения свободы в соответствии с обвинительным приговором суда, вступившим в законную силу, нанимателя (поднанимателя).</w:t>
      </w:r>
    </w:p>
    <w:p>
      <w:pPr>
        <w:spacing w:after="0"/>
        <w:ind w:left="0"/>
        <w:jc w:val="both"/>
      </w:pPr>
      <w:r>
        <w:rPr>
          <w:rFonts w:ascii="Times New Roman"/>
          <w:b w:val="false"/>
          <w:i w:val="false"/>
          <w:color w:val="000000"/>
          <w:sz w:val="28"/>
        </w:rPr>
        <w:t>
      Замена нанимателя (поднанимателя) влечет за собой переоформление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Обмен жилищами из государственного жилищного фонда</w:t>
      </w:r>
    </w:p>
    <w:p>
      <w:pPr>
        <w:spacing w:after="0"/>
        <w:ind w:left="0"/>
        <w:jc w:val="both"/>
      </w:pPr>
      <w:r>
        <w:rPr>
          <w:rFonts w:ascii="Times New Roman"/>
          <w:b w:val="false"/>
          <w:i w:val="false"/>
          <w:color w:val="000000"/>
          <w:sz w:val="28"/>
        </w:rPr>
        <w:t xml:space="preserve">
      Порядок обмена жилищами из государственного жилищного фонда определяется правовыми режимами жилищ, установленными </w:t>
      </w:r>
      <w:r>
        <w:rPr>
          <w:rFonts w:ascii="Times New Roman"/>
          <w:b w:val="false"/>
          <w:i w:val="false"/>
          <w:color w:val="000000"/>
          <w:sz w:val="28"/>
        </w:rPr>
        <w:t>статьями 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Для оформления обмена наниматель жилища из государственного жилищного фонда должен получить согласие проживающих с ним совершеннолетних членов семьи, включая временно отсутствующих.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776"/>
    <w:p>
      <w:pPr>
        <w:spacing w:after="0"/>
        <w:ind w:left="0"/>
        <w:jc w:val="left"/>
      </w:pPr>
      <w:r>
        <w:rPr>
          <w:rFonts w:ascii="Times New Roman"/>
          <w:b/>
          <w:i w:val="false"/>
          <w:color w:val="000000"/>
        </w:rPr>
        <w:t xml:space="preserve"> Глава 12. Оплата жилища из государственного жилищного фонда и жилища, 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p>
    <w:bookmarkEnd w:id="776"/>
    <w:p>
      <w:pPr>
        <w:spacing w:after="0"/>
        <w:ind w:left="0"/>
        <w:jc w:val="both"/>
      </w:pPr>
      <w:r>
        <w:rPr>
          <w:rFonts w:ascii="Times New Roman"/>
          <w:b w:val="false"/>
          <w:i w:val="false"/>
          <w:color w:val="ff0000"/>
          <w:sz w:val="28"/>
        </w:rPr>
        <w:t xml:space="preserve">
      Сноска. Заголовок главы 12 с изменениями, внесенными законами РК от 05.07.2004 </w:t>
      </w:r>
      <w:r>
        <w:rPr>
          <w:rFonts w:ascii="Times New Roman"/>
          <w:b w:val="false"/>
          <w:i w:val="false"/>
          <w:color w:val="ff0000"/>
          <w:sz w:val="28"/>
        </w:rPr>
        <w:t>N 568</w:t>
      </w:r>
      <w:r>
        <w:rPr>
          <w:rFonts w:ascii="Times New Roman"/>
          <w:b w:val="false"/>
          <w:i w:val="false"/>
          <w:color w:val="ff0000"/>
          <w:sz w:val="28"/>
        </w:rPr>
        <w:t xml:space="preserve">; от 07.07.2006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08.06.2009 </w:t>
      </w:r>
      <w:r>
        <w:rPr>
          <w:rFonts w:ascii="Times New Roman"/>
          <w:b w:val="false"/>
          <w:i w:val="false"/>
          <w:color w:val="ff0000"/>
          <w:sz w:val="28"/>
        </w:rPr>
        <w:t>N 163-IV</w:t>
      </w:r>
      <w:r>
        <w:rPr>
          <w:rFonts w:ascii="Times New Roman"/>
          <w:b w:val="false"/>
          <w:i w:val="false"/>
          <w:color w:val="ff0000"/>
          <w:sz w:val="28"/>
        </w:rPr>
        <w:t xml:space="preserve">;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bookmarkStart w:name="z1297" w:id="777"/>
    <w:p>
      <w:pPr>
        <w:spacing w:after="0"/>
        <w:ind w:left="0"/>
        <w:jc w:val="both"/>
      </w:pPr>
      <w:r>
        <w:rPr>
          <w:rFonts w:ascii="Times New Roman"/>
          <w:b w:val="false"/>
          <w:i w:val="false"/>
          <w:color w:val="000000"/>
          <w:sz w:val="28"/>
        </w:rPr>
        <w:t>
      1.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777"/>
    <w:bookmarkStart w:name="z1298" w:id="778"/>
    <w:p>
      <w:pPr>
        <w:spacing w:after="0"/>
        <w:ind w:left="0"/>
        <w:jc w:val="both"/>
      </w:pPr>
      <w:r>
        <w:rPr>
          <w:rFonts w:ascii="Times New Roman"/>
          <w:b w:val="false"/>
          <w:i w:val="false"/>
          <w:color w:val="000000"/>
          <w:sz w:val="28"/>
        </w:rPr>
        <w:t>
      2. Размер платы за пользование жилищем, арендованным местным исполнительным органом в частном жилищном фонде, устанавливается местным исполнительным органом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778"/>
    <w:bookmarkStart w:name="z1299" w:id="779"/>
    <w:p>
      <w:pPr>
        <w:spacing w:after="0"/>
        <w:ind w:left="0"/>
        <w:jc w:val="both"/>
      </w:pPr>
      <w:r>
        <w:rPr>
          <w:rFonts w:ascii="Times New Roman"/>
          <w:b w:val="false"/>
          <w:i w:val="false"/>
          <w:color w:val="000000"/>
          <w:sz w:val="28"/>
        </w:rPr>
        <w:t>
      3. Местный исполнительный орган вправе за счет средств бюджета производить плату за пользование жилищем в частном жилищном фонде или арендных домах определенным категориям граждан.</w:t>
      </w:r>
    </w:p>
    <w:bookmarkEnd w:id="779"/>
    <w:bookmarkStart w:name="z1300" w:id="780"/>
    <w:p>
      <w:pPr>
        <w:spacing w:after="0"/>
        <w:ind w:left="0"/>
        <w:jc w:val="both"/>
      </w:pPr>
      <w:r>
        <w:rPr>
          <w:rFonts w:ascii="Times New Roman"/>
          <w:b w:val="false"/>
          <w:i w:val="false"/>
          <w:color w:val="000000"/>
          <w:sz w:val="28"/>
        </w:rPr>
        <w:t xml:space="preserve">
      Расходы по плате за пользование жилищем в частном жилищном фонде и арендных домах категориям граждан, определяемым местным представительным органом, возлагаются на местный бюджет. </w:t>
      </w:r>
    </w:p>
    <w:bookmarkEnd w:id="780"/>
    <w:bookmarkStart w:name="z1301" w:id="781"/>
    <w:p>
      <w:pPr>
        <w:spacing w:after="0"/>
        <w:ind w:left="0"/>
        <w:jc w:val="both"/>
      </w:pPr>
      <w:r>
        <w:rPr>
          <w:rFonts w:ascii="Times New Roman"/>
          <w:b w:val="false"/>
          <w:i w:val="false"/>
          <w:color w:val="000000"/>
          <w:sz w:val="28"/>
        </w:rPr>
        <w:t>
      4. Государство принимает меры по оказанию жилищной помощи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781"/>
    <w:bookmarkStart w:name="z1302" w:id="782"/>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bookmarkEnd w:id="782"/>
    <w:bookmarkStart w:name="z1303" w:id="783"/>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783"/>
    <w:bookmarkStart w:name="z1304" w:id="784"/>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784"/>
    <w:bookmarkStart w:name="z1305" w:id="785"/>
    <w:p>
      <w:pPr>
        <w:spacing w:after="0"/>
        <w:ind w:left="0"/>
        <w:jc w:val="both"/>
      </w:pPr>
      <w:r>
        <w:rPr>
          <w:rFonts w:ascii="Times New Roman"/>
          <w:b w:val="false"/>
          <w:i w:val="false"/>
          <w:color w:val="000000"/>
          <w:sz w:val="28"/>
        </w:rPr>
        <w:t>
      5. Размер и порядок оказания жилищной помощи определяются местными представительными органами городов республиканского значения, столицы, районов, городов областного значения на основании правил предоставления жилищной помощи.</w:t>
      </w:r>
    </w:p>
    <w:bookmarkEnd w:id="785"/>
    <w:bookmarkStart w:name="z1306" w:id="786"/>
    <w:p>
      <w:pPr>
        <w:spacing w:after="0"/>
        <w:ind w:left="0"/>
        <w:jc w:val="both"/>
      </w:pPr>
      <w:r>
        <w:rPr>
          <w:rFonts w:ascii="Times New Roman"/>
          <w:b w:val="false"/>
          <w:i w:val="false"/>
          <w:color w:val="000000"/>
          <w:sz w:val="28"/>
        </w:rPr>
        <w:t>
      6. Плата за коммунальные услуги в жилищах всех форм собственности взимается по тарифам, утвержденным в порядке, определенном Правительством Республики Казахстан.</w:t>
      </w:r>
    </w:p>
    <w:bookmarkEnd w:id="786"/>
    <w:bookmarkStart w:name="z1307" w:id="787"/>
    <w:p>
      <w:pPr>
        <w:spacing w:after="0"/>
        <w:ind w:left="0"/>
        <w:jc w:val="both"/>
      </w:pPr>
      <w:r>
        <w:rPr>
          <w:rFonts w:ascii="Times New Roman"/>
          <w:b w:val="false"/>
          <w:i w:val="false"/>
          <w:color w:val="000000"/>
          <w:sz w:val="28"/>
        </w:rPr>
        <w:t xml:space="preserve">
      7. Порядок распределения расходов по оплате жилища и плате за коммунальные услуги между несколькими нанимателями (поднанимателями) или собственниками, проживающими в жилище, определяется соглашением сторон, а при недостижении соглашения – в судебном порядке. </w:t>
      </w:r>
    </w:p>
    <w:bookmarkEnd w:id="787"/>
    <w:bookmarkStart w:name="z1308" w:id="788"/>
    <w:p>
      <w:pPr>
        <w:spacing w:after="0"/>
        <w:ind w:left="0"/>
        <w:jc w:val="both"/>
      </w:pPr>
      <w:r>
        <w:rPr>
          <w:rFonts w:ascii="Times New Roman"/>
          <w:b w:val="false"/>
          <w:i w:val="false"/>
          <w:color w:val="000000"/>
          <w:sz w:val="28"/>
        </w:rPr>
        <w:t xml:space="preserve">
      8. Льготы по оплате расходов, предусмотренных пунктом 4 настоящей статьи, устанавливаются законодательными актами Республики Казахстан. </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789"/>
    <w:p>
      <w:pPr>
        <w:spacing w:after="0"/>
        <w:ind w:left="0"/>
        <w:jc w:val="left"/>
      </w:pPr>
      <w:r>
        <w:rPr>
          <w:rFonts w:ascii="Times New Roman"/>
          <w:b/>
          <w:i w:val="false"/>
          <w:color w:val="000000"/>
        </w:rPr>
        <w:t xml:space="preserve"> Глава 13. Особенности предоставления и пользования жилищем из государственного жилищного фонда</w:t>
      </w:r>
    </w:p>
    <w:bookmarkEnd w:id="789"/>
    <w:p>
      <w:pPr>
        <w:spacing w:after="0"/>
        <w:ind w:left="0"/>
        <w:jc w:val="both"/>
      </w:pPr>
      <w:r>
        <w:rPr>
          <w:rFonts w:ascii="Times New Roman"/>
          <w:b/>
          <w:i w:val="false"/>
          <w:color w:val="000000"/>
          <w:sz w:val="28"/>
        </w:rPr>
        <w:t>Статья 98. Правовой режим жилищ из коммунального жилищного фонда, предоставленных в пользование социально уязвимым слоям населения</w:t>
      </w:r>
    </w:p>
    <w:p>
      <w:pPr>
        <w:spacing w:after="0"/>
        <w:ind w:left="0"/>
        <w:jc w:val="both"/>
      </w:pPr>
      <w:r>
        <w:rPr>
          <w:rFonts w:ascii="Times New Roman"/>
          <w:b w:val="false"/>
          <w:i w:val="false"/>
          <w:color w:val="ff0000"/>
          <w:sz w:val="28"/>
        </w:rPr>
        <w:t xml:space="preserve">
      Сноска. Заголовок статьи 98 с изменениями, внесенными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19" w:id="790"/>
    <w:p>
      <w:pPr>
        <w:spacing w:after="0"/>
        <w:ind w:left="0"/>
        <w:jc w:val="both"/>
      </w:pPr>
      <w:r>
        <w:rPr>
          <w:rFonts w:ascii="Times New Roman"/>
          <w:b w:val="false"/>
          <w:i w:val="false"/>
          <w:color w:val="000000"/>
          <w:sz w:val="28"/>
        </w:rPr>
        <w:t>
      1.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 предусмотренных настоящим Законом, и в порядке, определяемом Правительством Республики Казахстан.</w:t>
      </w:r>
    </w:p>
    <w:bookmarkEnd w:id="790"/>
    <w:bookmarkStart w:name="z498" w:id="791"/>
    <w:p>
      <w:pPr>
        <w:spacing w:after="0"/>
        <w:ind w:left="0"/>
        <w:jc w:val="both"/>
      </w:pPr>
      <w:r>
        <w:rPr>
          <w:rFonts w:ascii="Times New Roman"/>
          <w:b w:val="false"/>
          <w:i w:val="false"/>
          <w:color w:val="000000"/>
          <w:sz w:val="28"/>
        </w:rPr>
        <w:t>
      2. Предоставленное указанным в настоящей статье гражданам жилище с согласия местного исполнительного органа может быть обменено на другое жилище, также предоставленное социально уязвимым слоям населения.</w:t>
      </w:r>
    </w:p>
    <w:bookmarkEnd w:id="791"/>
    <w:bookmarkStart w:name="z1420" w:id="792"/>
    <w:p>
      <w:pPr>
        <w:spacing w:after="0"/>
        <w:ind w:left="0"/>
        <w:jc w:val="both"/>
      </w:pPr>
      <w:r>
        <w:rPr>
          <w:rFonts w:ascii="Times New Roman"/>
          <w:b w:val="false"/>
          <w:i w:val="false"/>
          <w:color w:val="000000"/>
          <w:sz w:val="28"/>
        </w:rPr>
        <w:t xml:space="preserve">
      При этом обмен не должен приводить к намеренному ухудшению жилищных условий гражданина, при котором он становится в силу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нуждающимся в улучшении жилищных условий. </w:t>
      </w:r>
    </w:p>
    <w:bookmarkEnd w:id="792"/>
    <w:bookmarkStart w:name="z499" w:id="793"/>
    <w:p>
      <w:pPr>
        <w:spacing w:after="0"/>
        <w:ind w:left="0"/>
        <w:jc w:val="both"/>
      </w:pPr>
      <w:r>
        <w:rPr>
          <w:rFonts w:ascii="Times New Roman"/>
          <w:b w:val="false"/>
          <w:i w:val="false"/>
          <w:color w:val="000000"/>
          <w:sz w:val="28"/>
        </w:rPr>
        <w:t>
      3. В случаях, установленных настоящим Законом, жилища из коммунального жилищного фонда передаются в собственность нанимателей безвозмездно.</w:t>
      </w:r>
    </w:p>
    <w:bookmarkEnd w:id="793"/>
    <w:bookmarkStart w:name="z1309" w:id="794"/>
    <w:p>
      <w:pPr>
        <w:spacing w:after="0"/>
        <w:ind w:left="0"/>
        <w:jc w:val="both"/>
      </w:pPr>
      <w:r>
        <w:rPr>
          <w:rFonts w:ascii="Times New Roman"/>
          <w:b w:val="false"/>
          <w:i w:val="false"/>
          <w:color w:val="000000"/>
          <w:sz w:val="28"/>
        </w:rPr>
        <w:t>
      4. При наращивании коммунального жилищного фонда путем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энергоэффективные многоквартирные жилые дома.</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07.06.1999 </w:t>
      </w:r>
      <w:r>
        <w:rPr>
          <w:rFonts w:ascii="Times New Roman"/>
          <w:b w:val="false"/>
          <w:i w:val="false"/>
          <w:color w:val="000000"/>
          <w:sz w:val="28"/>
        </w:rPr>
        <w:t>N 391</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98-1. Правовой режим жилища, приобретенного местным исполнительным органом</w:t>
      </w:r>
    </w:p>
    <w:bookmarkStart w:name="z1421" w:id="795"/>
    <w:p>
      <w:pPr>
        <w:spacing w:after="0"/>
        <w:ind w:left="0"/>
        <w:jc w:val="both"/>
      </w:pPr>
      <w:r>
        <w:rPr>
          <w:rFonts w:ascii="Times New Roman"/>
          <w:b w:val="false"/>
          <w:i w:val="false"/>
          <w:color w:val="000000"/>
          <w:sz w:val="28"/>
        </w:rPr>
        <w:t xml:space="preserve">
      1. Местный исполнительный орган, действующий в качестве залогодержателя в результате уступки ему права требования по ипотечному жилищному займу, в случае неспособности залогодателя - гражданина Республики Казахстан, единственное жилище которого приобреталось по долгосрочным льготным жилищным кредитам, полученным в соответствии с законодательством Республики Казахстан, исполнять обязательства по ипотечному жилищному займу вправе по заявлению залогодателя приобретать жилище в соответствии с условиями соглашения об отступном. </w:t>
      </w:r>
    </w:p>
    <w:bookmarkEnd w:id="795"/>
    <w:bookmarkStart w:name="z500" w:id="796"/>
    <w:p>
      <w:pPr>
        <w:spacing w:after="0"/>
        <w:ind w:left="0"/>
        <w:jc w:val="both"/>
      </w:pPr>
      <w:r>
        <w:rPr>
          <w:rFonts w:ascii="Times New Roman"/>
          <w:b w:val="false"/>
          <w:i w:val="false"/>
          <w:color w:val="000000"/>
          <w:sz w:val="28"/>
        </w:rPr>
        <w:t>
      2. Жилище, приобретенное местным исполнительным органом в соответствии с пунктом 1 настоящей статьи, переходит в коммунальную собственность и предоставляется залогодателю, который вправе приватизировать его по стоимости уступки права требования залогодержателя.</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98-1 предусмотрено дополнить пунктом 3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98-1 - Законом РК от 9 июля 2004 г. </w:t>
      </w:r>
      <w:r>
        <w:rPr>
          <w:rFonts w:ascii="Times New Roman"/>
          <w:b w:val="false"/>
          <w:i w:val="false"/>
          <w:color w:val="000000"/>
          <w:sz w:val="28"/>
        </w:rPr>
        <w:t>N 587</w:t>
      </w:r>
      <w:r>
        <w:rPr>
          <w:rFonts w:ascii="Times New Roman"/>
          <w:b w:val="false"/>
          <w:i w:val="false"/>
          <w:color w:val="ff0000"/>
          <w:sz w:val="28"/>
        </w:rPr>
        <w:t xml:space="preserve">. </w:t>
      </w:r>
      <w:r>
        <w:br/>
      </w:r>
      <w:r>
        <w:rPr>
          <w:rFonts w:ascii="Times New Roman"/>
          <w:b w:val="false"/>
          <w:i w:val="false"/>
          <w:color w:val="000000"/>
          <w:sz w:val="28"/>
        </w:rPr>
        <w:t>
</w:t>
      </w:r>
    </w:p>
    <w:bookmarkStart w:name="z1319" w:id="797"/>
    <w:p>
      <w:pPr>
        <w:spacing w:after="0"/>
        <w:ind w:left="0"/>
        <w:jc w:val="left"/>
      </w:pPr>
      <w:r>
        <w:rPr>
          <w:rFonts w:ascii="Times New Roman"/>
          <w:b/>
          <w:i w:val="false"/>
          <w:color w:val="000000"/>
        </w:rPr>
        <w:t xml:space="preserve"> Статья 98-2. Правовой режим жилищ из коммунального жилищного фонда</w:t>
      </w:r>
    </w:p>
    <w:bookmarkEnd w:id="797"/>
    <w:bookmarkStart w:name="z1320" w:id="798"/>
    <w:p>
      <w:pPr>
        <w:spacing w:after="0"/>
        <w:ind w:left="0"/>
        <w:jc w:val="both"/>
      </w:pPr>
      <w:r>
        <w:rPr>
          <w:rFonts w:ascii="Times New Roman"/>
          <w:b w:val="false"/>
          <w:i w:val="false"/>
          <w:color w:val="000000"/>
          <w:sz w:val="28"/>
        </w:rPr>
        <w:t>
      1. Гражданин Республики Казахстан, проживающий в жилище государственного жилищного фонда, введенном в эксплуатацию в период до 1990 года, принадлежавшем государственному предприятию, изменившему форму собственности, вправе приватизировать занимаемое им жилище в соответствии с порядком, установленным настоящим Законом.</w:t>
      </w:r>
    </w:p>
    <w:bookmarkEnd w:id="798"/>
    <w:bookmarkStart w:name="z1321" w:id="799"/>
    <w:p>
      <w:pPr>
        <w:spacing w:after="0"/>
        <w:ind w:left="0"/>
        <w:jc w:val="both"/>
      </w:pPr>
      <w:r>
        <w:rPr>
          <w:rFonts w:ascii="Times New Roman"/>
          <w:b w:val="false"/>
          <w:i w:val="false"/>
          <w:color w:val="000000"/>
          <w:sz w:val="28"/>
        </w:rPr>
        <w:t>
      2. Жилище, указанное в пункте 1 настоящей статьи, переданное в коммунальную собственность, предоставляется проживающему в нем нанимателю, который вправе приватизировать его по остаточной стоимости в порядке, определяемом Правительством Республики Казахстан.</w:t>
      </w:r>
    </w:p>
    <w:bookmarkEnd w:id="799"/>
    <w:bookmarkStart w:name="z1322" w:id="800"/>
    <w:p>
      <w:pPr>
        <w:spacing w:after="0"/>
        <w:ind w:left="0"/>
        <w:jc w:val="both"/>
      </w:pPr>
      <w:r>
        <w:rPr>
          <w:rFonts w:ascii="Times New Roman"/>
          <w:b w:val="false"/>
          <w:i w:val="false"/>
          <w:color w:val="000000"/>
          <w:sz w:val="28"/>
        </w:rPr>
        <w:t>
      3. В случае смерти нанимателя право приватизации данного жилища переходит к членам семьи умершего (погибшего).</w:t>
      </w:r>
    </w:p>
    <w:bookmarkEnd w:id="800"/>
    <w:bookmarkStart w:name="z1323" w:id="801"/>
    <w:p>
      <w:pPr>
        <w:spacing w:after="0"/>
        <w:ind w:left="0"/>
        <w:jc w:val="both"/>
      </w:pPr>
      <w:r>
        <w:rPr>
          <w:rFonts w:ascii="Times New Roman"/>
          <w:b w:val="false"/>
          <w:i w:val="false"/>
          <w:color w:val="000000"/>
          <w:sz w:val="28"/>
        </w:rPr>
        <w:t>
      4. Приватизация жилища нанимателем жилища из коммунального жилищного фонда производится с согласия совершеннолетних членов семьи и с учетом прав несовершеннолетних.</w:t>
      </w:r>
    </w:p>
    <w:bookmarkEnd w:id="801"/>
    <w:bookmarkStart w:name="z1324" w:id="802"/>
    <w:p>
      <w:pPr>
        <w:spacing w:after="0"/>
        <w:ind w:left="0"/>
        <w:jc w:val="both"/>
      </w:pPr>
      <w:r>
        <w:rPr>
          <w:rFonts w:ascii="Times New Roman"/>
          <w:b w:val="false"/>
          <w:i w:val="false"/>
          <w:color w:val="000000"/>
          <w:sz w:val="28"/>
        </w:rPr>
        <w:t>
      5. Приватизация жилища оформляется договором о приватизации жилища, заключаемым между нанимателем (его наследником) и местным исполнительным органом.</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98-2 в соответствии с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Правовой режим служебных жилищ, предоставляемых военнослужащим из жилищного фонда государственных учреждений Вооруженных Сил, других войск и воинских формирований, а также органов национальной безопасности</w:t>
      </w:r>
    </w:p>
    <w:p>
      <w:pPr>
        <w:spacing w:after="0"/>
        <w:ind w:left="0"/>
        <w:jc w:val="both"/>
      </w:pPr>
      <w:r>
        <w:rPr>
          <w:rFonts w:ascii="Times New Roman"/>
          <w:b w:val="false"/>
          <w:i w:val="false"/>
          <w:color w:val="ff0000"/>
          <w:sz w:val="28"/>
        </w:rPr>
        <w:t xml:space="preserve">
      Сноска. Статья 99 исключена Законом РК от 12.12.2017 </w:t>
      </w:r>
      <w:r>
        <w:rPr>
          <w:rFonts w:ascii="Times New Roman"/>
          <w:b w:val="false"/>
          <w:i w:val="false"/>
          <w:color w:val="ff0000"/>
          <w:sz w:val="28"/>
        </w:rPr>
        <w:t>№ 114-VI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100. Правовой режим жилищ, предоставляемых из жилищного фонда государственных предприятий</w:t>
      </w:r>
    </w:p>
    <w:p>
      <w:pPr>
        <w:spacing w:after="0"/>
        <w:ind w:left="0"/>
        <w:jc w:val="both"/>
      </w:pPr>
      <w:r>
        <w:rPr>
          <w:rFonts w:ascii="Times New Roman"/>
          <w:b w:val="false"/>
          <w:i w:val="false"/>
          <w:color w:val="ff0000"/>
          <w:sz w:val="28"/>
        </w:rPr>
        <w:t xml:space="preserve">
      Сноска. Статья 100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101. Правовой режим жилищ, приравненных к служебным</w:t>
      </w:r>
    </w:p>
    <w:bookmarkStart w:name="z501" w:id="803"/>
    <w:p>
      <w:pPr>
        <w:spacing w:after="0"/>
        <w:ind w:left="0"/>
        <w:jc w:val="both"/>
      </w:pPr>
      <w:r>
        <w:rPr>
          <w:rFonts w:ascii="Times New Roman"/>
          <w:b w:val="false"/>
          <w:i w:val="false"/>
          <w:color w:val="000000"/>
          <w:sz w:val="28"/>
        </w:rPr>
        <w:t xml:space="preserve">
      1. На отношения по пользованию жилищами, приравненными к служебным, не распространяются правила статей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803"/>
    <w:bookmarkStart w:name="z502" w:id="804"/>
    <w:p>
      <w:pPr>
        <w:spacing w:after="0"/>
        <w:ind w:left="0"/>
        <w:jc w:val="both"/>
      </w:pPr>
      <w:r>
        <w:rPr>
          <w:rFonts w:ascii="Times New Roman"/>
          <w:b w:val="false"/>
          <w:i w:val="false"/>
          <w:color w:val="000000"/>
          <w:sz w:val="28"/>
        </w:rPr>
        <w:t>
      2. Порядок предоставления жилищ, приравненных к служебным, и пользования ими утверждается уполномоченным органом.</w:t>
      </w:r>
    </w:p>
    <w:bookmarkEnd w:id="804"/>
    <w:bookmarkStart w:name="z503" w:id="805"/>
    <w:p>
      <w:pPr>
        <w:spacing w:after="0"/>
        <w:ind w:left="0"/>
        <w:jc w:val="both"/>
      </w:pPr>
      <w:r>
        <w:rPr>
          <w:rFonts w:ascii="Times New Roman"/>
          <w:b w:val="false"/>
          <w:i w:val="false"/>
          <w:color w:val="000000"/>
          <w:sz w:val="28"/>
        </w:rPr>
        <w:t>
      3. Государственные служащие и работники бюджетных организаций, государственных предприятий, кандидаты в космонавты, космонавты,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bookmarkEnd w:id="805"/>
    <w:p>
      <w:pPr>
        <w:spacing w:after="0"/>
        <w:ind w:left="0"/>
        <w:jc w:val="both"/>
      </w:pPr>
      <w:r>
        <w:rPr>
          <w:rFonts w:ascii="Times New Roman"/>
          <w:b w:val="false"/>
          <w:i w:val="false"/>
          <w:color w:val="000000"/>
          <w:sz w:val="28"/>
        </w:rPr>
        <w:t>
      1) ликвидации организации, сокращения численности или штата работников;</w:t>
      </w:r>
    </w:p>
    <w:p>
      <w:pPr>
        <w:spacing w:after="0"/>
        <w:ind w:left="0"/>
        <w:jc w:val="both"/>
      </w:pPr>
      <w:r>
        <w:rPr>
          <w:rFonts w:ascii="Times New Roman"/>
          <w:b w:val="false"/>
          <w:i w:val="false"/>
          <w:color w:val="000000"/>
          <w:sz w:val="28"/>
        </w:rPr>
        <w:t>
      2) в связи с болезнью, препятствующей дальнейшей работе;</w:t>
      </w:r>
    </w:p>
    <w:p>
      <w:pPr>
        <w:spacing w:after="0"/>
        <w:ind w:left="0"/>
        <w:jc w:val="both"/>
      </w:pPr>
      <w:r>
        <w:rPr>
          <w:rFonts w:ascii="Times New Roman"/>
          <w:b w:val="false"/>
          <w:i w:val="false"/>
          <w:color w:val="000000"/>
          <w:sz w:val="28"/>
        </w:rPr>
        <w:t>
      3) в связи с выходом на пенсию.</w:t>
      </w:r>
    </w:p>
    <w:p>
      <w:pPr>
        <w:spacing w:after="0"/>
        <w:ind w:left="0"/>
        <w:jc w:val="both"/>
      </w:pPr>
      <w:r>
        <w:rPr>
          <w:rFonts w:ascii="Times New Roman"/>
          <w:b w:val="false"/>
          <w:i w:val="false"/>
          <w:color w:val="000000"/>
          <w:sz w:val="28"/>
        </w:rPr>
        <w:t>
      Кандидаты в космонавты, космонавты, имеющие стаж работы в сфере космической деятельности более пятнадцати лет, имеют право приватизировать жилище безвозмездно.</w:t>
      </w:r>
    </w:p>
    <w:p>
      <w:pPr>
        <w:spacing w:after="0"/>
        <w:ind w:left="0"/>
        <w:jc w:val="both"/>
      </w:pPr>
      <w:r>
        <w:rPr>
          <w:rFonts w:ascii="Times New Roman"/>
          <w:b w:val="false"/>
          <w:i w:val="false"/>
          <w:color w:val="000000"/>
          <w:sz w:val="28"/>
        </w:rPr>
        <w:t>
      В случае смерти работника,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p>
    <w:bookmarkStart w:name="z504" w:id="806"/>
    <w:p>
      <w:pPr>
        <w:spacing w:after="0"/>
        <w:ind w:left="0"/>
        <w:jc w:val="both"/>
      </w:pPr>
      <w:r>
        <w:rPr>
          <w:rFonts w:ascii="Times New Roman"/>
          <w:b w:val="false"/>
          <w:i w:val="false"/>
          <w:color w:val="000000"/>
          <w:sz w:val="28"/>
        </w:rPr>
        <w:t>
      4.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ими жилища, приравненные к служебным.</w:t>
      </w:r>
    </w:p>
    <w:bookmarkEnd w:id="806"/>
    <w:bookmarkStart w:name="z41" w:id="807"/>
    <w:p>
      <w:pPr>
        <w:spacing w:after="0"/>
        <w:ind w:left="0"/>
        <w:jc w:val="both"/>
      </w:pPr>
      <w:r>
        <w:rPr>
          <w:rFonts w:ascii="Times New Roman"/>
          <w:b w:val="false"/>
          <w:i w:val="false"/>
          <w:color w:val="000000"/>
          <w:sz w:val="28"/>
        </w:rPr>
        <w:t>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ими жилища, приравненные к служебным, безвозмездно.</w:t>
      </w:r>
    </w:p>
    <w:bookmarkEnd w:id="807"/>
    <w:bookmarkStart w:name="z42" w:id="808"/>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специальных государственных органах, указанного в частях первой и второй настоящего пункта, которому было предоставлено жилище, приравненное к служебному, право приватизации переходит к членам семьи погибшего (умершего).</w:t>
      </w:r>
    </w:p>
    <w:bookmarkEnd w:id="808"/>
    <w:bookmarkStart w:name="z510" w:id="809"/>
    <w:p>
      <w:pPr>
        <w:spacing w:after="0"/>
        <w:ind w:left="0"/>
        <w:jc w:val="both"/>
      </w:pPr>
      <w:r>
        <w:rPr>
          <w:rFonts w:ascii="Times New Roman"/>
          <w:b w:val="false"/>
          <w:i w:val="false"/>
          <w:color w:val="000000"/>
          <w:sz w:val="28"/>
        </w:rPr>
        <w:t>
      5. Жилище из жилищного фонда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p>
    <w:bookmarkEnd w:id="809"/>
    <w:bookmarkStart w:name="z605" w:id="810"/>
    <w:p>
      <w:pPr>
        <w:spacing w:after="0"/>
        <w:ind w:left="0"/>
        <w:jc w:val="both"/>
      </w:pPr>
      <w:r>
        <w:rPr>
          <w:rFonts w:ascii="Times New Roman"/>
          <w:b w:val="false"/>
          <w:i w:val="false"/>
          <w:color w:val="000000"/>
          <w:sz w:val="28"/>
        </w:rPr>
        <w:t>
      6. При наличии оснований, установленных пунктом 3 настоящей статьи, жилищная комиссия выносит решение о приватизации жилища.</w:t>
      </w:r>
    </w:p>
    <w:bookmarkEnd w:id="810"/>
    <w:p>
      <w:pPr>
        <w:spacing w:after="0"/>
        <w:ind w:left="0"/>
        <w:jc w:val="both"/>
      </w:pPr>
      <w:r>
        <w:rPr>
          <w:rFonts w:ascii="Times New Roman"/>
          <w:b w:val="false"/>
          <w:i w:val="false"/>
          <w:color w:val="000000"/>
          <w:sz w:val="28"/>
        </w:rPr>
        <w:t>
      Данное жилище переводится в коммунальный жилищный фонд для последующей его приватизации нанимателем.</w:t>
      </w:r>
    </w:p>
    <w:bookmarkStart w:name="z606" w:id="811"/>
    <w:p>
      <w:pPr>
        <w:spacing w:after="0"/>
        <w:ind w:left="0"/>
        <w:jc w:val="both"/>
      </w:pPr>
      <w:r>
        <w:rPr>
          <w:rFonts w:ascii="Times New Roman"/>
          <w:b w:val="false"/>
          <w:i w:val="false"/>
          <w:color w:val="000000"/>
          <w:sz w:val="28"/>
        </w:rPr>
        <w:t xml:space="preserve">
      7. Выселение лиц, указанных в настоящей статье, допускается по основаниям, предусмотренным </w:t>
      </w:r>
      <w:r>
        <w:rPr>
          <w:rFonts w:ascii="Times New Roman"/>
          <w:b w:val="false"/>
          <w:i w:val="false"/>
          <w:color w:val="000000"/>
          <w:sz w:val="28"/>
        </w:rPr>
        <w:t>главой 14</w:t>
      </w:r>
      <w:r>
        <w:rPr>
          <w:rFonts w:ascii="Times New Roman"/>
          <w:b w:val="false"/>
          <w:i w:val="false"/>
          <w:color w:val="000000"/>
          <w:sz w:val="28"/>
        </w:rPr>
        <w:t xml:space="preserve"> настоящего Закона.</w:t>
      </w:r>
    </w:p>
    <w:bookmarkEnd w:id="811"/>
    <w:bookmarkStart w:name="z607" w:id="812"/>
    <w:p>
      <w:pPr>
        <w:spacing w:after="0"/>
        <w:ind w:left="0"/>
        <w:jc w:val="both"/>
      </w:pPr>
      <w:r>
        <w:rPr>
          <w:rFonts w:ascii="Times New Roman"/>
          <w:b w:val="false"/>
          <w:i w:val="false"/>
          <w:color w:val="000000"/>
          <w:sz w:val="28"/>
        </w:rPr>
        <w:t>
      8. Порядок приватизации жилищ, приравненных к служебным, определяется Правительством Республики Казахстан.</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813"/>
    <w:p>
      <w:pPr>
        <w:spacing w:after="0"/>
        <w:ind w:left="0"/>
        <w:jc w:val="left"/>
      </w:pPr>
      <w:r>
        <w:rPr>
          <w:rFonts w:ascii="Times New Roman"/>
          <w:b/>
          <w:i w:val="false"/>
          <w:color w:val="000000"/>
        </w:rPr>
        <w:t xml:space="preserve"> Глава 13-1. Особенности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bookmarkEnd w:id="813"/>
    <w:p>
      <w:pPr>
        <w:spacing w:after="0"/>
        <w:ind w:left="0"/>
        <w:jc w:val="both"/>
      </w:pPr>
      <w:r>
        <w:rPr>
          <w:rFonts w:ascii="Times New Roman"/>
          <w:b w:val="false"/>
          <w:i w:val="false"/>
          <w:color w:val="ff0000"/>
          <w:sz w:val="28"/>
        </w:rPr>
        <w:t xml:space="preserve">
      Сноска. Заголовок главы 13-1 с изменениями, внесенными законами РК от 06.10.2020 </w:t>
      </w:r>
      <w:r>
        <w:rPr>
          <w:rFonts w:ascii="Times New Roman"/>
          <w:b w:val="false"/>
          <w:i w:val="false"/>
          <w:color w:val="ff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w:t>
      </w:r>
    </w:p>
    <w:p>
      <w:pPr>
        <w:spacing w:after="0"/>
        <w:ind w:left="0"/>
        <w:jc w:val="both"/>
      </w:pPr>
      <w:r>
        <w:rPr>
          <w:rFonts w:ascii="Times New Roman"/>
          <w:b w:val="false"/>
          <w:i w:val="false"/>
          <w:color w:val="000000"/>
          <w:sz w:val="28"/>
        </w:rPr>
        <w:t xml:space="preserve">
      Сноска. Раздел 4 дополнен главой 13-1 в соответствии с Законом РК от 13.02.2012 </w:t>
      </w:r>
      <w:r>
        <w:rPr>
          <w:rFonts w:ascii="Times New Roman"/>
          <w:b w:val="false"/>
          <w:i w:val="false"/>
          <w:color w:val="000000"/>
          <w:sz w:val="28"/>
        </w:rPr>
        <w:t>№ 553-IV</w:t>
      </w:r>
      <w:r>
        <w:rPr>
          <w:rFonts w:ascii="Times New Roman"/>
          <w:b w:val="false"/>
          <w:i w:val="false"/>
          <w:color w:val="000000"/>
          <w:sz w:val="28"/>
        </w:rPr>
        <w:t xml:space="preserve"> (вводится в действие с 01.01.2013); в редакции Закона РК от 12.12.2017 </w:t>
      </w:r>
      <w:r>
        <w:rPr>
          <w:rFonts w:ascii="Times New Roman"/>
          <w:b w:val="false"/>
          <w:i w:val="false"/>
          <w:color w:val="000000"/>
          <w:sz w:val="28"/>
        </w:rPr>
        <w:t>№ 114-VI</w:t>
      </w:r>
      <w:r>
        <w:rPr>
          <w:rFonts w:ascii="Times New Roman"/>
          <w:b w:val="false"/>
          <w:i w:val="false"/>
          <w:color w:val="000000"/>
          <w:sz w:val="28"/>
        </w:rPr>
        <w:t xml:space="preserve"> (вводится в действие с 01.01.2018).</w:t>
      </w:r>
    </w:p>
    <w:p>
      <w:pPr>
        <w:spacing w:after="0"/>
        <w:ind w:left="0"/>
        <w:jc w:val="both"/>
      </w:pPr>
      <w:r>
        <w:rPr>
          <w:rFonts w:ascii="Times New Roman"/>
          <w:b/>
          <w:i w:val="false"/>
          <w:color w:val="000000"/>
          <w:sz w:val="28"/>
        </w:rPr>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p>
    <w:p>
      <w:pPr>
        <w:spacing w:after="0"/>
        <w:ind w:left="0"/>
        <w:jc w:val="both"/>
      </w:pPr>
      <w:r>
        <w:rPr>
          <w:rFonts w:ascii="Times New Roman"/>
          <w:b w:val="false"/>
          <w:i w:val="false"/>
          <w:color w:val="ff0000"/>
          <w:sz w:val="28"/>
        </w:rPr>
        <w:t xml:space="preserve">
      Сноска. Заголовок статьи 101-1 с изменением, внесенным Законом РК от 06.10.2020 </w:t>
      </w:r>
      <w:r>
        <w:rPr>
          <w:rFonts w:ascii="Times New Roman"/>
          <w:b w:val="false"/>
          <w:i w:val="false"/>
          <w:color w:val="ff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1" w:id="814"/>
    <w:p>
      <w:pPr>
        <w:spacing w:after="0"/>
        <w:ind w:left="0"/>
        <w:jc w:val="both"/>
      </w:pPr>
      <w:r>
        <w:rPr>
          <w:rFonts w:ascii="Times New Roman"/>
          <w:b w:val="false"/>
          <w:i w:val="false"/>
          <w:color w:val="000000"/>
          <w:sz w:val="28"/>
        </w:rPr>
        <w:t>
      1. Реализация права на жилище сотрудниками специальных государственных органов (за исключением курсантов и слушателей военных, специальных учебных заведений) и сотрудниками оперативно-следственных подразделений уполномоченного органа по противодействию коррупции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bookmarkEnd w:id="814"/>
    <w:bookmarkStart w:name="z1325" w:id="81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w:t>
      </w:r>
    </w:p>
    <w:bookmarkEnd w:id="815"/>
    <w:bookmarkStart w:name="z1326" w:id="816"/>
    <w:p>
      <w:pPr>
        <w:spacing w:after="0"/>
        <w:ind w:left="0"/>
        <w:jc w:val="both"/>
      </w:pPr>
      <w:r>
        <w:rPr>
          <w:rFonts w:ascii="Times New Roman"/>
          <w:b w:val="false"/>
          <w:i w:val="false"/>
          <w:color w:val="000000"/>
          <w:sz w:val="28"/>
        </w:rPr>
        <w:t xml:space="preserve">
      В случаях, когда сотрудники специальных государственных органов и оперативно-следственных подразделений уполномоченного органа по противодействию коррупции либо их супруги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или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w:t>
      </w:r>
      <w:r>
        <w:rPr>
          <w:rFonts w:ascii="Times New Roman"/>
          <w:b w:val="false"/>
          <w:i w:val="false"/>
          <w:color w:val="000000"/>
          <w:sz w:val="28"/>
        </w:rPr>
        <w:t>денежную</w:t>
      </w:r>
      <w:r>
        <w:rPr>
          <w:rFonts w:ascii="Times New Roman"/>
          <w:b w:val="false"/>
          <w:i w:val="false"/>
          <w:color w:val="000000"/>
          <w:sz w:val="28"/>
        </w:rPr>
        <w:t xml:space="preserve">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bookmarkEnd w:id="816"/>
    <w:bookmarkStart w:name="z732" w:id="817"/>
    <w:p>
      <w:pPr>
        <w:spacing w:after="0"/>
        <w:ind w:left="0"/>
        <w:jc w:val="both"/>
      </w:pPr>
      <w:r>
        <w:rPr>
          <w:rFonts w:ascii="Times New Roman"/>
          <w:b w:val="false"/>
          <w:i w:val="false"/>
          <w:color w:val="000000"/>
          <w:sz w:val="28"/>
        </w:rPr>
        <w:t>
      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w:t>
      </w:r>
    </w:p>
    <w:bookmarkEnd w:id="817"/>
    <w:bookmarkStart w:name="z733" w:id="818"/>
    <w:p>
      <w:pPr>
        <w:spacing w:after="0"/>
        <w:ind w:left="0"/>
        <w:jc w:val="both"/>
      </w:pPr>
      <w:r>
        <w:rPr>
          <w:rFonts w:ascii="Times New Roman"/>
          <w:b w:val="false"/>
          <w:i w:val="false"/>
          <w:color w:val="000000"/>
          <w:sz w:val="28"/>
        </w:rPr>
        <w:t>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утверждаются Правительством Республики Казахстан.</w:t>
      </w:r>
    </w:p>
    <w:bookmarkEnd w:id="818"/>
    <w:bookmarkStart w:name="z1314" w:id="819"/>
    <w:p>
      <w:pPr>
        <w:spacing w:after="0"/>
        <w:ind w:left="0"/>
        <w:jc w:val="both"/>
      </w:pPr>
      <w:r>
        <w:rPr>
          <w:rFonts w:ascii="Times New Roman"/>
          <w:b w:val="false"/>
          <w:i w:val="false"/>
          <w:color w:val="000000"/>
          <w:sz w:val="28"/>
        </w:rPr>
        <w:t>
      Правила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утверждаются Правительством Республики Казахстан.</w:t>
      </w:r>
    </w:p>
    <w:bookmarkEnd w:id="819"/>
    <w:bookmarkStart w:name="z734" w:id="820"/>
    <w:p>
      <w:pPr>
        <w:spacing w:after="0"/>
        <w:ind w:left="0"/>
        <w:jc w:val="both"/>
      </w:pPr>
      <w:r>
        <w:rPr>
          <w:rFonts w:ascii="Times New Roman"/>
          <w:b w:val="false"/>
          <w:i w:val="false"/>
          <w:color w:val="000000"/>
          <w:sz w:val="28"/>
        </w:rPr>
        <w:t>
      Правила осуществления жилищных выплат сотрудникам специальных государственных органов, сотрудникам оперативно-следственных подразделений уполномоченного органа по противодействию коррупции,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 и уполномоченного органа по противодействию коррупции.</w:t>
      </w:r>
    </w:p>
    <w:bookmarkEnd w:id="820"/>
    <w:bookmarkStart w:name="z735" w:id="821"/>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 открытый в одном из банков второго уровня по его выбору, за исключением жилищных выплат, осуществляемых в особом порядке, предусмотренном частью седьмой пункта 1 настоящей статьи.</w:t>
      </w:r>
    </w:p>
    <w:bookmarkEnd w:id="821"/>
    <w:bookmarkStart w:name="z736" w:id="822"/>
    <w:p>
      <w:pPr>
        <w:spacing w:after="0"/>
        <w:ind w:left="0"/>
        <w:jc w:val="both"/>
      </w:pPr>
      <w:r>
        <w:rPr>
          <w:rFonts w:ascii="Times New Roman"/>
          <w:b w:val="false"/>
          <w:i w:val="false"/>
          <w:color w:val="000000"/>
          <w:sz w:val="28"/>
        </w:rPr>
        <w:t>
      Личный специальный счет открывается и обслуживается получателем жилищных выплат самостоятельно.</w:t>
      </w:r>
    </w:p>
    <w:bookmarkEnd w:id="822"/>
    <w:bookmarkStart w:name="z737" w:id="823"/>
    <w:p>
      <w:pPr>
        <w:spacing w:after="0"/>
        <w:ind w:left="0"/>
        <w:jc w:val="both"/>
      </w:pPr>
      <w:r>
        <w:rPr>
          <w:rFonts w:ascii="Times New Roman"/>
          <w:b w:val="false"/>
          <w:i w:val="false"/>
          <w:color w:val="000000"/>
          <w:sz w:val="28"/>
        </w:rPr>
        <w:t>
      3. Жилищные выплаты производятся специальным государственным органом или уполномоченным органом по противодействию коррупции в месячный срок со дня их назначения.</w:t>
      </w:r>
    </w:p>
    <w:bookmarkEnd w:id="823"/>
    <w:bookmarkStart w:name="z738" w:id="824"/>
    <w:p>
      <w:pPr>
        <w:spacing w:after="0"/>
        <w:ind w:left="0"/>
        <w:jc w:val="both"/>
      </w:pPr>
      <w:r>
        <w:rPr>
          <w:rFonts w:ascii="Times New Roman"/>
          <w:b w:val="false"/>
          <w:i w:val="false"/>
          <w:color w:val="000000"/>
          <w:sz w:val="28"/>
        </w:rPr>
        <w:t>
      4. Сотрудники специальных государственных органов имеют право приватизировать занимаемые ими жилища из государственного жилищного фонда в порядке, установленном настоящим Законом.</w:t>
      </w:r>
    </w:p>
    <w:bookmarkEnd w:id="824"/>
    <w:bookmarkStart w:name="z739" w:id="825"/>
    <w:p>
      <w:pPr>
        <w:spacing w:after="0"/>
        <w:ind w:left="0"/>
        <w:jc w:val="both"/>
      </w:pPr>
      <w:r>
        <w:rPr>
          <w:rFonts w:ascii="Times New Roman"/>
          <w:b w:val="false"/>
          <w:i w:val="false"/>
          <w:color w:val="000000"/>
          <w:sz w:val="28"/>
        </w:rPr>
        <w:t>
      5. Сотрудники специальных государственных органов за периоды необеспеченности жилищем из государственного жилищного фонда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2013 года, а в случае их перевода после указанной даты из Вооруженных Сил, других войск и воинских формирований – до 1 января 2018 года за минусом периодов:</w:t>
      </w:r>
    </w:p>
    <w:bookmarkEnd w:id="825"/>
    <w:bookmarkStart w:name="z57" w:id="826"/>
    <w:p>
      <w:pPr>
        <w:spacing w:after="0"/>
        <w:ind w:left="0"/>
        <w:jc w:val="both"/>
      </w:pPr>
      <w:r>
        <w:rPr>
          <w:rFonts w:ascii="Times New Roman"/>
          <w:b w:val="false"/>
          <w:i w:val="false"/>
          <w:color w:val="000000"/>
          <w:sz w:val="28"/>
        </w:rPr>
        <w:t>
      1) ранее осуществленных жилищных выплат;</w:t>
      </w:r>
    </w:p>
    <w:bookmarkEnd w:id="826"/>
    <w:bookmarkStart w:name="z58" w:id="827"/>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bookmarkEnd w:id="827"/>
    <w:bookmarkStart w:name="z59" w:id="828"/>
    <w:p>
      <w:pPr>
        <w:spacing w:after="0"/>
        <w:ind w:left="0"/>
        <w:jc w:val="both"/>
      </w:pPr>
      <w:r>
        <w:rPr>
          <w:rFonts w:ascii="Times New Roman"/>
          <w:b w:val="false"/>
          <w:i w:val="false"/>
          <w:color w:val="000000"/>
          <w:sz w:val="28"/>
        </w:rPr>
        <w:t>
      При этом наличие доли менее пятидесяти процентов в жилище не учитывается.</w:t>
      </w:r>
    </w:p>
    <w:bookmarkEnd w:id="828"/>
    <w:bookmarkStart w:name="z60" w:id="829"/>
    <w:p>
      <w:pPr>
        <w:spacing w:after="0"/>
        <w:ind w:left="0"/>
        <w:jc w:val="both"/>
      </w:pPr>
      <w:r>
        <w:rPr>
          <w:rFonts w:ascii="Times New Roman"/>
          <w:b w:val="false"/>
          <w:i w:val="false"/>
          <w:color w:val="000000"/>
          <w:sz w:val="28"/>
        </w:rPr>
        <w:t>
      Сотрудникам специальных государственных органов, проживавшим до 1 января 2018 года в служебном жилище, не подлежащем приватизации,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bookmarkEnd w:id="829"/>
    <w:bookmarkStart w:name="z61" w:id="830"/>
    <w:p>
      <w:pPr>
        <w:spacing w:after="0"/>
        <w:ind w:left="0"/>
        <w:jc w:val="both"/>
      </w:pPr>
      <w:r>
        <w:rPr>
          <w:rFonts w:ascii="Times New Roman"/>
          <w:b w:val="false"/>
          <w:i w:val="false"/>
          <w:color w:val="000000"/>
          <w:sz w:val="28"/>
        </w:rPr>
        <w:t>
      Действие настоящего пункта не распространяется на сотрудников специальных государственных органов в случаях, если они либо их супруги:</w:t>
      </w:r>
    </w:p>
    <w:bookmarkEnd w:id="830"/>
    <w:bookmarkStart w:name="z62" w:id="831"/>
    <w:p>
      <w:pPr>
        <w:spacing w:after="0"/>
        <w:ind w:left="0"/>
        <w:jc w:val="both"/>
      </w:pPr>
      <w:r>
        <w:rPr>
          <w:rFonts w:ascii="Times New Roman"/>
          <w:b w:val="false"/>
          <w:i w:val="false"/>
          <w:color w:val="000000"/>
          <w:sz w:val="28"/>
        </w:rPr>
        <w:t>
      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31"/>
    <w:bookmarkStart w:name="z63" w:id="832"/>
    <w:p>
      <w:pPr>
        <w:spacing w:after="0"/>
        <w:ind w:left="0"/>
        <w:jc w:val="both"/>
      </w:pPr>
      <w:r>
        <w:rPr>
          <w:rFonts w:ascii="Times New Roman"/>
          <w:b w:val="false"/>
          <w:i w:val="false"/>
          <w:color w:val="000000"/>
          <w:sz w:val="28"/>
        </w:rPr>
        <w:t xml:space="preserve">
      2) получили жилищные выплаты, предусмотренные частями первой и третьей настоящего пункта,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w:t>
      </w:r>
    </w:p>
    <w:bookmarkEnd w:id="832"/>
    <w:bookmarkStart w:name="z64" w:id="833"/>
    <w:p>
      <w:pPr>
        <w:spacing w:after="0"/>
        <w:ind w:left="0"/>
        <w:jc w:val="both"/>
      </w:pPr>
      <w:r>
        <w:rPr>
          <w:rFonts w:ascii="Times New Roman"/>
          <w:b w:val="false"/>
          <w:i w:val="false"/>
          <w:color w:val="000000"/>
          <w:sz w:val="28"/>
        </w:rPr>
        <w:t xml:space="preserve">
      3) исполнили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833"/>
    <w:bookmarkStart w:name="z65" w:id="834"/>
    <w:p>
      <w:pPr>
        <w:spacing w:after="0"/>
        <w:ind w:left="0"/>
        <w:jc w:val="both"/>
      </w:pPr>
      <w:r>
        <w:rPr>
          <w:rFonts w:ascii="Times New Roman"/>
          <w:b w:val="false"/>
          <w:i w:val="false"/>
          <w:color w:val="000000"/>
          <w:sz w:val="28"/>
        </w:rPr>
        <w:t xml:space="preserve">
      4) имеют жилище на праве собственности в данном населенном пункте, за исключением случая,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не исполнено.</w:t>
      </w:r>
    </w:p>
    <w:bookmarkEnd w:id="834"/>
    <w:bookmarkStart w:name="z66" w:id="835"/>
    <w:p>
      <w:pPr>
        <w:spacing w:after="0"/>
        <w:ind w:left="0"/>
        <w:jc w:val="both"/>
      </w:pPr>
      <w:r>
        <w:rPr>
          <w:rFonts w:ascii="Times New Roman"/>
          <w:b w:val="false"/>
          <w:i w:val="false"/>
          <w:color w:val="000000"/>
          <w:sz w:val="28"/>
        </w:rPr>
        <w:t>
      При этом сотруднику специального государственного органа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835"/>
    <w:bookmarkStart w:name="z741" w:id="836"/>
    <w:p>
      <w:pPr>
        <w:spacing w:after="0"/>
        <w:ind w:left="0"/>
        <w:jc w:val="both"/>
      </w:pPr>
      <w:r>
        <w:rPr>
          <w:rFonts w:ascii="Times New Roman"/>
          <w:b w:val="false"/>
          <w:i w:val="false"/>
          <w:color w:val="000000"/>
          <w:sz w:val="28"/>
        </w:rPr>
        <w:t>
      6. Если причиной увольнения со службы сотрудника специального государственного органа явилось увечье (ранение, травма, контузия) или заболевание, полученное в период прохождения службы, по которому военно-врачебной комиссией сотрудник признан не годным к службе с исключением с учета, жилищные выплаты перечисляются ему в виде единовременной денежной компенсации.</w:t>
      </w:r>
    </w:p>
    <w:bookmarkEnd w:id="836"/>
    <w:bookmarkStart w:name="z742" w:id="837"/>
    <w:p>
      <w:pPr>
        <w:spacing w:after="0"/>
        <w:ind w:left="0"/>
        <w:jc w:val="both"/>
      </w:pPr>
      <w:r>
        <w:rPr>
          <w:rFonts w:ascii="Times New Roman"/>
          <w:b w:val="false"/>
          <w:i w:val="false"/>
          <w:color w:val="000000"/>
          <w:sz w:val="28"/>
        </w:rPr>
        <w:t>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сотрудника,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837"/>
    <w:bookmarkStart w:name="z743" w:id="838"/>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w:t>
      </w:r>
    </w:p>
    <w:bookmarkEnd w:id="838"/>
    <w:bookmarkStart w:name="z71" w:id="839"/>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специального государственного органа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839"/>
    <w:bookmarkStart w:name="z72" w:id="840"/>
    <w:p>
      <w:pPr>
        <w:spacing w:after="0"/>
        <w:ind w:left="0"/>
        <w:jc w:val="both"/>
      </w:pPr>
      <w:r>
        <w:rPr>
          <w:rFonts w:ascii="Times New Roman"/>
          <w:b w:val="false"/>
          <w:i w:val="false"/>
          <w:color w:val="000000"/>
          <w:sz w:val="28"/>
        </w:rPr>
        <w:t>
      2) сотрудник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40"/>
    <w:bookmarkStart w:name="z73" w:id="841"/>
    <w:p>
      <w:pPr>
        <w:spacing w:after="0"/>
        <w:ind w:left="0"/>
        <w:jc w:val="both"/>
      </w:pPr>
      <w:r>
        <w:rPr>
          <w:rFonts w:ascii="Times New Roman"/>
          <w:b w:val="false"/>
          <w:i w:val="false"/>
          <w:color w:val="000000"/>
          <w:sz w:val="28"/>
        </w:rPr>
        <w:t xml:space="preserve">
      3) исполнено обязательство по договору, заключенному с сотрудником либо его (ее) супругой (супругом)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841"/>
    <w:bookmarkStart w:name="z74" w:id="842"/>
    <w:p>
      <w:pPr>
        <w:spacing w:after="0"/>
        <w:ind w:left="0"/>
        <w:jc w:val="both"/>
      </w:pPr>
      <w:r>
        <w:rPr>
          <w:rFonts w:ascii="Times New Roman"/>
          <w:b w:val="false"/>
          <w:i w:val="false"/>
          <w:color w:val="000000"/>
          <w:sz w:val="28"/>
        </w:rPr>
        <w:t xml:space="preserve">
      4) сотрудник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не исполнено;</w:t>
      </w:r>
    </w:p>
    <w:bookmarkEnd w:id="842"/>
    <w:bookmarkStart w:name="z75" w:id="843"/>
    <w:p>
      <w:pPr>
        <w:spacing w:after="0"/>
        <w:ind w:left="0"/>
        <w:jc w:val="both"/>
      </w:pPr>
      <w:r>
        <w:rPr>
          <w:rFonts w:ascii="Times New Roman"/>
          <w:b w:val="false"/>
          <w:i w:val="false"/>
          <w:color w:val="000000"/>
          <w:sz w:val="28"/>
        </w:rPr>
        <w:t>
      5) сотрудник либо его (ее) супруга (супруг) получили денежную компенсацию взамен права безвозмездной приватизации;</w:t>
      </w:r>
    </w:p>
    <w:bookmarkEnd w:id="843"/>
    <w:bookmarkStart w:name="z76" w:id="844"/>
    <w:p>
      <w:pPr>
        <w:spacing w:after="0"/>
        <w:ind w:left="0"/>
        <w:jc w:val="both"/>
      </w:pPr>
      <w:r>
        <w:rPr>
          <w:rFonts w:ascii="Times New Roman"/>
          <w:b w:val="false"/>
          <w:i w:val="false"/>
          <w:color w:val="000000"/>
          <w:sz w:val="28"/>
        </w:rPr>
        <w:t xml:space="preserve">
      6) сотрудник либо его (ее) супруга (супруг)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настоящей статьи, частью первой настоящего пункта или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w:t>
      </w:r>
    </w:p>
    <w:bookmarkEnd w:id="844"/>
    <w:bookmarkStart w:name="z1327" w:id="845"/>
    <w:p>
      <w:pPr>
        <w:spacing w:after="0"/>
        <w:ind w:left="0"/>
        <w:jc w:val="both"/>
      </w:pPr>
      <w:r>
        <w:rPr>
          <w:rFonts w:ascii="Times New Roman"/>
          <w:b w:val="false"/>
          <w:i w:val="false"/>
          <w:color w:val="000000"/>
          <w:sz w:val="28"/>
        </w:rPr>
        <w:t>
      При этом сотруднику специального государственного органа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845"/>
    <w:bookmarkStart w:name="z744" w:id="846"/>
    <w:p>
      <w:pPr>
        <w:spacing w:after="0"/>
        <w:ind w:left="0"/>
        <w:jc w:val="both"/>
      </w:pPr>
      <w:r>
        <w:rPr>
          <w:rFonts w:ascii="Times New Roman"/>
          <w:b w:val="false"/>
          <w:i w:val="false"/>
          <w:color w:val="000000"/>
          <w:sz w:val="28"/>
        </w:rPr>
        <w:t>
      7. Сотрудникам специальных государственных органов,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846"/>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сотрудник специального государственного органа либо его (ее) супруга (супруг):</w:t>
      </w:r>
    </w:p>
    <w:p>
      <w:pPr>
        <w:spacing w:after="0"/>
        <w:ind w:left="0"/>
        <w:jc w:val="both"/>
      </w:pPr>
      <w:r>
        <w:rPr>
          <w:rFonts w:ascii="Times New Roman"/>
          <w:b w:val="false"/>
          <w:i w:val="false"/>
          <w:color w:val="000000"/>
          <w:sz w:val="28"/>
        </w:rPr>
        <w:t xml:space="preserve">
      1)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w:t>
      </w:r>
    </w:p>
    <w:p>
      <w:pPr>
        <w:spacing w:after="0"/>
        <w:ind w:left="0"/>
        <w:jc w:val="both"/>
      </w:pPr>
      <w:r>
        <w:rPr>
          <w:rFonts w:ascii="Times New Roman"/>
          <w:b w:val="false"/>
          <w:i w:val="false"/>
          <w:color w:val="000000"/>
          <w:sz w:val="28"/>
        </w:rPr>
        <w:t xml:space="preserve">
      2)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Start w:name="z84" w:id="847"/>
    <w:p>
      <w:pPr>
        <w:spacing w:after="0"/>
        <w:ind w:left="0"/>
        <w:jc w:val="both"/>
      </w:pPr>
      <w:r>
        <w:rPr>
          <w:rFonts w:ascii="Times New Roman"/>
          <w:b w:val="false"/>
          <w:i w:val="false"/>
          <w:color w:val="000000"/>
          <w:sz w:val="28"/>
        </w:rPr>
        <w:t>
      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47"/>
    <w:bookmarkStart w:name="z745" w:id="848"/>
    <w:p>
      <w:pPr>
        <w:spacing w:after="0"/>
        <w:ind w:left="0"/>
        <w:jc w:val="both"/>
      </w:pPr>
      <w:r>
        <w:rPr>
          <w:rFonts w:ascii="Times New Roman"/>
          <w:b w:val="false"/>
          <w:i w:val="false"/>
          <w:color w:val="000000"/>
          <w:sz w:val="28"/>
        </w:rPr>
        <w:t>
      8. За сотрудниками специальных государственных органов,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bookmarkEnd w:id="848"/>
    <w:bookmarkStart w:name="z746" w:id="849"/>
    <w:p>
      <w:pPr>
        <w:spacing w:after="0"/>
        <w:ind w:left="0"/>
        <w:jc w:val="both"/>
      </w:pPr>
      <w:r>
        <w:rPr>
          <w:rFonts w:ascii="Times New Roman"/>
          <w:b w:val="false"/>
          <w:i w:val="false"/>
          <w:color w:val="000000"/>
          <w:sz w:val="28"/>
        </w:rPr>
        <w:t>
      9. Право сотрудников специальных государственных органов и оперативно-следственных подразделений уполномоченного органа по противодействию коррупции на приобретение жилища в собственность путем использования жилищных выплат осуществляется один раз.</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101-1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101-2. Реализация права на жилище военнослужащими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Реализация права на жилище военнослужащими (за исключением военнослужащих срочной воинской службы, курсантов и кадетов военных учебных заведений, военнообязанных, призванных на воинские сборы)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bookmarkStart w:name="z1328" w:id="850"/>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 </w:t>
      </w:r>
    </w:p>
    <w:bookmarkEnd w:id="850"/>
    <w:bookmarkStart w:name="z1329" w:id="851"/>
    <w:p>
      <w:pPr>
        <w:spacing w:after="0"/>
        <w:ind w:left="0"/>
        <w:jc w:val="both"/>
      </w:pPr>
      <w:r>
        <w:rPr>
          <w:rFonts w:ascii="Times New Roman"/>
          <w:b w:val="false"/>
          <w:i w:val="false"/>
          <w:color w:val="000000"/>
          <w:sz w:val="28"/>
        </w:rPr>
        <w:t xml:space="preserve">
      В случаях, когда военнослужащий либо его (ее) супруга (супруг) получили жилищные выплаты, предусмотренные частью первой пункта 6 настоящей статьи или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bookmarkEnd w:id="851"/>
    <w:bookmarkStart w:name="z748" w:id="852"/>
    <w:p>
      <w:pPr>
        <w:spacing w:after="0"/>
        <w:ind w:left="0"/>
        <w:jc w:val="both"/>
      </w:pPr>
      <w:r>
        <w:rPr>
          <w:rFonts w:ascii="Times New Roman"/>
          <w:b w:val="false"/>
          <w:i w:val="false"/>
          <w:color w:val="000000"/>
          <w:sz w:val="28"/>
        </w:rPr>
        <w:t>
      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военнослужащего.</w:t>
      </w:r>
    </w:p>
    <w:bookmarkEnd w:id="852"/>
    <w:bookmarkStart w:name="z749" w:id="853"/>
    <w:p>
      <w:pPr>
        <w:spacing w:after="0"/>
        <w:ind w:left="0"/>
        <w:jc w:val="both"/>
      </w:pPr>
      <w:r>
        <w:rPr>
          <w:rFonts w:ascii="Times New Roman"/>
          <w:b w:val="false"/>
          <w:i w:val="false"/>
          <w:color w:val="000000"/>
          <w:sz w:val="28"/>
        </w:rPr>
        <w:t>
      Правила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утверждаются Правительством Республики Казахстан.</w:t>
      </w:r>
    </w:p>
    <w:bookmarkEnd w:id="853"/>
    <w:bookmarkStart w:name="z750" w:id="854"/>
    <w:p>
      <w:pPr>
        <w:spacing w:after="0"/>
        <w:ind w:left="0"/>
        <w:jc w:val="both"/>
      </w:pPr>
      <w:r>
        <w:rPr>
          <w:rFonts w:ascii="Times New Roman"/>
          <w:b w:val="false"/>
          <w:i w:val="false"/>
          <w:color w:val="000000"/>
          <w:sz w:val="28"/>
        </w:rPr>
        <w:t>
      Правила осуществления жилищных выплат военнослужащим негласного состава органов национальной безопасности Республики Казахстан утверждаются Председателем Комитета национальной безопасности Республики Казахстан, а военнослужащим органов военной разведки Министерства обороны Республики Казахстан – Министром обороны Республики Казахстан.</w:t>
      </w:r>
    </w:p>
    <w:bookmarkEnd w:id="854"/>
    <w:bookmarkStart w:name="z751" w:id="855"/>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военнослужащего, открытый в одном из банков второго уровня по его выбору, за исключением жилищных выплат, осуществляемых в особом порядке, предусмотренном частью шестой пункта 1 настоящей статьи.</w:t>
      </w:r>
    </w:p>
    <w:bookmarkEnd w:id="855"/>
    <w:bookmarkStart w:name="z752" w:id="856"/>
    <w:p>
      <w:pPr>
        <w:spacing w:after="0"/>
        <w:ind w:left="0"/>
        <w:jc w:val="both"/>
      </w:pPr>
      <w:r>
        <w:rPr>
          <w:rFonts w:ascii="Times New Roman"/>
          <w:b w:val="false"/>
          <w:i w:val="false"/>
          <w:color w:val="000000"/>
          <w:sz w:val="28"/>
        </w:rPr>
        <w:t>
      Личный специальный счет открывается и обслуживается получателем жилищных выплат самостоятельно.</w:t>
      </w:r>
    </w:p>
    <w:bookmarkEnd w:id="856"/>
    <w:bookmarkStart w:name="z753" w:id="857"/>
    <w:p>
      <w:pPr>
        <w:spacing w:after="0"/>
        <w:ind w:left="0"/>
        <w:jc w:val="both"/>
      </w:pPr>
      <w:r>
        <w:rPr>
          <w:rFonts w:ascii="Times New Roman"/>
          <w:b w:val="false"/>
          <w:i w:val="false"/>
          <w:color w:val="000000"/>
          <w:sz w:val="28"/>
        </w:rPr>
        <w:t>
      3. Жилищные выплаты производятся государственным учреждением Вооруженных Сил, других войск и воинских формирований, в котором военнослужащий проходит воинскую службу, в месячный срок со дня их назначения.</w:t>
      </w:r>
    </w:p>
    <w:bookmarkEnd w:id="857"/>
    <w:bookmarkStart w:name="z754" w:id="858"/>
    <w:p>
      <w:pPr>
        <w:spacing w:after="0"/>
        <w:ind w:left="0"/>
        <w:jc w:val="both"/>
      </w:pPr>
      <w:r>
        <w:rPr>
          <w:rFonts w:ascii="Times New Roman"/>
          <w:b w:val="false"/>
          <w:i w:val="false"/>
          <w:color w:val="000000"/>
          <w:sz w:val="28"/>
        </w:rPr>
        <w:t>
      4. Военнослужащие имеют право приватизировать занимаемые ими жилища из государственного жилищного фонда в порядке, установленном настоящим Законом.</w:t>
      </w:r>
    </w:p>
    <w:bookmarkEnd w:id="858"/>
    <w:bookmarkStart w:name="z100" w:id="859"/>
    <w:p>
      <w:pPr>
        <w:spacing w:after="0"/>
        <w:ind w:left="0"/>
        <w:jc w:val="both"/>
      </w:pPr>
      <w:r>
        <w:rPr>
          <w:rFonts w:ascii="Times New Roman"/>
          <w:b w:val="false"/>
          <w:i w:val="false"/>
          <w:color w:val="000000"/>
          <w:sz w:val="28"/>
        </w:rPr>
        <w:t>
      Военнослужащие, состоявшие на воинской службе десять и более лет в календарном исчислении на 1 января 2013 года, имеющие срок воинской службы двадцать лет и более в календарном исчислении и проживающие в служебном жилище, не подлежащем приватизации, имеют право на получение денежной компенсации взамен права безвозмездной приватизации в виде жилищных выплат в соответствии с Правилами осуществления денежной компенсации, утвержденными Правительством Республики Казахстан.</w:t>
      </w:r>
    </w:p>
    <w:bookmarkEnd w:id="859"/>
    <w:bookmarkStart w:name="z101" w:id="860"/>
    <w:p>
      <w:pPr>
        <w:spacing w:after="0"/>
        <w:ind w:left="0"/>
        <w:jc w:val="both"/>
      </w:pPr>
      <w:r>
        <w:rPr>
          <w:rFonts w:ascii="Times New Roman"/>
          <w:b w:val="false"/>
          <w:i w:val="false"/>
          <w:color w:val="000000"/>
          <w:sz w:val="28"/>
        </w:rPr>
        <w:t xml:space="preserve">
      Денежная компенсация взамен права безвозмездной приватизации, предусмотренная настоящим пунктом, не выплачивается в случаях, если военнослужащий либо его (ее) супруга (супруг): </w:t>
      </w:r>
    </w:p>
    <w:bookmarkEnd w:id="860"/>
    <w:bookmarkStart w:name="z102" w:id="861"/>
    <w:p>
      <w:pPr>
        <w:spacing w:after="0"/>
        <w:ind w:left="0"/>
        <w:jc w:val="both"/>
      </w:pPr>
      <w:r>
        <w:rPr>
          <w:rFonts w:ascii="Times New Roman"/>
          <w:b w:val="false"/>
          <w:i w:val="false"/>
          <w:color w:val="000000"/>
          <w:sz w:val="28"/>
        </w:rPr>
        <w:t>
      1) имеют жилище на праве собственности на территории Республики Казахстан, при этом наличие доли менее пятидесяти процентов в жилище не учитывается;</w:t>
      </w:r>
    </w:p>
    <w:bookmarkEnd w:id="861"/>
    <w:bookmarkStart w:name="z103" w:id="862"/>
    <w:p>
      <w:pPr>
        <w:spacing w:after="0"/>
        <w:ind w:left="0"/>
        <w:jc w:val="both"/>
      </w:pPr>
      <w:r>
        <w:rPr>
          <w:rFonts w:ascii="Times New Roman"/>
          <w:b w:val="false"/>
          <w:i w:val="false"/>
          <w:color w:val="000000"/>
          <w:sz w:val="28"/>
        </w:rPr>
        <w:t>
      2)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62"/>
    <w:bookmarkStart w:name="z104" w:id="863"/>
    <w:p>
      <w:pPr>
        <w:spacing w:after="0"/>
        <w:ind w:left="0"/>
        <w:jc w:val="both"/>
      </w:pPr>
      <w:r>
        <w:rPr>
          <w:rFonts w:ascii="Times New Roman"/>
          <w:b w:val="false"/>
          <w:i w:val="false"/>
          <w:color w:val="000000"/>
          <w:sz w:val="28"/>
        </w:rPr>
        <w:t xml:space="preserve">
      3)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частями первой и третьей пункта 5,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или денежную компенсацию взамен права безвозмездной приватизации;</w:t>
      </w:r>
    </w:p>
    <w:bookmarkEnd w:id="863"/>
    <w:bookmarkStart w:name="z105" w:id="864"/>
    <w:p>
      <w:pPr>
        <w:spacing w:after="0"/>
        <w:ind w:left="0"/>
        <w:jc w:val="both"/>
      </w:pPr>
      <w:r>
        <w:rPr>
          <w:rFonts w:ascii="Times New Roman"/>
          <w:b w:val="false"/>
          <w:i w:val="false"/>
          <w:color w:val="000000"/>
          <w:sz w:val="28"/>
        </w:rPr>
        <w:t>
      4) произвели отчуждение жилища, принадлежавшего ему (ей) на праве собственности на территории Республики Казахстан, в течение последних пяти лет.</w:t>
      </w:r>
    </w:p>
    <w:bookmarkEnd w:id="864"/>
    <w:bookmarkStart w:name="z106" w:id="865"/>
    <w:p>
      <w:pPr>
        <w:spacing w:after="0"/>
        <w:ind w:left="0"/>
        <w:jc w:val="both"/>
      </w:pPr>
      <w:r>
        <w:rPr>
          <w:rFonts w:ascii="Times New Roman"/>
          <w:b w:val="false"/>
          <w:i w:val="false"/>
          <w:color w:val="000000"/>
          <w:sz w:val="28"/>
        </w:rPr>
        <w:t>
      При этом военнослужащему жилищные выплаты, предусмотренные частью второй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865"/>
    <w:bookmarkStart w:name="z107" w:id="866"/>
    <w:p>
      <w:pPr>
        <w:spacing w:after="0"/>
        <w:ind w:left="0"/>
        <w:jc w:val="both"/>
      </w:pPr>
      <w:r>
        <w:rPr>
          <w:rFonts w:ascii="Times New Roman"/>
          <w:b w:val="false"/>
          <w:i w:val="false"/>
          <w:color w:val="000000"/>
          <w:sz w:val="28"/>
        </w:rPr>
        <w:t>
      Размер денежной компенсации взамен права безвозмездной приватизации определяется путем умножения стоимости одного квадратного метра продажи нового жилища в среднем по республике на площадь жилища из расчета восемнадцать квадратных метров полезной площади на каждого члена семьи, включая самого военнослужащего, за минусом суммы ранее осуществленных жилищных выплат.</w:t>
      </w:r>
    </w:p>
    <w:bookmarkEnd w:id="866"/>
    <w:bookmarkStart w:name="z108" w:id="867"/>
    <w:p>
      <w:pPr>
        <w:spacing w:after="0"/>
        <w:ind w:left="0"/>
        <w:jc w:val="both"/>
      </w:pPr>
      <w:r>
        <w:rPr>
          <w:rFonts w:ascii="Times New Roman"/>
          <w:b w:val="false"/>
          <w:i w:val="false"/>
          <w:color w:val="000000"/>
          <w:sz w:val="28"/>
        </w:rPr>
        <w:t>
      Лица, которым была выплачена денежная компенсация взамен права безвозмездной приватизации, сдают служебное жилище в установленном порядке не позднее трех месяцев с момента выплаты денежной компенсации.</w:t>
      </w:r>
    </w:p>
    <w:bookmarkEnd w:id="867"/>
    <w:bookmarkStart w:name="z109" w:id="868"/>
    <w:p>
      <w:pPr>
        <w:spacing w:after="0"/>
        <w:ind w:left="0"/>
        <w:jc w:val="both"/>
      </w:pPr>
      <w:r>
        <w:rPr>
          <w:rFonts w:ascii="Times New Roman"/>
          <w:b w:val="false"/>
          <w:i w:val="false"/>
          <w:color w:val="000000"/>
          <w:sz w:val="28"/>
        </w:rPr>
        <w:t>
      Если оба супруга являются военнослужащими, денежная компенсация взамен права безвозмездной приватизации выплачивается одному из супругов по их выбору.</w:t>
      </w:r>
    </w:p>
    <w:bookmarkEnd w:id="868"/>
    <w:bookmarkStart w:name="z110" w:id="869"/>
    <w:p>
      <w:pPr>
        <w:spacing w:after="0"/>
        <w:ind w:left="0"/>
        <w:jc w:val="both"/>
      </w:pPr>
      <w:r>
        <w:rPr>
          <w:rFonts w:ascii="Times New Roman"/>
          <w:b w:val="false"/>
          <w:i w:val="false"/>
          <w:color w:val="000000"/>
          <w:sz w:val="28"/>
        </w:rPr>
        <w:t>
      Перечень закрытых и обособленных военных городков, пограничных отделений и иных закрытых объектов, в которых служебное жилище не подлежит приватизации, утверждается Министерством обороны Республики Казахстан по согласованию с заинтересованными уполномоченными государственными органами.</w:t>
      </w:r>
    </w:p>
    <w:bookmarkEnd w:id="869"/>
    <w:bookmarkStart w:name="z111" w:id="870"/>
    <w:p>
      <w:pPr>
        <w:spacing w:after="0"/>
        <w:ind w:left="0"/>
        <w:jc w:val="both"/>
      </w:pPr>
      <w:r>
        <w:rPr>
          <w:rFonts w:ascii="Times New Roman"/>
          <w:b w:val="false"/>
          <w:i w:val="false"/>
          <w:color w:val="000000"/>
          <w:sz w:val="28"/>
        </w:rPr>
        <w:t>
      Льготы, предусмотренные настоящим пунктом, применяются один раз.</w:t>
      </w:r>
    </w:p>
    <w:bookmarkEnd w:id="870"/>
    <w:bookmarkStart w:name="z760" w:id="871"/>
    <w:p>
      <w:pPr>
        <w:spacing w:after="0"/>
        <w:ind w:left="0"/>
        <w:jc w:val="both"/>
      </w:pPr>
      <w:r>
        <w:rPr>
          <w:rFonts w:ascii="Times New Roman"/>
          <w:b w:val="false"/>
          <w:i w:val="false"/>
          <w:color w:val="000000"/>
          <w:sz w:val="28"/>
        </w:rPr>
        <w:t>
      5. Военнослужащие за периоды необеспеченности жилищем из государственного жилищного фонда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2018 года за минусом периодов:</w:t>
      </w:r>
    </w:p>
    <w:bookmarkEnd w:id="871"/>
    <w:bookmarkStart w:name="z1423" w:id="872"/>
    <w:p>
      <w:pPr>
        <w:spacing w:after="0"/>
        <w:ind w:left="0"/>
        <w:jc w:val="both"/>
      </w:pPr>
      <w:r>
        <w:rPr>
          <w:rFonts w:ascii="Times New Roman"/>
          <w:b w:val="false"/>
          <w:i w:val="false"/>
          <w:color w:val="000000"/>
          <w:sz w:val="28"/>
        </w:rPr>
        <w:t>
      1) ранее осуществленных жилищных выплат;</w:t>
      </w:r>
    </w:p>
    <w:bookmarkEnd w:id="872"/>
    <w:bookmarkStart w:name="z114" w:id="873"/>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bookmarkEnd w:id="873"/>
    <w:bookmarkStart w:name="z115" w:id="874"/>
    <w:p>
      <w:pPr>
        <w:spacing w:after="0"/>
        <w:ind w:left="0"/>
        <w:jc w:val="both"/>
      </w:pPr>
      <w:r>
        <w:rPr>
          <w:rFonts w:ascii="Times New Roman"/>
          <w:b w:val="false"/>
          <w:i w:val="false"/>
          <w:color w:val="000000"/>
          <w:sz w:val="28"/>
        </w:rPr>
        <w:t>
      При этом наличие доли менее пятидесяти процентов в жилище не учитывается.</w:t>
      </w:r>
    </w:p>
    <w:bookmarkEnd w:id="874"/>
    <w:bookmarkStart w:name="z116" w:id="875"/>
    <w:p>
      <w:pPr>
        <w:spacing w:after="0"/>
        <w:ind w:left="0"/>
        <w:jc w:val="both"/>
      </w:pPr>
      <w:r>
        <w:rPr>
          <w:rFonts w:ascii="Times New Roman"/>
          <w:b w:val="false"/>
          <w:i w:val="false"/>
          <w:color w:val="000000"/>
          <w:sz w:val="28"/>
        </w:rPr>
        <w:t>
      Военнослужащим, проживавшим до 1 января 2018 года в служебном жилище, не подлежащем приватизации,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bookmarkEnd w:id="875"/>
    <w:bookmarkStart w:name="z117" w:id="876"/>
    <w:p>
      <w:pPr>
        <w:spacing w:after="0"/>
        <w:ind w:left="0"/>
        <w:jc w:val="both"/>
      </w:pPr>
      <w:r>
        <w:rPr>
          <w:rFonts w:ascii="Times New Roman"/>
          <w:b w:val="false"/>
          <w:i w:val="false"/>
          <w:color w:val="000000"/>
          <w:sz w:val="28"/>
        </w:rPr>
        <w:t>
      Действие настоящего пункта не распространяется на военнослужащих в случаях, если они либо их супруги:</w:t>
      </w:r>
    </w:p>
    <w:bookmarkEnd w:id="876"/>
    <w:bookmarkStart w:name="z118" w:id="877"/>
    <w:p>
      <w:pPr>
        <w:spacing w:after="0"/>
        <w:ind w:left="0"/>
        <w:jc w:val="both"/>
      </w:pPr>
      <w:r>
        <w:rPr>
          <w:rFonts w:ascii="Times New Roman"/>
          <w:b w:val="false"/>
          <w:i w:val="false"/>
          <w:color w:val="000000"/>
          <w:sz w:val="28"/>
        </w:rPr>
        <w:t>
      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77"/>
    <w:p>
      <w:pPr>
        <w:spacing w:after="0"/>
        <w:ind w:left="0"/>
        <w:jc w:val="both"/>
      </w:pPr>
      <w:r>
        <w:rPr>
          <w:rFonts w:ascii="Times New Roman"/>
          <w:b w:val="false"/>
          <w:i w:val="false"/>
          <w:color w:val="000000"/>
          <w:sz w:val="28"/>
        </w:rPr>
        <w:t xml:space="preserve">
      2)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частями первой и третьей настоящего пункта, частью первой пункта 6 настоящей статьи, или денежную компенсацию взамен права безвозмездной приватизации;</w:t>
      </w:r>
    </w:p>
    <w:p>
      <w:pPr>
        <w:spacing w:after="0"/>
        <w:ind w:left="0"/>
        <w:jc w:val="both"/>
      </w:pPr>
      <w:r>
        <w:rPr>
          <w:rFonts w:ascii="Times New Roman"/>
          <w:b w:val="false"/>
          <w:i w:val="false"/>
          <w:color w:val="000000"/>
          <w:sz w:val="28"/>
        </w:rPr>
        <w:t xml:space="preserve">
      3) исполнили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p>
      <w:pPr>
        <w:spacing w:after="0"/>
        <w:ind w:left="0"/>
        <w:jc w:val="both"/>
      </w:pPr>
      <w:r>
        <w:rPr>
          <w:rFonts w:ascii="Times New Roman"/>
          <w:b w:val="false"/>
          <w:i w:val="false"/>
          <w:color w:val="000000"/>
          <w:sz w:val="28"/>
        </w:rPr>
        <w:t xml:space="preserve">
      4)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не исполнено.</w:t>
      </w:r>
    </w:p>
    <w:p>
      <w:pPr>
        <w:spacing w:after="0"/>
        <w:ind w:left="0"/>
        <w:jc w:val="both"/>
      </w:pPr>
      <w:r>
        <w:rPr>
          <w:rFonts w:ascii="Times New Roman"/>
          <w:b w:val="false"/>
          <w:i w:val="false"/>
          <w:color w:val="000000"/>
          <w:sz w:val="28"/>
        </w:rPr>
        <w:t>
      При этом военнослужащему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Start w:name="z763" w:id="878"/>
    <w:p>
      <w:pPr>
        <w:spacing w:after="0"/>
        <w:ind w:left="0"/>
        <w:jc w:val="both"/>
      </w:pPr>
      <w:r>
        <w:rPr>
          <w:rFonts w:ascii="Times New Roman"/>
          <w:b w:val="false"/>
          <w:i w:val="false"/>
          <w:color w:val="000000"/>
          <w:sz w:val="28"/>
        </w:rPr>
        <w:t>
      6. Военнослужащим при увольнении с воинской службы по причине увечья (ранения, травмы, контузии) или заболевания, полученного в период прохождения воинской службы, по которому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военнослужащего,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878"/>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w:t>
      </w:r>
    </w:p>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военнослужащим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pPr>
        <w:spacing w:after="0"/>
        <w:ind w:left="0"/>
        <w:jc w:val="both"/>
      </w:pPr>
      <w:r>
        <w:rPr>
          <w:rFonts w:ascii="Times New Roman"/>
          <w:b w:val="false"/>
          <w:i w:val="false"/>
          <w:color w:val="000000"/>
          <w:sz w:val="28"/>
        </w:rPr>
        <w:t>
      2) военнослужащий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p>
      <w:pPr>
        <w:spacing w:after="0"/>
        <w:ind w:left="0"/>
        <w:jc w:val="both"/>
      </w:pPr>
      <w:r>
        <w:rPr>
          <w:rFonts w:ascii="Times New Roman"/>
          <w:b w:val="false"/>
          <w:i w:val="false"/>
          <w:color w:val="000000"/>
          <w:sz w:val="28"/>
        </w:rPr>
        <w:t>
      3) военнослужащий либо его (ее) супруга (супруг) получили денежную компенсацию взамен права безвозмездной приватизации;</w:t>
      </w:r>
    </w:p>
    <w:p>
      <w:pPr>
        <w:spacing w:after="0"/>
        <w:ind w:left="0"/>
        <w:jc w:val="both"/>
      </w:pPr>
      <w:r>
        <w:rPr>
          <w:rFonts w:ascii="Times New Roman"/>
          <w:b w:val="false"/>
          <w:i w:val="false"/>
          <w:color w:val="000000"/>
          <w:sz w:val="28"/>
        </w:rPr>
        <w:t xml:space="preserve">
      4) военнослужащий либо его (ее) супруга (супруг)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частями первой и третьей пункта 5 настоящей статьи, частью первой настоящего пункта;</w:t>
      </w:r>
    </w:p>
    <w:p>
      <w:pPr>
        <w:spacing w:after="0"/>
        <w:ind w:left="0"/>
        <w:jc w:val="both"/>
      </w:pPr>
      <w:r>
        <w:rPr>
          <w:rFonts w:ascii="Times New Roman"/>
          <w:b w:val="false"/>
          <w:i w:val="false"/>
          <w:color w:val="000000"/>
          <w:sz w:val="28"/>
        </w:rPr>
        <w:t xml:space="preserve">
      5) исполнено обязательство по договору, заключенному с военнослужащим либо его (ее) супругой (супругом)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p>
      <w:pPr>
        <w:spacing w:after="0"/>
        <w:ind w:left="0"/>
        <w:jc w:val="both"/>
      </w:pPr>
      <w:r>
        <w:rPr>
          <w:rFonts w:ascii="Times New Roman"/>
          <w:b w:val="false"/>
          <w:i w:val="false"/>
          <w:color w:val="000000"/>
          <w:sz w:val="28"/>
        </w:rPr>
        <w:t xml:space="preserve">
      6) военнослужащий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не исполнено.</w:t>
      </w:r>
    </w:p>
    <w:p>
      <w:pPr>
        <w:spacing w:after="0"/>
        <w:ind w:left="0"/>
        <w:jc w:val="both"/>
      </w:pPr>
      <w:r>
        <w:rPr>
          <w:rFonts w:ascii="Times New Roman"/>
          <w:b w:val="false"/>
          <w:i w:val="false"/>
          <w:color w:val="000000"/>
          <w:sz w:val="28"/>
        </w:rPr>
        <w:t>
      При этом военнослужащему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Start w:name="z765" w:id="879"/>
    <w:p>
      <w:pPr>
        <w:spacing w:after="0"/>
        <w:ind w:left="0"/>
        <w:jc w:val="both"/>
      </w:pPr>
      <w:r>
        <w:rPr>
          <w:rFonts w:ascii="Times New Roman"/>
          <w:b w:val="false"/>
          <w:i w:val="false"/>
          <w:color w:val="000000"/>
          <w:sz w:val="28"/>
        </w:rPr>
        <w:t>
      7. Военнослужащим,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879"/>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военнослужащие либо их супруги:</w:t>
      </w:r>
    </w:p>
    <w:p>
      <w:pPr>
        <w:spacing w:after="0"/>
        <w:ind w:left="0"/>
        <w:jc w:val="both"/>
      </w:pPr>
      <w:r>
        <w:rPr>
          <w:rFonts w:ascii="Times New Roman"/>
          <w:b w:val="false"/>
          <w:i w:val="false"/>
          <w:color w:val="000000"/>
          <w:sz w:val="28"/>
        </w:rPr>
        <w:t xml:space="preserve">
      1)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или денежную компенсацию взамен права безвозмездной приватизации;</w:t>
      </w:r>
    </w:p>
    <w:p>
      <w:pPr>
        <w:spacing w:after="0"/>
        <w:ind w:left="0"/>
        <w:jc w:val="both"/>
      </w:pPr>
      <w:r>
        <w:rPr>
          <w:rFonts w:ascii="Times New Roman"/>
          <w:b w:val="false"/>
          <w:i w:val="false"/>
          <w:color w:val="000000"/>
          <w:sz w:val="28"/>
        </w:rPr>
        <w:t xml:space="preserve">
      2)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p>
      <w:pPr>
        <w:spacing w:after="0"/>
        <w:ind w:left="0"/>
        <w:jc w:val="both"/>
      </w:pPr>
      <w:r>
        <w:rPr>
          <w:rFonts w:ascii="Times New Roman"/>
          <w:b w:val="false"/>
          <w:i w:val="false"/>
          <w:color w:val="000000"/>
          <w:sz w:val="28"/>
        </w:rPr>
        <w:t>
      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Start w:name="z766" w:id="880"/>
    <w:p>
      <w:pPr>
        <w:spacing w:after="0"/>
        <w:ind w:left="0"/>
        <w:jc w:val="both"/>
      </w:pPr>
      <w:r>
        <w:rPr>
          <w:rFonts w:ascii="Times New Roman"/>
          <w:b w:val="false"/>
          <w:i w:val="false"/>
          <w:color w:val="000000"/>
          <w:sz w:val="28"/>
        </w:rPr>
        <w:t>
      8. Перечень 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 утверждается Министерством обороны Республики Казахстан по согласованию с заинтересованными уполномоченными государственными органами.</w:t>
      </w:r>
    </w:p>
    <w:bookmarkEnd w:id="880"/>
    <w:bookmarkStart w:name="z767" w:id="881"/>
    <w:p>
      <w:pPr>
        <w:spacing w:after="0"/>
        <w:ind w:left="0"/>
        <w:jc w:val="both"/>
      </w:pPr>
      <w:r>
        <w:rPr>
          <w:rFonts w:ascii="Times New Roman"/>
          <w:b w:val="false"/>
          <w:i w:val="false"/>
          <w:color w:val="000000"/>
          <w:sz w:val="28"/>
        </w:rPr>
        <w:t>
      9. Члены семьи военнослужащего, погибшего (умершего) при прохождении воинской службы, не могут быть выселены из занимаемого жилища без предоставления другого жилища на безвозмездной основе.</w:t>
      </w:r>
    </w:p>
    <w:bookmarkEnd w:id="881"/>
    <w:bookmarkStart w:name="z768" w:id="882"/>
    <w:p>
      <w:pPr>
        <w:spacing w:after="0"/>
        <w:ind w:left="0"/>
        <w:jc w:val="both"/>
      </w:pPr>
      <w:r>
        <w:rPr>
          <w:rFonts w:ascii="Times New Roman"/>
          <w:b w:val="false"/>
          <w:i w:val="false"/>
          <w:color w:val="000000"/>
          <w:sz w:val="28"/>
        </w:rPr>
        <w:t>
      10. За военнослужащими, направленными для прохождения воинской службы за границу, занимаемые жилища и (или) назначенные жилищные выплаты сохраняются на все время пребывания за границей.</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настоящей главой, за исключением пунктов 1 - 10 настоящей статьи.</w:t>
      </w:r>
    </w:p>
    <w:bookmarkStart w:name="z770" w:id="8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Право военнослужащих на приобретение жилища в собственность путем использования жилищных выплат осуществляется один раз.</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101-2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 нуждающимися в жилище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101-3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Сотрудники специальных государственных органов (за исключением курсантов и слушателей военных, специальных учебных заведений), органов внутренних дел, сотрудники оперативно-следственных подразделений уполномоченного органа по противодействию коррупции и военнослужащие (за исключением военнослужащих срочной службы, курсантов и кадетов военных учебных заведений, военнообязанных, призванных на воинские сборы) признаются нуждающимися в жилище в случаях, если:</w:t>
      </w:r>
    </w:p>
    <w:bookmarkStart w:name="z773" w:id="884"/>
    <w:p>
      <w:pPr>
        <w:spacing w:after="0"/>
        <w:ind w:left="0"/>
        <w:jc w:val="both"/>
      </w:pPr>
      <w:r>
        <w:rPr>
          <w:rFonts w:ascii="Times New Roman"/>
          <w:b w:val="false"/>
          <w:i w:val="false"/>
          <w:color w:val="000000"/>
          <w:sz w:val="28"/>
        </w:rPr>
        <w:t>
      1) они не имеют жилища на праве собственности в данном населенном пункте, при этом наличие доли менее пятидесяти процентов в жилище не учитывается.</w:t>
      </w:r>
    </w:p>
    <w:bookmarkEnd w:id="884"/>
    <w:p>
      <w:pPr>
        <w:spacing w:after="0"/>
        <w:ind w:left="0"/>
        <w:jc w:val="both"/>
      </w:pPr>
      <w:r>
        <w:rPr>
          <w:rFonts w:ascii="Times New Roman"/>
          <w:b w:val="false"/>
          <w:i w:val="false"/>
          <w:color w:val="000000"/>
          <w:sz w:val="28"/>
        </w:rPr>
        <w:t xml:space="preserve">
      Требование настоящего подпункта не распространяется на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имеющих неисполненное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Start w:name="z774" w:id="885"/>
    <w:p>
      <w:pPr>
        <w:spacing w:after="0"/>
        <w:ind w:left="0"/>
        <w:jc w:val="both"/>
      </w:pPr>
      <w:r>
        <w:rPr>
          <w:rFonts w:ascii="Times New Roman"/>
          <w:b w:val="false"/>
          <w:i w:val="false"/>
          <w:color w:val="000000"/>
          <w:sz w:val="28"/>
        </w:rPr>
        <w:t>
      2) они не имеют в постоянном пользовании жилища, полученного из государственного жилищного фонда, на территории Республики Казахстан;</w:t>
      </w:r>
    </w:p>
    <w:bookmarkEnd w:id="885"/>
    <w:bookmarkStart w:name="z775" w:id="886"/>
    <w:p>
      <w:pPr>
        <w:spacing w:after="0"/>
        <w:ind w:left="0"/>
        <w:jc w:val="both"/>
      </w:pPr>
      <w:r>
        <w:rPr>
          <w:rFonts w:ascii="Times New Roman"/>
          <w:b w:val="false"/>
          <w:i w:val="false"/>
          <w:color w:val="000000"/>
          <w:sz w:val="28"/>
        </w:rPr>
        <w:t>
      3) жилище, в котором они проживают, не отвечает установленным санитарно-эпидемиологическим и техническим требованиям;</w:t>
      </w:r>
    </w:p>
    <w:bookmarkEnd w:id="886"/>
    <w:bookmarkStart w:name="z776" w:id="887"/>
    <w:p>
      <w:pPr>
        <w:spacing w:after="0"/>
        <w:ind w:left="0"/>
        <w:jc w:val="both"/>
      </w:pPr>
      <w:r>
        <w:rPr>
          <w:rFonts w:ascii="Times New Roman"/>
          <w:b w:val="false"/>
          <w:i w:val="false"/>
          <w:color w:val="000000"/>
          <w:sz w:val="28"/>
        </w:rPr>
        <w:t>
      4) в составе семьи имеются больные, страдающие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bookmarkEnd w:id="887"/>
    <w:bookmarkStart w:name="z777" w:id="8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Действие настоящего пункта в части признания нуждающимися в жилище распространяется на членов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bookmarkEnd w:id="888"/>
    <w:bookmarkStart w:name="z779" w:id="889"/>
    <w:p>
      <w:pPr>
        <w:spacing w:after="0"/>
        <w:ind w:left="0"/>
        <w:jc w:val="both"/>
      </w:pPr>
      <w:r>
        <w:rPr>
          <w:rFonts w:ascii="Times New Roman"/>
          <w:b w:val="false"/>
          <w:i w:val="false"/>
          <w:color w:val="000000"/>
          <w:sz w:val="28"/>
        </w:rPr>
        <w:t>
      В случае, если супруг (супруга)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имел (имела) жилище в данном населенном пункте до вступления в брак, сотрудник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военнослужащий признается нуждающимся в жилище без учета супруга (супруги).</w:t>
      </w:r>
    </w:p>
    <w:bookmarkEnd w:id="889"/>
    <w:bookmarkStart w:name="z780" w:id="890"/>
    <w:p>
      <w:pPr>
        <w:spacing w:after="0"/>
        <w:ind w:left="0"/>
        <w:jc w:val="both"/>
      </w:pPr>
      <w:r>
        <w:rPr>
          <w:rFonts w:ascii="Times New Roman"/>
          <w:b w:val="false"/>
          <w:i w:val="false"/>
          <w:color w:val="000000"/>
          <w:sz w:val="28"/>
        </w:rPr>
        <w:t>
      2. Если оба супруга являются сотрудниками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военнослужащими, жилищные выплаты производятся одному из супругов по их выбору.</w:t>
      </w:r>
    </w:p>
    <w:bookmarkEnd w:id="890"/>
    <w:bookmarkStart w:name="z781" w:id="891"/>
    <w:p>
      <w:pPr>
        <w:spacing w:after="0"/>
        <w:ind w:left="0"/>
        <w:jc w:val="both"/>
      </w:pPr>
      <w:r>
        <w:rPr>
          <w:rFonts w:ascii="Times New Roman"/>
          <w:b w:val="false"/>
          <w:i w:val="false"/>
          <w:color w:val="000000"/>
          <w:sz w:val="28"/>
        </w:rPr>
        <w:t>
      3. Сотрудникам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 отказывается в признании нуждающимися в жилище, если они либо их супруги:</w:t>
      </w:r>
    </w:p>
    <w:bookmarkEnd w:id="891"/>
    <w:p>
      <w:pPr>
        <w:spacing w:after="0"/>
        <w:ind w:left="0"/>
        <w:jc w:val="both"/>
      </w:pPr>
      <w:r>
        <w:rPr>
          <w:rFonts w:ascii="Times New Roman"/>
          <w:b w:val="false"/>
          <w:i w:val="false"/>
          <w:color w:val="000000"/>
          <w:sz w:val="28"/>
        </w:rPr>
        <w:t>
      1) получили денежную компенсацию взамен права безвозмездной приватизации по месту их получения;</w:t>
      </w:r>
    </w:p>
    <w:bookmarkStart w:name="z151" w:id="892"/>
    <w:p>
      <w:pPr>
        <w:spacing w:after="0"/>
        <w:ind w:left="0"/>
        <w:jc w:val="both"/>
      </w:pPr>
      <w:r>
        <w:rPr>
          <w:rFonts w:ascii="Times New Roman"/>
          <w:b w:val="false"/>
          <w:i w:val="false"/>
          <w:color w:val="000000"/>
          <w:sz w:val="28"/>
        </w:rPr>
        <w:t xml:space="preserve">
      2) получили жилищные выплаты, предусмотренные частями первой и третьей пункта 5,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или частями первой и третьей пункта 5,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по месту их получения;</w:t>
      </w:r>
    </w:p>
    <w:bookmarkEnd w:id="892"/>
    <w:bookmarkStart w:name="z152" w:id="893"/>
    <w:p>
      <w:pPr>
        <w:spacing w:after="0"/>
        <w:ind w:left="0"/>
        <w:jc w:val="both"/>
      </w:pPr>
      <w:r>
        <w:rPr>
          <w:rFonts w:ascii="Times New Roman"/>
          <w:b w:val="false"/>
          <w:i w:val="false"/>
          <w:color w:val="000000"/>
          <w:sz w:val="28"/>
        </w:rPr>
        <w:t xml:space="preserve">
      3)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по месту оформления договора;</w:t>
      </w:r>
    </w:p>
    <w:bookmarkEnd w:id="893"/>
    <w:bookmarkStart w:name="z153" w:id="894"/>
    <w:p>
      <w:pPr>
        <w:spacing w:after="0"/>
        <w:ind w:left="0"/>
        <w:jc w:val="both"/>
      </w:pPr>
      <w:r>
        <w:rPr>
          <w:rFonts w:ascii="Times New Roman"/>
          <w:b w:val="false"/>
          <w:i w:val="false"/>
          <w:color w:val="000000"/>
          <w:sz w:val="28"/>
        </w:rPr>
        <w:t>
      4)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 по месту реализации права;</w:t>
      </w:r>
    </w:p>
    <w:bookmarkEnd w:id="894"/>
    <w:bookmarkStart w:name="z154" w:id="895"/>
    <w:p>
      <w:pPr>
        <w:spacing w:after="0"/>
        <w:ind w:left="0"/>
        <w:jc w:val="both"/>
      </w:pPr>
      <w:r>
        <w:rPr>
          <w:rFonts w:ascii="Times New Roman"/>
          <w:b w:val="false"/>
          <w:i w:val="false"/>
          <w:color w:val="000000"/>
          <w:sz w:val="28"/>
        </w:rPr>
        <w:t>
      5) в течение последних пяти лет произвели отчуждение пригодного для проживания жилища в населенном пункте, в котором они проходят службу, за исключением случая, когда их супруги имели жилище до вступления в брак. В этом случае отчуждение доли менее пятидесяти процентов в жилище не учитывается.</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101-3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101-4. Основания приостановления, возобновления и прекращения жилищных выплат</w:t>
      </w:r>
    </w:p>
    <w:bookmarkStart w:name="z782" w:id="896"/>
    <w:p>
      <w:pPr>
        <w:spacing w:after="0"/>
        <w:ind w:left="0"/>
        <w:jc w:val="both"/>
      </w:pPr>
      <w:r>
        <w:rPr>
          <w:rFonts w:ascii="Times New Roman"/>
          <w:b w:val="false"/>
          <w:i w:val="false"/>
          <w:color w:val="000000"/>
          <w:sz w:val="28"/>
        </w:rPr>
        <w:t>
      1. При перемещении получателей жилищных выплат жилищные выплаты приостанавливаются и возобновляются в установленном законодательством Республики Казахстан порядке.</w:t>
      </w:r>
    </w:p>
    <w:bookmarkEnd w:id="896"/>
    <w:p>
      <w:pPr>
        <w:spacing w:after="0"/>
        <w:ind w:left="0"/>
        <w:jc w:val="both"/>
      </w:pPr>
      <w:r>
        <w:rPr>
          <w:rFonts w:ascii="Times New Roman"/>
          <w:b w:val="false"/>
          <w:i w:val="false"/>
          <w:color w:val="000000"/>
          <w:sz w:val="28"/>
        </w:rPr>
        <w:t>
      Сотрудникам органов внутренних дел ранее назначенные жилищные выплаты возобновляются в случаях:</w:t>
      </w:r>
    </w:p>
    <w:p>
      <w:pPr>
        <w:spacing w:after="0"/>
        <w:ind w:left="0"/>
        <w:jc w:val="both"/>
      </w:pPr>
      <w:r>
        <w:rPr>
          <w:rFonts w:ascii="Times New Roman"/>
          <w:b w:val="false"/>
          <w:i w:val="false"/>
          <w:color w:val="000000"/>
          <w:sz w:val="28"/>
        </w:rPr>
        <w:t>
      1)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при условии использования жилищных выплат на погашение суммы аренды с последующим выкупом или ипотечного кредитования, оформленного в первый раз, в соответствии со статьей 101-11 настоящего Закона – со дня назначения на указанные должности;</w:t>
      </w:r>
    </w:p>
    <w:p>
      <w:pPr>
        <w:spacing w:after="0"/>
        <w:ind w:left="0"/>
        <w:jc w:val="both"/>
      </w:pPr>
      <w:r>
        <w:rPr>
          <w:rFonts w:ascii="Times New Roman"/>
          <w:b w:val="false"/>
          <w:i w:val="false"/>
          <w:color w:val="000000"/>
          <w:sz w:val="28"/>
        </w:rPr>
        <w:t>
      2)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внутренних дел, – со дня зачисления в распоряжение. Срок нахождения в распоряжении исчисляется в соответствии с Законом Республики Казахстан "О правоохранительной службе".</w:t>
      </w:r>
    </w:p>
    <w:p>
      <w:pPr>
        <w:spacing w:after="0"/>
        <w:ind w:left="0"/>
        <w:jc w:val="both"/>
      </w:pPr>
      <w:r>
        <w:rPr>
          <w:rFonts w:ascii="Times New Roman"/>
          <w:b w:val="false"/>
          <w:i w:val="false"/>
          <w:color w:val="000000"/>
          <w:sz w:val="28"/>
        </w:rPr>
        <w:t>
      Назначенные жилищные выплаты сохраняются на период нахождения сотрудника органа внутренних дел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 возраста трех лет, в том числе с зачислением в распоряжение соответствующего органа.</w:t>
      </w:r>
    </w:p>
    <w:bookmarkStart w:name="z783" w:id="897"/>
    <w:p>
      <w:pPr>
        <w:spacing w:after="0"/>
        <w:ind w:left="0"/>
        <w:jc w:val="both"/>
      </w:pPr>
      <w:r>
        <w:rPr>
          <w:rFonts w:ascii="Times New Roman"/>
          <w:b w:val="false"/>
          <w:i w:val="false"/>
          <w:color w:val="000000"/>
          <w:sz w:val="28"/>
        </w:rPr>
        <w:t>
      2. Жилищные выплаты прекращаются в случаях:</w:t>
      </w:r>
    </w:p>
    <w:bookmarkEnd w:id="897"/>
    <w:bookmarkStart w:name="z784" w:id="898"/>
    <w:p>
      <w:pPr>
        <w:spacing w:after="0"/>
        <w:ind w:left="0"/>
        <w:jc w:val="both"/>
      </w:pPr>
      <w:r>
        <w:rPr>
          <w:rFonts w:ascii="Times New Roman"/>
          <w:b w:val="false"/>
          <w:i w:val="false"/>
          <w:color w:val="000000"/>
          <w:sz w:val="28"/>
        </w:rPr>
        <w:t>
      1) увольнения сотрудника из специального государственного органа, органа внутренних дел или военнослужащего с воинской службы, увольнения сотрудника оперативно-следственного подразделения из уполномоченного органа по противодействию коррупции или его перевода в подразделение уполномоченного органа по противодействию коррупции, не являющееся оперативно-следственным;</w:t>
      </w:r>
    </w:p>
    <w:bookmarkEnd w:id="898"/>
    <w:bookmarkStart w:name="z785" w:id="899"/>
    <w:p>
      <w:pPr>
        <w:spacing w:after="0"/>
        <w:ind w:left="0"/>
        <w:jc w:val="both"/>
      </w:pPr>
      <w:r>
        <w:rPr>
          <w:rFonts w:ascii="Times New Roman"/>
          <w:b w:val="false"/>
          <w:i w:val="false"/>
          <w:color w:val="000000"/>
          <w:sz w:val="28"/>
        </w:rPr>
        <w:t xml:space="preserve">
      2) утраты сотрудником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военнослужащим статуса нуждающегося в жилище,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им не исполнено;</w:t>
      </w:r>
    </w:p>
    <w:bookmarkEnd w:id="899"/>
    <w:bookmarkStart w:name="z786" w:id="900"/>
    <w:p>
      <w:pPr>
        <w:spacing w:after="0"/>
        <w:ind w:left="0"/>
        <w:jc w:val="both"/>
      </w:pPr>
      <w:r>
        <w:rPr>
          <w:rFonts w:ascii="Times New Roman"/>
          <w:b w:val="false"/>
          <w:i w:val="false"/>
          <w:color w:val="000000"/>
          <w:sz w:val="28"/>
        </w:rPr>
        <w:t>
      3) исключения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bookmarkEnd w:id="900"/>
    <w:bookmarkStart w:name="z787" w:id="901"/>
    <w:p>
      <w:pPr>
        <w:spacing w:after="0"/>
        <w:ind w:left="0"/>
        <w:jc w:val="both"/>
      </w:pPr>
      <w:r>
        <w:rPr>
          <w:rFonts w:ascii="Times New Roman"/>
          <w:b w:val="false"/>
          <w:i w:val="false"/>
          <w:color w:val="000000"/>
          <w:sz w:val="28"/>
        </w:rPr>
        <w:t>
      4) отказа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от получения жилищных выплат;</w:t>
      </w:r>
    </w:p>
    <w:bookmarkEnd w:id="901"/>
    <w:bookmarkStart w:name="z148" w:id="902"/>
    <w:p>
      <w:pPr>
        <w:spacing w:after="0"/>
        <w:ind w:left="0"/>
        <w:jc w:val="both"/>
      </w:pPr>
      <w:r>
        <w:rPr>
          <w:rFonts w:ascii="Times New Roman"/>
          <w:b w:val="false"/>
          <w:i w:val="false"/>
          <w:color w:val="000000"/>
          <w:sz w:val="28"/>
        </w:rPr>
        <w:t>
      5) освобождения сотрудника органа внутренних дел от должности, подпадающей под категорию должностей сотрудников органов внутренних дел, имеющих право на получение жилищных выплат.</w:t>
      </w:r>
    </w:p>
    <w:bookmarkEnd w:id="902"/>
    <w:bookmarkStart w:name="z1330" w:id="903"/>
    <w:p>
      <w:pPr>
        <w:spacing w:after="0"/>
        <w:ind w:left="0"/>
        <w:jc w:val="both"/>
      </w:pPr>
      <w:r>
        <w:rPr>
          <w:rFonts w:ascii="Times New Roman"/>
          <w:b w:val="false"/>
          <w:i w:val="false"/>
          <w:color w:val="000000"/>
          <w:sz w:val="28"/>
        </w:rPr>
        <w:t xml:space="preserve">
      6) отказа сотрудника специального государственного органа или военнослужащего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им не исполнено;</w:t>
      </w:r>
    </w:p>
    <w:bookmarkEnd w:id="903"/>
    <w:bookmarkStart w:name="z1331" w:id="904"/>
    <w:p>
      <w:pPr>
        <w:spacing w:after="0"/>
        <w:ind w:left="0"/>
        <w:jc w:val="both"/>
      </w:pPr>
      <w:r>
        <w:rPr>
          <w:rFonts w:ascii="Times New Roman"/>
          <w:b w:val="false"/>
          <w:i w:val="false"/>
          <w:color w:val="000000"/>
          <w:sz w:val="28"/>
        </w:rPr>
        <w:t>
      7)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учитывается.</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101-5. Цели использования жилищных выплат</w:t>
      </w:r>
    </w:p>
    <w:bookmarkStart w:name="z788" w:id="905"/>
    <w:p>
      <w:pPr>
        <w:spacing w:after="0"/>
        <w:ind w:left="0"/>
        <w:jc w:val="both"/>
      </w:pPr>
      <w:r>
        <w:rPr>
          <w:rFonts w:ascii="Times New Roman"/>
          <w:b w:val="false"/>
          <w:i w:val="false"/>
          <w:color w:val="000000"/>
          <w:sz w:val="28"/>
        </w:rPr>
        <w:t>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в целях:</w:t>
      </w:r>
    </w:p>
    <w:bookmarkEnd w:id="905"/>
    <w:bookmarkStart w:name="z789" w:id="906"/>
    <w:p>
      <w:pPr>
        <w:spacing w:after="0"/>
        <w:ind w:left="0"/>
        <w:jc w:val="both"/>
      </w:pPr>
      <w:r>
        <w:rPr>
          <w:rFonts w:ascii="Times New Roman"/>
          <w:b w:val="false"/>
          <w:i w:val="false"/>
          <w:color w:val="000000"/>
          <w:sz w:val="28"/>
        </w:rPr>
        <w:t>
      1) приобретения в собственность жилища, в том числе с рассрочкой платежей или использованием ипотечного кредита (займа);</w:t>
      </w:r>
    </w:p>
    <w:bookmarkEnd w:id="906"/>
    <w:bookmarkStart w:name="z790" w:id="907"/>
    <w:p>
      <w:pPr>
        <w:spacing w:after="0"/>
        <w:ind w:left="0"/>
        <w:jc w:val="both"/>
      </w:pPr>
      <w:r>
        <w:rPr>
          <w:rFonts w:ascii="Times New Roman"/>
          <w:b w:val="false"/>
          <w:i w:val="false"/>
          <w:color w:val="000000"/>
          <w:sz w:val="28"/>
        </w:rPr>
        <w:t>
      2) оплаты аренды жилища или оплаты аренды жилища с последующим выкупом;</w:t>
      </w:r>
    </w:p>
    <w:bookmarkEnd w:id="907"/>
    <w:bookmarkStart w:name="z791" w:id="908"/>
    <w:p>
      <w:pPr>
        <w:spacing w:after="0"/>
        <w:ind w:left="0"/>
        <w:jc w:val="both"/>
      </w:pPr>
      <w:r>
        <w:rPr>
          <w:rFonts w:ascii="Times New Roman"/>
          <w:b w:val="false"/>
          <w:i w:val="false"/>
          <w:color w:val="000000"/>
          <w:sz w:val="28"/>
        </w:rPr>
        <w:t>
      3) погашения ранее полученного ипотечного кредита (займа);</w:t>
      </w:r>
    </w:p>
    <w:bookmarkEnd w:id="908"/>
    <w:bookmarkStart w:name="z792" w:id="909"/>
    <w:p>
      <w:pPr>
        <w:spacing w:after="0"/>
        <w:ind w:left="0"/>
        <w:jc w:val="both"/>
      </w:pPr>
      <w:r>
        <w:rPr>
          <w:rFonts w:ascii="Times New Roman"/>
          <w:b w:val="false"/>
          <w:i w:val="false"/>
          <w:color w:val="000000"/>
          <w:sz w:val="28"/>
        </w:rPr>
        <w:t>
      4) уплаты взносов при долевом участии в жилищном строительстве;</w:t>
      </w:r>
    </w:p>
    <w:bookmarkEnd w:id="909"/>
    <w:bookmarkStart w:name="z793" w:id="910"/>
    <w:p>
      <w:pPr>
        <w:spacing w:after="0"/>
        <w:ind w:left="0"/>
        <w:jc w:val="both"/>
      </w:pPr>
      <w:r>
        <w:rPr>
          <w:rFonts w:ascii="Times New Roman"/>
          <w:b w:val="false"/>
          <w:i w:val="false"/>
          <w:color w:val="000000"/>
          <w:sz w:val="28"/>
        </w:rPr>
        <w:t>
      5) уплаты взносов при участии в жилищном и жилищно-строительном кооперативе;</w:t>
      </w:r>
    </w:p>
    <w:bookmarkEnd w:id="910"/>
    <w:bookmarkStart w:name="z794" w:id="911"/>
    <w:p>
      <w:pPr>
        <w:spacing w:after="0"/>
        <w:ind w:left="0"/>
        <w:jc w:val="both"/>
      </w:pPr>
      <w:r>
        <w:rPr>
          <w:rFonts w:ascii="Times New Roman"/>
          <w:b w:val="false"/>
          <w:i w:val="false"/>
          <w:color w:val="000000"/>
          <w:sz w:val="28"/>
        </w:rPr>
        <w:t>
      6) пополнения накоплений в виде жилищных строительных сбережений, которые не могут быть истребованы иначе как на цели улучшения жилищных условий, определенных Законом Республики Казахстан "О жилищных строительных сбережениях в Республике Казахстан", за исключением лиц, уволенных со службы;</w:t>
      </w:r>
    </w:p>
    <w:bookmarkEnd w:id="911"/>
    <w:bookmarkStart w:name="z795" w:id="912"/>
    <w:p>
      <w:pPr>
        <w:spacing w:after="0"/>
        <w:ind w:left="0"/>
        <w:jc w:val="both"/>
      </w:pPr>
      <w:r>
        <w:rPr>
          <w:rFonts w:ascii="Times New Roman"/>
          <w:b w:val="false"/>
          <w:i w:val="false"/>
          <w:color w:val="000000"/>
          <w:sz w:val="28"/>
        </w:rPr>
        <w:t>
      7) улучшения жилищных условий в соответствии с Законом Республики Казахстан "О жилищных строительных сбережениях в Республике Казахстан".</w:t>
      </w:r>
    </w:p>
    <w:bookmarkEnd w:id="912"/>
    <w:p>
      <w:pPr>
        <w:spacing w:after="0"/>
        <w:ind w:left="0"/>
        <w:jc w:val="both"/>
      </w:pPr>
      <w:r>
        <w:rPr>
          <w:rFonts w:ascii="Times New Roman"/>
          <w:b/>
          <w:i w:val="false"/>
          <w:color w:val="000000"/>
          <w:sz w:val="28"/>
        </w:rPr>
        <w:t>Статья 101-6. Права получателя жилищных выплат</w:t>
      </w:r>
    </w:p>
    <w:bookmarkStart w:name="z796" w:id="913"/>
    <w:p>
      <w:pPr>
        <w:spacing w:after="0"/>
        <w:ind w:left="0"/>
        <w:jc w:val="both"/>
      </w:pPr>
      <w:r>
        <w:rPr>
          <w:rFonts w:ascii="Times New Roman"/>
          <w:b w:val="false"/>
          <w:i w:val="false"/>
          <w:color w:val="000000"/>
          <w:sz w:val="28"/>
        </w:rPr>
        <w:t>
      Получатель жилищных выплат вправе:</w:t>
      </w:r>
    </w:p>
    <w:bookmarkEnd w:id="913"/>
    <w:bookmarkStart w:name="z797" w:id="914"/>
    <w:p>
      <w:pPr>
        <w:spacing w:after="0"/>
        <w:ind w:left="0"/>
        <w:jc w:val="both"/>
      </w:pPr>
      <w:r>
        <w:rPr>
          <w:rFonts w:ascii="Times New Roman"/>
          <w:b w:val="false"/>
          <w:i w:val="false"/>
          <w:color w:val="000000"/>
          <w:sz w:val="28"/>
        </w:rPr>
        <w:t>
      1) ежегодно требовать в специальном государственном органе, органе внутренних дел, уполномоченном органе по противодействию коррупции или государственном учреждении Вооруженных Сил, других войск и воинских формирований, в котором проходит службу, сведения о деньгах, перечисленных на его личный специальный счет;</w:t>
      </w:r>
    </w:p>
    <w:bookmarkEnd w:id="914"/>
    <w:bookmarkStart w:name="z798" w:id="915"/>
    <w:p>
      <w:pPr>
        <w:spacing w:after="0"/>
        <w:ind w:left="0"/>
        <w:jc w:val="both"/>
      </w:pPr>
      <w:r>
        <w:rPr>
          <w:rFonts w:ascii="Times New Roman"/>
          <w:b w:val="false"/>
          <w:i w:val="false"/>
          <w:color w:val="000000"/>
          <w:sz w:val="28"/>
        </w:rPr>
        <w:t>
      2) накапливать на личном специальном счете суммы неиспользованных жилищных выплат;</w:t>
      </w:r>
    </w:p>
    <w:bookmarkEnd w:id="915"/>
    <w:bookmarkStart w:name="z799" w:id="916"/>
    <w:p>
      <w:pPr>
        <w:spacing w:after="0"/>
        <w:ind w:left="0"/>
        <w:jc w:val="both"/>
      </w:pPr>
      <w:r>
        <w:rPr>
          <w:rFonts w:ascii="Times New Roman"/>
          <w:b w:val="false"/>
          <w:i w:val="false"/>
          <w:color w:val="000000"/>
          <w:sz w:val="28"/>
        </w:rPr>
        <w:t>
      3) использовать жилищные выплаты по их назначению в любом регионе Казахстана независимо от того, где проходит службу;</w:t>
      </w:r>
    </w:p>
    <w:bookmarkEnd w:id="916"/>
    <w:bookmarkStart w:name="z800" w:id="917"/>
    <w:p>
      <w:pPr>
        <w:spacing w:after="0"/>
        <w:ind w:left="0"/>
        <w:jc w:val="both"/>
      </w:pPr>
      <w:r>
        <w:rPr>
          <w:rFonts w:ascii="Times New Roman"/>
          <w:b w:val="false"/>
          <w:i w:val="false"/>
          <w:color w:val="000000"/>
          <w:sz w:val="28"/>
        </w:rPr>
        <w:t>
      4) с согласия специального государственного органа,  органа внутренних дел, 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 в другой без изменения их целевого назначения.</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101-7. Обязанности получателя жилищных выплат</w:t>
      </w:r>
    </w:p>
    <w:bookmarkStart w:name="z801" w:id="918"/>
    <w:p>
      <w:pPr>
        <w:spacing w:after="0"/>
        <w:ind w:left="0"/>
        <w:jc w:val="both"/>
      </w:pPr>
      <w:r>
        <w:rPr>
          <w:rFonts w:ascii="Times New Roman"/>
          <w:b w:val="false"/>
          <w:i w:val="false"/>
          <w:color w:val="000000"/>
          <w:sz w:val="28"/>
        </w:rPr>
        <w:t>
      Получатель жилищных выплат обязан:</w:t>
      </w:r>
    </w:p>
    <w:bookmarkEnd w:id="918"/>
    <w:bookmarkStart w:name="z802" w:id="919"/>
    <w:p>
      <w:pPr>
        <w:spacing w:after="0"/>
        <w:ind w:left="0"/>
        <w:jc w:val="both"/>
      </w:pPr>
      <w:r>
        <w:rPr>
          <w:rFonts w:ascii="Times New Roman"/>
          <w:b w:val="false"/>
          <w:i w:val="false"/>
          <w:color w:val="000000"/>
          <w:sz w:val="28"/>
        </w:rPr>
        <w:t>
      1) при изменении состава семьи уведомить об этом специальный государственный орган, орган внутренних дел,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регистрации акта гражданского состояния и получения соответствующего свидетельства;</w:t>
      </w:r>
    </w:p>
    <w:bookmarkEnd w:id="919"/>
    <w:bookmarkStart w:name="z803" w:id="920"/>
    <w:p>
      <w:pPr>
        <w:spacing w:after="0"/>
        <w:ind w:left="0"/>
        <w:jc w:val="both"/>
      </w:pPr>
      <w:r>
        <w:rPr>
          <w:rFonts w:ascii="Times New Roman"/>
          <w:b w:val="false"/>
          <w:i w:val="false"/>
          <w:color w:val="000000"/>
          <w:sz w:val="28"/>
        </w:rPr>
        <w:t xml:space="preserve">
      2) при утрате статуса нуждающегося в жилище, исполнении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уведомить об этом специальный государственный орган, орган внутренних дел,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утраты статуса нуждающегося в жилище и исполнения данных обязательств;</w:t>
      </w:r>
    </w:p>
    <w:bookmarkEnd w:id="920"/>
    <w:bookmarkStart w:name="z804" w:id="921"/>
    <w:p>
      <w:pPr>
        <w:spacing w:after="0"/>
        <w:ind w:left="0"/>
        <w:jc w:val="both"/>
      </w:pPr>
      <w:r>
        <w:rPr>
          <w:rFonts w:ascii="Times New Roman"/>
          <w:b w:val="false"/>
          <w:i w:val="false"/>
          <w:color w:val="000000"/>
          <w:sz w:val="28"/>
        </w:rPr>
        <w:t>
      3) направить их на цели, предусмотренные статьей 101-5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органом внутренних дел, сотрудником органа внутренних дел,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 в котором открыт личный специальный счет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101-7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101-8. Гарантии неприкосновенности жилищных выплат</w:t>
      </w:r>
    </w:p>
    <w:bookmarkStart w:name="z805" w:id="922"/>
    <w:p>
      <w:pPr>
        <w:spacing w:after="0"/>
        <w:ind w:left="0"/>
        <w:jc w:val="both"/>
      </w:pPr>
      <w:r>
        <w:rPr>
          <w:rFonts w:ascii="Times New Roman"/>
          <w:b w:val="false"/>
          <w:i w:val="false"/>
          <w:color w:val="000000"/>
          <w:sz w:val="28"/>
        </w:rPr>
        <w:t xml:space="preserve">
      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а также на суммы жилищных выплат на сберегательных счетах для целей, указанных в подпункте 6)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по обязательствам получателя жилищных выплат.</w:t>
      </w:r>
    </w:p>
    <w:bookmarkEnd w:id="922"/>
    <w:bookmarkStart w:name="z806" w:id="923"/>
    <w:p>
      <w:pPr>
        <w:spacing w:after="0"/>
        <w:ind w:left="0"/>
        <w:jc w:val="both"/>
      </w:pPr>
      <w:r>
        <w:rPr>
          <w:rFonts w:ascii="Times New Roman"/>
          <w:b w:val="false"/>
          <w:i w:val="false"/>
          <w:color w:val="000000"/>
          <w:sz w:val="28"/>
        </w:rPr>
        <w:t>
      Жилищные выплаты,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жилище получателей жилищных выплат.</w:t>
      </w:r>
    </w:p>
    <w:bookmarkEnd w:id="923"/>
    <w:p>
      <w:pPr>
        <w:spacing w:after="0"/>
        <w:ind w:left="0"/>
        <w:jc w:val="both"/>
      </w:pPr>
      <w:r>
        <w:rPr>
          <w:rFonts w:ascii="Times New Roman"/>
          <w:b/>
          <w:i w:val="false"/>
          <w:color w:val="000000"/>
          <w:sz w:val="28"/>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p>
    <w:p>
      <w:pPr>
        <w:spacing w:after="0"/>
        <w:ind w:left="0"/>
        <w:jc w:val="both"/>
      </w:pPr>
      <w:r>
        <w:rPr>
          <w:rFonts w:ascii="Times New Roman"/>
          <w:b w:val="false"/>
          <w:i w:val="false"/>
          <w:color w:val="ff0000"/>
          <w:sz w:val="28"/>
        </w:rPr>
        <w:t xml:space="preserve">
      Сноска. Заголовок статьи 101-9 с изменениями, внесенными законами РК от 06.10.2020 </w:t>
      </w:r>
      <w:r>
        <w:rPr>
          <w:rFonts w:ascii="Times New Roman"/>
          <w:b w:val="false"/>
          <w:i w:val="false"/>
          <w:color w:val="ff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w:t>
      </w:r>
    </w:p>
    <w:bookmarkStart w:name="z807" w:id="924"/>
    <w:p>
      <w:pPr>
        <w:spacing w:after="0"/>
        <w:ind w:left="0"/>
        <w:jc w:val="both"/>
      </w:pPr>
      <w:r>
        <w:rPr>
          <w:rFonts w:ascii="Times New Roman"/>
          <w:b w:val="false"/>
          <w:i w:val="false"/>
          <w:color w:val="000000"/>
          <w:sz w:val="28"/>
        </w:rPr>
        <w:t>
      1. В случае исключения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его в установленном законом порядке безвестно отсутствующим или объявлением умершим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статьей 101-5 настоящего Закона. При этом личный специальный счет такого сотрудника или военнослужащего закрывается после полного использования жилищных выплат.</w:t>
      </w:r>
    </w:p>
    <w:bookmarkEnd w:id="924"/>
    <w:bookmarkStart w:name="z808" w:id="925"/>
    <w:p>
      <w:pPr>
        <w:spacing w:after="0"/>
        <w:ind w:left="0"/>
        <w:jc w:val="both"/>
      </w:pPr>
      <w:r>
        <w:rPr>
          <w:rFonts w:ascii="Times New Roman"/>
          <w:b w:val="false"/>
          <w:i w:val="false"/>
          <w:color w:val="000000"/>
          <w:sz w:val="28"/>
        </w:rPr>
        <w:t>
      2. Членам семьи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включая его самого,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оперативно-следственного подразделения уполномоченного органа по противодействию коррупции или военнослужащий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925"/>
    <w:bookmarkStart w:name="z809" w:id="926"/>
    <w:p>
      <w:pPr>
        <w:spacing w:after="0"/>
        <w:ind w:left="0"/>
        <w:jc w:val="both"/>
      </w:pPr>
      <w:r>
        <w:rPr>
          <w:rFonts w:ascii="Times New Roman"/>
          <w:b w:val="false"/>
          <w:i w:val="false"/>
          <w:color w:val="000000"/>
          <w:sz w:val="28"/>
        </w:rPr>
        <w:t>
      Единовременная денежная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наступила:</w:t>
      </w:r>
    </w:p>
    <w:bookmarkEnd w:id="926"/>
    <w:bookmarkStart w:name="z810" w:id="927"/>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927"/>
    <w:bookmarkStart w:name="z811" w:id="928"/>
    <w:p>
      <w:pPr>
        <w:spacing w:after="0"/>
        <w:ind w:left="0"/>
        <w:jc w:val="both"/>
      </w:pPr>
      <w:r>
        <w:rPr>
          <w:rFonts w:ascii="Times New Roman"/>
          <w:b w:val="false"/>
          <w:i w:val="false"/>
          <w:color w:val="000000"/>
          <w:sz w:val="28"/>
        </w:rPr>
        <w:t>
      2) при совершении уголовного правонарушения;</w:t>
      </w:r>
    </w:p>
    <w:bookmarkEnd w:id="928"/>
    <w:bookmarkStart w:name="z812" w:id="929"/>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929"/>
    <w:bookmarkStart w:name="z813" w:id="930"/>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bookmarkEnd w:id="930"/>
    <w:bookmarkStart w:name="z814" w:id="931"/>
    <w:p>
      <w:pPr>
        <w:spacing w:after="0"/>
        <w:ind w:left="0"/>
        <w:jc w:val="both"/>
      </w:pPr>
      <w:r>
        <w:rPr>
          <w:rFonts w:ascii="Times New Roman"/>
          <w:b w:val="false"/>
          <w:i w:val="false"/>
          <w:color w:val="000000"/>
          <w:sz w:val="28"/>
        </w:rPr>
        <w:t>
      5) в результате действий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нарушившего условия контракта о прохождении службы.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101-9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w:t>
      </w:r>
    </w:p>
    <w:p>
      <w:pPr>
        <w:spacing w:after="0"/>
        <w:ind w:left="0"/>
        <w:jc w:val="both"/>
      </w:pPr>
      <w:r>
        <w:rPr>
          <w:rFonts w:ascii="Times New Roman"/>
          <w:b w:val="false"/>
          <w:i w:val="false"/>
          <w:color w:val="ff0000"/>
          <w:sz w:val="28"/>
        </w:rPr>
        <w:t xml:space="preserve">
      Сноска. Заголовок статьи 101-10 с изменениями, внесенными законами РК от 06.10.2020 </w:t>
      </w:r>
      <w:r>
        <w:rPr>
          <w:rFonts w:ascii="Times New Roman"/>
          <w:b w:val="false"/>
          <w:i w:val="false"/>
          <w:color w:val="ff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w:t>
      </w:r>
    </w:p>
    <w:bookmarkStart w:name="z816" w:id="932"/>
    <w:p>
      <w:pPr>
        <w:spacing w:after="0"/>
        <w:ind w:left="0"/>
        <w:jc w:val="both"/>
      </w:pPr>
      <w:r>
        <w:rPr>
          <w:rFonts w:ascii="Times New Roman"/>
          <w:b w:val="false"/>
          <w:i w:val="false"/>
          <w:color w:val="000000"/>
          <w:sz w:val="28"/>
        </w:rPr>
        <w:t>
      В целях настоящего Закона к членам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относятся:</w:t>
      </w:r>
    </w:p>
    <w:bookmarkEnd w:id="932"/>
    <w:bookmarkStart w:name="z817" w:id="933"/>
    <w:p>
      <w:pPr>
        <w:spacing w:after="0"/>
        <w:ind w:left="0"/>
        <w:jc w:val="both"/>
      </w:pPr>
      <w:r>
        <w:rPr>
          <w:rFonts w:ascii="Times New Roman"/>
          <w:b w:val="false"/>
          <w:i w:val="false"/>
          <w:color w:val="000000"/>
          <w:sz w:val="28"/>
        </w:rPr>
        <w:t>
      1) супруг (супруга);</w:t>
      </w:r>
    </w:p>
    <w:bookmarkEnd w:id="933"/>
    <w:bookmarkStart w:name="z818" w:id="934"/>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934"/>
    <w:bookmarkStart w:name="z819" w:id="935"/>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101-10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101-11. Реализация права на жилище   сотрудниками органов внутренних дел</w:t>
      </w:r>
    </w:p>
    <w:bookmarkStart w:name="z208" w:id="936"/>
    <w:p>
      <w:pPr>
        <w:spacing w:after="0"/>
        <w:ind w:left="0"/>
        <w:jc w:val="both"/>
      </w:pPr>
      <w:r>
        <w:rPr>
          <w:rFonts w:ascii="Times New Roman"/>
          <w:b w:val="false"/>
          <w:i w:val="false"/>
          <w:color w:val="000000"/>
          <w:sz w:val="28"/>
        </w:rPr>
        <w:t>
      1. Реализация права на жилище сотрудниками органов внутренних дел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личный специальный счет жилищных выплат сотрудникам, подпадающим под категорию должностей сотрудников органов внутренних дел, имеющих право на получение жилищных выплат, если иное не предусмотрено частями второй и третьей настоящего пункта.</w:t>
      </w:r>
    </w:p>
    <w:bookmarkEnd w:id="936"/>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w:t>
      </w:r>
    </w:p>
    <w:bookmarkStart w:name="z1332" w:id="937"/>
    <w:p>
      <w:pPr>
        <w:spacing w:after="0"/>
        <w:ind w:left="0"/>
        <w:jc w:val="both"/>
      </w:pPr>
      <w:r>
        <w:rPr>
          <w:rFonts w:ascii="Times New Roman"/>
          <w:b w:val="false"/>
          <w:i w:val="false"/>
          <w:color w:val="000000"/>
          <w:sz w:val="28"/>
        </w:rPr>
        <w:t xml:space="preserve">
      В случаях, когда сотрудник органов внутренних дел либо его (ее) супруга (супруг)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его (ее) личный специальный счет перечисляются жилищные выплаты, которые используются только для оплаты аренды жилища.</w:t>
      </w:r>
    </w:p>
    <w:bookmarkEnd w:id="937"/>
    <w:p>
      <w:pPr>
        <w:spacing w:after="0"/>
        <w:ind w:left="0"/>
        <w:jc w:val="both"/>
      </w:pPr>
      <w:r>
        <w:rPr>
          <w:rFonts w:ascii="Times New Roman"/>
          <w:b w:val="false"/>
          <w:i w:val="false"/>
          <w:color w:val="000000"/>
          <w:sz w:val="28"/>
        </w:rPr>
        <w:t>
      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органа внутренних дел.</w:t>
      </w:r>
    </w:p>
    <w:p>
      <w:pPr>
        <w:spacing w:after="0"/>
        <w:ind w:left="0"/>
        <w:jc w:val="both"/>
      </w:pPr>
      <w:r>
        <w:rPr>
          <w:rFonts w:ascii="Times New Roman"/>
          <w:b w:val="false"/>
          <w:i w:val="false"/>
          <w:color w:val="000000"/>
          <w:sz w:val="28"/>
        </w:rPr>
        <w:t>
      Правила обеспечения служебным жилищем, исчисления размера, назначения, перерасчета, осуществления, прекращения, приостановления и возобновления жилищных выплат, а также категории должностей сотрудников органов внутренних дел, имеющих право на получение жилищных выплат, определяются Правительством Республики Казахстан.</w:t>
      </w:r>
    </w:p>
    <w:bookmarkStart w:name="z222" w:id="938"/>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по его выбору.</w:t>
      </w:r>
    </w:p>
    <w:bookmarkEnd w:id="938"/>
    <w:p>
      <w:pPr>
        <w:spacing w:after="0"/>
        <w:ind w:left="0"/>
        <w:jc w:val="both"/>
      </w:pPr>
      <w:r>
        <w:rPr>
          <w:rFonts w:ascii="Times New Roman"/>
          <w:b w:val="false"/>
          <w:i w:val="false"/>
          <w:color w:val="000000"/>
          <w:sz w:val="28"/>
        </w:rPr>
        <w:t>
      Личный специальный счет открывается и обслуживается каждым сотрудником органа внутренних дел самостоятельно.</w:t>
      </w:r>
    </w:p>
    <w:bookmarkStart w:name="z223" w:id="939"/>
    <w:p>
      <w:pPr>
        <w:spacing w:after="0"/>
        <w:ind w:left="0"/>
        <w:jc w:val="both"/>
      </w:pPr>
      <w:r>
        <w:rPr>
          <w:rFonts w:ascii="Times New Roman"/>
          <w:b w:val="false"/>
          <w:i w:val="false"/>
          <w:color w:val="000000"/>
          <w:sz w:val="28"/>
        </w:rPr>
        <w:t>
      3. Жилищные выплаты производятся государственным учреждением органов внутренних дел в месячный срок со дня их назначения.</w:t>
      </w:r>
    </w:p>
    <w:bookmarkEnd w:id="939"/>
    <w:bookmarkStart w:name="z224" w:id="940"/>
    <w:p>
      <w:pPr>
        <w:spacing w:after="0"/>
        <w:ind w:left="0"/>
        <w:jc w:val="both"/>
      </w:pPr>
      <w:r>
        <w:rPr>
          <w:rFonts w:ascii="Times New Roman"/>
          <w:b w:val="false"/>
          <w:i w:val="false"/>
          <w:color w:val="000000"/>
          <w:sz w:val="28"/>
        </w:rPr>
        <w:t xml:space="preserve">
      4. Сотрудники органов внутренних дел, обеспеченные служебным жилищем, сохраняют за собой право проживания в этом жилище и его приватизации в порядке, установленном настоящим Законом. </w:t>
      </w:r>
    </w:p>
    <w:bookmarkEnd w:id="940"/>
    <w:bookmarkStart w:name="z225" w:id="941"/>
    <w:p>
      <w:pPr>
        <w:spacing w:after="0"/>
        <w:ind w:left="0"/>
        <w:jc w:val="both"/>
      </w:pPr>
      <w:r>
        <w:rPr>
          <w:rFonts w:ascii="Times New Roman"/>
          <w:b w:val="false"/>
          <w:i w:val="false"/>
          <w:color w:val="000000"/>
          <w:sz w:val="28"/>
        </w:rPr>
        <w:t>
      5. Сотрудникам органов внутренних дел, обеспеченным служебным жилищем в общежитии, жилищные выплаты производятся в размере пятидесяти процентов от размера жилищных выплат, определенных в соответствии с настоящей главой.</w:t>
      </w:r>
    </w:p>
    <w:bookmarkEnd w:id="941"/>
    <w:bookmarkStart w:name="z174" w:id="942"/>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сотрудники органов внутренних дел либо их супруги:</w:t>
      </w:r>
    </w:p>
    <w:bookmarkEnd w:id="942"/>
    <w:bookmarkStart w:name="z175" w:id="943"/>
    <w:p>
      <w:pPr>
        <w:spacing w:after="0"/>
        <w:ind w:left="0"/>
        <w:jc w:val="both"/>
      </w:pPr>
      <w:r>
        <w:rPr>
          <w:rFonts w:ascii="Times New Roman"/>
          <w:b w:val="false"/>
          <w:i w:val="false"/>
          <w:color w:val="000000"/>
          <w:sz w:val="28"/>
        </w:rPr>
        <w:t xml:space="preserve">
      1)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w:t>
      </w:r>
    </w:p>
    <w:bookmarkEnd w:id="943"/>
    <w:bookmarkStart w:name="z176" w:id="944"/>
    <w:p>
      <w:pPr>
        <w:spacing w:after="0"/>
        <w:ind w:left="0"/>
        <w:jc w:val="both"/>
      </w:pPr>
      <w:r>
        <w:rPr>
          <w:rFonts w:ascii="Times New Roman"/>
          <w:b w:val="false"/>
          <w:i w:val="false"/>
          <w:color w:val="000000"/>
          <w:sz w:val="28"/>
        </w:rPr>
        <w:t xml:space="preserve">
      2)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944"/>
    <w:bookmarkStart w:name="z177" w:id="945"/>
    <w:p>
      <w:pPr>
        <w:spacing w:after="0"/>
        <w:ind w:left="0"/>
        <w:jc w:val="both"/>
      </w:pPr>
      <w:r>
        <w:rPr>
          <w:rFonts w:ascii="Times New Roman"/>
          <w:b w:val="false"/>
          <w:i w:val="false"/>
          <w:color w:val="000000"/>
          <w:sz w:val="28"/>
        </w:rPr>
        <w:t>
      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945"/>
    <w:bookmarkStart w:name="z226" w:id="946"/>
    <w:p>
      <w:pPr>
        <w:spacing w:after="0"/>
        <w:ind w:left="0"/>
        <w:jc w:val="both"/>
      </w:pPr>
      <w:r>
        <w:rPr>
          <w:rFonts w:ascii="Times New Roman"/>
          <w:b w:val="false"/>
          <w:i w:val="false"/>
          <w:color w:val="000000"/>
          <w:sz w:val="28"/>
        </w:rPr>
        <w:t xml:space="preserve">
      6. Члены семьи сотрудника органа внутренних дел, погибшего (умершего) при прохождении службы в органах внутренних дел, не могут быть выселены из занимаемого жилища без предоставления другого жилища на безвозмездной основе. </w:t>
      </w:r>
    </w:p>
    <w:bookmarkEnd w:id="946"/>
    <w:p>
      <w:pPr>
        <w:spacing w:after="0"/>
        <w:ind w:left="0"/>
        <w:jc w:val="both"/>
      </w:pPr>
      <w:r>
        <w:rPr>
          <w:rFonts w:ascii="Times New Roman"/>
          <w:b w:val="false"/>
          <w:i w:val="false"/>
          <w:color w:val="000000"/>
          <w:sz w:val="28"/>
        </w:rPr>
        <w:t xml:space="preserve">
      В случае гибели (смерти) сотрудника органов внутренних дел при прохождении службы и наличии у него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к членам семьи погибшего (умершего) переходит право получения назначенных жилищных выплат, порядок осуществления которых определяется Правительством Республики Казахстан.</w:t>
      </w:r>
    </w:p>
    <w:p>
      <w:pPr>
        <w:spacing w:after="0"/>
        <w:ind w:left="0"/>
        <w:jc w:val="both"/>
      </w:pPr>
      <w:r>
        <w:rPr>
          <w:rFonts w:ascii="Times New Roman"/>
          <w:b w:val="false"/>
          <w:i w:val="false"/>
          <w:color w:val="000000"/>
          <w:sz w:val="28"/>
        </w:rPr>
        <w:t>
      При этом размер жилищных выплат не может быть ниже размера назначенных жилищных выплат, получаемых на момент гибели (смерти) сотрудника органов внутренних дел при прохождении службы.</w:t>
      </w:r>
    </w:p>
    <w:p>
      <w:pPr>
        <w:spacing w:after="0"/>
        <w:ind w:left="0"/>
        <w:jc w:val="both"/>
      </w:pPr>
      <w:r>
        <w:rPr>
          <w:rFonts w:ascii="Times New Roman"/>
          <w:b w:val="false"/>
          <w:i w:val="false"/>
          <w:color w:val="000000"/>
          <w:sz w:val="28"/>
        </w:rPr>
        <w:t>
      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органов внутренних дел наступила:</w:t>
      </w:r>
    </w:p>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p>
      <w:pPr>
        <w:spacing w:after="0"/>
        <w:ind w:left="0"/>
        <w:jc w:val="both"/>
      </w:pPr>
      <w:r>
        <w:rPr>
          <w:rFonts w:ascii="Times New Roman"/>
          <w:b w:val="false"/>
          <w:i w:val="false"/>
          <w:color w:val="000000"/>
          <w:sz w:val="28"/>
        </w:rPr>
        <w:t>
      2) при совершении уголовного правонарушения;</w:t>
      </w:r>
    </w:p>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p>
      <w:pPr>
        <w:spacing w:after="0"/>
        <w:ind w:left="0"/>
        <w:jc w:val="both"/>
      </w:pPr>
      <w:r>
        <w:rPr>
          <w:rFonts w:ascii="Times New Roman"/>
          <w:b w:val="false"/>
          <w:i w:val="false"/>
          <w:color w:val="000000"/>
          <w:sz w:val="28"/>
        </w:rPr>
        <w:t>
      5) в результате действий сотрудника, нарушившего условия прохождения службы в органах внутренних дел.</w:t>
      </w:r>
    </w:p>
    <w:bookmarkStart w:name="z238" w:id="947"/>
    <w:p>
      <w:pPr>
        <w:spacing w:after="0"/>
        <w:ind w:left="0"/>
        <w:jc w:val="both"/>
      </w:pPr>
      <w:r>
        <w:rPr>
          <w:rFonts w:ascii="Times New Roman"/>
          <w:b w:val="false"/>
          <w:i w:val="false"/>
          <w:color w:val="000000"/>
          <w:sz w:val="28"/>
        </w:rPr>
        <w:t>
      7. За сотрудниками органов внутренних дел,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bookmarkEnd w:id="947"/>
    <w:bookmarkStart w:name="z267" w:id="948"/>
    <w:p>
      <w:pPr>
        <w:spacing w:after="0"/>
        <w:ind w:left="0"/>
        <w:jc w:val="both"/>
      </w:pPr>
      <w:r>
        <w:rPr>
          <w:rFonts w:ascii="Times New Roman"/>
          <w:b w:val="false"/>
          <w:i w:val="false"/>
          <w:color w:val="000000"/>
          <w:sz w:val="28"/>
        </w:rPr>
        <w:t>
      8. Право сотрудников органов внутренних дел на приобретение жилища в собственность путем использования жилищных выплат осуществляется один раз.</w:t>
      </w:r>
    </w:p>
    <w:bookmarkEnd w:id="948"/>
    <w:bookmarkStart w:name="z292" w:id="949"/>
    <w:p>
      <w:pPr>
        <w:spacing w:after="0"/>
        <w:ind w:left="0"/>
        <w:jc w:val="both"/>
      </w:pPr>
      <w:r>
        <w:rPr>
          <w:rFonts w:ascii="Times New Roman"/>
          <w:b w:val="false"/>
          <w:i w:val="false"/>
          <w:color w:val="000000"/>
          <w:sz w:val="28"/>
        </w:rPr>
        <w:t xml:space="preserve">
      9. Сотруднику органов внутренних дел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в размере и порядке, определяемых Правительством Республики Казахстан.</w:t>
      </w:r>
    </w:p>
    <w:bookmarkEnd w:id="949"/>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органов внутренних дел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101-11 в соответствии с Законом РК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950"/>
    <w:p>
      <w:pPr>
        <w:spacing w:after="0"/>
        <w:ind w:left="0"/>
        <w:jc w:val="left"/>
      </w:pPr>
      <w:r>
        <w:rPr>
          <w:rFonts w:ascii="Times New Roman"/>
          <w:b/>
          <w:i w:val="false"/>
          <w:color w:val="000000"/>
        </w:rPr>
        <w:t xml:space="preserve"> Глава 14. Прекращение права пользования и выселение из жилищ государственного жилищного фонда и жилища, арендованного местным исполнительным органом в частном жилищном фонде</w:t>
      </w:r>
    </w:p>
    <w:bookmarkEnd w:id="950"/>
    <w:p>
      <w:pPr>
        <w:spacing w:after="0"/>
        <w:ind w:left="0"/>
        <w:jc w:val="both"/>
      </w:pPr>
      <w:r>
        <w:rPr>
          <w:rFonts w:ascii="Times New Roman"/>
          <w:b w:val="false"/>
          <w:i w:val="false"/>
          <w:color w:val="ff0000"/>
          <w:sz w:val="28"/>
        </w:rPr>
        <w:t xml:space="preserve">
      Сноска. В заголовок внесены изменения Законом РК от 7 июля 2006 года N </w:t>
      </w:r>
      <w:r>
        <w:rPr>
          <w:rFonts w:ascii="Times New Roman"/>
          <w:b w:val="false"/>
          <w:i w:val="false"/>
          <w:color w:val="ff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Наниматель (поднаниматель) жилища из государственного жилищного фонда или жилища, арендованного местным исполнительным органом в частном жилищном фонде, вправе (с согласия совершеннолетних членов семьи) в любое время расторгнуть договор найма (поднайма). </w:t>
      </w:r>
    </w:p>
    <w:bookmarkStart w:name="z632" w:id="951"/>
    <w:p>
      <w:pPr>
        <w:spacing w:after="0"/>
        <w:ind w:left="0"/>
        <w:jc w:val="both"/>
      </w:pPr>
      <w:r>
        <w:rPr>
          <w:rFonts w:ascii="Times New Roman"/>
          <w:b w:val="false"/>
          <w:i w:val="false"/>
          <w:color w:val="000000"/>
          <w:sz w:val="28"/>
        </w:rPr>
        <w:t xml:space="preserve">
      2. В случае выезда нанимателя (поднанимателя) и членов его семьи на постоянное жительство в другое место договор найма (поднайма) жилища считается расторгнутым со дня выезда. </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102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по требованию наймодателя лишь по основаниям, установленным настоящим Законом. </w:t>
      </w:r>
    </w:p>
    <w:bookmarkStart w:name="z511" w:id="952"/>
    <w:p>
      <w:pPr>
        <w:spacing w:after="0"/>
        <w:ind w:left="0"/>
        <w:jc w:val="both"/>
      </w:pPr>
      <w:r>
        <w:rPr>
          <w:rFonts w:ascii="Times New Roman"/>
          <w:b w:val="false"/>
          <w:i w:val="false"/>
          <w:color w:val="000000"/>
          <w:sz w:val="28"/>
        </w:rPr>
        <w:t xml:space="preserve">
      2. Выселение из жилищ государственного жилищного фонда и жилищ, арендованных местным исполнительным органом в частном жилищном фонде, или жилища, арендованного местным исполнительным органом в частном жилищном фонде, допускается в случаях расторжения договора найма (поднайма), а также по другим основаниям, предусмотренным настоящим Законом. </w:t>
      </w:r>
    </w:p>
    <w:bookmarkEnd w:id="952"/>
    <w:bookmarkStart w:name="z512" w:id="953"/>
    <w:p>
      <w:pPr>
        <w:spacing w:after="0"/>
        <w:ind w:left="0"/>
        <w:jc w:val="both"/>
      </w:pPr>
      <w:r>
        <w:rPr>
          <w:rFonts w:ascii="Times New Roman"/>
          <w:b w:val="false"/>
          <w:i w:val="false"/>
          <w:color w:val="000000"/>
          <w:sz w:val="28"/>
        </w:rPr>
        <w:t xml:space="preserve">
      3. Выселение без предоставления другого пригодного жилища из государственного жилищного фонда и жилищ, арендованных местным исполнительным органом в частном жилищном фонде, или жилища, арендованного местным исполнительным органом в частном жилищном фонде, несовершеннолетних детей, оставшихся без попечения родителей, не допускается. </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103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Выселение с предоставлением другого жилища из государственного жилищного фонда</w:t>
      </w:r>
    </w:p>
    <w:p>
      <w:pPr>
        <w:spacing w:after="0"/>
        <w:ind w:left="0"/>
        <w:jc w:val="both"/>
      </w:pPr>
      <w:r>
        <w:rPr>
          <w:rFonts w:ascii="Times New Roman"/>
          <w:b w:val="false"/>
          <w:i w:val="false"/>
          <w:color w:val="000000"/>
          <w:sz w:val="28"/>
        </w:rPr>
        <w:t xml:space="preserve">
      1. Граждане выселяются из жилищ в государственном жилищном фонде и жилищ, арендованных местным исполнительным органом в частном жилищном фонде, с предоставлением другого благоустроенного жилища, кроме случаев, предусмотренных </w:t>
      </w:r>
      <w:r>
        <w:rPr>
          <w:rFonts w:ascii="Times New Roman"/>
          <w:b w:val="false"/>
          <w:i w:val="false"/>
          <w:color w:val="000000"/>
          <w:sz w:val="28"/>
        </w:rPr>
        <w:t>статьей 107</w:t>
      </w:r>
      <w:r>
        <w:rPr>
          <w:rFonts w:ascii="Times New Roman"/>
          <w:b w:val="false"/>
          <w:i w:val="false"/>
          <w:color w:val="000000"/>
          <w:sz w:val="28"/>
        </w:rPr>
        <w:t xml:space="preserve">, пунктом 1 </w:t>
      </w:r>
      <w:r>
        <w:rPr>
          <w:rFonts w:ascii="Times New Roman"/>
          <w:b w:val="false"/>
          <w:i w:val="false"/>
          <w:color w:val="000000"/>
          <w:sz w:val="28"/>
        </w:rPr>
        <w:t>статьи 108</w:t>
      </w:r>
      <w:r>
        <w:rPr>
          <w:rFonts w:ascii="Times New Roman"/>
          <w:b w:val="false"/>
          <w:i w:val="false"/>
          <w:color w:val="000000"/>
          <w:sz w:val="28"/>
        </w:rPr>
        <w:t xml:space="preserve">,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Закона. </w:t>
      </w:r>
    </w:p>
    <w:bookmarkStart w:name="z513" w:id="954"/>
    <w:p>
      <w:pPr>
        <w:spacing w:after="0"/>
        <w:ind w:left="0"/>
        <w:jc w:val="both"/>
      </w:pPr>
      <w:r>
        <w:rPr>
          <w:rFonts w:ascii="Times New Roman"/>
          <w:b w:val="false"/>
          <w:i w:val="false"/>
          <w:color w:val="000000"/>
          <w:sz w:val="28"/>
        </w:rPr>
        <w:t xml:space="preserve">
      2. В случаях, указанных в пункте 1 </w:t>
      </w:r>
      <w:r>
        <w:rPr>
          <w:rFonts w:ascii="Times New Roman"/>
          <w:b w:val="false"/>
          <w:i w:val="false"/>
          <w:color w:val="000000"/>
          <w:sz w:val="28"/>
        </w:rPr>
        <w:t>статьи 91</w:t>
      </w:r>
      <w:r>
        <w:rPr>
          <w:rFonts w:ascii="Times New Roman"/>
          <w:b w:val="false"/>
          <w:i w:val="false"/>
          <w:color w:val="000000"/>
          <w:sz w:val="28"/>
        </w:rPr>
        <w:t xml:space="preserve"> и пункте 3 </w:t>
      </w:r>
      <w:r>
        <w:rPr>
          <w:rFonts w:ascii="Times New Roman"/>
          <w:b w:val="false"/>
          <w:i w:val="false"/>
          <w:color w:val="000000"/>
          <w:sz w:val="28"/>
        </w:rPr>
        <w:t>статьи 103</w:t>
      </w:r>
      <w:r>
        <w:rPr>
          <w:rFonts w:ascii="Times New Roman"/>
          <w:b w:val="false"/>
          <w:i w:val="false"/>
          <w:color w:val="000000"/>
          <w:sz w:val="28"/>
        </w:rPr>
        <w:t xml:space="preserve"> настоящего Закона, предоставляется другое, пригодное для проживания жилое помещение. </w:t>
      </w:r>
    </w:p>
    <w:bookmarkEnd w:id="954"/>
    <w:bookmarkStart w:name="z514" w:id="955"/>
    <w:p>
      <w:pPr>
        <w:spacing w:after="0"/>
        <w:ind w:left="0"/>
        <w:jc w:val="both"/>
      </w:pPr>
      <w:r>
        <w:rPr>
          <w:rFonts w:ascii="Times New Roman"/>
          <w:b w:val="false"/>
          <w:i w:val="false"/>
          <w:color w:val="000000"/>
          <w:sz w:val="28"/>
        </w:rPr>
        <w:t xml:space="preserve">
      3. Предоставление другого жилища обеспечивает юридическое лицо, предъявившее требование о выселении. </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Основания выселении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 жилища в случаях: </w:t>
      </w:r>
    </w:p>
    <w:bookmarkStart w:name="z515" w:id="956"/>
    <w:p>
      <w:pPr>
        <w:spacing w:after="0"/>
        <w:ind w:left="0"/>
        <w:jc w:val="both"/>
      </w:pPr>
      <w:r>
        <w:rPr>
          <w:rFonts w:ascii="Times New Roman"/>
          <w:b w:val="false"/>
          <w:i w:val="false"/>
          <w:color w:val="000000"/>
          <w:sz w:val="28"/>
        </w:rPr>
        <w:t xml:space="preserve">
      1) если многоквартирный жилой дом подлежит сносу в связи с принудительным отчуждением земельного участка для государственных нужд; </w:t>
      </w:r>
    </w:p>
    <w:bookmarkEnd w:id="956"/>
    <w:bookmarkStart w:name="z516" w:id="957"/>
    <w:p>
      <w:pPr>
        <w:spacing w:after="0"/>
        <w:ind w:left="0"/>
        <w:jc w:val="both"/>
      </w:pPr>
      <w:r>
        <w:rPr>
          <w:rFonts w:ascii="Times New Roman"/>
          <w:b w:val="false"/>
          <w:i w:val="false"/>
          <w:color w:val="000000"/>
          <w:sz w:val="28"/>
        </w:rPr>
        <w:t xml:space="preserve">
      2) если многоквартирный жилой дом подлежит переоборудованию в силу непригодности для дальнейшего проживания (пребывания); </w:t>
      </w:r>
    </w:p>
    <w:bookmarkEnd w:id="957"/>
    <w:bookmarkStart w:name="z517" w:id="958"/>
    <w:p>
      <w:pPr>
        <w:spacing w:after="0"/>
        <w:ind w:left="0"/>
        <w:jc w:val="both"/>
      </w:pPr>
      <w:r>
        <w:rPr>
          <w:rFonts w:ascii="Times New Roman"/>
          <w:b w:val="false"/>
          <w:i w:val="false"/>
          <w:color w:val="000000"/>
          <w:sz w:val="28"/>
        </w:rPr>
        <w:t xml:space="preserve">
      3) если многоквартирный жилой дом признан аварийным; </w:t>
      </w:r>
    </w:p>
    <w:bookmarkEnd w:id="958"/>
    <w:p>
      <w:pPr>
        <w:spacing w:after="0"/>
        <w:ind w:left="0"/>
        <w:jc w:val="both"/>
      </w:pPr>
      <w:r>
        <w:rPr>
          <w:rFonts w:ascii="Times New Roman"/>
          <w:b w:val="false"/>
          <w:i w:val="false"/>
          <w:color w:val="000000"/>
          <w:sz w:val="28"/>
        </w:rPr>
        <w:t xml:space="preserve">
      4) существенного изменения условий проживания в результате капитального ремонта жилища (пункты 2 и 3 </w:t>
      </w:r>
      <w:r>
        <w:rPr>
          <w:rFonts w:ascii="Times New Roman"/>
          <w:b w:val="false"/>
          <w:i w:val="false"/>
          <w:color w:val="000000"/>
          <w:sz w:val="28"/>
        </w:rPr>
        <w:t>статьи 91</w:t>
      </w:r>
      <w:r>
        <w:rPr>
          <w:rFonts w:ascii="Times New Roman"/>
          <w:b w:val="false"/>
          <w:i w:val="false"/>
          <w:color w:val="000000"/>
          <w:sz w:val="28"/>
        </w:rPr>
        <w:t xml:space="preserve"> настоящего Закона);</w:t>
      </w:r>
    </w:p>
    <w:bookmarkStart w:name="z518" w:id="959"/>
    <w:p>
      <w:pPr>
        <w:spacing w:after="0"/>
        <w:ind w:left="0"/>
        <w:jc w:val="both"/>
      </w:pPr>
      <w:r>
        <w:rPr>
          <w:rFonts w:ascii="Times New Roman"/>
          <w:b w:val="false"/>
          <w:i w:val="false"/>
          <w:color w:val="000000"/>
          <w:sz w:val="28"/>
        </w:rPr>
        <w:t xml:space="preserve">
      5) признания договора найма (поднайма) жилища недействительным по основаниям, предусмотренным пунктом 2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w:t>
      </w:r>
    </w:p>
    <w:bookmarkEnd w:id="959"/>
    <w:bookmarkStart w:name="z519" w:id="960"/>
    <w:p>
      <w:pPr>
        <w:spacing w:after="0"/>
        <w:ind w:left="0"/>
        <w:jc w:val="both"/>
      </w:pPr>
      <w:r>
        <w:rPr>
          <w:rFonts w:ascii="Times New Roman"/>
          <w:b w:val="false"/>
          <w:i w:val="false"/>
          <w:color w:val="000000"/>
          <w:sz w:val="28"/>
        </w:rPr>
        <w:t xml:space="preserve">
      2. Предоставляемое взамен освобождаемого благоустроенное жилище должно отвечать требованиям и условиям </w:t>
      </w:r>
      <w:r>
        <w:rPr>
          <w:rFonts w:ascii="Times New Roman"/>
          <w:b w:val="false"/>
          <w:i w:val="false"/>
          <w:color w:val="000000"/>
          <w:sz w:val="28"/>
        </w:rPr>
        <w:t>статей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пунктов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Предоставляемое гражданам в связи с выселением из государственного жилищного фонда другое жилище должно отвечать требованиям </w:t>
      </w:r>
      <w:r>
        <w:rPr>
          <w:rFonts w:ascii="Times New Roman"/>
          <w:b w:val="false"/>
          <w:i w:val="false"/>
          <w:color w:val="000000"/>
          <w:sz w:val="28"/>
        </w:rPr>
        <w:t>статей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Закона и не может быть размером меньше того, которое занимали выселяемые. </w:t>
      </w:r>
    </w:p>
    <w:bookmarkStart w:name="z520" w:id="961"/>
    <w:p>
      <w:pPr>
        <w:spacing w:after="0"/>
        <w:ind w:left="0"/>
        <w:jc w:val="both"/>
      </w:pPr>
      <w:r>
        <w:rPr>
          <w:rFonts w:ascii="Times New Roman"/>
          <w:b w:val="false"/>
          <w:i w:val="false"/>
          <w:color w:val="000000"/>
          <w:sz w:val="28"/>
        </w:rPr>
        <w:t xml:space="preserve">
      2. Если наниматель (поднаниматель) занимал более одной комнаты, ему должно быть предоставлено отдельное жилище, состоящее из того же числа комнат. </w:t>
      </w:r>
    </w:p>
    <w:bookmarkEnd w:id="961"/>
    <w:bookmarkStart w:name="z521" w:id="962"/>
    <w:p>
      <w:pPr>
        <w:spacing w:after="0"/>
        <w:ind w:left="0"/>
        <w:jc w:val="both"/>
      </w:pPr>
      <w:r>
        <w:rPr>
          <w:rFonts w:ascii="Times New Roman"/>
          <w:b w:val="false"/>
          <w:i w:val="false"/>
          <w:color w:val="000000"/>
          <w:sz w:val="28"/>
        </w:rPr>
        <w:t xml:space="preserve">
      3. Если наниматель (поднаниматель) имел излишки площади, жилище предоставляется в соответствии с нормами, предусмотренными пунктом 1 </w:t>
      </w:r>
      <w:r>
        <w:rPr>
          <w:rFonts w:ascii="Times New Roman"/>
          <w:b w:val="false"/>
          <w:i w:val="false"/>
          <w:color w:val="000000"/>
          <w:sz w:val="28"/>
        </w:rPr>
        <w:t>статьи 75</w:t>
      </w:r>
      <w:r>
        <w:rPr>
          <w:rFonts w:ascii="Times New Roman"/>
          <w:b w:val="false"/>
          <w:i w:val="false"/>
          <w:color w:val="000000"/>
          <w:sz w:val="28"/>
        </w:rPr>
        <w:t xml:space="preserve"> настоящего Закона, а нанимателю (поднанимателю) или проживающему с ним лицу, имеющему право на дополнительную площадь, - с учетом права на дополнительную площадь. </w:t>
      </w:r>
    </w:p>
    <w:bookmarkEnd w:id="962"/>
    <w:bookmarkStart w:name="z522" w:id="963"/>
    <w:p>
      <w:pPr>
        <w:spacing w:after="0"/>
        <w:ind w:left="0"/>
        <w:jc w:val="both"/>
      </w:pPr>
      <w:r>
        <w:rPr>
          <w:rFonts w:ascii="Times New Roman"/>
          <w:b w:val="false"/>
          <w:i w:val="false"/>
          <w:color w:val="000000"/>
          <w:sz w:val="28"/>
        </w:rPr>
        <w:t xml:space="preserve">
      4. Гражданам, проживающим в сносимом жилище не менее пятнадцати лет, по их желанию другое благоустроенное жилище предоставляется в жилых домах,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пункта 5 настоящей статьи. </w:t>
      </w:r>
    </w:p>
    <w:bookmarkEnd w:id="963"/>
    <w:bookmarkStart w:name="z523" w:id="964"/>
    <w:p>
      <w:pPr>
        <w:spacing w:after="0"/>
        <w:ind w:left="0"/>
        <w:jc w:val="both"/>
      </w:pPr>
      <w:r>
        <w:rPr>
          <w:rFonts w:ascii="Times New Roman"/>
          <w:b w:val="false"/>
          <w:i w:val="false"/>
          <w:color w:val="000000"/>
          <w:sz w:val="28"/>
        </w:rPr>
        <w:t>
      5. Пригодное для проживания жилище должно находиться в черте данного населенного пункта и отвечать санитарно-эпидемиологическим и техническим требованиям.</w:t>
      </w:r>
    </w:p>
    <w:bookmarkEnd w:id="964"/>
    <w:p>
      <w:pPr>
        <w:spacing w:after="0"/>
        <w:ind w:left="0"/>
        <w:jc w:val="both"/>
      </w:pPr>
      <w:r>
        <w:rPr>
          <w:rFonts w:ascii="Times New Roman"/>
          <w:b w:val="false"/>
          <w:i w:val="false"/>
          <w:color w:val="000000"/>
          <w:sz w:val="28"/>
        </w:rPr>
        <w:t xml:space="preserve">
      Переселение не должно приводить к такому ухудшению жилищных условий гражданина, при котором он становится в силу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нуждающимся в улучшении жилищных условий. Расходы нанимателя (поднанимателя), связанные с переселением в случаях, указанных в подпунктах 1), 2), 3), 4) пункта 1 </w:t>
      </w:r>
      <w:r>
        <w:rPr>
          <w:rFonts w:ascii="Times New Roman"/>
          <w:b w:val="false"/>
          <w:i w:val="false"/>
          <w:color w:val="000000"/>
          <w:sz w:val="28"/>
        </w:rPr>
        <w:t>статьи 105</w:t>
      </w:r>
      <w:r>
        <w:rPr>
          <w:rFonts w:ascii="Times New Roman"/>
          <w:b w:val="false"/>
          <w:i w:val="false"/>
          <w:color w:val="000000"/>
          <w:sz w:val="28"/>
        </w:rPr>
        <w:t xml:space="preserve"> настоящею Закона, должны быть возмещены наймодателем. </w:t>
      </w:r>
    </w:p>
    <w:bookmarkStart w:name="z524" w:id="965"/>
    <w:p>
      <w:pPr>
        <w:spacing w:after="0"/>
        <w:ind w:left="0"/>
        <w:jc w:val="both"/>
      </w:pPr>
      <w:r>
        <w:rPr>
          <w:rFonts w:ascii="Times New Roman"/>
          <w:b w:val="false"/>
          <w:i w:val="false"/>
          <w:color w:val="000000"/>
          <w:sz w:val="28"/>
        </w:rPr>
        <w:t xml:space="preserve">
      6. Споры, связанные с выселением граждан по основаниям, предусмотренным </w:t>
      </w:r>
      <w:r>
        <w:rPr>
          <w:rFonts w:ascii="Times New Roman"/>
          <w:b w:val="false"/>
          <w:i w:val="false"/>
          <w:color w:val="000000"/>
          <w:sz w:val="28"/>
        </w:rPr>
        <w:t>статьей 105</w:t>
      </w:r>
      <w:r>
        <w:rPr>
          <w:rFonts w:ascii="Times New Roman"/>
          <w:b w:val="false"/>
          <w:i w:val="false"/>
          <w:color w:val="000000"/>
          <w:sz w:val="28"/>
        </w:rPr>
        <w:t xml:space="preserve"> настоящего Закона, решаются в судебном порядке.</w:t>
      </w:r>
    </w:p>
    <w:bookmarkEnd w:id="965"/>
    <w:p>
      <w:pPr>
        <w:spacing w:after="0"/>
        <w:ind w:left="0"/>
        <w:jc w:val="both"/>
      </w:pPr>
      <w:r>
        <w:rPr>
          <w:rFonts w:ascii="Times New Roman"/>
          <w:b w:val="false"/>
          <w:i w:val="false"/>
          <w:color w:val="000000"/>
          <w:sz w:val="28"/>
        </w:rPr>
        <w:t xml:space="preserve">
      В решении суда о выселении нанимателя (поднанимателя) должно быть указано жилище, предоставляемое выселяемому, с обозначением адреса, по которому его жилище находится, за исключением случая, предусмотренного пунктом 2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107 предусмотрена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Выселение нанимателя (поднанимателя), членов его семьи или других совместно проживающих с ним лиц без предоставления другого жилища допускается в случаях, если: </w:t>
      </w:r>
    </w:p>
    <w:p>
      <w:pPr>
        <w:spacing w:after="0"/>
        <w:ind w:left="0"/>
        <w:jc w:val="both"/>
      </w:pPr>
      <w:r>
        <w:rPr>
          <w:rFonts w:ascii="Times New Roman"/>
          <w:b w:val="false"/>
          <w:i w:val="false"/>
          <w:color w:val="000000"/>
          <w:sz w:val="28"/>
        </w:rPr>
        <w:t xml:space="preserve">
      1) они систематически разрушают или портят жилище; </w:t>
      </w:r>
    </w:p>
    <w:p>
      <w:pPr>
        <w:spacing w:after="0"/>
        <w:ind w:left="0"/>
        <w:jc w:val="both"/>
      </w:pPr>
      <w:r>
        <w:rPr>
          <w:rFonts w:ascii="Times New Roman"/>
          <w:b w:val="false"/>
          <w:i w:val="false"/>
          <w:color w:val="000000"/>
          <w:sz w:val="28"/>
        </w:rPr>
        <w:t xml:space="preserve">
      2) они используют жилище с нарушением требований </w:t>
      </w:r>
      <w:r>
        <w:rPr>
          <w:rFonts w:ascii="Times New Roman"/>
          <w:b w:val="false"/>
          <w:i w:val="false"/>
          <w:color w:val="000000"/>
          <w:sz w:val="28"/>
        </w:rPr>
        <w:t>статьи 4</w:t>
      </w:r>
      <w:r>
        <w:rPr>
          <w:rFonts w:ascii="Times New Roman"/>
          <w:b w:val="false"/>
          <w:i w:val="false"/>
          <w:color w:val="000000"/>
          <w:sz w:val="28"/>
        </w:rPr>
        <w:t xml:space="preserve"> настоящего Закона; </w:t>
      </w:r>
    </w:p>
    <w:bookmarkStart w:name="z525" w:id="966"/>
    <w:p>
      <w:pPr>
        <w:spacing w:after="0"/>
        <w:ind w:left="0"/>
        <w:jc w:val="both"/>
      </w:pPr>
      <w:r>
        <w:rPr>
          <w:rFonts w:ascii="Times New Roman"/>
          <w:b w:val="false"/>
          <w:i w:val="false"/>
          <w:color w:val="000000"/>
          <w:sz w:val="28"/>
        </w:rPr>
        <w:t xml:space="preserve">
      3) они систематическим нарушением правил общежития делают невозможным для других проживание с ними в одном помещении или в одном жилом доме; </w:t>
      </w:r>
    </w:p>
    <w:bookmarkEnd w:id="966"/>
    <w:bookmarkStart w:name="z526" w:id="967"/>
    <w:p>
      <w:pPr>
        <w:spacing w:after="0"/>
        <w:ind w:left="0"/>
        <w:jc w:val="both"/>
      </w:pPr>
      <w:r>
        <w:rPr>
          <w:rFonts w:ascii="Times New Roman"/>
          <w:b w:val="false"/>
          <w:i w:val="false"/>
          <w:color w:val="000000"/>
          <w:sz w:val="28"/>
        </w:rPr>
        <w:t xml:space="preserve">
      4) они без уважительных причин уклоняются в течение шести месяцев подряд от внесения платы за пользование жилищем; </w:t>
      </w:r>
    </w:p>
    <w:bookmarkEnd w:id="967"/>
    <w:p>
      <w:pPr>
        <w:spacing w:after="0"/>
        <w:ind w:left="0"/>
        <w:jc w:val="both"/>
      </w:pPr>
      <w:r>
        <w:rPr>
          <w:rFonts w:ascii="Times New Roman"/>
          <w:b w:val="false"/>
          <w:i w:val="false"/>
          <w:color w:val="000000"/>
          <w:sz w:val="28"/>
        </w:rPr>
        <w:t xml:space="preserve">
      5) лица лишены родительских прав и их совместное проживание с детьми, в отношении которых они лишены родительских прав, признано невозможным; </w:t>
      </w:r>
    </w:p>
    <w:bookmarkStart w:name="z527" w:id="968"/>
    <w:p>
      <w:pPr>
        <w:spacing w:after="0"/>
        <w:ind w:left="0"/>
        <w:jc w:val="both"/>
      </w:pPr>
      <w:r>
        <w:rPr>
          <w:rFonts w:ascii="Times New Roman"/>
          <w:b w:val="false"/>
          <w:i w:val="false"/>
          <w:color w:val="000000"/>
          <w:sz w:val="28"/>
        </w:rPr>
        <w:t xml:space="preserve">
      6) лицо самоуправно заняло жилище; </w:t>
      </w:r>
    </w:p>
    <w:bookmarkEnd w:id="968"/>
    <w:p>
      <w:pPr>
        <w:spacing w:after="0"/>
        <w:ind w:left="0"/>
        <w:jc w:val="both"/>
      </w:pPr>
      <w:r>
        <w:rPr>
          <w:rFonts w:ascii="Times New Roman"/>
          <w:b w:val="false"/>
          <w:i w:val="false"/>
          <w:color w:val="000000"/>
          <w:sz w:val="28"/>
        </w:rPr>
        <w:t xml:space="preserve">
      7) договор найма (поднайма) жилища был признан недействительным по основаниям, предусмотренным пунктом 1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 </w:t>
      </w:r>
    </w:p>
    <w:bookmarkStart w:name="z528" w:id="969"/>
    <w:p>
      <w:pPr>
        <w:spacing w:after="0"/>
        <w:ind w:left="0"/>
        <w:jc w:val="both"/>
      </w:pPr>
      <w:r>
        <w:rPr>
          <w:rFonts w:ascii="Times New Roman"/>
          <w:b w:val="false"/>
          <w:i w:val="false"/>
          <w:color w:val="000000"/>
          <w:sz w:val="28"/>
        </w:rPr>
        <w:t xml:space="preserve">
      8) они приобрели иное жилище на праве собственности, независимо от его места нахождения; </w:t>
      </w:r>
    </w:p>
    <w:bookmarkEnd w:id="969"/>
    <w:bookmarkStart w:name="z1310" w:id="970"/>
    <w:p>
      <w:pPr>
        <w:spacing w:after="0"/>
        <w:ind w:left="0"/>
        <w:jc w:val="both"/>
      </w:pPr>
      <w:r>
        <w:rPr>
          <w:rFonts w:ascii="Times New Roman"/>
          <w:b w:val="false"/>
          <w:i w:val="false"/>
          <w:color w:val="000000"/>
          <w:sz w:val="28"/>
        </w:rPr>
        <w:t>
      8-1) они приобрели в собственность квартиру в многоквартирном жилом доме, расположенном в том же населенном пункте, путем участия в жилищно-строительном кооперативе;</w:t>
      </w:r>
    </w:p>
    <w:bookmarkEnd w:id="970"/>
    <w:bookmarkStart w:name="z631" w:id="971"/>
    <w:p>
      <w:pPr>
        <w:spacing w:after="0"/>
        <w:ind w:left="0"/>
        <w:jc w:val="both"/>
      </w:pPr>
      <w:r>
        <w:rPr>
          <w:rFonts w:ascii="Times New Roman"/>
          <w:b w:val="false"/>
          <w:i w:val="false"/>
          <w:color w:val="000000"/>
          <w:sz w:val="28"/>
        </w:rPr>
        <w:t xml:space="preserve">
      9) возникли основания, предусмотренные </w:t>
      </w:r>
      <w:r>
        <w:rPr>
          <w:rFonts w:ascii="Times New Roman"/>
          <w:b w:val="false"/>
          <w:i w:val="false"/>
          <w:color w:val="000000"/>
          <w:sz w:val="28"/>
        </w:rPr>
        <w:t>статьями 111</w:t>
      </w:r>
      <w:r>
        <w:rPr>
          <w:rFonts w:ascii="Times New Roman"/>
          <w:b w:val="false"/>
          <w:i w:val="false"/>
          <w:color w:val="000000"/>
          <w:sz w:val="28"/>
        </w:rPr>
        <w:t xml:space="preserve"> (за исключением случаев, предусмотренных пунктом 3 </w:t>
      </w:r>
      <w:r>
        <w:rPr>
          <w:rFonts w:ascii="Times New Roman"/>
          <w:b w:val="false"/>
          <w:i w:val="false"/>
          <w:color w:val="000000"/>
          <w:sz w:val="28"/>
        </w:rPr>
        <w:t>статьи 101</w:t>
      </w:r>
      <w:r>
        <w:rPr>
          <w:rFonts w:ascii="Times New Roman"/>
          <w:b w:val="false"/>
          <w:i w:val="false"/>
          <w:color w:val="000000"/>
          <w:sz w:val="28"/>
        </w:rPr>
        <w:t xml:space="preserve">, пунктом 2 статьи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Закона. </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07.07.2006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Последствия признания недействительным договора найма (поднайма) жилища</w:t>
      </w:r>
    </w:p>
    <w:p>
      <w:pPr>
        <w:spacing w:after="0"/>
        <w:ind w:left="0"/>
        <w:jc w:val="both"/>
      </w:pPr>
      <w:r>
        <w:rPr>
          <w:rFonts w:ascii="Times New Roman"/>
          <w:b w:val="false"/>
          <w:i w:val="false"/>
          <w:color w:val="000000"/>
          <w:sz w:val="28"/>
        </w:rPr>
        <w:t xml:space="preserve">
      1. В случае признания договора найма (поднайма) жилища недействительным вследствие заведомо неправомерных действий лиц, заключивших договор и получивших жилище, они подлежат выселению без предоставления другого жилища. </w:t>
      </w:r>
    </w:p>
    <w:bookmarkStart w:name="z529" w:id="972"/>
    <w:p>
      <w:pPr>
        <w:spacing w:after="0"/>
        <w:ind w:left="0"/>
        <w:jc w:val="both"/>
      </w:pPr>
      <w:r>
        <w:rPr>
          <w:rFonts w:ascii="Times New Roman"/>
          <w:b w:val="false"/>
          <w:i w:val="false"/>
          <w:color w:val="000000"/>
          <w:sz w:val="28"/>
        </w:rPr>
        <w:t xml:space="preserve">
      2. Если договор найма (поднайма) жилища признан недействительным по другим основаниям, кроме случаев, предусмотренных пунктом 1 настоящей статьи, указанные в договоре граждане подлежат выселению с предоставлением ранее ими занимаемого или другого благоустроенного жилища. Обязанность предоставления другого жилища возлагается на юридическое лицо, действия которого послужили основанием признания договора недействительным. В этом случае в решении суда может не указываться адрес предоставляемого жилища. </w:t>
      </w:r>
    </w:p>
    <w:bookmarkEnd w:id="972"/>
    <w:bookmarkStart w:name="z530" w:id="973"/>
    <w:p>
      <w:pPr>
        <w:spacing w:after="0"/>
        <w:ind w:left="0"/>
        <w:jc w:val="both"/>
      </w:pPr>
      <w:r>
        <w:rPr>
          <w:rFonts w:ascii="Times New Roman"/>
          <w:b w:val="false"/>
          <w:i w:val="false"/>
          <w:color w:val="000000"/>
          <w:sz w:val="28"/>
        </w:rPr>
        <w:t xml:space="preserve">
      3. Должностное лицо, допустившее неправомерные действия при заключении договора найма (поднайма), привлекается к ответственности в порядке, установленном законами Республики Казахстан. </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108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Законом РК от 6 июля 2007 года </w:t>
      </w:r>
      <w:r>
        <w:rPr>
          <w:rFonts w:ascii="Times New Roman"/>
          <w:b w:val="false"/>
          <w:i w:val="false"/>
          <w:color w:val="000000"/>
          <w:sz w:val="28"/>
        </w:rPr>
        <w:t>N 276</w:t>
      </w:r>
      <w:r>
        <w:rPr>
          <w:rFonts w:ascii="Times New Roman"/>
          <w:b w:val="false"/>
          <w:i w:val="false"/>
          <w:color w:val="ff0000"/>
          <w:sz w:val="28"/>
        </w:rPr>
        <w:t xml:space="preserve">. </w:t>
      </w:r>
      <w:r>
        <w:br/>
      </w:r>
      <w:r>
        <w:rPr>
          <w:rFonts w:ascii="Times New Roman"/>
          <w:b w:val="false"/>
          <w:i w:val="false"/>
          <w:color w:val="000000"/>
          <w:sz w:val="28"/>
        </w:rPr>
        <w:t>
</w:t>
      </w:r>
    </w:p>
    <w:bookmarkStart w:name="z127" w:id="974"/>
    <w:p>
      <w:pPr>
        <w:spacing w:after="0"/>
        <w:ind w:left="0"/>
        <w:jc w:val="left"/>
      </w:pPr>
      <w:r>
        <w:rPr>
          <w:rFonts w:ascii="Times New Roman"/>
          <w:b/>
          <w:i w:val="false"/>
          <w:color w:val="000000"/>
        </w:rPr>
        <w:t xml:space="preserve"> Глава 15. Пользование служебными жилищами и жилыми помещениями в общежитиях государственного жилищного фонда</w:t>
      </w:r>
    </w:p>
    <w:bookmarkEnd w:id="974"/>
    <w:p>
      <w:pPr>
        <w:spacing w:after="0"/>
        <w:ind w:left="0"/>
        <w:jc w:val="both"/>
      </w:pPr>
      <w:r>
        <w:rPr>
          <w:rFonts w:ascii="Times New Roman"/>
          <w:b/>
          <w:i w:val="false"/>
          <w:color w:val="000000"/>
          <w:sz w:val="28"/>
        </w:rPr>
        <w:t>Статья 109. Служебные жилища</w:t>
      </w:r>
    </w:p>
    <w:bookmarkStart w:name="z129" w:id="975"/>
    <w:p>
      <w:pPr>
        <w:spacing w:after="0"/>
        <w:ind w:left="0"/>
        <w:jc w:val="both"/>
      </w:pPr>
      <w:r>
        <w:rPr>
          <w:rFonts w:ascii="Times New Roman"/>
          <w:b w:val="false"/>
          <w:i w:val="false"/>
          <w:color w:val="000000"/>
          <w:sz w:val="28"/>
        </w:rPr>
        <w:t>
      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w:t>
      </w:r>
    </w:p>
    <w:bookmarkEnd w:id="975"/>
    <w:bookmarkStart w:name="z608" w:id="976"/>
    <w:p>
      <w:pPr>
        <w:spacing w:after="0"/>
        <w:ind w:left="0"/>
        <w:jc w:val="both"/>
      </w:pPr>
      <w:r>
        <w:rPr>
          <w:rFonts w:ascii="Times New Roman"/>
          <w:b w:val="false"/>
          <w:i w:val="false"/>
          <w:color w:val="000000"/>
          <w:sz w:val="28"/>
        </w:rPr>
        <w:t>
      2. Работники государственных учреждений, судьи Конституционного Суда Республики Казахстан и судьи, за исключением случаев, предусмотренных настоящим Законом,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государственных предприятиях или в должности судьи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bookmarkEnd w:id="976"/>
    <w:p>
      <w:pPr>
        <w:spacing w:after="0"/>
        <w:ind w:left="0"/>
        <w:jc w:val="both"/>
      </w:pPr>
      <w:r>
        <w:rPr>
          <w:rFonts w:ascii="Times New Roman"/>
          <w:b w:val="false"/>
          <w:i w:val="false"/>
          <w:color w:val="000000"/>
          <w:sz w:val="28"/>
        </w:rPr>
        <w:t>
      1) ликвидация организации, сокращение численности или штата работников;</w:t>
      </w:r>
    </w:p>
    <w:p>
      <w:pPr>
        <w:spacing w:after="0"/>
        <w:ind w:left="0"/>
        <w:jc w:val="both"/>
      </w:pPr>
      <w:r>
        <w:rPr>
          <w:rFonts w:ascii="Times New Roman"/>
          <w:b w:val="false"/>
          <w:i w:val="false"/>
          <w:color w:val="000000"/>
          <w:sz w:val="28"/>
        </w:rPr>
        <w:t>
      2) в связи с болезнью, препятствующей дальнейшей работе;</w:t>
      </w:r>
    </w:p>
    <w:p>
      <w:pPr>
        <w:spacing w:after="0"/>
        <w:ind w:left="0"/>
        <w:jc w:val="both"/>
      </w:pPr>
      <w:r>
        <w:rPr>
          <w:rFonts w:ascii="Times New Roman"/>
          <w:b w:val="false"/>
          <w:i w:val="false"/>
          <w:color w:val="000000"/>
          <w:sz w:val="28"/>
        </w:rPr>
        <w:t>
      3) в связи с выходом на пенсию.</w:t>
      </w:r>
    </w:p>
    <w:bookmarkStart w:name="z1440" w:id="977"/>
    <w:p>
      <w:pPr>
        <w:spacing w:after="0"/>
        <w:ind w:left="0"/>
        <w:jc w:val="both"/>
      </w:pPr>
      <w:r>
        <w:rPr>
          <w:rFonts w:ascii="Times New Roman"/>
          <w:b w:val="false"/>
          <w:i w:val="false"/>
          <w:color w:val="000000"/>
          <w:sz w:val="28"/>
        </w:rPr>
        <w:t>
      4) истечение срока пребывания в должности судьи Конституционного Суда Республики Казахстан.</w:t>
      </w:r>
    </w:p>
    <w:bookmarkEnd w:id="977"/>
    <w:bookmarkStart w:name="z609" w:id="978"/>
    <w:p>
      <w:pPr>
        <w:spacing w:after="0"/>
        <w:ind w:left="0"/>
        <w:jc w:val="both"/>
      </w:pPr>
      <w:r>
        <w:rPr>
          <w:rFonts w:ascii="Times New Roman"/>
          <w:b w:val="false"/>
          <w:i w:val="false"/>
          <w:color w:val="000000"/>
          <w:sz w:val="28"/>
        </w:rPr>
        <w:t>
      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p>
    <w:bookmarkEnd w:id="978"/>
    <w:bookmarkStart w:name="z610" w:id="979"/>
    <w:p>
      <w:pPr>
        <w:spacing w:after="0"/>
        <w:ind w:left="0"/>
        <w:jc w:val="both"/>
      </w:pPr>
      <w:r>
        <w:rPr>
          <w:rFonts w:ascii="Times New Roman"/>
          <w:b w:val="false"/>
          <w:i w:val="false"/>
          <w:color w:val="000000"/>
          <w:sz w:val="28"/>
        </w:rPr>
        <w:t>
      Граждане Республики Казахстан и кандасы,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 могут приватизировать занимаемые ими служебные жилища по остаточной стоимости, если они прожили в служебном жилище не менее пяти лет.</w:t>
      </w:r>
    </w:p>
    <w:bookmarkEnd w:id="979"/>
    <w:bookmarkStart w:name="z1333" w:id="980"/>
    <w:p>
      <w:pPr>
        <w:spacing w:after="0"/>
        <w:ind w:left="0"/>
        <w:jc w:val="both"/>
      </w:pPr>
      <w:r>
        <w:rPr>
          <w:rFonts w:ascii="Times New Roman"/>
          <w:b w:val="false"/>
          <w:i w:val="false"/>
          <w:color w:val="000000"/>
          <w:sz w:val="28"/>
        </w:rPr>
        <w:t>
      2-1.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w:t>
      </w:r>
    </w:p>
    <w:bookmarkEnd w:id="980"/>
    <w:bookmarkStart w:name="z1334" w:id="981"/>
    <w:p>
      <w:pPr>
        <w:spacing w:after="0"/>
        <w:ind w:left="0"/>
        <w:jc w:val="both"/>
      </w:pPr>
      <w:r>
        <w:rPr>
          <w:rFonts w:ascii="Times New Roman"/>
          <w:b w:val="false"/>
          <w:i w:val="false"/>
          <w:color w:val="000000"/>
          <w:sz w:val="28"/>
        </w:rPr>
        <w:t>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 безвозмездно.</w:t>
      </w:r>
    </w:p>
    <w:bookmarkEnd w:id="981"/>
    <w:bookmarkStart w:name="z1335" w:id="982"/>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специальных государственных органах, указанного в настоящем пункте, которому было предоставлено служебное жилище, право на его приватизацию переходит к членам семьи погибшего (умершего).</w:t>
      </w:r>
    </w:p>
    <w:bookmarkEnd w:id="982"/>
    <w:bookmarkStart w:name="z611" w:id="983"/>
    <w:p>
      <w:pPr>
        <w:spacing w:after="0"/>
        <w:ind w:left="0"/>
        <w:jc w:val="both"/>
      </w:pPr>
      <w:r>
        <w:rPr>
          <w:rFonts w:ascii="Times New Roman"/>
          <w:b w:val="false"/>
          <w:i w:val="false"/>
          <w:color w:val="000000"/>
          <w:sz w:val="28"/>
        </w:rPr>
        <w:t>
      3. Порядок приватизации служебных жилищ определяется Правительством Республики Казахстан.</w:t>
      </w:r>
    </w:p>
    <w:bookmarkEnd w:id="983"/>
    <w:bookmarkStart w:name="z612" w:id="984"/>
    <w:p>
      <w:pPr>
        <w:spacing w:after="0"/>
        <w:ind w:left="0"/>
        <w:jc w:val="both"/>
      </w:pPr>
      <w:r>
        <w:rPr>
          <w:rFonts w:ascii="Times New Roman"/>
          <w:b w:val="false"/>
          <w:i w:val="false"/>
          <w:color w:val="000000"/>
          <w:sz w:val="28"/>
        </w:rPr>
        <w:t xml:space="preserve">
      4. При наличии оснований, установленных </w:t>
      </w:r>
      <w:r>
        <w:rPr>
          <w:rFonts w:ascii="Times New Roman"/>
          <w:b w:val="false"/>
          <w:i w:val="false"/>
          <w:color w:val="000000"/>
          <w:sz w:val="28"/>
        </w:rPr>
        <w:t>пунктами 2</w:t>
      </w:r>
      <w:r>
        <w:rPr>
          <w:rFonts w:ascii="Times New Roman"/>
          <w:b w:val="false"/>
          <w:i w:val="false"/>
          <w:color w:val="000000"/>
          <w:sz w:val="28"/>
        </w:rPr>
        <w:t xml:space="preserve"> или </w:t>
      </w:r>
      <w:r>
        <w:rPr>
          <w:rFonts w:ascii="Times New Roman"/>
          <w:b w:val="false"/>
          <w:i w:val="false"/>
          <w:color w:val="000000"/>
          <w:sz w:val="28"/>
        </w:rPr>
        <w:t>2-1</w:t>
      </w:r>
      <w:r>
        <w:rPr>
          <w:rFonts w:ascii="Times New Roman"/>
          <w:b w:val="false"/>
          <w:i w:val="false"/>
          <w:color w:val="000000"/>
          <w:sz w:val="28"/>
        </w:rPr>
        <w:t xml:space="preserve"> настоящей статьи, жилищная комиссия выносит решение о приватизации жилища. Данное жилище переводится в коммунальный жилищный фонд для последующей его приватизации нанимателем.</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Предоставление служебного жилища и пользование им</w:t>
      </w:r>
    </w:p>
    <w:bookmarkStart w:name="z613" w:id="985"/>
    <w:p>
      <w:pPr>
        <w:spacing w:after="0"/>
        <w:ind w:left="0"/>
        <w:jc w:val="both"/>
      </w:pPr>
      <w:r>
        <w:rPr>
          <w:rFonts w:ascii="Times New Roman"/>
          <w:b w:val="false"/>
          <w:i w:val="false"/>
          <w:color w:val="000000"/>
          <w:sz w:val="28"/>
        </w:rPr>
        <w:t>
      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назначенными на должность в порядке ротации, и пользования им определяется уполномоченным органом.</w:t>
      </w:r>
    </w:p>
    <w:bookmarkEnd w:id="985"/>
    <w:bookmarkStart w:name="z1340" w:id="986"/>
    <w:p>
      <w:pPr>
        <w:spacing w:after="0"/>
        <w:ind w:left="0"/>
        <w:jc w:val="both"/>
      </w:pPr>
      <w:r>
        <w:rPr>
          <w:rFonts w:ascii="Times New Roman"/>
          <w:b w:val="false"/>
          <w:i w:val="false"/>
          <w:color w:val="000000"/>
          <w:sz w:val="28"/>
        </w:rPr>
        <w:t xml:space="preserve">
      К пользованию служебным жилищем, предназначенным для заселения гражданами Республики Казахстан на период выполнения ими обязанностей, связанных с характером их трудовых отношений, не применяются правила </w:t>
      </w:r>
      <w:r>
        <w:rPr>
          <w:rFonts w:ascii="Times New Roman"/>
          <w:b w:val="false"/>
          <w:i w:val="false"/>
          <w:color w:val="000000"/>
          <w:sz w:val="28"/>
        </w:rPr>
        <w:t>статей 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986"/>
    <w:bookmarkStart w:name="z1341" w:id="987"/>
    <w:p>
      <w:pPr>
        <w:spacing w:after="0"/>
        <w:ind w:left="0"/>
        <w:jc w:val="both"/>
      </w:pPr>
      <w:r>
        <w:rPr>
          <w:rFonts w:ascii="Times New Roman"/>
          <w:b w:val="false"/>
          <w:i w:val="false"/>
          <w:color w:val="000000"/>
          <w:sz w:val="28"/>
        </w:rPr>
        <w:t>
      В случае отсутствия служебного жилища по месту ротации государственным служащим, назначенным на должность в порядке ротации, выплачиваются ротационные выплаты на период выполнения ими обязанностей, связанных с характером их трудовых отношений.</w:t>
      </w:r>
    </w:p>
    <w:bookmarkEnd w:id="987"/>
    <w:bookmarkStart w:name="z1342" w:id="988"/>
    <w:p>
      <w:pPr>
        <w:spacing w:after="0"/>
        <w:ind w:left="0"/>
        <w:jc w:val="both"/>
      </w:pPr>
      <w:r>
        <w:rPr>
          <w:rFonts w:ascii="Times New Roman"/>
          <w:b w:val="false"/>
          <w:i w:val="false"/>
          <w:color w:val="000000"/>
          <w:sz w:val="28"/>
        </w:rPr>
        <w:t>
      Ротационные выплаты производятся в соответствии с правилами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утвержденными Правительством Республики Казахстан.</w:t>
      </w:r>
    </w:p>
    <w:bookmarkEnd w:id="988"/>
    <w:bookmarkStart w:name="z614" w:id="9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предоставления служебного жилища, предназначенного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 и пользования им определяется уполномоченным органом.</w:t>
      </w:r>
    </w:p>
    <w:bookmarkEnd w:id="989"/>
    <w:bookmarkStart w:name="z616" w:id="990"/>
    <w:p>
      <w:pPr>
        <w:spacing w:after="0"/>
        <w:ind w:left="0"/>
        <w:jc w:val="both"/>
      </w:pPr>
      <w:r>
        <w:rPr>
          <w:rFonts w:ascii="Times New Roman"/>
          <w:b w:val="false"/>
          <w:i w:val="false"/>
          <w:color w:val="000000"/>
          <w:sz w:val="28"/>
        </w:rPr>
        <w:t xml:space="preserve">
      На предоставляемое служебное жилье, предназначенное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 не распространяется действие </w:t>
      </w:r>
      <w:r>
        <w:rPr>
          <w:rFonts w:ascii="Times New Roman"/>
          <w:b w:val="false"/>
          <w:i w:val="false"/>
          <w:color w:val="000000"/>
          <w:sz w:val="28"/>
        </w:rPr>
        <w:t>статей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990"/>
    <w:bookmarkStart w:name="z1336" w:id="991"/>
    <w:p>
      <w:pPr>
        <w:spacing w:after="0"/>
        <w:ind w:left="0"/>
        <w:jc w:val="both"/>
      </w:pPr>
      <w:r>
        <w:rPr>
          <w:rFonts w:ascii="Times New Roman"/>
          <w:b w:val="false"/>
          <w:i w:val="false"/>
          <w:color w:val="000000"/>
          <w:sz w:val="28"/>
        </w:rPr>
        <w:t>
      3. Служебное жилище может быть обменено на другое служебное жилище на условиях и в порядке, которые предусмотрены настоящим Законом.</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Выселение из служебных жилищ</w:t>
      </w:r>
    </w:p>
    <w:bookmarkStart w:name="z716" w:id="992"/>
    <w:p>
      <w:pPr>
        <w:spacing w:after="0"/>
        <w:ind w:left="0"/>
        <w:jc w:val="both"/>
      </w:pPr>
      <w:r>
        <w:rPr>
          <w:rFonts w:ascii="Times New Roman"/>
          <w:b w:val="false"/>
          <w:i w:val="false"/>
          <w:color w:val="000000"/>
          <w:sz w:val="28"/>
        </w:rPr>
        <w:t xml:space="preserve">
      1. Работники, прекратившие трудовые отношения, в связи с которыми им предоставлялось служебное жилище, в том числе государственные служащие, назначенные на должность в порядке ротации,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109 настоящего Закона, подлежат выселению со всеми проживающими с ними лицами без предоставления другого жилого помещения.</w:t>
      </w:r>
    </w:p>
    <w:bookmarkEnd w:id="992"/>
    <w:bookmarkStart w:name="z1337" w:id="993"/>
    <w:p>
      <w:pPr>
        <w:spacing w:after="0"/>
        <w:ind w:left="0"/>
        <w:jc w:val="both"/>
      </w:pPr>
      <w:r>
        <w:rPr>
          <w:rFonts w:ascii="Times New Roman"/>
          <w:b w:val="false"/>
          <w:i w:val="false"/>
          <w:color w:val="000000"/>
          <w:sz w:val="28"/>
        </w:rPr>
        <w:t>
      1-1. Лица, уволенные с воинской службы или со службы в специальных государственных органах, не имеющие права на приватизацию занимаемого служебного жилища, подлежат выселению со всеми проживающими с ними лицами без предоставления другого жилища.</w:t>
      </w:r>
    </w:p>
    <w:bookmarkEnd w:id="993"/>
    <w:bookmarkStart w:name="z717" w:id="994"/>
    <w:p>
      <w:pPr>
        <w:spacing w:after="0"/>
        <w:ind w:left="0"/>
        <w:jc w:val="both"/>
      </w:pPr>
      <w:r>
        <w:rPr>
          <w:rFonts w:ascii="Times New Roman"/>
          <w:b w:val="false"/>
          <w:i w:val="false"/>
          <w:color w:val="000000"/>
          <w:sz w:val="28"/>
        </w:rPr>
        <w:t>
      2. Требование о выселении по указанным основаниям может быть предъявлено в течение трех лет со дня прекращения трудовых отношений.</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Порядок предоставления жилого помещения в общежитиях государственного жилищного фонда</w:t>
      </w:r>
    </w:p>
    <w:p>
      <w:pPr>
        <w:spacing w:after="0"/>
        <w:ind w:left="0"/>
        <w:jc w:val="both"/>
      </w:pPr>
      <w:r>
        <w:rPr>
          <w:rFonts w:ascii="Times New Roman"/>
          <w:b w:val="false"/>
          <w:i w:val="false"/>
          <w:color w:val="000000"/>
          <w:sz w:val="28"/>
        </w:rPr>
        <w:t xml:space="preserve">
      Жилое помещение в общежитии государственного жилищного фонда предоставляется для проживания лиц, работающих по трудовому договору на период работы, а также студентов (курсантов, аспирантов) и учащихся на период учебы по решению администрации предприятия, учреждения. </w:t>
      </w:r>
    </w:p>
    <w:p>
      <w:pPr>
        <w:spacing w:after="0"/>
        <w:ind w:left="0"/>
        <w:jc w:val="both"/>
      </w:pPr>
      <w:r>
        <w:rPr>
          <w:rFonts w:ascii="Times New Roman"/>
          <w:b w:val="false"/>
          <w:i w:val="false"/>
          <w:color w:val="000000"/>
          <w:sz w:val="28"/>
        </w:rPr>
        <w:t xml:space="preserve">
      В решении должны быть перечислены все лица, вселяемые вместе с тем, кому предоставляется жилое помещение в общежитии. Вселение других лиц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7 июня 1999 г. N </w:t>
      </w:r>
      <w:r>
        <w:rPr>
          <w:rFonts w:ascii="Times New Roman"/>
          <w:b w:val="false"/>
          <w:i w:val="false"/>
          <w:color w:val="000000"/>
          <w:sz w:val="28"/>
        </w:rPr>
        <w:t>391</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Порядок пользования жилыми помещениями в общежитиях государственного жилищного фонда</w:t>
      </w:r>
    </w:p>
    <w:p>
      <w:pPr>
        <w:spacing w:after="0"/>
        <w:ind w:left="0"/>
        <w:jc w:val="both"/>
      </w:pPr>
      <w:r>
        <w:rPr>
          <w:rFonts w:ascii="Times New Roman"/>
          <w:b w:val="false"/>
          <w:i w:val="false"/>
          <w:color w:val="ff0000"/>
          <w:sz w:val="28"/>
        </w:rPr>
        <w:t xml:space="preserve">
      Сноска. Статья 113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114. Выселение из общежития государственного жилищного фонда</w:t>
      </w:r>
    </w:p>
    <w:p>
      <w:pPr>
        <w:spacing w:after="0"/>
        <w:ind w:left="0"/>
        <w:jc w:val="both"/>
      </w:pPr>
      <w:r>
        <w:rPr>
          <w:rFonts w:ascii="Times New Roman"/>
          <w:b w:val="false"/>
          <w:i w:val="false"/>
          <w:color w:val="000000"/>
          <w:sz w:val="28"/>
        </w:rPr>
        <w:t xml:space="preserve">
      1. Лица, работавшие по трудовому договору и прекратившие эти трудовые отношения, а также лица, обучавшиеся в учебных заведениях и выбывшие из них,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 которое им было предоставлено в связи с работой или учебой. </w:t>
      </w:r>
    </w:p>
    <w:bookmarkStart w:name="z534" w:id="995"/>
    <w:p>
      <w:pPr>
        <w:spacing w:after="0"/>
        <w:ind w:left="0"/>
        <w:jc w:val="both"/>
      </w:pPr>
      <w:r>
        <w:rPr>
          <w:rFonts w:ascii="Times New Roman"/>
          <w:b w:val="false"/>
          <w:i w:val="false"/>
          <w:color w:val="000000"/>
          <w:sz w:val="28"/>
        </w:rPr>
        <w:t xml:space="preserve">
      Данное положение не распространяется на лиц,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исполнительных органов и администрации предприятия (учреждения), а также других лиц, фактически проживающих с момента вселения до вступления в силу настоящего Закона. </w:t>
      </w:r>
    </w:p>
    <w:bookmarkEnd w:id="995"/>
    <w:bookmarkStart w:name="z535" w:id="996"/>
    <w:p>
      <w:pPr>
        <w:spacing w:after="0"/>
        <w:ind w:left="0"/>
        <w:jc w:val="both"/>
      </w:pPr>
      <w:r>
        <w:rPr>
          <w:rFonts w:ascii="Times New Roman"/>
          <w:b w:val="false"/>
          <w:i w:val="false"/>
          <w:color w:val="000000"/>
          <w:sz w:val="28"/>
        </w:rPr>
        <w:t xml:space="preserve">
      2. Выселение из общежитий без предоставления другого жилого помещения возможно также по основаниям, предусмотренным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Закона. </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7 июня 1999 г. N </w:t>
      </w:r>
      <w:r>
        <w:rPr>
          <w:rFonts w:ascii="Times New Roman"/>
          <w:b w:val="false"/>
          <w:i w:val="false"/>
          <w:color w:val="000000"/>
          <w:sz w:val="28"/>
        </w:rPr>
        <w:t>391</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bookmarkStart w:name="z135" w:id="997"/>
    <w:p>
      <w:pPr>
        <w:spacing w:after="0"/>
        <w:ind w:left="0"/>
        <w:jc w:val="left"/>
      </w:pPr>
      <w:r>
        <w:rPr>
          <w:rFonts w:ascii="Times New Roman"/>
          <w:b/>
          <w:i w:val="false"/>
          <w:color w:val="000000"/>
        </w:rPr>
        <w:t xml:space="preserve"> РАЗДЕЛ 5</w:t>
      </w:r>
      <w:r>
        <w:br/>
      </w:r>
      <w:r>
        <w:rPr>
          <w:rFonts w:ascii="Times New Roman"/>
          <w:b/>
          <w:i w:val="false"/>
          <w:color w:val="000000"/>
        </w:rPr>
        <w:t>Глава 16. Договорные обязательства по предоставлению жилища</w:t>
      </w:r>
    </w:p>
    <w:bookmarkEnd w:id="997"/>
    <w:p>
      <w:pPr>
        <w:spacing w:after="0"/>
        <w:ind w:left="0"/>
        <w:jc w:val="both"/>
      </w:pPr>
      <w:r>
        <w:rPr>
          <w:rFonts w:ascii="Times New Roman"/>
          <w:b/>
          <w:i w:val="false"/>
          <w:color w:val="000000"/>
          <w:sz w:val="28"/>
        </w:rPr>
        <w:t>Статья 115. Понятие и виды договорных обязательств</w:t>
      </w:r>
    </w:p>
    <w:p>
      <w:pPr>
        <w:spacing w:after="0"/>
        <w:ind w:left="0"/>
        <w:jc w:val="both"/>
      </w:pPr>
      <w:r>
        <w:rPr>
          <w:rFonts w:ascii="Times New Roman"/>
          <w:b w:val="false"/>
          <w:i w:val="false"/>
          <w:color w:val="ff0000"/>
          <w:sz w:val="28"/>
        </w:rPr>
        <w:t xml:space="preserve">
      Сноска. Статья 115 исключена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116. Договор об освобождении подлежащего сносу жилища под условие предоставления взамен другого жилища</w:t>
      </w:r>
    </w:p>
    <w:p>
      <w:pPr>
        <w:spacing w:after="0"/>
        <w:ind w:left="0"/>
        <w:jc w:val="both"/>
      </w:pPr>
      <w:r>
        <w:rPr>
          <w:rFonts w:ascii="Times New Roman"/>
          <w:b w:val="false"/>
          <w:i w:val="false"/>
          <w:color w:val="000000"/>
          <w:sz w:val="28"/>
        </w:rPr>
        <w:t xml:space="preserve">
      1. В случае сноса в связи с принудительным отчуждением земельного участка для государственных нужд между местным исполнительным органом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участке бывшим собственникам (нанимателям) взамен снесенных жилищ. </w:t>
      </w:r>
    </w:p>
    <w:bookmarkStart w:name="z539" w:id="998"/>
    <w:p>
      <w:pPr>
        <w:spacing w:after="0"/>
        <w:ind w:left="0"/>
        <w:jc w:val="both"/>
      </w:pPr>
      <w:r>
        <w:rPr>
          <w:rFonts w:ascii="Times New Roman"/>
          <w:b w:val="false"/>
          <w:i w:val="false"/>
          <w:color w:val="000000"/>
          <w:sz w:val="28"/>
        </w:rPr>
        <w:t xml:space="preserve">
      В этом случае местный исполнительный орган обязан предоставить собственнику (нанимателю) благоустроенное жилище, отвечающее требованиям пункта 1 </w:t>
      </w:r>
      <w:r>
        <w:rPr>
          <w:rFonts w:ascii="Times New Roman"/>
          <w:b w:val="false"/>
          <w:i w:val="false"/>
          <w:color w:val="000000"/>
          <w:sz w:val="28"/>
        </w:rPr>
        <w:t>статьи 75</w:t>
      </w:r>
      <w:r>
        <w:rPr>
          <w:rFonts w:ascii="Times New Roman"/>
          <w:b w:val="false"/>
          <w:i w:val="false"/>
          <w:color w:val="000000"/>
          <w:sz w:val="28"/>
        </w:rPr>
        <w:t xml:space="preserve"> настоящего Закона, а собственники (наниматели) жилищ, подлежащих сносу, обязаны освободить занимаемые ими жилища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суммы возможной компенсации, размеры жилища, этажность, количество комнат, состав семьи и другие затрагивающие интересы сторон условия. </w:t>
      </w:r>
    </w:p>
    <w:bookmarkEnd w:id="998"/>
    <w:bookmarkStart w:name="z540" w:id="999"/>
    <w:p>
      <w:pPr>
        <w:spacing w:after="0"/>
        <w:ind w:left="0"/>
        <w:jc w:val="both"/>
      </w:pPr>
      <w:r>
        <w:rPr>
          <w:rFonts w:ascii="Times New Roman"/>
          <w:b w:val="false"/>
          <w:i w:val="false"/>
          <w:color w:val="000000"/>
          <w:sz w:val="28"/>
        </w:rPr>
        <w:t xml:space="preserve">
      Жилища могут предоставляться соответственно в собственность или в пользование. </w:t>
      </w:r>
    </w:p>
    <w:bookmarkEnd w:id="999"/>
    <w:p>
      <w:pPr>
        <w:spacing w:after="0"/>
        <w:ind w:left="0"/>
        <w:jc w:val="both"/>
      </w:pPr>
      <w:r>
        <w:rPr>
          <w:rFonts w:ascii="Times New Roman"/>
          <w:b w:val="false"/>
          <w:i w:val="false"/>
          <w:color w:val="000000"/>
          <w:sz w:val="28"/>
        </w:rPr>
        <w:t xml:space="preserve">
      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техническим требованиям. Расходы по оплате временного жилища возлагаются на местный исполнительный орган. </w:t>
      </w:r>
    </w:p>
    <w:bookmarkStart w:name="z541" w:id="1000"/>
    <w:p>
      <w:pPr>
        <w:spacing w:after="0"/>
        <w:ind w:left="0"/>
        <w:jc w:val="both"/>
      </w:pPr>
      <w:r>
        <w:rPr>
          <w:rFonts w:ascii="Times New Roman"/>
          <w:b w:val="false"/>
          <w:i w:val="false"/>
          <w:color w:val="000000"/>
          <w:sz w:val="28"/>
        </w:rPr>
        <w:t xml:space="preserve">
      2. Если благоустроенное жилище не будет предоставлено в обусловленный договором срок, по решению суда местный исполнительный орган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 </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001"/>
    <w:p>
      <w:pPr>
        <w:spacing w:after="0"/>
        <w:ind w:left="0"/>
        <w:jc w:val="left"/>
      </w:pPr>
      <w:r>
        <w:rPr>
          <w:rFonts w:ascii="Times New Roman"/>
          <w:b/>
          <w:i w:val="false"/>
          <w:color w:val="000000"/>
        </w:rPr>
        <w:t xml:space="preserve"> РАЗДЕЛ 6 </w:t>
      </w:r>
      <w:r>
        <w:br/>
      </w:r>
      <w:r>
        <w:rPr>
          <w:rFonts w:ascii="Times New Roman"/>
          <w:b/>
          <w:i w:val="false"/>
          <w:color w:val="000000"/>
        </w:rPr>
        <w:t>Глава 17. Переходные положения</w:t>
      </w:r>
    </w:p>
    <w:bookmarkEnd w:id="1001"/>
    <w:p>
      <w:pPr>
        <w:spacing w:after="0"/>
        <w:ind w:left="0"/>
        <w:jc w:val="both"/>
      </w:pPr>
      <w:r>
        <w:rPr>
          <w:rFonts w:ascii="Times New Roman"/>
          <w:b/>
          <w:i w:val="false"/>
          <w:color w:val="000000"/>
          <w:sz w:val="28"/>
        </w:rPr>
        <w:t>Статья 117. Сохранение очередности граждан, состоящих на учете нуждающихся в жилище</w:t>
      </w:r>
    </w:p>
    <w:p>
      <w:pPr>
        <w:spacing w:after="0"/>
        <w:ind w:left="0"/>
        <w:jc w:val="both"/>
      </w:pPr>
      <w:r>
        <w:rPr>
          <w:rFonts w:ascii="Times New Roman"/>
          <w:b w:val="false"/>
          <w:i w:val="false"/>
          <w:color w:val="000000"/>
          <w:sz w:val="28"/>
        </w:rPr>
        <w:t xml:space="preserve">
      1. Граждане, состоявшие на учете нуждающихся в жилище к моменту введения в действие настоящего Закона, сохраняют право на получение жилища из государственного жилищного фонда в прежнем порядке. </w:t>
      </w:r>
    </w:p>
    <w:bookmarkStart w:name="z542" w:id="1002"/>
    <w:p>
      <w:pPr>
        <w:spacing w:after="0"/>
        <w:ind w:left="0"/>
        <w:jc w:val="both"/>
      </w:pPr>
      <w:r>
        <w:rPr>
          <w:rFonts w:ascii="Times New Roman"/>
          <w:b w:val="false"/>
          <w:i w:val="false"/>
          <w:color w:val="000000"/>
          <w:sz w:val="28"/>
        </w:rPr>
        <w:t xml:space="preserve">
      2. В случае передачи жилищного фонда государственных предприятий в государственный коммунальный жилищный фонд вместе с жилищным фондом соответствующему местному исполнительному органу передаются и списки граждан, состоящих на учете нуждающихся в жилище по месту работы. </w:t>
      </w:r>
    </w:p>
    <w:bookmarkEnd w:id="1002"/>
    <w:bookmarkStart w:name="z543" w:id="1003"/>
    <w:p>
      <w:pPr>
        <w:spacing w:after="0"/>
        <w:ind w:left="0"/>
        <w:jc w:val="both"/>
      </w:pPr>
      <w:r>
        <w:rPr>
          <w:rFonts w:ascii="Times New Roman"/>
          <w:b w:val="false"/>
          <w:i w:val="false"/>
          <w:color w:val="000000"/>
          <w:sz w:val="28"/>
        </w:rPr>
        <w:t xml:space="preserve">
      При этом лица, состоявшие к моменту передачи жилищного фонда на учете нуждающихся в жилище по месту работы, включаются в списки, составленные по месту жительства, исходя из даты принятия их на учет по месту работы. Если указанные лица состоят на учете и по месту жительства, то они включаются в списки, исходя из даты принятия их на учет по месту работы или жительства, по выбору заявителя. </w:t>
      </w:r>
    </w:p>
    <w:bookmarkEnd w:id="1003"/>
    <w:bookmarkStart w:name="z544" w:id="1004"/>
    <w:p>
      <w:pPr>
        <w:spacing w:after="0"/>
        <w:ind w:left="0"/>
        <w:jc w:val="both"/>
      </w:pPr>
      <w:r>
        <w:rPr>
          <w:rFonts w:ascii="Times New Roman"/>
          <w:b w:val="false"/>
          <w:i w:val="false"/>
          <w:color w:val="000000"/>
          <w:sz w:val="28"/>
        </w:rPr>
        <w:t xml:space="preserve">
      Местные исполнительные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 порядке, установленном </w:t>
      </w:r>
      <w:r>
        <w:rPr>
          <w:rFonts w:ascii="Times New Roman"/>
          <w:b w:val="false"/>
          <w:i w:val="false"/>
          <w:color w:val="000000"/>
          <w:sz w:val="28"/>
        </w:rPr>
        <w:t>статьей 78</w:t>
      </w:r>
      <w:r>
        <w:rPr>
          <w:rFonts w:ascii="Times New Roman"/>
          <w:b w:val="false"/>
          <w:i w:val="false"/>
          <w:color w:val="000000"/>
          <w:sz w:val="28"/>
        </w:rPr>
        <w:t xml:space="preserve"> настоящего Закона. </w:t>
      </w:r>
    </w:p>
    <w:bookmarkEnd w:id="1004"/>
    <w:p>
      <w:pPr>
        <w:spacing w:after="0"/>
        <w:ind w:left="0"/>
        <w:jc w:val="both"/>
      </w:pPr>
      <w:r>
        <w:rPr>
          <w:rFonts w:ascii="Times New Roman"/>
          <w:b/>
          <w:i w:val="false"/>
          <w:color w:val="000000"/>
          <w:sz w:val="28"/>
        </w:rPr>
        <w:t>Статья 118. Первоочередное и внеочередное предоставление жилища из государственного жилищного фонда</w:t>
      </w:r>
    </w:p>
    <w:p>
      <w:pPr>
        <w:spacing w:after="0"/>
        <w:ind w:left="0"/>
        <w:jc w:val="both"/>
      </w:pPr>
      <w:r>
        <w:rPr>
          <w:rFonts w:ascii="Times New Roman"/>
          <w:b w:val="false"/>
          <w:i w:val="false"/>
          <w:color w:val="000000"/>
          <w:sz w:val="28"/>
        </w:rPr>
        <w:t xml:space="preserve">
      1. В первую очередь жилище из государственного жилищного фонда предоставляется равно нуждающимся в жилище из числа состоявших на учете до введения в действие настоящего Закона: </w:t>
      </w:r>
    </w:p>
    <w:bookmarkStart w:name="z545" w:id="1005"/>
    <w:p>
      <w:pPr>
        <w:spacing w:after="0"/>
        <w:ind w:left="0"/>
        <w:jc w:val="both"/>
      </w:pPr>
      <w:r>
        <w:rPr>
          <w:rFonts w:ascii="Times New Roman"/>
          <w:b w:val="false"/>
          <w:i w:val="false"/>
          <w:color w:val="000000"/>
          <w:sz w:val="28"/>
        </w:rPr>
        <w:t>
      1) ветеранов Великой Отечественной войны и ветеранов, приравненных по льготам к ветеранам Великой Отечественной войны, а также ветеранов боевых действий на территории других государств, перечисленных в подпунктах 1), 2), 3), 4) и 5) статьи 5 Закона Республики Казахстан "О ветеранах";</w:t>
      </w:r>
    </w:p>
    <w:bookmarkEnd w:id="1005"/>
    <w:bookmarkStart w:name="z546" w:id="1006"/>
    <w:p>
      <w:pPr>
        <w:spacing w:after="0"/>
        <w:ind w:left="0"/>
        <w:jc w:val="both"/>
      </w:pPr>
      <w:r>
        <w:rPr>
          <w:rFonts w:ascii="Times New Roman"/>
          <w:b w:val="false"/>
          <w:i w:val="false"/>
          <w:color w:val="000000"/>
          <w:sz w:val="28"/>
        </w:rPr>
        <w:t xml:space="preserve">
      2) Героев Советского Союза, Героев Социалистического Труда, матерей, награжденных подвеской "Алтын алка" и которым ранее присвоено звание "Мать-героиня", а также лиц, награжденных орденами Славы, Трудовой Славы, "За службу Родине в Вооруженных Силах СССР" всех трех степеней; </w:t>
      </w:r>
    </w:p>
    <w:bookmarkEnd w:id="1006"/>
    <w:bookmarkStart w:name="z547" w:id="1007"/>
    <w:p>
      <w:pPr>
        <w:spacing w:after="0"/>
        <w:ind w:left="0"/>
        <w:jc w:val="both"/>
      </w:pPr>
      <w:r>
        <w:rPr>
          <w:rFonts w:ascii="Times New Roman"/>
          <w:b w:val="false"/>
          <w:i w:val="false"/>
          <w:color w:val="000000"/>
          <w:sz w:val="28"/>
        </w:rPr>
        <w:t xml:space="preserve">
      3) лиц, пребывавших в составе действующей армии в период гражданской и Великой Отечественной войн и во время других боевых операций по защите СССР и Республики Казахстан, партизан гражданской и Великой Отечественной войн, воинов-интернационалистов, а также других лиц, принимавших участие в боевых операциях по защите СССР и Республики Казахстан; </w:t>
      </w:r>
    </w:p>
    <w:bookmarkEnd w:id="1007"/>
    <w:bookmarkStart w:name="z548" w:id="1008"/>
    <w:p>
      <w:pPr>
        <w:spacing w:after="0"/>
        <w:ind w:left="0"/>
        <w:jc w:val="both"/>
      </w:pPr>
      <w:r>
        <w:rPr>
          <w:rFonts w:ascii="Times New Roman"/>
          <w:b w:val="false"/>
          <w:i w:val="false"/>
          <w:color w:val="000000"/>
          <w:sz w:val="28"/>
        </w:rPr>
        <w:t xml:space="preserve">
      4) лиц с инвалидностью первой и второй групп (за исключением лиц, которым была установлена инвалидность в результате совершенного ими преступления); </w:t>
      </w:r>
    </w:p>
    <w:bookmarkEnd w:id="1008"/>
    <w:bookmarkStart w:name="z549" w:id="1009"/>
    <w:p>
      <w:pPr>
        <w:spacing w:after="0"/>
        <w:ind w:left="0"/>
        <w:jc w:val="both"/>
      </w:pPr>
      <w:r>
        <w:rPr>
          <w:rFonts w:ascii="Times New Roman"/>
          <w:b w:val="false"/>
          <w:i w:val="false"/>
          <w:color w:val="000000"/>
          <w:sz w:val="28"/>
        </w:rPr>
        <w:t xml:space="preserve">
      5) семей погибших при исполнении государственных или общественных обязанностей, при спасании человеческой жизни, при охране правопорядка либо погибших на производстве в результате несчастного случая, или пропавших без вести воинов (партизан); </w:t>
      </w:r>
    </w:p>
    <w:bookmarkEnd w:id="1009"/>
    <w:bookmarkStart w:name="z550" w:id="1010"/>
    <w:p>
      <w:pPr>
        <w:spacing w:after="0"/>
        <w:ind w:left="0"/>
        <w:jc w:val="both"/>
      </w:pPr>
      <w:r>
        <w:rPr>
          <w:rFonts w:ascii="Times New Roman"/>
          <w:b w:val="false"/>
          <w:i w:val="false"/>
          <w:color w:val="000000"/>
          <w:sz w:val="28"/>
        </w:rPr>
        <w:t xml:space="preserve">
      6) лиц, страдающих тяжелыми формами некоторых хронических заболеваний, перечисленных в списке заболеваний, утверждаемом в установленном законодательством порядке; </w:t>
      </w:r>
    </w:p>
    <w:bookmarkEnd w:id="1010"/>
    <w:bookmarkStart w:name="z551" w:id="1011"/>
    <w:p>
      <w:pPr>
        <w:spacing w:after="0"/>
        <w:ind w:left="0"/>
        <w:jc w:val="both"/>
      </w:pPr>
      <w:r>
        <w:rPr>
          <w:rFonts w:ascii="Times New Roman"/>
          <w:b w:val="false"/>
          <w:i w:val="false"/>
          <w:color w:val="000000"/>
          <w:sz w:val="28"/>
        </w:rPr>
        <w:t xml:space="preserve">
      7) граждан,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экологических бедствий,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bookmarkEnd w:id="1011"/>
    <w:bookmarkStart w:name="z552" w:id="1012"/>
    <w:p>
      <w:pPr>
        <w:spacing w:after="0"/>
        <w:ind w:left="0"/>
        <w:jc w:val="both"/>
      </w:pPr>
      <w:r>
        <w:rPr>
          <w:rFonts w:ascii="Times New Roman"/>
          <w:b w:val="false"/>
          <w:i w:val="false"/>
          <w:color w:val="000000"/>
          <w:sz w:val="28"/>
        </w:rPr>
        <w:t xml:space="preserve">
      8) граждан, в отношении которых в судебном порядке установлен факт незаконного осуждения или внесудебных репрессий по политическим мотивам (признанных в судебном порядке жертвами политических репрессий или пострадавшими от политических репрессий); </w:t>
      </w:r>
    </w:p>
    <w:bookmarkEnd w:id="1012"/>
    <w:bookmarkStart w:name="z553" w:id="1013"/>
    <w:p>
      <w:pPr>
        <w:spacing w:after="0"/>
        <w:ind w:left="0"/>
        <w:jc w:val="both"/>
      </w:pPr>
      <w:r>
        <w:rPr>
          <w:rFonts w:ascii="Times New Roman"/>
          <w:b w:val="false"/>
          <w:i w:val="false"/>
          <w:color w:val="000000"/>
          <w:sz w:val="28"/>
        </w:rPr>
        <w:t xml:space="preserve">
      9) семей молодоженов, вступивших в первый брак до 30 лет и родивших ребенка в первые три года после вступления в брак; </w:t>
      </w:r>
    </w:p>
    <w:bookmarkEnd w:id="1013"/>
    <w:p>
      <w:pPr>
        <w:spacing w:after="0"/>
        <w:ind w:left="0"/>
        <w:jc w:val="both"/>
      </w:pPr>
      <w:r>
        <w:rPr>
          <w:rFonts w:ascii="Times New Roman"/>
          <w:b w:val="false"/>
          <w:i w:val="false"/>
          <w:color w:val="000000"/>
          <w:sz w:val="28"/>
        </w:rPr>
        <w:t xml:space="preserve">
      10) лиц, воспитывающих детей с инвалидностью; </w:t>
      </w:r>
    </w:p>
    <w:p>
      <w:pPr>
        <w:spacing w:after="0"/>
        <w:ind w:left="0"/>
        <w:jc w:val="both"/>
      </w:pPr>
      <w:r>
        <w:rPr>
          <w:rFonts w:ascii="Times New Roman"/>
          <w:b w:val="false"/>
          <w:i w:val="false"/>
          <w:color w:val="000000"/>
          <w:sz w:val="28"/>
        </w:rPr>
        <w:t xml:space="preserve">
      11) многодетных семей; </w:t>
      </w:r>
    </w:p>
    <w:p>
      <w:pPr>
        <w:spacing w:after="0"/>
        <w:ind w:left="0"/>
        <w:jc w:val="both"/>
      </w:pPr>
      <w:r>
        <w:rPr>
          <w:rFonts w:ascii="Times New Roman"/>
          <w:b w:val="false"/>
          <w:i w:val="false"/>
          <w:color w:val="000000"/>
          <w:sz w:val="28"/>
        </w:rPr>
        <w:t xml:space="preserve">
      12) лиц с инвалидностью третьей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прожиточного минимума, определяемого в установленном законодательством Республики Казахстан порядке; </w:t>
      </w:r>
    </w:p>
    <w:bookmarkStart w:name="z554" w:id="1014"/>
    <w:p>
      <w:pPr>
        <w:spacing w:after="0"/>
        <w:ind w:left="0"/>
        <w:jc w:val="both"/>
      </w:pPr>
      <w:r>
        <w:rPr>
          <w:rFonts w:ascii="Times New Roman"/>
          <w:b w:val="false"/>
          <w:i w:val="false"/>
          <w:color w:val="000000"/>
          <w:sz w:val="28"/>
        </w:rPr>
        <w:t xml:space="preserve">
      13) демобилизованных военнослужащих, прослуживших свыше двадцати лет и уволенных с воинской службы в связи с возрастом, состоянием здоровья или сокращением штатов (численности), при возвращении к месту проживания на территории Республики Казахстан до воинской службы; </w:t>
      </w:r>
    </w:p>
    <w:bookmarkEnd w:id="1014"/>
    <w:bookmarkStart w:name="z555" w:id="1015"/>
    <w:p>
      <w:pPr>
        <w:spacing w:after="0"/>
        <w:ind w:left="0"/>
        <w:jc w:val="both"/>
      </w:pPr>
      <w:r>
        <w:rPr>
          <w:rFonts w:ascii="Times New Roman"/>
          <w:b w:val="false"/>
          <w:i w:val="false"/>
          <w:color w:val="000000"/>
          <w:sz w:val="28"/>
        </w:rPr>
        <w:t>
      14) педагогов государственных учреждений образования;</w:t>
      </w:r>
    </w:p>
    <w:bookmarkEnd w:id="1015"/>
    <w:p>
      <w:pPr>
        <w:spacing w:after="0"/>
        <w:ind w:left="0"/>
        <w:jc w:val="both"/>
      </w:pPr>
      <w:r>
        <w:rPr>
          <w:rFonts w:ascii="Times New Roman"/>
          <w:b w:val="false"/>
          <w:i w:val="false"/>
          <w:color w:val="000000"/>
          <w:sz w:val="28"/>
        </w:rPr>
        <w:t xml:space="preserve">
      15) медицинских и фармацевтических работников, непосредственно оказывающих медицинскую и лекарственную помощь населению в государственных учреждениях здравоохранения; </w:t>
      </w:r>
    </w:p>
    <w:bookmarkStart w:name="z556" w:id="1016"/>
    <w:p>
      <w:pPr>
        <w:spacing w:after="0"/>
        <w:ind w:left="0"/>
        <w:jc w:val="both"/>
      </w:pPr>
      <w:r>
        <w:rPr>
          <w:rFonts w:ascii="Times New Roman"/>
          <w:b w:val="false"/>
          <w:i w:val="false"/>
          <w:color w:val="000000"/>
          <w:sz w:val="28"/>
        </w:rPr>
        <w:t>
      16) судей, сотрудников правоохранительных органов.</w:t>
      </w:r>
    </w:p>
    <w:bookmarkEnd w:id="1016"/>
    <w:p>
      <w:pPr>
        <w:spacing w:after="0"/>
        <w:ind w:left="0"/>
        <w:jc w:val="both"/>
      </w:pPr>
      <w:r>
        <w:rPr>
          <w:rFonts w:ascii="Times New Roman"/>
          <w:b w:val="false"/>
          <w:i w:val="false"/>
          <w:color w:val="000000"/>
          <w:sz w:val="28"/>
        </w:rPr>
        <w:t xml:space="preserve">
      Граждане, получившие жилище из государственного жилищного фонда в первоочередном порядке, могут быть вновь включены в списки на получение другого жилища в первоочередном порядке лишь по решению местных исполнительных органов. </w:t>
      </w:r>
    </w:p>
    <w:bookmarkStart w:name="z557" w:id="1017"/>
    <w:p>
      <w:pPr>
        <w:spacing w:after="0"/>
        <w:ind w:left="0"/>
        <w:jc w:val="both"/>
      </w:pPr>
      <w:r>
        <w:rPr>
          <w:rFonts w:ascii="Times New Roman"/>
          <w:b w:val="false"/>
          <w:i w:val="false"/>
          <w:color w:val="000000"/>
          <w:sz w:val="28"/>
        </w:rPr>
        <w:t xml:space="preserve">
      2. Вне очереди жилище из государственного жилищного фонда предоставляется нуждающимся в жилище из числа состоявших на учете до введения в действие настоящего Закона: </w:t>
      </w:r>
    </w:p>
    <w:bookmarkEnd w:id="1017"/>
    <w:p>
      <w:pPr>
        <w:spacing w:after="0"/>
        <w:ind w:left="0"/>
        <w:jc w:val="both"/>
      </w:pPr>
      <w:r>
        <w:rPr>
          <w:rFonts w:ascii="Times New Roman"/>
          <w:b w:val="false"/>
          <w:i w:val="false"/>
          <w:color w:val="000000"/>
          <w:sz w:val="28"/>
        </w:rPr>
        <w:t xml:space="preserve">
      1) граждан, жилище которых в результате стихийного бедствия на территории Республики Казахстан стало непригодным для проживания; </w:t>
      </w:r>
    </w:p>
    <w:p>
      <w:pPr>
        <w:spacing w:after="0"/>
        <w:ind w:left="0"/>
        <w:jc w:val="both"/>
      </w:pPr>
      <w:r>
        <w:rPr>
          <w:rFonts w:ascii="Times New Roman"/>
          <w:b w:val="false"/>
          <w:i w:val="false"/>
          <w:color w:val="000000"/>
          <w:sz w:val="28"/>
        </w:rPr>
        <w:t xml:space="preserve">
      2) лиц, возвратившихся из государственного детского учреждения, от родственников, опекуна или попечителя, при невозможности возврата ранее занимаемого жилища ввиду сноса или переоборудования в нежилое помещение; </w:t>
      </w:r>
    </w:p>
    <w:bookmarkStart w:name="z558" w:id="1018"/>
    <w:p>
      <w:pPr>
        <w:spacing w:after="0"/>
        <w:ind w:left="0"/>
        <w:jc w:val="both"/>
      </w:pPr>
      <w:r>
        <w:rPr>
          <w:rFonts w:ascii="Times New Roman"/>
          <w:b w:val="false"/>
          <w:i w:val="false"/>
          <w:color w:val="000000"/>
          <w:sz w:val="28"/>
        </w:rPr>
        <w:t xml:space="preserve">
      3) лиц, освобожденных от отбывания наказания вследствие отмены приговора в связи с прекращением уголовного дела на основании пунктов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bookmarkEnd w:id="1018"/>
    <w:p>
      <w:pPr>
        <w:spacing w:after="0"/>
        <w:ind w:left="0"/>
        <w:jc w:val="both"/>
      </w:pPr>
      <w:r>
        <w:rPr>
          <w:rFonts w:ascii="Times New Roman"/>
          <w:b w:val="false"/>
          <w:i w:val="false"/>
          <w:color w:val="000000"/>
          <w:sz w:val="28"/>
        </w:rPr>
        <w:t xml:space="preserve">
      4) детей-сирот, не достигших двадцати лет, потерявших родителей до совершеннолетия. При призыве на воинскую службу возраст таких лиц продлевается на срок прохождения ими срочной воинской службы; </w:t>
      </w:r>
    </w:p>
    <w:bookmarkStart w:name="z559" w:id="1019"/>
    <w:p>
      <w:pPr>
        <w:spacing w:after="0"/>
        <w:ind w:left="0"/>
        <w:jc w:val="both"/>
      </w:pPr>
      <w:r>
        <w:rPr>
          <w:rFonts w:ascii="Times New Roman"/>
          <w:b w:val="false"/>
          <w:i w:val="false"/>
          <w:color w:val="000000"/>
          <w:sz w:val="28"/>
        </w:rPr>
        <w:t xml:space="preserve">
      5) лиц, которым жилище должно быть предоставлено в силу государственных обязательств, вытекающих из трудового договора, либо неправомерно лишенных возможности пользоваться прежним жилищем; </w:t>
      </w:r>
    </w:p>
    <w:bookmarkEnd w:id="1019"/>
    <w:p>
      <w:pPr>
        <w:spacing w:after="0"/>
        <w:ind w:left="0"/>
        <w:jc w:val="both"/>
      </w:pPr>
      <w:r>
        <w:rPr>
          <w:rFonts w:ascii="Times New Roman"/>
          <w:b w:val="false"/>
          <w:i w:val="false"/>
          <w:color w:val="000000"/>
          <w:sz w:val="28"/>
        </w:rPr>
        <w:t xml:space="preserve">
      6) лиц, избранных на выборную государственную должность, если это связано с переездом в другую местность, при условии, что прежнее жилище за ними не сохраняется. </w:t>
      </w:r>
    </w:p>
    <w:bookmarkStart w:name="z560" w:id="1020"/>
    <w:p>
      <w:pPr>
        <w:spacing w:after="0"/>
        <w:ind w:left="0"/>
        <w:jc w:val="both"/>
      </w:pPr>
      <w:r>
        <w:rPr>
          <w:rFonts w:ascii="Times New Roman"/>
          <w:b w:val="false"/>
          <w:i w:val="false"/>
          <w:color w:val="000000"/>
          <w:sz w:val="28"/>
        </w:rPr>
        <w:t xml:space="preserve">
      3. Лица, удостоенные государственных наград Республики Казахстан, имеют право на получение жилья в порядке, установленном законодательством о государственных наградах Республики Казахстан. </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21 марта 2002 г. N </w:t>
      </w:r>
      <w:r>
        <w:rPr>
          <w:rFonts w:ascii="Times New Roman"/>
          <w:b w:val="false"/>
          <w:i w:val="false"/>
          <w:color w:val="000000"/>
          <w:sz w:val="28"/>
        </w:rPr>
        <w:t>308</w:t>
      </w:r>
      <w:r>
        <w:rPr>
          <w:rFonts w:ascii="Times New Roman"/>
          <w:b w:val="false"/>
          <w:i w:val="false"/>
          <w:color w:val="ff0000"/>
          <w:sz w:val="28"/>
        </w:rPr>
        <w:t xml:space="preserve"> (вводится в действие с 1 января 2002 г.); от 15 мая 2007 г. N </w:t>
      </w:r>
      <w:r>
        <w:rPr>
          <w:rFonts w:ascii="Times New Roman"/>
          <w:b w:val="false"/>
          <w:i w:val="false"/>
          <w:color w:val="000000"/>
          <w:sz w:val="28"/>
        </w:rPr>
        <w:t>253</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Предоставление жилища из государственного жилищного фонда в силу договора</w:t>
      </w:r>
    </w:p>
    <w:p>
      <w:pPr>
        <w:spacing w:after="0"/>
        <w:ind w:left="0"/>
        <w:jc w:val="both"/>
      </w:pPr>
      <w:r>
        <w:rPr>
          <w:rFonts w:ascii="Times New Roman"/>
          <w:b w:val="false"/>
          <w:i w:val="false"/>
          <w:color w:val="000000"/>
          <w:sz w:val="28"/>
        </w:rPr>
        <w:t xml:space="preserve">
      1. Договоры, которые заключены в соответствии с действовавшим до вступления в силу настоящего Закона жилищным законодательством, подлежат исполнению и в тех случаях, когда настоящим Законом заключение подобных договоров не предусмотрено. </w:t>
      </w:r>
    </w:p>
    <w:bookmarkStart w:name="z561" w:id="1021"/>
    <w:p>
      <w:pPr>
        <w:spacing w:after="0"/>
        <w:ind w:left="0"/>
        <w:jc w:val="both"/>
      </w:pPr>
      <w:r>
        <w:rPr>
          <w:rFonts w:ascii="Times New Roman"/>
          <w:b w:val="false"/>
          <w:i w:val="false"/>
          <w:color w:val="000000"/>
          <w:sz w:val="28"/>
        </w:rPr>
        <w:t xml:space="preserve">
      2. В случае передачи жилищного фонда государственного предприятия, заключившего договор о предоставлении жилого помещения, в государственный коммунальный жилищный фонд обязанность предоставления жилища, обусловленного договором, возлагается на местные исполнительные органы, принявшие этот фонд в свое ведение. </w:t>
      </w:r>
    </w:p>
    <w:bookmarkEnd w:id="1021"/>
    <w:bookmarkStart w:name="z562" w:id="1022"/>
    <w:p>
      <w:pPr>
        <w:spacing w:after="0"/>
        <w:ind w:left="0"/>
        <w:jc w:val="both"/>
      </w:pPr>
      <w:r>
        <w:rPr>
          <w:rFonts w:ascii="Times New Roman"/>
          <w:b w:val="false"/>
          <w:i w:val="false"/>
          <w:color w:val="000000"/>
          <w:sz w:val="28"/>
        </w:rPr>
        <w:t xml:space="preserve">
      3. При передаче государственного жилищного фонда и незавершенного строительством жилого дома другому застройщику на него возлагаются обязанности предоставления жилища, обусловленного договором прежнего застройщика. </w:t>
      </w:r>
    </w:p>
    <w:bookmarkEnd w:id="1022"/>
    <w:p>
      <w:pPr>
        <w:spacing w:after="0"/>
        <w:ind w:left="0"/>
        <w:jc w:val="both"/>
      </w:pPr>
      <w:r>
        <w:rPr>
          <w:rFonts w:ascii="Times New Roman"/>
          <w:b/>
          <w:i w:val="false"/>
          <w:color w:val="000000"/>
          <w:sz w:val="28"/>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1023"/>
    <w:p>
      <w:pPr>
        <w:spacing w:after="0"/>
        <w:ind w:left="0"/>
        <w:jc w:val="both"/>
      </w:pPr>
      <w:r>
        <w:rPr>
          <w:rFonts w:ascii="Times New Roman"/>
          <w:b w:val="false"/>
          <w:i w:val="false"/>
          <w:color w:val="000000"/>
          <w:sz w:val="28"/>
        </w:rPr>
        <w:t xml:space="preserve">
       В столице Республики Казахстан при принудительном отчуждении земельных участков для государственных нужд по выбору собственника жилища, расположенного на отчуждаемом земельном участке, выплачивается компенсация в размере рыночной стоимости жилища либо предоставляется в собственность благоустроенное жилище, полезная площадь которого не должна превышать полезной площади принудительно отчуждаемого жилища, если гражданам не гарантированы законом иные льготные нормы. </w:t>
      </w:r>
    </w:p>
    <w:bookmarkEnd w:id="1023"/>
    <w:bookmarkStart w:name="z563" w:id="1024"/>
    <w:p>
      <w:pPr>
        <w:spacing w:after="0"/>
        <w:ind w:left="0"/>
        <w:jc w:val="both"/>
      </w:pPr>
      <w:r>
        <w:rPr>
          <w:rFonts w:ascii="Times New Roman"/>
          <w:b w:val="false"/>
          <w:i w:val="false"/>
          <w:color w:val="000000"/>
          <w:sz w:val="28"/>
        </w:rPr>
        <w:t xml:space="preserve">
      Предоставление бывшим собственникам (нанимателям) в собственность (внаем) других жилищ во вновь построенных на этом же или другом земельном участке жилищах взамен снесенных в силу договорных обязательств осуществляется только при согласии застройщика. </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119-1 в соответствии с Законом РК от 10.07.2001 </w:t>
      </w:r>
      <w:r>
        <w:rPr>
          <w:rFonts w:ascii="Times New Roman"/>
          <w:b w:val="false"/>
          <w:i w:val="false"/>
          <w:color w:val="000000"/>
          <w:sz w:val="28"/>
        </w:rPr>
        <w:t>N 227</w:t>
      </w:r>
      <w:r>
        <w:rPr>
          <w:rFonts w:ascii="Times New Roman"/>
          <w:b w:val="false"/>
          <w:i w:val="false"/>
          <w:color w:val="ff0000"/>
          <w:sz w:val="28"/>
        </w:rPr>
        <w:t xml:space="preserve">;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119-2. Особенности уступки права требования по ипотечному жилищному займу</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98-1</w:t>
      </w:r>
      <w:r>
        <w:rPr>
          <w:rFonts w:ascii="Times New Roman"/>
          <w:b w:val="false"/>
          <w:i w:val="false"/>
          <w:color w:val="000000"/>
          <w:sz w:val="28"/>
        </w:rPr>
        <w:t xml:space="preserve"> настоящего Закона распространяется только на правоотношения, возникшие в связи с реализацией Указа Президента Республики Казахстан от 6 сентября 1993 г. N 1344 "О новой жилищной политике".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119-2 - Законом РК от 9 июля 2004 г.  </w:t>
      </w:r>
      <w:r>
        <w:rPr>
          <w:rFonts w:ascii="Times New Roman"/>
          <w:b w:val="false"/>
          <w:i w:val="false"/>
          <w:color w:val="000000"/>
          <w:sz w:val="28"/>
        </w:rPr>
        <w:t>N 587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Особенности выселения из служебных жилищ</w:t>
      </w:r>
    </w:p>
    <w:p>
      <w:pPr>
        <w:spacing w:after="0"/>
        <w:ind w:left="0"/>
        <w:jc w:val="both"/>
      </w:pPr>
      <w:r>
        <w:rPr>
          <w:rFonts w:ascii="Times New Roman"/>
          <w:b w:val="false"/>
          <w:i w:val="false"/>
          <w:color w:val="000000"/>
          <w:sz w:val="28"/>
        </w:rPr>
        <w:t xml:space="preserve">
      Без предоставления другого пригодного для проживания жилища не могут быть выселены из служебного жилища, предоставленного до введения в действие настоящего Закона: </w:t>
      </w:r>
    </w:p>
    <w:bookmarkStart w:name="z564" w:id="1025"/>
    <w:p>
      <w:pPr>
        <w:spacing w:after="0"/>
        <w:ind w:left="0"/>
        <w:jc w:val="both"/>
      </w:pPr>
      <w:r>
        <w:rPr>
          <w:rFonts w:ascii="Times New Roman"/>
          <w:b w:val="false"/>
          <w:i w:val="false"/>
          <w:color w:val="000000"/>
          <w:sz w:val="28"/>
        </w:rPr>
        <w:t>
      1) лица с инвалидностью (за исключением лиц, которым была установлена инвалидность в результате совершенного ими преступления);</w:t>
      </w:r>
    </w:p>
    <w:bookmarkEnd w:id="1025"/>
    <w:bookmarkStart w:name="z565" w:id="1026"/>
    <w:p>
      <w:pPr>
        <w:spacing w:after="0"/>
        <w:ind w:left="0"/>
        <w:jc w:val="both"/>
      </w:pPr>
      <w:r>
        <w:rPr>
          <w:rFonts w:ascii="Times New Roman"/>
          <w:b w:val="false"/>
          <w:i w:val="false"/>
          <w:color w:val="000000"/>
          <w:sz w:val="28"/>
        </w:rPr>
        <w:t>
      2) участники Великой Отечественной войны, а также лица, приравненные по льготам к участникам Великой Отечественной войны;</w:t>
      </w:r>
    </w:p>
    <w:bookmarkEnd w:id="1026"/>
    <w:bookmarkStart w:name="z1313" w:id="1027"/>
    <w:p>
      <w:pPr>
        <w:spacing w:after="0"/>
        <w:ind w:left="0"/>
        <w:jc w:val="both"/>
      </w:pPr>
      <w:r>
        <w:rPr>
          <w:rFonts w:ascii="Times New Roman"/>
          <w:b w:val="false"/>
          <w:i w:val="false"/>
          <w:color w:val="000000"/>
          <w:sz w:val="28"/>
        </w:rPr>
        <w:t>
      2-1) ветераны боевых действий на территории других государств, перечисленные в подпунктах 1), 2), 3), 4) и 5) статьи 5 Закона Республики Казахстан "О ветеранах";</w:t>
      </w:r>
    </w:p>
    <w:bookmarkEnd w:id="1027"/>
    <w:bookmarkStart w:name="z566" w:id="1028"/>
    <w:p>
      <w:pPr>
        <w:spacing w:after="0"/>
        <w:ind w:left="0"/>
        <w:jc w:val="both"/>
      </w:pPr>
      <w:r>
        <w:rPr>
          <w:rFonts w:ascii="Times New Roman"/>
          <w:b w:val="false"/>
          <w:i w:val="false"/>
          <w:color w:val="000000"/>
          <w:sz w:val="28"/>
        </w:rPr>
        <w:t xml:space="preserve">
      3) семьи погибших при исполнении государственных или общественных обязанностей, обязанностей воинской службы, при спасании человеческой жизни, при охране правопорядка, в результате несчастного случая на производстве или пропавших без вести воинов; </w:t>
      </w:r>
    </w:p>
    <w:bookmarkEnd w:id="1028"/>
    <w:bookmarkStart w:name="z567" w:id="1029"/>
    <w:p>
      <w:pPr>
        <w:spacing w:after="0"/>
        <w:ind w:left="0"/>
        <w:jc w:val="both"/>
      </w:pPr>
      <w:r>
        <w:rPr>
          <w:rFonts w:ascii="Times New Roman"/>
          <w:b w:val="false"/>
          <w:i w:val="false"/>
          <w:color w:val="000000"/>
          <w:sz w:val="28"/>
        </w:rPr>
        <w:t xml:space="preserve">
      4) граждане,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bookmarkEnd w:id="1029"/>
    <w:bookmarkStart w:name="z568" w:id="1030"/>
    <w:p>
      <w:pPr>
        <w:spacing w:after="0"/>
        <w:ind w:left="0"/>
        <w:jc w:val="both"/>
      </w:pPr>
      <w:r>
        <w:rPr>
          <w:rFonts w:ascii="Times New Roman"/>
          <w:b w:val="false"/>
          <w:i w:val="false"/>
          <w:color w:val="000000"/>
          <w:sz w:val="28"/>
        </w:rPr>
        <w:t xml:space="preserve">
      5) лица, проработавшие на предприятии или учреждении, предоставившем служебное жилище, не менее 10 лет; </w:t>
      </w:r>
    </w:p>
    <w:bookmarkEnd w:id="1030"/>
    <w:bookmarkStart w:name="z569" w:id="1031"/>
    <w:p>
      <w:pPr>
        <w:spacing w:after="0"/>
        <w:ind w:left="0"/>
        <w:jc w:val="both"/>
      </w:pPr>
      <w:r>
        <w:rPr>
          <w:rFonts w:ascii="Times New Roman"/>
          <w:b w:val="false"/>
          <w:i w:val="false"/>
          <w:color w:val="000000"/>
          <w:sz w:val="28"/>
        </w:rPr>
        <w:t xml:space="preserve">
      6) лица, освобожденные от должности, в связи с которой им было предоставлено служебное жилище, но не прекратившие трудовых отношений с этим предприятием или учреждением; </w:t>
      </w:r>
    </w:p>
    <w:bookmarkEnd w:id="1031"/>
    <w:bookmarkStart w:name="z570" w:id="1032"/>
    <w:p>
      <w:pPr>
        <w:spacing w:after="0"/>
        <w:ind w:left="0"/>
        <w:jc w:val="both"/>
      </w:pPr>
      <w:r>
        <w:rPr>
          <w:rFonts w:ascii="Times New Roman"/>
          <w:b w:val="false"/>
          <w:i w:val="false"/>
          <w:color w:val="000000"/>
          <w:sz w:val="28"/>
        </w:rPr>
        <w:t>
      7) лица, уволенные по возрасту или по состоянию здоровья, а также в связи с сокращением штатов, ликвидацией предприятия или учреждения;</w:t>
      </w:r>
    </w:p>
    <w:bookmarkEnd w:id="1032"/>
    <w:p>
      <w:pPr>
        <w:spacing w:after="0"/>
        <w:ind w:left="0"/>
        <w:jc w:val="both"/>
      </w:pPr>
      <w:r>
        <w:rPr>
          <w:rFonts w:ascii="Times New Roman"/>
          <w:b w:val="false"/>
          <w:i w:val="false"/>
          <w:color w:val="000000"/>
          <w:sz w:val="28"/>
        </w:rPr>
        <w:t xml:space="preserve">
      8) члены семьи умершего работника, которому было предоставлено служебное жилище; </w:t>
      </w:r>
    </w:p>
    <w:p>
      <w:pPr>
        <w:spacing w:after="0"/>
        <w:ind w:left="0"/>
        <w:jc w:val="both"/>
      </w:pPr>
      <w:r>
        <w:rPr>
          <w:rFonts w:ascii="Times New Roman"/>
          <w:b w:val="false"/>
          <w:i w:val="false"/>
          <w:color w:val="000000"/>
          <w:sz w:val="28"/>
        </w:rPr>
        <w:t xml:space="preserve">
      9) многодетные семьи.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21 марта 2002 г. </w:t>
      </w:r>
      <w:r>
        <w:rPr>
          <w:rFonts w:ascii="Times New Roman"/>
          <w:b w:val="false"/>
          <w:i w:val="false"/>
          <w:color w:val="000000"/>
          <w:sz w:val="28"/>
        </w:rPr>
        <w:t>N 308</w:t>
      </w:r>
      <w:r>
        <w:rPr>
          <w:rFonts w:ascii="Times New Roman"/>
          <w:b w:val="false"/>
          <w:i w:val="false"/>
          <w:color w:val="ff0000"/>
          <w:sz w:val="28"/>
        </w:rPr>
        <w:t xml:space="preserve"> (вводится в действие с 1 января 2002 г.);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Пользование жилищами, принадлежащими юридическим лицам, основанным на негосударственной форме собственности</w:t>
      </w:r>
    </w:p>
    <w:p>
      <w:pPr>
        <w:spacing w:after="0"/>
        <w:ind w:left="0"/>
        <w:jc w:val="both"/>
      </w:pPr>
      <w:r>
        <w:rPr>
          <w:rFonts w:ascii="Times New Roman"/>
          <w:b w:val="false"/>
          <w:i w:val="false"/>
          <w:color w:val="000000"/>
          <w:sz w:val="28"/>
        </w:rPr>
        <w:t>
      Договор найма жилища, принадлежащего юридическому лицу, основанному на негосударственной форме собственности, заключенный до введения в действие настоящего Закона, сохраняет силу на срок действия указанного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