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63f2b" w14:textId="7463f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жилищных отношениях</w:t>
      </w:r>
    </w:p>
    <w:p>
      <w:pPr>
        <w:spacing w:after="0"/>
        <w:ind w:left="0"/>
        <w:jc w:val="both"/>
      </w:pPr>
      <w:r>
        <w:rPr>
          <w:rFonts w:ascii="Times New Roman"/>
          <w:b w:val="false"/>
          <w:i w:val="false"/>
          <w:color w:val="000000"/>
          <w:sz w:val="28"/>
        </w:rPr>
        <w:t>Закон Республики Казахстан от 16 апреля 1997 года № 94.</w:t>
      </w:r>
    </w:p>
    <w:p>
      <w:pPr>
        <w:spacing w:after="0"/>
        <w:ind w:left="0"/>
        <w:jc w:val="left"/>
      </w:pPr>
      <w:r>
        <w:br/>
      </w:r>
      <w:r>
        <w:rPr>
          <w:rFonts w:ascii="Times New Roman"/>
          <w:b w:val="false"/>
          <w:i w:val="false"/>
          <w:color w:val="000000"/>
          <w:sz w:val="28"/>
        </w:rPr>
        <w:t>
</w:t>
      </w:r>
      <w:r>
        <w:rPr>
          <w:rFonts w:ascii="Times New Roman"/>
          <w:b w:val="false"/>
          <w:i w:val="false"/>
          <w:color w:val="ff0000"/>
          <w:sz w:val="28"/>
        </w:rPr>
        <w:t>      Вниманию пользователей!</w:t>
      </w:r>
      <w:r>
        <w:br/>
      </w: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Сноска. В тексте после слова "Раздел" цифры "I - VI" заменены соответственно цифрами "1 - 6" в соответствии с Законом РК от 20.12.2004 </w:t>
      </w:r>
      <w:r>
        <w:rPr>
          <w:rFonts w:ascii="Times New Roman"/>
          <w:b w:val="false"/>
          <w:i w:val="false"/>
          <w:color w:val="000000"/>
          <w:sz w:val="28"/>
        </w:rPr>
        <w:t>№ 13</w:t>
      </w:r>
      <w:r>
        <w:rPr>
          <w:rFonts w:ascii="Times New Roman"/>
          <w:b w:val="false"/>
          <w:i w:val="false"/>
          <w:color w:val="ff0000"/>
          <w:sz w:val="28"/>
        </w:rPr>
        <w:t xml:space="preserve"> (вводится в действие с 01.01.2005). </w:t>
      </w:r>
      <w:r>
        <w:br/>
      </w:r>
      <w:r>
        <w:rPr>
          <w:rFonts w:ascii="Times New Roman"/>
          <w:b w:val="false"/>
          <w:i w:val="false"/>
          <w:color w:val="000000"/>
          <w:sz w:val="28"/>
        </w:rPr>
        <w:t>
</w:t>
      </w:r>
      <w:r>
        <w:rPr>
          <w:rFonts w:ascii="Times New Roman"/>
          <w:b w:val="false"/>
          <w:i w:val="false"/>
          <w:color w:val="ff0000"/>
          <w:sz w:val="28"/>
        </w:rPr>
        <w:t>       Сноска. По всему тексту:</w:t>
      </w:r>
      <w:r>
        <w:br/>
      </w:r>
      <w:r>
        <w:rPr>
          <w:rFonts w:ascii="Times New Roman"/>
          <w:b w:val="false"/>
          <w:i w:val="false"/>
          <w:color w:val="000000"/>
          <w:sz w:val="28"/>
        </w:rPr>
        <w:t>
</w:t>
      </w:r>
      <w:r>
        <w:rPr>
          <w:rFonts w:ascii="Times New Roman"/>
          <w:b w:val="false"/>
          <w:i w:val="false"/>
          <w:color w:val="ff0000"/>
          <w:sz w:val="28"/>
        </w:rPr>
        <w:t xml:space="preserve">      слова "военную службу", "военной службы", "военной службе" заменены словами "воинскую службу", "воинской службы", "воинской службе" Законом РК от 22.05.2007 </w:t>
      </w:r>
      <w:r>
        <w:rPr>
          <w:rFonts w:ascii="Times New Roman"/>
          <w:b w:val="false"/>
          <w:i w:val="false"/>
          <w:color w:val="000000"/>
          <w:sz w:val="28"/>
        </w:rPr>
        <w:t>№ 255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слова "надобностей", "раздельной (индивидуальной)", "раздельной" заменены соответственно словами "нужд", "индивидуальной (раздельной)" Законом РК от 08.06.2009 </w:t>
      </w:r>
      <w:r>
        <w:rPr>
          <w:rFonts w:ascii="Times New Roman"/>
          <w:b w:val="false"/>
          <w:i w:val="false"/>
          <w:color w:val="000000"/>
          <w:sz w:val="28"/>
        </w:rPr>
        <w:t>№ 163-IV</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слова "оралман", "оралманам", "оралманы" и "оралманами" заменены соответственно словами "кандас", "кандасам", "кандасы" и "кандасами" Законом РК от 13.05.2020 </w:t>
      </w:r>
      <w:r>
        <w:rPr>
          <w:rFonts w:ascii="Times New Roman"/>
          <w:b w:val="false"/>
          <w:i w:val="false"/>
          <w:color w:val="000000"/>
          <w:sz w:val="28"/>
        </w:rPr>
        <w:t>№ 327-VI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РАЗДЕЛ 1 Глава 1. Общие положения</w:t>
      </w:r>
    </w:p>
    <w:p>
      <w:pPr>
        <w:spacing w:after="0"/>
        <w:ind w:left="0"/>
        <w:jc w:val="both"/>
      </w:pPr>
      <w:r>
        <w:rPr>
          <w:rFonts w:ascii="Times New Roman"/>
          <w:b/>
          <w:i w:val="false"/>
          <w:color w:val="000000"/>
          <w:sz w:val="28"/>
        </w:rPr>
        <w:t>Статья 1. Жилищное законодательство Республики Казахстан</w:t>
      </w:r>
    </w:p>
    <w:p>
      <w:pPr>
        <w:spacing w:after="0"/>
        <w:ind w:left="0"/>
        <w:jc w:val="both"/>
      </w:pPr>
      <w:r>
        <w:rPr>
          <w:rFonts w:ascii="Times New Roman"/>
          <w:b w:val="false"/>
          <w:i w:val="false"/>
          <w:color w:val="000000"/>
          <w:sz w:val="28"/>
        </w:rPr>
        <w:t>
      1. Жилищное законодательство Республики Казахстан регулирует отношения с участием граждан, юридических лиц, государственных органов, связанные с:</w:t>
      </w:r>
    </w:p>
    <w:bookmarkStart w:name="z213" w:id="0"/>
    <w:p>
      <w:pPr>
        <w:spacing w:after="0"/>
        <w:ind w:left="0"/>
        <w:jc w:val="both"/>
      </w:pPr>
      <w:r>
        <w:rPr>
          <w:rFonts w:ascii="Times New Roman"/>
          <w:b w:val="false"/>
          <w:i w:val="false"/>
          <w:color w:val="000000"/>
          <w:sz w:val="28"/>
        </w:rPr>
        <w:t>
      1) основаниями возникновения и прекращения права собственности на жилища и права пользования ими;</w:t>
      </w:r>
    </w:p>
    <w:bookmarkEnd w:id="0"/>
    <w:bookmarkStart w:name="z214" w:id="1"/>
    <w:p>
      <w:pPr>
        <w:spacing w:after="0"/>
        <w:ind w:left="0"/>
        <w:jc w:val="both"/>
      </w:pPr>
      <w:r>
        <w:rPr>
          <w:rFonts w:ascii="Times New Roman"/>
          <w:b w:val="false"/>
          <w:i w:val="false"/>
          <w:color w:val="000000"/>
          <w:sz w:val="28"/>
        </w:rPr>
        <w:t>
      2) осуществлением права пользования квартирами, нежилыми помещениями, парковочными местами, кладовками и получением коммунальных услуг;</w:t>
      </w:r>
    </w:p>
    <w:bookmarkEnd w:id="1"/>
    <w:bookmarkStart w:name="z215" w:id="2"/>
    <w:p>
      <w:pPr>
        <w:spacing w:after="0"/>
        <w:ind w:left="0"/>
        <w:jc w:val="both"/>
      </w:pPr>
      <w:r>
        <w:rPr>
          <w:rFonts w:ascii="Times New Roman"/>
          <w:b w:val="false"/>
          <w:i w:val="false"/>
          <w:color w:val="000000"/>
          <w:sz w:val="28"/>
        </w:rPr>
        <w:t>
      3) требованиями к индивидуальным и многоквартирным жилым домам;</w:t>
      </w:r>
    </w:p>
    <w:bookmarkEnd w:id="2"/>
    <w:p>
      <w:pPr>
        <w:spacing w:after="0"/>
        <w:ind w:left="0"/>
        <w:jc w:val="both"/>
      </w:pPr>
      <w:r>
        <w:rPr>
          <w:rFonts w:ascii="Times New Roman"/>
          <w:b w:val="false"/>
          <w:i w:val="false"/>
          <w:color w:val="000000"/>
          <w:sz w:val="28"/>
        </w:rPr>
        <w:t>
      4) обеспечением сохранности и ремонта жилищных фондов;</w:t>
      </w:r>
    </w:p>
    <w:bookmarkStart w:name="z217" w:id="3"/>
    <w:p>
      <w:pPr>
        <w:spacing w:after="0"/>
        <w:ind w:left="0"/>
        <w:jc w:val="both"/>
      </w:pPr>
      <w:r>
        <w:rPr>
          <w:rFonts w:ascii="Times New Roman"/>
          <w:b w:val="false"/>
          <w:i w:val="false"/>
          <w:color w:val="000000"/>
          <w:sz w:val="28"/>
        </w:rPr>
        <w:t>
      5) контролем государственных органов за соблюдением прав граждан в жилищной сфере и использованием жилищного фонда;</w:t>
      </w:r>
    </w:p>
    <w:bookmarkEnd w:id="3"/>
    <w:bookmarkStart w:name="z633" w:id="4"/>
    <w:p>
      <w:pPr>
        <w:spacing w:after="0"/>
        <w:ind w:left="0"/>
        <w:jc w:val="both"/>
      </w:pPr>
      <w:r>
        <w:rPr>
          <w:rFonts w:ascii="Times New Roman"/>
          <w:b w:val="false"/>
          <w:i w:val="false"/>
          <w:color w:val="000000"/>
          <w:sz w:val="28"/>
        </w:rPr>
        <w:t>
      6) особенностями регулирования жилищных отношений с участием сотрудников специальных государственных органов, органов внутренних дел, оперативно-следственных подразделений уполномоченного органа по противодействию коррупции и военнослужащих.</w:t>
      </w:r>
    </w:p>
    <w:bookmarkEnd w:id="4"/>
    <w:bookmarkStart w:name="z218" w:id="5"/>
    <w:p>
      <w:pPr>
        <w:spacing w:after="0"/>
        <w:ind w:left="0"/>
        <w:jc w:val="both"/>
      </w:pPr>
      <w:r>
        <w:rPr>
          <w:rFonts w:ascii="Times New Roman"/>
          <w:b w:val="false"/>
          <w:i w:val="false"/>
          <w:color w:val="000000"/>
          <w:sz w:val="28"/>
        </w:rPr>
        <w:t xml:space="preserve">
      2. Жилищные отношения в Республике Казахстан регулируются настоящим Законом, нормами Гражданского кодекса и иным законодательством Республики Казахстан, издаваемым в соответствии с ними. </w:t>
      </w:r>
    </w:p>
    <w:bookmarkEnd w:id="5"/>
    <w:bookmarkStart w:name="z219" w:id="6"/>
    <w:p>
      <w:pPr>
        <w:spacing w:after="0"/>
        <w:ind w:left="0"/>
        <w:jc w:val="both"/>
      </w:pPr>
      <w:r>
        <w:rPr>
          <w:rFonts w:ascii="Times New Roman"/>
          <w:b w:val="false"/>
          <w:i w:val="false"/>
          <w:color w:val="000000"/>
          <w:sz w:val="28"/>
        </w:rPr>
        <w:t>
      3. Отношения, связанные с финансированием строительства жилья, развития и наращивания жилищного фонда, регулируются соответствующим законодательством Республики Казахстан с учетом требований, установленных настоящим Законом.</w:t>
      </w:r>
    </w:p>
    <w:bookmarkEnd w:id="6"/>
    <w:bookmarkStart w:name="z220" w:id="7"/>
    <w:p>
      <w:pPr>
        <w:spacing w:after="0"/>
        <w:ind w:left="0"/>
        <w:jc w:val="both"/>
      </w:pPr>
      <w:r>
        <w:rPr>
          <w:rFonts w:ascii="Times New Roman"/>
          <w:b w:val="false"/>
          <w:i w:val="false"/>
          <w:color w:val="000000"/>
          <w:sz w:val="28"/>
        </w:rPr>
        <w:t>
      4. Проживание (пребывание) в гостиницах, пансионатах, интернатах, медико-социальных учреждениях (организациях) и других объектах аналогичного назначения регулируется законодательством Республики Казахстан.</w:t>
      </w:r>
    </w:p>
    <w:bookmarkEnd w:id="7"/>
    <w:bookmarkStart w:name="z1345" w:id="8"/>
    <w:p>
      <w:pPr>
        <w:spacing w:after="0"/>
        <w:ind w:left="0"/>
        <w:jc w:val="both"/>
      </w:pPr>
      <w:r>
        <w:rPr>
          <w:rFonts w:ascii="Times New Roman"/>
          <w:b w:val="false"/>
          <w:i w:val="false"/>
          <w:color w:val="000000"/>
          <w:sz w:val="28"/>
        </w:rPr>
        <w:t xml:space="preserve">
      5. На правоотношения, урегулированные настоящим Законом, не распространяется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государственных закупках" в случае, если собственником квартиры, нежилого помещения является организация с участием государства, в части:</w:t>
      </w:r>
    </w:p>
    <w:bookmarkEnd w:id="8"/>
    <w:bookmarkStart w:name="z1346" w:id="9"/>
    <w:p>
      <w:pPr>
        <w:spacing w:after="0"/>
        <w:ind w:left="0"/>
        <w:jc w:val="both"/>
      </w:pPr>
      <w:r>
        <w:rPr>
          <w:rFonts w:ascii="Times New Roman"/>
          <w:b w:val="false"/>
          <w:i w:val="false"/>
          <w:color w:val="000000"/>
          <w:sz w:val="28"/>
        </w:rPr>
        <w:t>
      взносов по расходам на управление объектом кондоминиума и содержание общего имущества объекта кондоминиума, предусмотренных годовой сметой;</w:t>
      </w:r>
    </w:p>
    <w:bookmarkEnd w:id="9"/>
    <w:bookmarkStart w:name="z1347" w:id="10"/>
    <w:p>
      <w:pPr>
        <w:spacing w:after="0"/>
        <w:ind w:left="0"/>
        <w:jc w:val="both"/>
      </w:pPr>
      <w:r>
        <w:rPr>
          <w:rFonts w:ascii="Times New Roman"/>
          <w:b w:val="false"/>
          <w:i w:val="false"/>
          <w:color w:val="000000"/>
          <w:sz w:val="28"/>
        </w:rPr>
        <w:t>
      взносов для накопления на капитальный ремонт общего имущества объекта кондоминиума;</w:t>
      </w:r>
    </w:p>
    <w:bookmarkEnd w:id="10"/>
    <w:bookmarkStart w:name="z1348" w:id="11"/>
    <w:p>
      <w:pPr>
        <w:spacing w:after="0"/>
        <w:ind w:left="0"/>
        <w:jc w:val="both"/>
      </w:pPr>
      <w:r>
        <w:rPr>
          <w:rFonts w:ascii="Times New Roman"/>
          <w:b w:val="false"/>
          <w:i w:val="false"/>
          <w:color w:val="000000"/>
          <w:sz w:val="28"/>
        </w:rPr>
        <w:t>
      целевых взносов для оплаты мероприятий, не предусмотренных сметой расходов на управление объектом кондоминиума и содержание общего имущества объекта кондоминиума.</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с 01.01.2013);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01.04.2021 </w:t>
      </w:r>
      <w:r>
        <w:rPr>
          <w:rFonts w:ascii="Times New Roman"/>
          <w:b w:val="false"/>
          <w:i w:val="false"/>
          <w:color w:val="000000"/>
          <w:sz w:val="28"/>
        </w:rPr>
        <w:t>№ 26-V</w:t>
      </w:r>
      <w:r>
        <w:rPr>
          <w:rFonts w:ascii="Times New Roman"/>
          <w:b w:val="false"/>
          <w:i w:val="false"/>
          <w:color w:val="000000"/>
          <w:sz w:val="28"/>
        </w:rPr>
        <w:t>II</w:t>
      </w:r>
      <w:r>
        <w:rPr>
          <w:rFonts w:ascii="Times New Roman"/>
          <w:b w:val="false"/>
          <w:i w:val="false"/>
          <w:color w:val="ff0000"/>
          <w:sz w:val="28"/>
        </w:rPr>
        <w:t xml:space="preserve"> (вводится в действие с 01.01.2021);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Основные понятия, используемые в настоящем Законе</w:t>
      </w:r>
    </w:p>
    <w:p>
      <w:pPr>
        <w:spacing w:after="0"/>
        <w:ind w:left="0"/>
        <w:jc w:val="both"/>
      </w:pPr>
      <w:r>
        <w:rPr>
          <w:rFonts w:ascii="Times New Roman"/>
          <w:b w:val="false"/>
          <w:i w:val="false"/>
          <w:color w:val="000000"/>
          <w:sz w:val="28"/>
        </w:rPr>
        <w:t xml:space="preserve">
      В настоящем Законе используются следующие основные понятия: </w:t>
      </w:r>
    </w:p>
    <w:bookmarkStart w:name="z1" w:id="12"/>
    <w:p>
      <w:pPr>
        <w:spacing w:after="0"/>
        <w:ind w:left="0"/>
        <w:jc w:val="both"/>
      </w:pPr>
      <w:r>
        <w:rPr>
          <w:rFonts w:ascii="Times New Roman"/>
          <w:b w:val="false"/>
          <w:i w:val="false"/>
          <w:color w:val="000000"/>
          <w:sz w:val="28"/>
        </w:rPr>
        <w:t>
      1) аварийный многоквартирный жилой дом – многоквартирный жилой дом, в котором основные несущие конструкции (фундаменты, колонны, несущие стены, балки, перекрытия) утратили несущую способность и дальнейшая эксплуатация которого представляет опасность для жизни проживающих (пребывающих), признанный не подлежащим восстановлению заключением юридического лица, аккредитованного на осуществление технического надзора и технического обследования надежности и устойчивости зданий и сооружений;</w:t>
      </w:r>
    </w:p>
    <w:bookmarkEnd w:id="12"/>
    <w:bookmarkStart w:name="z531" w:id="13"/>
    <w:p>
      <w:pPr>
        <w:spacing w:after="0"/>
        <w:ind w:left="0"/>
        <w:jc w:val="both"/>
      </w:pPr>
      <w:r>
        <w:rPr>
          <w:rFonts w:ascii="Times New Roman"/>
          <w:b w:val="false"/>
          <w:i w:val="false"/>
          <w:color w:val="000000"/>
          <w:sz w:val="28"/>
        </w:rPr>
        <w:t>
      1-1) малообеспеченные семьи (граждане) – лица, которые в соответствии с жилищным законодательством Республики Казахстан имеют право на получение жилищной помощи;</w:t>
      </w:r>
    </w:p>
    <w:bookmarkEnd w:id="13"/>
    <w:bookmarkStart w:name="z700" w:id="14"/>
    <w:p>
      <w:pPr>
        <w:spacing w:after="0"/>
        <w:ind w:left="0"/>
        <w:jc w:val="both"/>
      </w:pPr>
      <w:r>
        <w:rPr>
          <w:rFonts w:ascii="Times New Roman"/>
          <w:b w:val="false"/>
          <w:i w:val="false"/>
          <w:color w:val="000000"/>
          <w:sz w:val="28"/>
        </w:rPr>
        <w:t>
      1-2) военнослужащие – граждане Республики Казахстан, состоящие на воинской службе в Вооруженных Силах, других войсках и воинских формированиях Республики Казахстан;</w:t>
      </w:r>
    </w:p>
    <w:bookmarkEnd w:id="14"/>
    <w:bookmarkStart w:name="z841" w:id="15"/>
    <w:p>
      <w:pPr>
        <w:spacing w:after="0"/>
        <w:ind w:left="0"/>
        <w:jc w:val="both"/>
      </w:pPr>
      <w:r>
        <w:rPr>
          <w:rFonts w:ascii="Times New Roman"/>
          <w:b w:val="false"/>
          <w:i w:val="false"/>
          <w:color w:val="000000"/>
          <w:sz w:val="28"/>
        </w:rPr>
        <w:t xml:space="preserve">
      1-3) управляющая компания – физическое или юридическое лицо, оказывающее услуги по управлению объектом кондоминиума на основании заключенного договора; </w:t>
      </w:r>
    </w:p>
    <w:bookmarkEnd w:id="15"/>
    <w:bookmarkStart w:name="z842" w:id="16"/>
    <w:p>
      <w:pPr>
        <w:spacing w:after="0"/>
        <w:ind w:left="0"/>
        <w:jc w:val="both"/>
      </w:pPr>
      <w:r>
        <w:rPr>
          <w:rFonts w:ascii="Times New Roman"/>
          <w:b w:val="false"/>
          <w:i w:val="false"/>
          <w:color w:val="000000"/>
          <w:sz w:val="28"/>
        </w:rPr>
        <w:t>
      1-4) бюджетные организации – государственные учреждения и казенные предприятия;</w:t>
      </w:r>
    </w:p>
    <w:bookmarkEnd w:id="16"/>
    <w:bookmarkStart w:name="z843" w:id="17"/>
    <w:p>
      <w:pPr>
        <w:spacing w:after="0"/>
        <w:ind w:left="0"/>
        <w:jc w:val="both"/>
      </w:pPr>
      <w:r>
        <w:rPr>
          <w:rFonts w:ascii="Times New Roman"/>
          <w:b w:val="false"/>
          <w:i w:val="false"/>
          <w:color w:val="000000"/>
          <w:sz w:val="28"/>
        </w:rPr>
        <w:t>
      1-5) ведомственный жилищный фонд – служебные жилища, находящиеся на балансе государственных учреждений, предназначенные для предоставления государственным служащим, назначаемым на должность в порядке ротации, по решению жилищной комиссии для проживания на период исполнения должностных обязанностей без права дальнейшей приватизации;</w:t>
      </w:r>
    </w:p>
    <w:bookmarkEnd w:id="17"/>
    <w:p>
      <w:pPr>
        <w:spacing w:after="0"/>
        <w:ind w:left="0"/>
        <w:jc w:val="both"/>
      </w:pPr>
      <w:r>
        <w:rPr>
          <w:rFonts w:ascii="Times New Roman"/>
          <w:b w:val="false"/>
          <w:i w:val="false"/>
          <w:color w:val="000000"/>
          <w:sz w:val="28"/>
        </w:rPr>
        <w:t>
      2) индивидуальная (раздельная) собственность – собственность граждан, юридических лиц, государства на квартиру, нежилое помещение, парковочное место, кладовку;</w:t>
      </w:r>
    </w:p>
    <w:p>
      <w:pPr>
        <w:spacing w:after="0"/>
        <w:ind w:left="0"/>
        <w:jc w:val="both"/>
      </w:pPr>
      <w:r>
        <w:rPr>
          <w:rFonts w:ascii="Times New Roman"/>
          <w:b w:val="false"/>
          <w:i w:val="false"/>
          <w:color w:val="000000"/>
          <w:sz w:val="28"/>
        </w:rPr>
        <w:t>
      3) голосование – процесс принятия собственниками квартир, нежилых помещений решений, связанных с управлением объектом кондоминиума и содержанием общего имущества объекта кондоминиума, а также собственниками парковочных мест, кладовок решений, связанных с содержанием парковочных мест и кладовок, осуществляемый путем открытого волеизъявления на собрании, проводимом явочным порядком или путем письменного опроса. Собственники квартир, нежилых помещений, парковочных мест, кладовок на собрании, проводимом явочным порядком или путем письменного опроса, могут проголосовать посредством объектов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4) арендный дом – многоквартирный жилой дом, принадлежащий на праве собственности физическому или юридическому лицу, квартиры в котором предназначены для передачи внаем;</w:t>
      </w:r>
    </w:p>
    <w:bookmarkStart w:name="z155" w:id="18"/>
    <w:p>
      <w:pPr>
        <w:spacing w:after="0"/>
        <w:ind w:left="0"/>
        <w:jc w:val="both"/>
      </w:pPr>
      <w:r>
        <w:rPr>
          <w:rFonts w:ascii="Times New Roman"/>
          <w:b w:val="false"/>
          <w:i w:val="false"/>
          <w:color w:val="000000"/>
          <w:sz w:val="28"/>
        </w:rPr>
        <w:t>
      5) наймодатель – сторона в договоре найма жилища, являющаяся собственником жилища или лицом, уполномоченным собственником сдавать жилище внаем;</w:t>
      </w:r>
    </w:p>
    <w:bookmarkEnd w:id="18"/>
    <w:bookmarkStart w:name="z156" w:id="19"/>
    <w:p>
      <w:pPr>
        <w:spacing w:after="0"/>
        <w:ind w:left="0"/>
        <w:jc w:val="both"/>
      </w:pPr>
      <w:r>
        <w:rPr>
          <w:rFonts w:ascii="Times New Roman"/>
          <w:b w:val="false"/>
          <w:i w:val="false"/>
          <w:color w:val="000000"/>
          <w:sz w:val="28"/>
        </w:rPr>
        <w:t>
      6) наниматель – сторона в договоре найма жилища, получающая в пользование жилище или его часть;</w:t>
      </w:r>
    </w:p>
    <w:bookmarkEnd w:id="19"/>
    <w:bookmarkStart w:name="z157" w:id="20"/>
    <w:p>
      <w:pPr>
        <w:spacing w:after="0"/>
        <w:ind w:left="0"/>
        <w:jc w:val="both"/>
      </w:pPr>
      <w:r>
        <w:rPr>
          <w:rFonts w:ascii="Times New Roman"/>
          <w:b w:val="false"/>
          <w:i w:val="false"/>
          <w:color w:val="000000"/>
          <w:sz w:val="28"/>
        </w:rPr>
        <w:t>
      7) общежитие - жилое здание, специально построенное или переоборудованное для проживания лиц, работающих по трудовому договору, студентов (курсантов, аспирантов) и учащихся в период учебы, а также других лиц, имеющих трудовой договор с собственником или владельцем общежития;</w:t>
      </w:r>
    </w:p>
    <w:bookmarkEnd w:id="20"/>
    <w:bookmarkStart w:name="z634" w:id="21"/>
    <w:p>
      <w:pPr>
        <w:spacing w:after="0"/>
        <w:ind w:left="0"/>
        <w:jc w:val="both"/>
      </w:pPr>
      <w:r>
        <w:rPr>
          <w:rFonts w:ascii="Times New Roman"/>
          <w:b w:val="false"/>
          <w:i w:val="false"/>
          <w:color w:val="000000"/>
          <w:sz w:val="28"/>
        </w:rPr>
        <w:t>
      7-1) личный специальный счет – текущий банковский счет, открываемый получателями жилищных выплат в банке второго уровня для зачисления жилищных выплат и осуществления платежей на установленные цели;</w:t>
      </w:r>
    </w:p>
    <w:bookmarkEnd w:id="21"/>
    <w:bookmarkStart w:name="z158" w:id="22"/>
    <w:p>
      <w:pPr>
        <w:spacing w:after="0"/>
        <w:ind w:left="0"/>
        <w:jc w:val="both"/>
      </w:pPr>
      <w:r>
        <w:rPr>
          <w:rFonts w:ascii="Times New Roman"/>
          <w:b w:val="false"/>
          <w:i w:val="false"/>
          <w:color w:val="000000"/>
          <w:sz w:val="28"/>
        </w:rPr>
        <w:t xml:space="preserve">
      8) частный жилищный фонд - жилища, принадлежащие на праве собственности физическим или негосударственным юридическим лицам; </w:t>
      </w:r>
    </w:p>
    <w:bookmarkEnd w:id="22"/>
    <w:bookmarkStart w:name="z159" w:id="23"/>
    <w:p>
      <w:pPr>
        <w:spacing w:after="0"/>
        <w:ind w:left="0"/>
        <w:jc w:val="both"/>
      </w:pPr>
      <w:r>
        <w:rPr>
          <w:rFonts w:ascii="Times New Roman"/>
          <w:b w:val="false"/>
          <w:i w:val="false"/>
          <w:color w:val="000000"/>
          <w:sz w:val="28"/>
        </w:rPr>
        <w:t xml:space="preserve">
      9) земельный участок - земельная территория, закрепленная за жилым домом (жилым зданием) в порядке, установленном законодательством Республики Казахстан; </w:t>
      </w:r>
    </w:p>
    <w:bookmarkEnd w:id="23"/>
    <w:bookmarkStart w:name="z160" w:id="24"/>
    <w:p>
      <w:pPr>
        <w:spacing w:after="0"/>
        <w:ind w:left="0"/>
        <w:jc w:val="both"/>
      </w:pPr>
      <w:r>
        <w:rPr>
          <w:rFonts w:ascii="Times New Roman"/>
          <w:b w:val="false"/>
          <w:i w:val="false"/>
          <w:color w:val="000000"/>
          <w:sz w:val="28"/>
        </w:rPr>
        <w:t>
      10) коммунальные услуги – услуги, предоставляемые потребителю, включающие водоснабжение, водоотведение, газоснабжение, электроснабжение, теплоснабжение, мусороудаление, обслуживание лифтов, для обеспечения безопасных и комфортных условий проживания (пребывания);</w:t>
      </w:r>
    </w:p>
    <w:bookmarkEnd w:id="24"/>
    <w:bookmarkStart w:name="z333" w:id="25"/>
    <w:p>
      <w:pPr>
        <w:spacing w:after="0"/>
        <w:ind w:left="0"/>
        <w:jc w:val="both"/>
      </w:pPr>
      <w:r>
        <w:rPr>
          <w:rFonts w:ascii="Times New Roman"/>
          <w:b w:val="false"/>
          <w:i w:val="false"/>
          <w:color w:val="000000"/>
          <w:sz w:val="28"/>
        </w:rPr>
        <w:t>
      10-1) коммунальный жилищный фонд - жилища, находящиеся в ведении местных исполнительных органов, закрепленные за специальным государственным учреждением по предоставлению жилищ в пользование;</w:t>
      </w:r>
    </w:p>
    <w:bookmarkEnd w:id="25"/>
    <w:bookmarkStart w:name="z161" w:id="26"/>
    <w:p>
      <w:pPr>
        <w:spacing w:after="0"/>
        <w:ind w:left="0"/>
        <w:jc w:val="both"/>
      </w:pPr>
      <w:r>
        <w:rPr>
          <w:rFonts w:ascii="Times New Roman"/>
          <w:b w:val="false"/>
          <w:i w:val="false"/>
          <w:color w:val="000000"/>
          <w:sz w:val="28"/>
        </w:rPr>
        <w:t>
      11) объект кондоминиума – единый имущественный комплекс, состоящий из квартир, нежилых помещений, парковочных мест, кладовок,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26"/>
    <w:bookmarkStart w:name="z162" w:id="27"/>
    <w:p>
      <w:pPr>
        <w:spacing w:after="0"/>
        <w:ind w:left="0"/>
        <w:jc w:val="both"/>
      </w:pPr>
      <w:r>
        <w:rPr>
          <w:rFonts w:ascii="Times New Roman"/>
          <w:b w:val="false"/>
          <w:i w:val="false"/>
          <w:color w:val="000000"/>
          <w:sz w:val="28"/>
        </w:rPr>
        <w:t>
      12) управление объектом кондоминиума – комплекс мероприятий, направленных на создание безопасных и комфортных условий проживания (пребывания) собственников квартир, нежилых помещений, надлежащее содержание общего имущества объекта кондоминиума, решение вопросов пользования общим имуществом объекта кондоминиума и предоставление коммунальных услуг;</w:t>
      </w:r>
    </w:p>
    <w:bookmarkEnd w:id="27"/>
    <w:bookmarkStart w:name="z163" w:id="28"/>
    <w:p>
      <w:pPr>
        <w:spacing w:after="0"/>
        <w:ind w:left="0"/>
        <w:jc w:val="both"/>
      </w:pPr>
      <w:r>
        <w:rPr>
          <w:rFonts w:ascii="Times New Roman"/>
          <w:b w:val="false"/>
          <w:i w:val="false"/>
          <w:color w:val="000000"/>
          <w:sz w:val="28"/>
        </w:rPr>
        <w:t>
      13) расходы на управление объектом кондоминиума и содержание общего имущества объекта кондоминиума – обязательные взносы собственников квартир, нежилых помещений, установленные решением собрания в соответствии с методикой расчета сметы расходов на управление объектом кондоминиума и содержание общего имущества объекта кондоминиума, а также методикой расчета минимального размера расходов на управление объектом кондоминиума и содержание общего имущества объекта кондоминиума;</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14) предусмотрено изменение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парковочных мест, кладовок, находящихся в индивидуальной (раздельной) собственности;</w:t>
      </w:r>
    </w:p>
    <w:bookmarkStart w:name="z165" w:id="29"/>
    <w:p>
      <w:pPr>
        <w:spacing w:after="0"/>
        <w:ind w:left="0"/>
        <w:jc w:val="both"/>
      </w:pPr>
      <w:r>
        <w:rPr>
          <w:rFonts w:ascii="Times New Roman"/>
          <w:b w:val="false"/>
          <w:i w:val="false"/>
          <w:color w:val="000000"/>
          <w:sz w:val="28"/>
        </w:rPr>
        <w:t>
      15)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bookmarkEnd w:id="29"/>
    <w:bookmarkStart w:name="z701" w:id="30"/>
    <w:p>
      <w:pPr>
        <w:spacing w:after="0"/>
        <w:ind w:left="0"/>
        <w:jc w:val="both"/>
      </w:pPr>
      <w:r>
        <w:rPr>
          <w:rFonts w:ascii="Times New Roman"/>
          <w:b w:val="false"/>
          <w:i w:val="false"/>
          <w:color w:val="000000"/>
          <w:sz w:val="28"/>
        </w:rPr>
        <w:t>
      15-1)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bookmarkEnd w:id="30"/>
    <w:bookmarkStart w:name="z844" w:id="31"/>
    <w:p>
      <w:pPr>
        <w:spacing w:after="0"/>
        <w:ind w:left="0"/>
        <w:jc w:val="both"/>
      </w:pPr>
      <w:r>
        <w:rPr>
          <w:rFonts w:ascii="Times New Roman"/>
          <w:b w:val="false"/>
          <w:i w:val="false"/>
          <w:color w:val="000000"/>
          <w:sz w:val="28"/>
        </w:rPr>
        <w:t>
      15-2) расходы на капитальный ремонт общего имущества объекта кондоминиума – обязательные ежемесячные взносы собственников квартир, нежилых помещений на капитальный ремонт общего имущества объекта кондоминиума или отдельных его частей;</w:t>
      </w:r>
    </w:p>
    <w:bookmarkEnd w:id="31"/>
    <w:bookmarkStart w:name="z845" w:id="32"/>
    <w:p>
      <w:pPr>
        <w:spacing w:after="0"/>
        <w:ind w:left="0"/>
        <w:jc w:val="both"/>
      </w:pPr>
      <w:r>
        <w:rPr>
          <w:rFonts w:ascii="Times New Roman"/>
          <w:b w:val="false"/>
          <w:i w:val="false"/>
          <w:color w:val="000000"/>
          <w:sz w:val="28"/>
        </w:rPr>
        <w:t>
      15-3)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bookmarkEnd w:id="32"/>
    <w:bookmarkStart w:name="z846" w:id="33"/>
    <w:p>
      <w:pPr>
        <w:spacing w:after="0"/>
        <w:ind w:left="0"/>
        <w:jc w:val="both"/>
      </w:pPr>
      <w:r>
        <w:rPr>
          <w:rFonts w:ascii="Times New Roman"/>
          <w:b w:val="false"/>
          <w:i w:val="false"/>
          <w:color w:val="000000"/>
          <w:sz w:val="28"/>
        </w:rPr>
        <w:t>
      15-4) общее имущество объекта кондоминиума ограниченного пользования – часть общего имущества объекта кондоминиума, переданная в определяемом настоящим Законом порядке в пользование собственнику квартиры, нежилого помещения, парковочного места, кладовки или третьему лицу;</w:t>
      </w:r>
    </w:p>
    <w:bookmarkEnd w:id="33"/>
    <w:bookmarkStart w:name="z166" w:id="34"/>
    <w:p>
      <w:pPr>
        <w:spacing w:after="0"/>
        <w:ind w:left="0"/>
        <w:jc w:val="both"/>
      </w:pPr>
      <w:r>
        <w:rPr>
          <w:rFonts w:ascii="Times New Roman"/>
          <w:b w:val="false"/>
          <w:i w:val="false"/>
          <w:color w:val="000000"/>
          <w:sz w:val="28"/>
        </w:rPr>
        <w:t>
      16) многодетная семья – семья, имеющая в своем составе четырех и более совместно проживающих несовершеннолетних детей, в том числе детей, обучающихся по очной форме обучения по общеобразовательным или профессиональным программам в организациях общего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w:t>
      </w:r>
    </w:p>
    <w:bookmarkEnd w:id="34"/>
    <w:bookmarkStart w:name="z847" w:id="35"/>
    <w:p>
      <w:pPr>
        <w:spacing w:after="0"/>
        <w:ind w:left="0"/>
        <w:jc w:val="both"/>
      </w:pPr>
      <w:r>
        <w:rPr>
          <w:rFonts w:ascii="Times New Roman"/>
          <w:b w:val="false"/>
          <w:i w:val="false"/>
          <w:color w:val="000000"/>
          <w:sz w:val="28"/>
        </w:rPr>
        <w:t>
      16-1)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bookmarkEnd w:id="35"/>
    <w:bookmarkStart w:name="z848" w:id="36"/>
    <w:p>
      <w:pPr>
        <w:spacing w:after="0"/>
        <w:ind w:left="0"/>
        <w:jc w:val="both"/>
      </w:pPr>
      <w:r>
        <w:rPr>
          <w:rFonts w:ascii="Times New Roman"/>
          <w:b w:val="false"/>
          <w:i w:val="false"/>
          <w:color w:val="000000"/>
          <w:sz w:val="28"/>
        </w:rPr>
        <w:t>
      16-2) управляющий многоквартирным жилым домом – гражданин Республики Казахстан, не являющийся собственником квартиры, нежилого помещения, парковочного места, кладовки в управляемом многоквартирном жилом доме, соответствующий квалификационным требованиям, утвержденным уполномоченным органом;</w:t>
      </w:r>
    </w:p>
    <w:bookmarkEnd w:id="36"/>
    <w:bookmarkStart w:name="z849" w:id="37"/>
    <w:p>
      <w:pPr>
        <w:spacing w:after="0"/>
        <w:ind w:left="0"/>
        <w:jc w:val="both"/>
      </w:pPr>
      <w:r>
        <w:rPr>
          <w:rFonts w:ascii="Times New Roman"/>
          <w:b w:val="false"/>
          <w:i w:val="false"/>
          <w:color w:val="000000"/>
          <w:sz w:val="28"/>
        </w:rPr>
        <w:t>
      16-3) придомовой земельный участок многоквартирного жилого дома (далее – придомовой земельный участок) – земельный участок, прилегающий к многоквартирному жилому дому и предназначенный для благоустройства, озеленения, размещения спортивных, игровых площадок, подъездных дорог, парковок, тротуаров, малых архитектурных форм;</w:t>
      </w:r>
    </w:p>
    <w:bookmarkEnd w:id="37"/>
    <w:bookmarkStart w:name="z850" w:id="38"/>
    <w:p>
      <w:pPr>
        <w:spacing w:after="0"/>
        <w:ind w:left="0"/>
        <w:jc w:val="both"/>
      </w:pPr>
      <w:r>
        <w:rPr>
          <w:rFonts w:ascii="Times New Roman"/>
          <w:b w:val="false"/>
          <w:i w:val="false"/>
          <w:color w:val="000000"/>
          <w:sz w:val="28"/>
        </w:rPr>
        <w:t>
      16-4) совет многоквартирного жилого дома (далее – совет дома) – коллегиальный орган управления объектом кондоминиума, избираемый из числа собственников квартир, нежилых помещений;</w:t>
      </w:r>
    </w:p>
    <w:bookmarkEnd w:id="38"/>
    <w:bookmarkStart w:name="z851" w:id="39"/>
    <w:p>
      <w:pPr>
        <w:spacing w:after="0"/>
        <w:ind w:left="0"/>
        <w:jc w:val="both"/>
      </w:pPr>
      <w:r>
        <w:rPr>
          <w:rFonts w:ascii="Times New Roman"/>
          <w:b w:val="false"/>
          <w:i w:val="false"/>
          <w:color w:val="000000"/>
          <w:sz w:val="28"/>
        </w:rPr>
        <w:t>
      16-5)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парковочные места, кладовки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39"/>
    <w:bookmarkStart w:name="z852" w:id="40"/>
    <w:p>
      <w:pPr>
        <w:spacing w:after="0"/>
        <w:ind w:left="0"/>
        <w:jc w:val="both"/>
      </w:pPr>
      <w:r>
        <w:rPr>
          <w:rFonts w:ascii="Times New Roman"/>
          <w:b w:val="false"/>
          <w:i w:val="false"/>
          <w:color w:val="000000"/>
          <w:sz w:val="28"/>
        </w:rPr>
        <w:t xml:space="preserve">
      16-6) объединение собственников имущества многоквартирного жилого дома (далее – объединение собственников имущества) – юридическое лицо, являющееся некоммерческой организацией, образованное собственниками квартир, нежилых помещений одного многоквартирного жилого дома, осуществляющее управление объектом кондоминиума, финансирующее его содержание и обеспечивающее его сохранность; </w:t>
      </w:r>
    </w:p>
    <w:bookmarkEnd w:id="40"/>
    <w:bookmarkStart w:name="z853" w:id="41"/>
    <w:p>
      <w:pPr>
        <w:spacing w:after="0"/>
        <w:ind w:left="0"/>
        <w:jc w:val="both"/>
      </w:pPr>
      <w:r>
        <w:rPr>
          <w:rFonts w:ascii="Times New Roman"/>
          <w:b w:val="false"/>
          <w:i w:val="false"/>
          <w:color w:val="000000"/>
          <w:sz w:val="28"/>
        </w:rPr>
        <w:t>
      16-7) паркинг многоквартирного жилого дома (далее – паркинг) – нежилое помещение в специально определенной части многоквартирного жилого дома или пристроенное к многоквартирному жилому дому в соответствии с проектом строительства, предназначенное для стоянки автотранспортных средств, состоящее из парковочных мест.</w:t>
      </w:r>
    </w:p>
    <w:bookmarkEnd w:id="41"/>
    <w:bookmarkStart w:name="z854" w:id="42"/>
    <w:p>
      <w:pPr>
        <w:spacing w:after="0"/>
        <w:ind w:left="0"/>
        <w:jc w:val="both"/>
      </w:pPr>
      <w:r>
        <w:rPr>
          <w:rFonts w:ascii="Times New Roman"/>
          <w:b w:val="false"/>
          <w:i w:val="false"/>
          <w:color w:val="000000"/>
          <w:sz w:val="28"/>
        </w:rPr>
        <w:t>
      Паркинг может входить в состав общего имущества объекта кондоминиума или находиться в индивидуальной (раздельной) собственности;</w:t>
      </w:r>
    </w:p>
    <w:bookmarkEnd w:id="42"/>
    <w:bookmarkStart w:name="z855" w:id="43"/>
    <w:p>
      <w:pPr>
        <w:spacing w:after="0"/>
        <w:ind w:left="0"/>
        <w:jc w:val="both"/>
      </w:pPr>
      <w:r>
        <w:rPr>
          <w:rFonts w:ascii="Times New Roman"/>
          <w:b w:val="false"/>
          <w:i w:val="false"/>
          <w:color w:val="000000"/>
          <w:sz w:val="28"/>
        </w:rPr>
        <w:t>
      16-8)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bookmarkEnd w:id="43"/>
    <w:bookmarkStart w:name="z167" w:id="44"/>
    <w:p>
      <w:pPr>
        <w:spacing w:after="0"/>
        <w:ind w:left="0"/>
        <w:jc w:val="both"/>
      </w:pPr>
      <w:r>
        <w:rPr>
          <w:rFonts w:ascii="Times New Roman"/>
          <w:b w:val="false"/>
          <w:i w:val="false"/>
          <w:color w:val="000000"/>
          <w:sz w:val="28"/>
        </w:rPr>
        <w:t xml:space="preserve">
      17) переоборудование - изменение помещения (помещений), связанное с изменением его функционального назначения, полной или частичной заменой внутренней системы технологического и (или) инженерного оборудования, необходимого для жизнеобеспечения и эксплуатации; </w:t>
      </w:r>
    </w:p>
    <w:bookmarkEnd w:id="44"/>
    <w:bookmarkStart w:name="z168" w:id="45"/>
    <w:p>
      <w:pPr>
        <w:spacing w:after="0"/>
        <w:ind w:left="0"/>
        <w:jc w:val="both"/>
      </w:pPr>
      <w:r>
        <w:rPr>
          <w:rFonts w:ascii="Times New Roman"/>
          <w:b w:val="false"/>
          <w:i w:val="false"/>
          <w:color w:val="000000"/>
          <w:sz w:val="28"/>
        </w:rPr>
        <w:t xml:space="preserve">
      18) перепланировка - изменение планировки помещения (помещений), сопряженное с изменением границ этого помещения (этих помещений); </w:t>
      </w:r>
    </w:p>
    <w:bookmarkEnd w:id="45"/>
    <w:bookmarkStart w:name="z1349" w:id="46"/>
    <w:p>
      <w:pPr>
        <w:spacing w:after="0"/>
        <w:ind w:left="0"/>
        <w:jc w:val="both"/>
      </w:pPr>
      <w:r>
        <w:rPr>
          <w:rFonts w:ascii="Times New Roman"/>
          <w:b w:val="false"/>
          <w:i w:val="false"/>
          <w:color w:val="000000"/>
          <w:sz w:val="28"/>
        </w:rPr>
        <w:t>
      18-1) кладовка – место, предусмотренное проектно-сметной документацией многоквартирного жилого дома, не являющееся нежилым помещением, предназначенное для хранения имущества с соблюдением норм пожарной безопасности и иных требований, располагаемое вне квартиры, не имеющее в совокупности общедомовых инженерных систем, а также отдельной входной группы и находящееся в индивидуальной (раздельной) собственности;</w:t>
      </w:r>
    </w:p>
    <w:bookmarkEnd w:id="46"/>
    <w:bookmarkStart w:name="z169" w:id="47"/>
    <w:p>
      <w:pPr>
        <w:spacing w:after="0"/>
        <w:ind w:left="0"/>
        <w:jc w:val="both"/>
      </w:pPr>
      <w:r>
        <w:rPr>
          <w:rFonts w:ascii="Times New Roman"/>
          <w:b w:val="false"/>
          <w:i w:val="false"/>
          <w:color w:val="000000"/>
          <w:sz w:val="28"/>
        </w:rPr>
        <w:t xml:space="preserve">
      19) поднаниматель – сторона в договоре поднайма жилища, получающая в пользование жилище или его часть от нанимателя; </w:t>
      </w:r>
    </w:p>
    <w:bookmarkEnd w:id="47"/>
    <w:bookmarkStart w:name="z170" w:id="48"/>
    <w:p>
      <w:pPr>
        <w:spacing w:after="0"/>
        <w:ind w:left="0"/>
        <w:jc w:val="both"/>
      </w:pPr>
      <w:r>
        <w:rPr>
          <w:rFonts w:ascii="Times New Roman"/>
          <w:b w:val="false"/>
          <w:i w:val="false"/>
          <w:color w:val="000000"/>
          <w:sz w:val="28"/>
        </w:rPr>
        <w:t>
      20) служебное жилище – жилище с особым правовым режимом, предоставляемое из жилищного фонда государственного учреждения и предназначенное для заселения гражданами Республики Казахстан на период выполнения ими обязанностей, связанных с характером их трудовых отношений, в том числе при осуществлении ротации государственных служащих, а также участвующими в активных мерах содействия занятости в соответствии с законодательством Республики Казахстан о социальной защите;</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20-1) исключен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1" w:id="49"/>
    <w:p>
      <w:pPr>
        <w:spacing w:after="0"/>
        <w:ind w:left="0"/>
        <w:jc w:val="both"/>
      </w:pPr>
      <w:r>
        <w:rPr>
          <w:rFonts w:ascii="Times New Roman"/>
          <w:b w:val="false"/>
          <w:i w:val="false"/>
          <w:color w:val="000000"/>
          <w:sz w:val="28"/>
        </w:rPr>
        <w:t>
      21) жилище, приравненное к служебному, - жилище, предоставляемое из коммунального жилищного фонда государственным служащим, работникам бюджетных организаций, военнослужащим, кандидатам в космонавты, космонавтам, сотрудникам специальных государственных органов и лицам, занимающим государственные выборные должности, или из жилищного фонда государственного предприятия работникам данного государственного предприятия;</w:t>
      </w:r>
    </w:p>
    <w:bookmarkEnd w:id="49"/>
    <w:bookmarkStart w:name="z334" w:id="50"/>
    <w:p>
      <w:pPr>
        <w:spacing w:after="0"/>
        <w:ind w:left="0"/>
        <w:jc w:val="both"/>
      </w:pPr>
      <w:r>
        <w:rPr>
          <w:rFonts w:ascii="Times New Roman"/>
          <w:b w:val="false"/>
          <w:i w:val="false"/>
          <w:color w:val="000000"/>
          <w:sz w:val="28"/>
        </w:rPr>
        <w:t>
      21-1) жилищный фонд государственного предприятия - жилища, находящиеся в ведении государственного предприятия;</w:t>
      </w:r>
    </w:p>
    <w:bookmarkEnd w:id="50"/>
    <w:bookmarkStart w:name="z335" w:id="51"/>
    <w:p>
      <w:pPr>
        <w:spacing w:after="0"/>
        <w:ind w:left="0"/>
        <w:jc w:val="both"/>
      </w:pPr>
      <w:r>
        <w:rPr>
          <w:rFonts w:ascii="Times New Roman"/>
          <w:b w:val="false"/>
          <w:i w:val="false"/>
          <w:color w:val="000000"/>
          <w:sz w:val="28"/>
        </w:rPr>
        <w:t>
      21-2) жилищный фонд государственного учреждения - жилища, находящиеся в ведении государственных учреждений, за исключением специального государственного учреждения по предоставлению жилищ в пользование;</w:t>
      </w:r>
    </w:p>
    <w:bookmarkEnd w:id="51"/>
    <w:bookmarkStart w:name="z172" w:id="52"/>
    <w:p>
      <w:pPr>
        <w:spacing w:after="0"/>
        <w:ind w:left="0"/>
        <w:jc w:val="both"/>
      </w:pPr>
      <w:r>
        <w:rPr>
          <w:rFonts w:ascii="Times New Roman"/>
          <w:b w:val="false"/>
          <w:i w:val="false"/>
          <w:color w:val="000000"/>
          <w:sz w:val="28"/>
        </w:rPr>
        <w:t>
      22) государственный жилищный фонд – жилища, принадлежащие коммунальному жилищному фонду, жилищному фонду государственных предприятий либо жилищному фонду государственных учреждений и входящие в состав республиканского или коммунального имущества;</w:t>
      </w:r>
    </w:p>
    <w:bookmarkEnd w:id="52"/>
    <w:bookmarkStart w:name="z856" w:id="53"/>
    <w:p>
      <w:pPr>
        <w:spacing w:after="0"/>
        <w:ind w:left="0"/>
        <w:jc w:val="both"/>
      </w:pPr>
      <w:r>
        <w:rPr>
          <w:rFonts w:ascii="Times New Roman"/>
          <w:b w:val="false"/>
          <w:i w:val="false"/>
          <w:color w:val="000000"/>
          <w:sz w:val="28"/>
        </w:rPr>
        <w:t>
      22-1) целевые взносы – деньги, вносимые собственниками квартир, нежилых помещений, парковочных мест, кладовок по решению собрания для оплаты дополнительных мероприятий, не предусмотренных годовыми сметами расходов;</w:t>
      </w:r>
    </w:p>
    <w:bookmarkEnd w:id="53"/>
    <w:bookmarkStart w:name="z173" w:id="54"/>
    <w:p>
      <w:pPr>
        <w:spacing w:after="0"/>
        <w:ind w:left="0"/>
        <w:jc w:val="both"/>
      </w:pPr>
      <w:r>
        <w:rPr>
          <w:rFonts w:ascii="Times New Roman"/>
          <w:b w:val="false"/>
          <w:i w:val="false"/>
          <w:color w:val="000000"/>
          <w:sz w:val="28"/>
        </w:rPr>
        <w:t>
      23) кандас – этнический казах и (или) члены его семьи казахской национальности, ранее не состоявшие в гражданстве Республики Казахстан, прибывшие на историческую родину и получившие соответствующий статус в порядке, установленном Законом Республики Казахстан "О миграции населения";</w:t>
      </w:r>
    </w:p>
    <w:bookmarkEnd w:id="54"/>
    <w:bookmarkStart w:name="z857" w:id="55"/>
    <w:p>
      <w:pPr>
        <w:spacing w:after="0"/>
        <w:ind w:left="0"/>
        <w:jc w:val="both"/>
      </w:pPr>
      <w:r>
        <w:rPr>
          <w:rFonts w:ascii="Times New Roman"/>
          <w:b w:val="false"/>
          <w:i w:val="false"/>
          <w:color w:val="000000"/>
          <w:sz w:val="28"/>
        </w:rPr>
        <w:t>
      23-1) парковочное место – место для стоянки автотранспортного средства в паркинге (гараже при наличии), не являющееся нежилым помещением и находящееся в индивидуальной (раздельной) собственности;</w:t>
      </w:r>
    </w:p>
    <w:bookmarkEnd w:id="55"/>
    <w:p>
      <w:pPr>
        <w:spacing w:after="0"/>
        <w:ind w:left="0"/>
        <w:jc w:val="both"/>
      </w:pPr>
      <w:r>
        <w:rPr>
          <w:rFonts w:ascii="Times New Roman"/>
          <w:b w:val="false"/>
          <w:i w:val="false"/>
          <w:color w:val="000000"/>
          <w:sz w:val="28"/>
        </w:rPr>
        <w:t>
      24) квартира – отдельное жилище, являющееся частью многоквартирного жилого дома, предназначенное и используемое для постоянного проживания;</w:t>
      </w:r>
    </w:p>
    <w:bookmarkStart w:name="z532" w:id="56"/>
    <w:p>
      <w:pPr>
        <w:spacing w:after="0"/>
        <w:ind w:left="0"/>
        <w:jc w:val="both"/>
      </w:pPr>
      <w:r>
        <w:rPr>
          <w:rFonts w:ascii="Times New Roman"/>
          <w:b w:val="false"/>
          <w:i w:val="false"/>
          <w:color w:val="000000"/>
          <w:sz w:val="28"/>
        </w:rPr>
        <w:t>
      24-1) ротационные выплаты – выплаты в целях найма жилища, устанавливаемые в соответствии с законодательством Республики Казахстан в сфере государственной службы ротированным в другой населенный пункт государственным служащим;</w:t>
      </w:r>
    </w:p>
    <w:bookmarkEnd w:id="56"/>
    <w:bookmarkStart w:name="z829" w:id="57"/>
    <w:p>
      <w:pPr>
        <w:spacing w:after="0"/>
        <w:ind w:left="0"/>
        <w:jc w:val="both"/>
      </w:pPr>
      <w:r>
        <w:rPr>
          <w:rFonts w:ascii="Times New Roman"/>
          <w:b w:val="false"/>
          <w:i w:val="false"/>
          <w:color w:val="000000"/>
          <w:sz w:val="28"/>
        </w:rPr>
        <w:t>
      24-2) арендное жилище без права выкупа – жилище, предоставляемое из коммунального жилищного фонда гражданам Республики Казахстан в пользование за плату без права выкупа;</w:t>
      </w:r>
    </w:p>
    <w:bookmarkEnd w:id="57"/>
    <w:bookmarkStart w:name="z1339" w:id="58"/>
    <w:p>
      <w:pPr>
        <w:spacing w:after="0"/>
        <w:ind w:left="0"/>
        <w:jc w:val="both"/>
      </w:pPr>
      <w:r>
        <w:rPr>
          <w:rFonts w:ascii="Times New Roman"/>
          <w:b w:val="false"/>
          <w:i w:val="false"/>
          <w:color w:val="000000"/>
          <w:sz w:val="28"/>
        </w:rPr>
        <w:t>
      24-3)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25) исключен Законом РК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 неполная семья - семья, в которой детей (ребенка) воспитывает один из родителей, в том числе разведенный, вдовый; </w:t>
      </w:r>
    </w:p>
    <w:p>
      <w:pPr>
        <w:spacing w:after="0"/>
        <w:ind w:left="0"/>
        <w:jc w:val="both"/>
      </w:pPr>
      <w:r>
        <w:rPr>
          <w:rFonts w:ascii="Times New Roman"/>
          <w:b w:val="false"/>
          <w:i w:val="false"/>
          <w:color w:val="000000"/>
          <w:sz w:val="28"/>
        </w:rPr>
        <w:t>
      27) нежилое помещение – отдельное внутреннее пространство в многоквартирном жилом доме, соответствующее строительным, санитарным, экологическим, противопожарным и другим обязательным нормам и правилам, предусмотренное на стадии проекта, границами которого являются внутренние поверхности стен, пола и потолка (межэтажных перекрытий), если иное не предусмотрено законодательством Республики Казахстан, используемое в иных, чем постоянное проживание, целях (офис, магазин, кафе, гостиница, хостел и другие объекты сферы услуг населению) и находящееся в индивидуальной (раздельной) собственности, за исключением общего имущества объекта кондоминиума.</w:t>
      </w:r>
    </w:p>
    <w:p>
      <w:pPr>
        <w:spacing w:after="0"/>
        <w:ind w:left="0"/>
        <w:jc w:val="both"/>
      </w:pPr>
      <w:r>
        <w:rPr>
          <w:rFonts w:ascii="Times New Roman"/>
          <w:b w:val="false"/>
          <w:i w:val="false"/>
          <w:color w:val="000000"/>
          <w:sz w:val="28"/>
        </w:rPr>
        <w:t>
      Паркинг относится к нежилому помещению, если он находится в индивидуальной (раздельной) собственности;</w:t>
      </w:r>
    </w:p>
    <w:bookmarkStart w:name="z178" w:id="59"/>
    <w:p>
      <w:pPr>
        <w:spacing w:after="0"/>
        <w:ind w:left="0"/>
        <w:jc w:val="both"/>
      </w:pPr>
      <w:r>
        <w:rPr>
          <w:rFonts w:ascii="Times New Roman"/>
          <w:b w:val="false"/>
          <w:i w:val="false"/>
          <w:color w:val="000000"/>
          <w:sz w:val="28"/>
        </w:rPr>
        <w:t>
      28) жилище – отдельная жилая единица (индивидуальный жилой дом, квартира, комната в общежитии, модульный (мобильный) жилой дом), предназначенная и используемая для постоянного проживания, отвечающая установленным строительным, санитарным, экологическим, противопожарным и другим обязательным нормам и правилам.</w:t>
      </w:r>
    </w:p>
    <w:bookmarkEnd w:id="59"/>
    <w:p>
      <w:pPr>
        <w:spacing w:after="0"/>
        <w:ind w:left="0"/>
        <w:jc w:val="both"/>
      </w:pPr>
      <w:r>
        <w:rPr>
          <w:rFonts w:ascii="Times New Roman"/>
          <w:b w:val="false"/>
          <w:i w:val="false"/>
          <w:color w:val="000000"/>
          <w:sz w:val="28"/>
        </w:rPr>
        <w:t>
      Под модульным (мобильным) жилым домом понимается объект, предназначенный и используемый для проживания сотрудников специальных государственных органов, военнослужащих и членов их семей, расположенный в закрытых и обособленных военных городках, пограничных отделениях и иных закрытых объектах;</w:t>
      </w:r>
    </w:p>
    <w:bookmarkStart w:name="z179" w:id="60"/>
    <w:p>
      <w:pPr>
        <w:spacing w:after="0"/>
        <w:ind w:left="0"/>
        <w:jc w:val="both"/>
      </w:pPr>
      <w:r>
        <w:rPr>
          <w:rFonts w:ascii="Times New Roman"/>
          <w:b w:val="false"/>
          <w:i w:val="false"/>
          <w:color w:val="000000"/>
          <w:sz w:val="28"/>
        </w:rPr>
        <w:t xml:space="preserve">
      29) наем (аренда) жилища - предоставление жилища или части его нанимателю (арендатору) в постоянное или временное владение и пользование за плату; </w:t>
      </w:r>
    </w:p>
    <w:bookmarkEnd w:id="60"/>
    <w:bookmarkStart w:name="z180" w:id="61"/>
    <w:p>
      <w:pPr>
        <w:spacing w:after="0"/>
        <w:ind w:left="0"/>
        <w:jc w:val="both"/>
      </w:pPr>
      <w:r>
        <w:rPr>
          <w:rFonts w:ascii="Times New Roman"/>
          <w:b w:val="false"/>
          <w:i w:val="false"/>
          <w:color w:val="000000"/>
          <w:sz w:val="28"/>
        </w:rPr>
        <w:t>
      30) договор найма жилища – договор, в соответствии с которым наймодателем предоставляется право пользования жилищем либо его частью нанимателю за плату;</w:t>
      </w:r>
    </w:p>
    <w:bookmarkEnd w:id="61"/>
    <w:bookmarkStart w:name="z181" w:id="62"/>
    <w:p>
      <w:pPr>
        <w:spacing w:after="0"/>
        <w:ind w:left="0"/>
        <w:jc w:val="both"/>
      </w:pPr>
      <w:r>
        <w:rPr>
          <w:rFonts w:ascii="Times New Roman"/>
          <w:b w:val="false"/>
          <w:i w:val="false"/>
          <w:color w:val="000000"/>
          <w:sz w:val="28"/>
        </w:rPr>
        <w:t>
      31) приватизация жилища – приобретение гражданами в собственность занимаемых ими жилищ из государственного жилищного фонда, осуществляемое в соответствии с настоящим Законом;</w:t>
      </w:r>
    </w:p>
    <w:bookmarkEnd w:id="62"/>
    <w:bookmarkStart w:name="z182" w:id="63"/>
    <w:p>
      <w:pPr>
        <w:spacing w:after="0"/>
        <w:ind w:left="0"/>
        <w:jc w:val="both"/>
      </w:pPr>
      <w:r>
        <w:rPr>
          <w:rFonts w:ascii="Times New Roman"/>
          <w:b w:val="false"/>
          <w:i w:val="false"/>
          <w:color w:val="000000"/>
          <w:sz w:val="28"/>
        </w:rPr>
        <w:t xml:space="preserve">
      32) договор поднайма жилища – договор сторон, в соответствии с которым поднаниматель получает право пользования жилищем либо его частью за плату; </w:t>
      </w:r>
    </w:p>
    <w:bookmarkEnd w:id="63"/>
    <w:bookmarkStart w:name="z183" w:id="64"/>
    <w:p>
      <w:pPr>
        <w:spacing w:after="0"/>
        <w:ind w:left="0"/>
        <w:jc w:val="both"/>
      </w:pPr>
      <w:r>
        <w:rPr>
          <w:rFonts w:ascii="Times New Roman"/>
          <w:b w:val="false"/>
          <w:i w:val="false"/>
          <w:color w:val="000000"/>
          <w:sz w:val="28"/>
        </w:rPr>
        <w:t xml:space="preserve">
      33) общая площадь жилища - сумма полезной площади жилища и площадей балконов (лоджий, веранд, террас), рассчитываемых с применением понижающих коэффициентов в соответствии с нормативно-техническими актами; </w:t>
      </w:r>
    </w:p>
    <w:bookmarkEnd w:id="64"/>
    <w:bookmarkStart w:name="z184" w:id="65"/>
    <w:p>
      <w:pPr>
        <w:spacing w:after="0"/>
        <w:ind w:left="0"/>
        <w:jc w:val="both"/>
      </w:pPr>
      <w:r>
        <w:rPr>
          <w:rFonts w:ascii="Times New Roman"/>
          <w:b w:val="false"/>
          <w:i w:val="false"/>
          <w:color w:val="000000"/>
          <w:sz w:val="28"/>
        </w:rPr>
        <w:t xml:space="preserve">
      34) стоимость жилища - рыночная стоимость жилища, определяемая на день совершения сделки; </w:t>
      </w:r>
    </w:p>
    <w:bookmarkEnd w:id="65"/>
    <w:bookmarkStart w:name="z185" w:id="66"/>
    <w:p>
      <w:pPr>
        <w:spacing w:after="0"/>
        <w:ind w:left="0"/>
        <w:jc w:val="both"/>
      </w:pPr>
      <w:r>
        <w:rPr>
          <w:rFonts w:ascii="Times New Roman"/>
          <w:b w:val="false"/>
          <w:i w:val="false"/>
          <w:color w:val="000000"/>
          <w:sz w:val="28"/>
        </w:rPr>
        <w:t xml:space="preserve">
      35) полезная площадь жилища - сумма жилой и нежилой площадей жилища; </w:t>
      </w:r>
    </w:p>
    <w:bookmarkEnd w:id="66"/>
    <w:bookmarkStart w:name="z186" w:id="67"/>
    <w:p>
      <w:pPr>
        <w:spacing w:after="0"/>
        <w:ind w:left="0"/>
        <w:jc w:val="both"/>
      </w:pPr>
      <w:r>
        <w:rPr>
          <w:rFonts w:ascii="Times New Roman"/>
          <w:b w:val="false"/>
          <w:i w:val="false"/>
          <w:color w:val="000000"/>
          <w:sz w:val="28"/>
        </w:rPr>
        <w:t xml:space="preserve">
      36) жилая площадь жилища - сумма площадей жилых комнат (спальни, гостиной, детской, домашнего кабинета и тому подобных) в жилище (квартире), исчисляемая в квадратных метрах; </w:t>
      </w:r>
    </w:p>
    <w:bookmarkEnd w:id="67"/>
    <w:bookmarkStart w:name="z187" w:id="68"/>
    <w:p>
      <w:pPr>
        <w:spacing w:after="0"/>
        <w:ind w:left="0"/>
        <w:jc w:val="both"/>
      </w:pPr>
      <w:r>
        <w:rPr>
          <w:rFonts w:ascii="Times New Roman"/>
          <w:b w:val="false"/>
          <w:i w:val="false"/>
          <w:color w:val="000000"/>
          <w:sz w:val="28"/>
        </w:rPr>
        <w:t xml:space="preserve">
      37) нежилая площадь жилища - сумма площадей внутренних подсобных помещений (кухни, ванной комнаты, туалета, прихожей, коридора, квартирной кладовой и тому подобных) в жилище (квартире), исчисляемая в квадратных метрах; </w:t>
      </w:r>
    </w:p>
    <w:bookmarkEnd w:id="68"/>
    <w:bookmarkStart w:name="z188" w:id="69"/>
    <w:p>
      <w:pPr>
        <w:spacing w:after="0"/>
        <w:ind w:left="0"/>
        <w:jc w:val="both"/>
      </w:pPr>
      <w:r>
        <w:rPr>
          <w:rFonts w:ascii="Times New Roman"/>
          <w:b w:val="false"/>
          <w:i w:val="false"/>
          <w:color w:val="000000"/>
          <w:sz w:val="28"/>
        </w:rPr>
        <w:t xml:space="preserve">
      38) реквизиция жилища - принудительное изъятие жилища у собственника в условиях чрезвычайных ситуаций по решению государственных органов в порядке, установленном законодательными актами Республики Казахстан, с выплатой стоимости изъятого жилища либо иными видами возмещения, не противоречащими законодательным актам Республики Казахстан; </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39) исключен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40) исключен Законом РК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5" w:id="70"/>
    <w:p>
      <w:pPr>
        <w:spacing w:after="0"/>
        <w:ind w:left="0"/>
        <w:jc w:val="both"/>
      </w:pPr>
      <w:r>
        <w:rPr>
          <w:rFonts w:ascii="Times New Roman"/>
          <w:b w:val="false"/>
          <w:i w:val="false"/>
          <w:color w:val="000000"/>
          <w:sz w:val="28"/>
        </w:rPr>
        <w:t>
      40-1) остаточная стоимость жилища (далее - остаточная стоимость) - первоначальная стоимость жилища за вычетом физического износа жилища;</w:t>
      </w:r>
    </w:p>
    <w:bookmarkEnd w:id="70"/>
    <w:bookmarkStart w:name="z576" w:id="71"/>
    <w:p>
      <w:pPr>
        <w:spacing w:after="0"/>
        <w:ind w:left="0"/>
        <w:jc w:val="both"/>
      </w:pPr>
      <w:r>
        <w:rPr>
          <w:rFonts w:ascii="Times New Roman"/>
          <w:b w:val="false"/>
          <w:i w:val="false"/>
          <w:color w:val="000000"/>
          <w:sz w:val="28"/>
        </w:rPr>
        <w:t>
      40-2) физический износ жилища - утрата первоначальных технико-эксплуатационных качеств (прочности, устойчивости, надежности и других) в результате воздействия природных, климатических и иных факторов;</w:t>
      </w:r>
    </w:p>
    <w:bookmarkEnd w:id="71"/>
    <w:bookmarkStart w:name="z191" w:id="72"/>
    <w:p>
      <w:pPr>
        <w:spacing w:after="0"/>
        <w:ind w:left="0"/>
        <w:jc w:val="both"/>
      </w:pPr>
      <w:r>
        <w:rPr>
          <w:rFonts w:ascii="Times New Roman"/>
          <w:b w:val="false"/>
          <w:i w:val="false"/>
          <w:color w:val="000000"/>
          <w:sz w:val="28"/>
        </w:rPr>
        <w:t xml:space="preserve">
      41) общая площадь жилого дома (жилого здания) - сумма общих площадей всех жилищ и площадей всех нежилых помещений, а также площадей частей жилого дома, являющихся общим имуществом; </w:t>
      </w:r>
    </w:p>
    <w:bookmarkEnd w:id="72"/>
    <w:bookmarkStart w:name="z192" w:id="73"/>
    <w:p>
      <w:pPr>
        <w:spacing w:after="0"/>
        <w:ind w:left="0"/>
        <w:jc w:val="both"/>
      </w:pPr>
      <w:r>
        <w:rPr>
          <w:rFonts w:ascii="Times New Roman"/>
          <w:b w:val="false"/>
          <w:i w:val="false"/>
          <w:color w:val="000000"/>
          <w:sz w:val="28"/>
        </w:rPr>
        <w:t>
      42) жилищно-коммунальное хозяйство – жилищный фонд, а также совокупность организаций, обеспечивающих содержание многоквартирных жилых домов и инженерно-коммуникационной инфраструктуры на всем жизненном цикле, создающих безопасные и комфортные условия проживания (пребывания);</w:t>
      </w:r>
    </w:p>
    <w:bookmarkEnd w:id="73"/>
    <w:bookmarkStart w:name="z193" w:id="74"/>
    <w:p>
      <w:pPr>
        <w:spacing w:after="0"/>
        <w:ind w:left="0"/>
        <w:jc w:val="both"/>
      </w:pPr>
      <w:r>
        <w:rPr>
          <w:rFonts w:ascii="Times New Roman"/>
          <w:b w:val="false"/>
          <w:i w:val="false"/>
          <w:color w:val="000000"/>
          <w:sz w:val="28"/>
        </w:rPr>
        <w:t>
      43) жилищная помощь – выплата из местного бюджета, предоставляемая малообеспеченным семьям (гражданам) для компенсации разницы между расходами на содержание единственного жилища либо его части, находящегося в собственности или полученного из государственного жилищного фонда, или арендованного местным исполнительным органом в частном жилищном фонде, и предельно допустимым уровнем расходов малообеспеченных семей (граждан) на эти цели, установленным местными представительными органами, в порядке, определенном настоящим Законом;</w:t>
      </w:r>
    </w:p>
    <w:bookmarkEnd w:id="74"/>
    <w:bookmarkStart w:name="z858" w:id="75"/>
    <w:p>
      <w:pPr>
        <w:spacing w:after="0"/>
        <w:ind w:left="0"/>
        <w:jc w:val="both"/>
      </w:pPr>
      <w:r>
        <w:rPr>
          <w:rFonts w:ascii="Times New Roman"/>
          <w:b w:val="false"/>
          <w:i w:val="false"/>
          <w:color w:val="000000"/>
          <w:sz w:val="28"/>
        </w:rPr>
        <w:t>
      43-1) жилищный фонд – находящиеся на территории Республики Казахстан жилища всех форм собственности;</w:t>
      </w:r>
    </w:p>
    <w:bookmarkEnd w:id="75"/>
    <w:bookmarkStart w:name="z194" w:id="76"/>
    <w:p>
      <w:pPr>
        <w:spacing w:after="0"/>
        <w:ind w:left="0"/>
        <w:jc w:val="both"/>
      </w:pPr>
      <w:r>
        <w:rPr>
          <w:rFonts w:ascii="Times New Roman"/>
          <w:b w:val="false"/>
          <w:i w:val="false"/>
          <w:color w:val="000000"/>
          <w:sz w:val="28"/>
        </w:rPr>
        <w:t xml:space="preserve">
      44) жилищно-строительный кооператив – некоммерческое объединение физических лиц с целью строительства многоквартирного жилого дома и последующего распределения между членами жилищно-строительного кооператива квартир, нежилых помещений, парковочных мест, кладовок в соответствии с суммой внесенных паевых взносов, действующее до исполнения своих обязательств в соответствии с законодательством Республики Казахстан; </w:t>
      </w:r>
    </w:p>
    <w:bookmarkEnd w:id="76"/>
    <w:bookmarkStart w:name="z538" w:id="77"/>
    <w:p>
      <w:pPr>
        <w:spacing w:after="0"/>
        <w:ind w:left="0"/>
        <w:jc w:val="both"/>
      </w:pPr>
      <w:r>
        <w:rPr>
          <w:rFonts w:ascii="Times New Roman"/>
          <w:b w:val="false"/>
          <w:i w:val="false"/>
          <w:color w:val="000000"/>
          <w:sz w:val="28"/>
        </w:rPr>
        <w:t>
      44-1) жилищный сертификат – форма денежного обязательства местного исполнительного органа, предоставляемая гражданам Республики Казахстан для покрытия части первоначального взноса по ипотечным жилищным займам при приобретении жилья в рамках ипотечной программы, утвержденной Национальным Банком Республики Казахстан, и (или) государственной программы жилищного строительства, утвержденной Правительством Республики Казахстан;</w:t>
      </w:r>
    </w:p>
    <w:bookmarkEnd w:id="77"/>
    <w:bookmarkStart w:name="z635" w:id="78"/>
    <w:p>
      <w:pPr>
        <w:spacing w:after="0"/>
        <w:ind w:left="0"/>
        <w:jc w:val="both"/>
      </w:pPr>
      <w:r>
        <w:rPr>
          <w:rFonts w:ascii="Times New Roman"/>
          <w:b w:val="false"/>
          <w:i w:val="false"/>
          <w:color w:val="000000"/>
          <w:sz w:val="28"/>
        </w:rPr>
        <w:t xml:space="preserve">
      44-2) жилищные выплаты – дифференцированные по регионам и составу семьи деньги, выплачиваемые в виде специального денежного обеспечения получателям жилищных выплат за счет бюджетных средств взамен предоставления служебного жилища, а также в случаях, предусмотренных </w:t>
      </w:r>
      <w:r>
        <w:rPr>
          <w:rFonts w:ascii="Times New Roman"/>
          <w:b w:val="false"/>
          <w:i w:val="false"/>
          <w:color w:val="000000"/>
          <w:sz w:val="28"/>
        </w:rPr>
        <w:t>главой 13-1</w:t>
      </w:r>
      <w:r>
        <w:rPr>
          <w:rFonts w:ascii="Times New Roman"/>
          <w:b w:val="false"/>
          <w:i w:val="false"/>
          <w:color w:val="000000"/>
          <w:sz w:val="28"/>
        </w:rPr>
        <w:t xml:space="preserve"> настоящего Закона;</w:t>
      </w:r>
    </w:p>
    <w:bookmarkEnd w:id="78"/>
    <w:bookmarkStart w:name="z822" w:id="79"/>
    <w:p>
      <w:pPr>
        <w:spacing w:after="0"/>
        <w:ind w:left="0"/>
        <w:jc w:val="both"/>
      </w:pPr>
      <w:r>
        <w:rPr>
          <w:rFonts w:ascii="Times New Roman"/>
          <w:b w:val="false"/>
          <w:i w:val="false"/>
          <w:color w:val="000000"/>
          <w:sz w:val="28"/>
        </w:rPr>
        <w:t>
      44-3) получатели жилищных выплат – сотрудники специальных государственных органов, органов внутренних дел, оперативно-следственных подразделений уполномоченного органа по противодействию коррупции и военнослужащие, а также члены семей указанных сотрудников и военнослужащих, погибших (умерших) при прохождении службы, получающие жилищные выплаты;</w:t>
      </w:r>
    </w:p>
    <w:bookmarkEnd w:id="79"/>
    <w:bookmarkStart w:name="z195" w:id="80"/>
    <w:p>
      <w:pPr>
        <w:spacing w:after="0"/>
        <w:ind w:left="0"/>
        <w:jc w:val="both"/>
      </w:pPr>
      <w:r>
        <w:rPr>
          <w:rFonts w:ascii="Times New Roman"/>
          <w:b w:val="false"/>
          <w:i w:val="false"/>
          <w:color w:val="000000"/>
          <w:sz w:val="28"/>
        </w:rPr>
        <w:t xml:space="preserve">
      45) временные жильцы - граждане, которым нанимателем (собственником жилища, поднанимателем) предоставлено право временного проживания в жилище без взимания с них платы за пользование жилищем; </w:t>
      </w:r>
    </w:p>
    <w:bookmarkEnd w:id="80"/>
    <w:bookmarkStart w:name="z196" w:id="81"/>
    <w:p>
      <w:pPr>
        <w:spacing w:after="0"/>
        <w:ind w:left="0"/>
        <w:jc w:val="both"/>
      </w:pPr>
      <w:r>
        <w:rPr>
          <w:rFonts w:ascii="Times New Roman"/>
          <w:b w:val="false"/>
          <w:i w:val="false"/>
          <w:color w:val="000000"/>
          <w:sz w:val="28"/>
        </w:rPr>
        <w:t>
      46)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bookmarkEnd w:id="81"/>
    <w:bookmarkStart w:name="z197" w:id="82"/>
    <w:p>
      <w:pPr>
        <w:spacing w:after="0"/>
        <w:ind w:left="0"/>
        <w:jc w:val="both"/>
      </w:pPr>
      <w:r>
        <w:rPr>
          <w:rFonts w:ascii="Times New Roman"/>
          <w:b w:val="false"/>
          <w:i w:val="false"/>
          <w:color w:val="000000"/>
          <w:sz w:val="28"/>
        </w:rPr>
        <w:t xml:space="preserve">
      47)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слаботочные инженерные системы, находящиеся в многоквартирном жилом доме за пределами или внутри квартиры, нежилого помещения, парковочного места, кладовки и обслуживающие две (два) и более квартиры, нежилого помещения, парковочного места, кладовки; </w:t>
      </w:r>
    </w:p>
    <w:bookmarkEnd w:id="82"/>
    <w:bookmarkStart w:name="z198" w:id="83"/>
    <w:p>
      <w:pPr>
        <w:spacing w:after="0"/>
        <w:ind w:left="0"/>
        <w:jc w:val="both"/>
      </w:pPr>
      <w:r>
        <w:rPr>
          <w:rFonts w:ascii="Times New Roman"/>
          <w:b w:val="false"/>
          <w:i w:val="false"/>
          <w:color w:val="000000"/>
          <w:sz w:val="28"/>
        </w:rPr>
        <w:t xml:space="preserve">
      48) хостел – нежилое помещение в многоквартирном жилом доме, имеющее отдельную входную группу, либо отдельно стоящее здание (часть здания), предназначенное и используемое для временного проживания (пребывания) физических лиц, отвечающее установленным строительным, санитарным, экологическим, противопожарным и другим обязательным нормам и правилам; </w:t>
      </w:r>
    </w:p>
    <w:bookmarkEnd w:id="83"/>
    <w:bookmarkStart w:name="z199" w:id="84"/>
    <w:p>
      <w:pPr>
        <w:spacing w:after="0"/>
        <w:ind w:left="0"/>
        <w:jc w:val="both"/>
      </w:pPr>
      <w:r>
        <w:rPr>
          <w:rFonts w:ascii="Times New Roman"/>
          <w:b w:val="false"/>
          <w:i w:val="false"/>
          <w:color w:val="000000"/>
          <w:sz w:val="28"/>
        </w:rPr>
        <w:t xml:space="preserve">
      49) энергоэффективный многоквартирный жилой дом – многоквартирный жилой дом, построенный с использованием энерго-, ресурсосберегающих и энергоэффективных технологий и материалов, соответствующий одному из классов энергоэффективности; </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50) исключен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r>
        <w:rPr>
          <w:rFonts w:ascii="Times New Roman"/>
          <w:b w:val="false"/>
          <w:i w:val="false"/>
          <w:color w:val="ff0000"/>
          <w:sz w:val="28"/>
        </w:rPr>
        <w:t xml:space="preserve">      Сноска. Статья 2 в редакции Закона РК от 08.06.2009 </w:t>
      </w:r>
      <w:r>
        <w:rPr>
          <w:rFonts w:ascii="Times New Roman"/>
          <w:b w:val="false"/>
          <w:i w:val="false"/>
          <w:color w:val="000000"/>
          <w:sz w:val="28"/>
        </w:rPr>
        <w:t>№ 163-IV</w:t>
      </w:r>
      <w:r>
        <w:rPr>
          <w:rFonts w:ascii="Times New Roman"/>
          <w:b w:val="false"/>
          <w:i w:val="false"/>
          <w:color w:val="ff0000"/>
          <w:sz w:val="28"/>
        </w:rPr>
        <w:t xml:space="preserve">; с изменениями, внесенными законами РК от 27.06.2011 </w:t>
      </w:r>
      <w:r>
        <w:rPr>
          <w:rFonts w:ascii="Times New Roman"/>
          <w:b w:val="false"/>
          <w:i w:val="false"/>
          <w:color w:val="000000"/>
          <w:sz w:val="28"/>
        </w:rPr>
        <w:t>№ 444-IV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22.07.2011 </w:t>
      </w:r>
      <w:r>
        <w:rPr>
          <w:rFonts w:ascii="Times New Roman"/>
          <w:b w:val="false"/>
          <w:i w:val="false"/>
          <w:color w:val="000000"/>
          <w:sz w:val="28"/>
        </w:rPr>
        <w:t>№ 478-IV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06.01.2012 </w:t>
      </w:r>
      <w:r>
        <w:rPr>
          <w:rFonts w:ascii="Times New Roman"/>
          <w:b w:val="false"/>
          <w:i w:val="false"/>
          <w:color w:val="000000"/>
          <w:sz w:val="28"/>
        </w:rPr>
        <w:t>№ 529-IV</w:t>
      </w:r>
      <w:r>
        <w:rPr>
          <w:rFonts w:ascii="Times New Roman"/>
          <w:b w:val="false"/>
          <w:i w:val="false"/>
          <w:color w:val="ff0000"/>
          <w:sz w:val="28"/>
        </w:rPr>
        <w:t xml:space="preserve"> (вводится в действие по истечении двадцати одного календарного дня после его первого официального опубликования);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с 01.01.2013);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Законом РК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10.01.2015 </w:t>
      </w:r>
      <w:r>
        <w:rPr>
          <w:rFonts w:ascii="Times New Roman"/>
          <w:b w:val="false"/>
          <w:i w:val="false"/>
          <w:color w:val="000000"/>
          <w:sz w:val="28"/>
        </w:rPr>
        <w:t>№ 275-V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23.11.2015 </w:t>
      </w:r>
      <w:r>
        <w:rPr>
          <w:rFonts w:ascii="Times New Roman"/>
          <w:b w:val="false"/>
          <w:i w:val="false"/>
          <w:color w:val="000000"/>
          <w:sz w:val="28"/>
        </w:rPr>
        <w:t>№ 417-V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12.12.2017 </w:t>
      </w:r>
      <w:r>
        <w:rPr>
          <w:rFonts w:ascii="Times New Roman"/>
          <w:b w:val="false"/>
          <w:i w:val="false"/>
          <w:color w:val="000000"/>
          <w:sz w:val="28"/>
        </w:rPr>
        <w:t>№ 114-VI</w:t>
      </w:r>
      <w:r>
        <w:rPr>
          <w:rFonts w:ascii="Times New Roman"/>
          <w:b w:val="false"/>
          <w:i w:val="false"/>
          <w:color w:val="ff0000"/>
          <w:sz w:val="28"/>
        </w:rPr>
        <w:t xml:space="preserve"> (вводится в действие с 01.01.2018);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06.05.2019 </w:t>
      </w:r>
      <w:r>
        <w:rPr>
          <w:rFonts w:ascii="Times New Roman"/>
          <w:b w:val="false"/>
          <w:i w:val="false"/>
          <w:color w:val="000000"/>
          <w:sz w:val="28"/>
        </w:rPr>
        <w:t>№ 251-VI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13.05.2020 </w:t>
      </w:r>
      <w:r>
        <w:rPr>
          <w:rFonts w:ascii="Times New Roman"/>
          <w:b w:val="false"/>
          <w:i w:val="false"/>
          <w:color w:val="000000"/>
          <w:sz w:val="28"/>
        </w:rPr>
        <w:t>№ 327-VІ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01.04.2021 </w:t>
      </w:r>
      <w:r>
        <w:rPr>
          <w:rFonts w:ascii="Times New Roman"/>
          <w:b w:val="false"/>
          <w:i w:val="false"/>
          <w:color w:val="000000"/>
          <w:sz w:val="28"/>
        </w:rPr>
        <w:t>№ 26-V</w:t>
      </w:r>
      <w:r>
        <w:rPr>
          <w:rFonts w:ascii="Times New Roman"/>
          <w:b w:val="false"/>
          <w:i w:val="false"/>
          <w:color w:val="000000"/>
          <w:sz w:val="28"/>
        </w:rPr>
        <w:t>II</w:t>
      </w:r>
      <w:r>
        <w:rPr>
          <w:rFonts w:ascii="Times New Roman"/>
          <w:b w:val="false"/>
          <w:i w:val="false"/>
          <w:color w:val="ff0000"/>
          <w:sz w:val="28"/>
        </w:rPr>
        <w:t xml:space="preserve"> (вводится в действие с 01.01.2021);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20.03.2023 </w:t>
      </w:r>
      <w:r>
        <w:rPr>
          <w:rFonts w:ascii="Times New Roman"/>
          <w:b w:val="false"/>
          <w:i w:val="false"/>
          <w:color w:val="000000"/>
          <w:sz w:val="28"/>
        </w:rPr>
        <w:t>№ 214-VII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 Жилищный фонд Республики Казахстан</w:t>
      </w:r>
    </w:p>
    <w:bookmarkStart w:name="z321" w:id="85"/>
    <w:p>
      <w:pPr>
        <w:spacing w:after="0"/>
        <w:ind w:left="0"/>
        <w:jc w:val="both"/>
      </w:pPr>
      <w:r>
        <w:rPr>
          <w:rFonts w:ascii="Times New Roman"/>
          <w:b w:val="false"/>
          <w:i w:val="false"/>
          <w:color w:val="000000"/>
          <w:sz w:val="28"/>
        </w:rPr>
        <w:t xml:space="preserve">
      1. Жилищный фонд Республики Казахстан включает частный и государственный жилищные фонды. </w:t>
      </w:r>
    </w:p>
    <w:bookmarkEnd w:id="85"/>
    <w:bookmarkStart w:name="z322" w:id="86"/>
    <w:p>
      <w:pPr>
        <w:spacing w:after="0"/>
        <w:ind w:left="0"/>
        <w:jc w:val="both"/>
      </w:pPr>
      <w:r>
        <w:rPr>
          <w:rFonts w:ascii="Times New Roman"/>
          <w:b w:val="false"/>
          <w:i w:val="false"/>
          <w:color w:val="000000"/>
          <w:sz w:val="28"/>
        </w:rPr>
        <w:t xml:space="preserve">
      2. В жилищный фонд не входят нежилые помещения, парковочные места, кладовки в жилых домах. </w:t>
      </w:r>
    </w:p>
    <w:bookmarkEnd w:id="86"/>
    <w:bookmarkStart w:name="z625" w:id="87"/>
    <w:p>
      <w:pPr>
        <w:spacing w:after="0"/>
        <w:ind w:left="0"/>
        <w:jc w:val="both"/>
      </w:pPr>
      <w:r>
        <w:rPr>
          <w:rFonts w:ascii="Times New Roman"/>
          <w:b w:val="false"/>
          <w:i w:val="false"/>
          <w:color w:val="000000"/>
          <w:sz w:val="28"/>
        </w:rPr>
        <w:t xml:space="preserve">
      2-1. Специальные государственные органы имеют служебные жилища, порядок формирования и предоставления которых устанавливается Правительством Республики Казахстан. </w:t>
      </w:r>
    </w:p>
    <w:bookmarkEnd w:id="87"/>
    <w:bookmarkStart w:name="z221" w:id="88"/>
    <w:p>
      <w:pPr>
        <w:spacing w:after="0"/>
        <w:ind w:left="0"/>
        <w:jc w:val="both"/>
      </w:pPr>
      <w:r>
        <w:rPr>
          <w:rFonts w:ascii="Times New Roman"/>
          <w:b w:val="false"/>
          <w:i w:val="false"/>
          <w:color w:val="000000"/>
          <w:sz w:val="28"/>
        </w:rPr>
        <w:t xml:space="preserve">
      3. Лишение жилища допускается только по решению суда в случаях, предусмотренных законами Республики Казахстан. </w:t>
      </w:r>
    </w:p>
    <w:bookmarkEnd w:id="88"/>
    <w:bookmarkStart w:name="z698" w:id="89"/>
    <w:p>
      <w:pPr>
        <w:spacing w:after="0"/>
        <w:ind w:left="0"/>
        <w:jc w:val="both"/>
      </w:pPr>
      <w:r>
        <w:rPr>
          <w:rFonts w:ascii="Times New Roman"/>
          <w:b w:val="false"/>
          <w:i w:val="false"/>
          <w:color w:val="000000"/>
          <w:sz w:val="28"/>
        </w:rPr>
        <w:t>
      4. Особенности предоставления в собственность жилищ местными исполнительными органами областей, городов республиканского значения, столицы, районов, городов областного значения в виде поощрения спортсменам, являющимся чемпионами и призерами Олимпийских, Паралимпийских и Сурдлимпийских игр, определяются Законом Республики Казахстан "О физической культуре и спорте".</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законами РК от 08.06.2009 </w:t>
      </w:r>
      <w:r>
        <w:rPr>
          <w:rFonts w:ascii="Times New Roman"/>
          <w:b w:val="false"/>
          <w:i w:val="false"/>
          <w:color w:val="000000"/>
          <w:sz w:val="28"/>
        </w:rPr>
        <w:t>№ 163-IV</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27.06.2011 </w:t>
      </w:r>
      <w:r>
        <w:rPr>
          <w:rFonts w:ascii="Times New Roman"/>
          <w:b w:val="false"/>
          <w:i w:val="false"/>
          <w:color w:val="000000"/>
          <w:sz w:val="28"/>
        </w:rPr>
        <w:t>№ 444-IV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с 01.01.2013); от 03.07.2014 </w:t>
      </w:r>
      <w:r>
        <w:rPr>
          <w:rFonts w:ascii="Times New Roman"/>
          <w:b w:val="false"/>
          <w:i w:val="false"/>
          <w:color w:val="000000"/>
          <w:sz w:val="28"/>
        </w:rPr>
        <w:t>№ 229-V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Использование квартир, нежилых помещений</w:t>
      </w:r>
    </w:p>
    <w:bookmarkStart w:name="z859" w:id="90"/>
    <w:p>
      <w:pPr>
        <w:spacing w:after="0"/>
        <w:ind w:left="0"/>
        <w:jc w:val="both"/>
      </w:pPr>
      <w:r>
        <w:rPr>
          <w:rFonts w:ascii="Times New Roman"/>
          <w:b w:val="false"/>
          <w:i w:val="false"/>
          <w:color w:val="000000"/>
          <w:sz w:val="28"/>
        </w:rPr>
        <w:t>
      Использование квартир, нежилых помещений, парковочных мест, кладовок не должно приводить к их разрушению или порче, нарушать условия проживания (пребывания) других собственников квартир (нежилых помещений, парковочных мест, кладовок) и должно соответствовать строительным, санитарным, экологическим, противопожарным и другим обязательным нормам и правилам.</w:t>
      </w:r>
    </w:p>
    <w:bookmarkEnd w:id="90"/>
    <w:bookmarkStart w:name="z860" w:id="91"/>
    <w:p>
      <w:pPr>
        <w:spacing w:after="0"/>
        <w:ind w:left="0"/>
        <w:jc w:val="both"/>
      </w:pPr>
      <w:r>
        <w:rPr>
          <w:rFonts w:ascii="Times New Roman"/>
          <w:b w:val="false"/>
          <w:i w:val="false"/>
          <w:color w:val="000000"/>
          <w:sz w:val="28"/>
        </w:rPr>
        <w:t>
      Собственники нежилых помещений, предназначенных для общего пользования, должны обеспечить доступ для лиц с инвалидностью и других маломобильных групп населения.</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Совместная эксплуатация жилого дома</w:t>
      </w:r>
    </w:p>
    <w:p>
      <w:pPr>
        <w:spacing w:after="0"/>
        <w:ind w:left="0"/>
        <w:jc w:val="both"/>
      </w:pPr>
      <w:r>
        <w:rPr>
          <w:rFonts w:ascii="Times New Roman"/>
          <w:b w:val="false"/>
          <w:i w:val="false"/>
          <w:color w:val="ff0000"/>
          <w:sz w:val="28"/>
        </w:rPr>
        <w:t xml:space="preserve">
      Сноска. Статья 5 исключена Законом РК от 26.12.2019 </w:t>
      </w:r>
      <w:r>
        <w:rPr>
          <w:rFonts w:ascii="Times New Roman"/>
          <w:b w:val="false"/>
          <w:i w:val="false"/>
          <w:color w:val="ff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6. Управление объектом кондоминиума и содержание общего имущества объекта кондоминиума</w:t>
      </w:r>
    </w:p>
    <w:bookmarkStart w:name="z861" w:id="92"/>
    <w:p>
      <w:pPr>
        <w:spacing w:after="0"/>
        <w:ind w:left="0"/>
        <w:jc w:val="both"/>
      </w:pPr>
      <w:r>
        <w:rPr>
          <w:rFonts w:ascii="Times New Roman"/>
          <w:b w:val="false"/>
          <w:i w:val="false"/>
          <w:color w:val="000000"/>
          <w:sz w:val="28"/>
        </w:rPr>
        <w:t>
      Собственники квартир, нежилых помещений осуществляют управление объектом кондоминиума и содержание общего имущества объекта кондоминиума путем участия на собрании, выбора формы управления объектом кондоминиума, избрания совета дома, а также оплаты расходов на управление объектом кондоминиума и содержание общего имущества объекта кондоминиума.</w:t>
      </w:r>
    </w:p>
    <w:bookmarkEnd w:id="92"/>
    <w:bookmarkStart w:name="z1350" w:id="93"/>
    <w:p>
      <w:pPr>
        <w:spacing w:after="0"/>
        <w:ind w:left="0"/>
        <w:jc w:val="both"/>
      </w:pPr>
      <w:r>
        <w:rPr>
          <w:rFonts w:ascii="Times New Roman"/>
          <w:b w:val="false"/>
          <w:i w:val="false"/>
          <w:color w:val="000000"/>
          <w:sz w:val="28"/>
        </w:rPr>
        <w:t>
      Услуги по содержанию общего имущества объекта кондоминиума осуществляются субъектом сервисной деятельности на основании договора, заключаемого с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либо временной управляющей компанией.</w:t>
      </w:r>
    </w:p>
    <w:bookmarkEnd w:id="93"/>
    <w:bookmarkStart w:name="z862" w:id="94"/>
    <w:p>
      <w:pPr>
        <w:spacing w:after="0"/>
        <w:ind w:left="0"/>
        <w:jc w:val="both"/>
      </w:pPr>
      <w:r>
        <w:rPr>
          <w:rFonts w:ascii="Times New Roman"/>
          <w:b w:val="false"/>
          <w:i w:val="false"/>
          <w:color w:val="000000"/>
          <w:sz w:val="28"/>
        </w:rPr>
        <w:t xml:space="preserve">
      Убытки, причиненные собственникам квартир, нежилых помещений, парковочных мест, кладовок физическими, юридическими лицами, осуществляющими функции по управлению объектом кондоминиума и содержанию общего имущества объекта кондоминиума, подлежат возмещению в соответствии с гражданским законодательством Республики Казахстан. </w:t>
      </w:r>
    </w:p>
    <w:bookmarkEnd w:id="94"/>
    <w:bookmarkStart w:name="z1351" w:id="95"/>
    <w:p>
      <w:pPr>
        <w:spacing w:after="0"/>
        <w:ind w:left="0"/>
        <w:jc w:val="both"/>
      </w:pPr>
      <w:r>
        <w:rPr>
          <w:rFonts w:ascii="Times New Roman"/>
          <w:b w:val="false"/>
          <w:i w:val="false"/>
          <w:color w:val="000000"/>
          <w:sz w:val="28"/>
        </w:rPr>
        <w:t>
      Не допускается оказание услуг по содержанию общего имущества объекта кондоминиума путем заключения индивидуального договора между собственниками квартир, нежилых помещений и субъектом сервисной деятельности, если иное не предусмотрено настоящим Законом.</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Государственный учет жилищного фонда Республики Казахстан</w:t>
      </w:r>
    </w:p>
    <w:p>
      <w:pPr>
        <w:spacing w:after="0"/>
        <w:ind w:left="0"/>
        <w:jc w:val="both"/>
      </w:pPr>
      <w:r>
        <w:rPr>
          <w:rFonts w:ascii="Times New Roman"/>
          <w:b w:val="false"/>
          <w:i w:val="false"/>
          <w:color w:val="000000"/>
          <w:sz w:val="28"/>
        </w:rPr>
        <w:t xml:space="preserve">
      Государственный учет жилищного фонда Республики Казахстан, независимо от его принадлежности, осуществляется по единой для Республики Казахстан системе в порядке, устанавливаемом Правительством Республики Казахстан. </w:t>
      </w:r>
    </w:p>
    <w:p>
      <w:pPr>
        <w:spacing w:after="0"/>
        <w:ind w:left="0"/>
        <w:jc w:val="both"/>
      </w:pPr>
      <w:r>
        <w:rPr>
          <w:rFonts w:ascii="Times New Roman"/>
          <w:b/>
          <w:i w:val="false"/>
          <w:color w:val="000000"/>
          <w:sz w:val="28"/>
        </w:rPr>
        <w:t>Статья 8. Разрешение жилищных споров</w:t>
      </w:r>
    </w:p>
    <w:p>
      <w:pPr>
        <w:spacing w:after="0"/>
        <w:ind w:left="0"/>
        <w:jc w:val="both"/>
      </w:pPr>
      <w:r>
        <w:rPr>
          <w:rFonts w:ascii="Times New Roman"/>
          <w:b w:val="false"/>
          <w:i w:val="false"/>
          <w:color w:val="000000"/>
          <w:sz w:val="28"/>
        </w:rPr>
        <w:t>
      1. Споры, вытекающие из жилищных правоотношений, разрешаются судом.</w:t>
      </w:r>
    </w:p>
    <w:bookmarkStart w:name="z629" w:id="96"/>
    <w:p>
      <w:pPr>
        <w:spacing w:after="0"/>
        <w:ind w:left="0"/>
        <w:jc w:val="both"/>
      </w:pPr>
      <w:r>
        <w:rPr>
          <w:rFonts w:ascii="Times New Roman"/>
          <w:b w:val="false"/>
          <w:i w:val="false"/>
          <w:color w:val="000000"/>
          <w:sz w:val="28"/>
        </w:rPr>
        <w:t xml:space="preserve">
      2. Выселение граждан и юридических лиц из занимаемых ими жилых помещений допускается лишь по основаниям, установленным настоящим Законом, в судебном порядке. </w:t>
      </w:r>
    </w:p>
    <w:bookmarkEnd w:id="96"/>
    <w:p>
      <w:pPr>
        <w:spacing w:after="0"/>
        <w:ind w:left="0"/>
        <w:jc w:val="both"/>
      </w:pPr>
      <w:r>
        <w:rPr>
          <w:rFonts w:ascii="Times New Roman"/>
          <w:b/>
          <w:i w:val="false"/>
          <w:color w:val="000000"/>
          <w:sz w:val="28"/>
        </w:rPr>
        <w:t>Статья 8-1. Ответственность за нарушение жилищного законодательства Республики Казахстан</w:t>
      </w:r>
    </w:p>
    <w:p>
      <w:pPr>
        <w:spacing w:after="0"/>
        <w:ind w:left="0"/>
        <w:jc w:val="both"/>
      </w:pPr>
      <w:r>
        <w:rPr>
          <w:rFonts w:ascii="Times New Roman"/>
          <w:b w:val="false"/>
          <w:i w:val="false"/>
          <w:color w:val="000000"/>
          <w:sz w:val="28"/>
        </w:rPr>
        <w:t>
      Нарушение жилищного законодательства Республики Казахстан влечет ответственность в соответствии с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 дополнена статьей 8-1 в соответствии с Законом РК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Права и обязанности иностранных юридических лиц, иностранцев и лиц без гражданства в жилищных отношениях</w:t>
      </w:r>
    </w:p>
    <w:p>
      <w:pPr>
        <w:spacing w:after="0"/>
        <w:ind w:left="0"/>
        <w:jc w:val="both"/>
      </w:pPr>
      <w:r>
        <w:rPr>
          <w:rFonts w:ascii="Times New Roman"/>
          <w:b w:val="false"/>
          <w:i w:val="false"/>
          <w:color w:val="000000"/>
          <w:sz w:val="28"/>
        </w:rPr>
        <w:t xml:space="preserve">
      1. Иностранные юридические лица и иностранцы пользуются в Республике Казахстан правами и несут обязанности в жилищных отношениях наравне с юридическими лицами и гражданами Республики Казахстан, если иное не установлено законодательными актами Республики Казахстан. </w:t>
      </w:r>
    </w:p>
    <w:bookmarkStart w:name="z630" w:id="97"/>
    <w:p>
      <w:pPr>
        <w:spacing w:after="0"/>
        <w:ind w:left="0"/>
        <w:jc w:val="both"/>
      </w:pPr>
      <w:r>
        <w:rPr>
          <w:rFonts w:ascii="Times New Roman"/>
          <w:b w:val="false"/>
          <w:i w:val="false"/>
          <w:color w:val="000000"/>
          <w:sz w:val="28"/>
        </w:rPr>
        <w:t xml:space="preserve">
      2. Лица без гражданства, постоянно проживающие в Республике Казахстан, пользуются правами и несут обязанности в жилищных отношениях наравне с гражданами Республики Казахстан. </w:t>
      </w:r>
    </w:p>
    <w:bookmarkEnd w:id="97"/>
    <w:p>
      <w:pPr>
        <w:spacing w:after="0"/>
        <w:ind w:left="0"/>
        <w:jc w:val="both"/>
      </w:pPr>
      <w:r>
        <w:rPr>
          <w:rFonts w:ascii="Times New Roman"/>
          <w:b/>
          <w:i w:val="false"/>
          <w:color w:val="000000"/>
          <w:sz w:val="28"/>
        </w:rPr>
        <w:t>Статья 10. Международные договоры</w:t>
      </w:r>
    </w:p>
    <w:p>
      <w:pPr>
        <w:spacing w:after="0"/>
        <w:ind w:left="0"/>
        <w:jc w:val="both"/>
      </w:pPr>
      <w:r>
        <w:rPr>
          <w:rFonts w:ascii="Times New Roman"/>
          <w:b w:val="false"/>
          <w:i w:val="false"/>
          <w:color w:val="000000"/>
          <w:sz w:val="28"/>
        </w:rPr>
        <w:t xml:space="preserve">
      Если международным договором, ратифицированным Республикой Казахстан, установлены иные правила, чем те, которые содержатся в жилищном законодательстве Республики Казахстан, применяются правила международного договора. </w:t>
      </w:r>
    </w:p>
    <w:p>
      <w:pPr>
        <w:spacing w:after="0"/>
        <w:ind w:left="0"/>
        <w:jc w:val="both"/>
      </w:pPr>
      <w:r>
        <w:rPr>
          <w:rFonts w:ascii="Times New Roman"/>
          <w:b/>
          <w:i w:val="false"/>
          <w:color w:val="000000"/>
          <w:sz w:val="28"/>
        </w:rPr>
        <w:t>Глава 1-1. Регулирование в сфере жилищных отношений и жилищно-коммунального хозяйства</w:t>
      </w:r>
    </w:p>
    <w:p>
      <w:pPr>
        <w:spacing w:after="0"/>
        <w:ind w:left="0"/>
        <w:jc w:val="both"/>
      </w:pPr>
      <w:r>
        <w:rPr>
          <w:rFonts w:ascii="Times New Roman"/>
          <w:b w:val="false"/>
          <w:i w:val="false"/>
          <w:color w:val="ff0000"/>
          <w:sz w:val="28"/>
        </w:rPr>
        <w:t xml:space="preserve">
      Сноска. Закон дополнен главой 1-1 в соответствии с Законом РК от 08.06.2009 </w:t>
      </w:r>
      <w:r>
        <w:rPr>
          <w:rFonts w:ascii="Times New Roman"/>
          <w:b w:val="false"/>
          <w:i w:val="false"/>
          <w:color w:val="ff0000"/>
          <w:sz w:val="28"/>
        </w:rPr>
        <w:t>№ 163-IV</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Сноска. Заголовок главы 1-1 в редакции Закона РК от 26.12.2019 </w:t>
      </w:r>
      <w:r>
        <w:rPr>
          <w:rFonts w:ascii="Times New Roman"/>
          <w:b w:val="false"/>
          <w:i w:val="false"/>
          <w:color w:val="000000"/>
          <w:sz w:val="28"/>
        </w:rPr>
        <w:t>№ 284-VІ</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10-1. Компетенция Правительства Республики Казахстан</w:t>
      </w:r>
    </w:p>
    <w:p>
      <w:pPr>
        <w:spacing w:after="0"/>
        <w:ind w:left="0"/>
        <w:jc w:val="both"/>
      </w:pPr>
      <w:r>
        <w:rPr>
          <w:rFonts w:ascii="Times New Roman"/>
          <w:b w:val="false"/>
          <w:i w:val="false"/>
          <w:color w:val="000000"/>
          <w:sz w:val="28"/>
        </w:rPr>
        <w:t xml:space="preserve">
      Правительство Республики Казахстан: </w:t>
      </w:r>
    </w:p>
    <w:bookmarkStart w:name="z863" w:id="98"/>
    <w:p>
      <w:pPr>
        <w:spacing w:after="0"/>
        <w:ind w:left="0"/>
        <w:jc w:val="both"/>
      </w:pPr>
      <w:r>
        <w:rPr>
          <w:rFonts w:ascii="Times New Roman"/>
          <w:b w:val="false"/>
          <w:i w:val="false"/>
          <w:color w:val="000000"/>
          <w:sz w:val="28"/>
        </w:rPr>
        <w:t>
      1) разрабатывает основные направления государственной политики в сфере жилищных отношений и жилищно-коммунального хозяйства и организует их осуществление;</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7" w:id="99"/>
    <w:p>
      <w:pPr>
        <w:spacing w:after="0"/>
        <w:ind w:left="0"/>
        <w:jc w:val="both"/>
      </w:pPr>
      <w:r>
        <w:rPr>
          <w:rFonts w:ascii="Times New Roman"/>
          <w:b w:val="false"/>
          <w:i w:val="false"/>
          <w:color w:val="000000"/>
          <w:sz w:val="28"/>
        </w:rPr>
        <w:t>
      6-1) определяет порядок приватизации жилищ из государственного жилищного фонда;</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10-1 с изменениями, внесенными законами РК от 27.06.2011 </w:t>
      </w:r>
      <w:r>
        <w:rPr>
          <w:rFonts w:ascii="Times New Roman"/>
          <w:b w:val="false"/>
          <w:i w:val="false"/>
          <w:color w:val="000000"/>
          <w:sz w:val="28"/>
        </w:rPr>
        <w:t>№ 444-IV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10-2. Компетенция уполномоченного органа</w:t>
      </w:r>
    </w:p>
    <w:p>
      <w:pPr>
        <w:spacing w:after="0"/>
        <w:ind w:left="0"/>
        <w:jc w:val="both"/>
      </w:pPr>
      <w:r>
        <w:rPr>
          <w:rFonts w:ascii="Times New Roman"/>
          <w:b w:val="false"/>
          <w:i w:val="false"/>
          <w:color w:val="000000"/>
          <w:sz w:val="28"/>
        </w:rPr>
        <w:t xml:space="preserve">
      Уполномоченный орган: </w:t>
      </w:r>
    </w:p>
    <w:p>
      <w:pPr>
        <w:spacing w:after="0"/>
        <w:ind w:left="0"/>
        <w:jc w:val="both"/>
      </w:pPr>
      <w:r>
        <w:rPr>
          <w:rFonts w:ascii="Times New Roman"/>
          <w:b w:val="false"/>
          <w:i w:val="false"/>
          <w:color w:val="000000"/>
          <w:sz w:val="28"/>
        </w:rPr>
        <w:t xml:space="preserve">
      1) формирует и реализует государственную политику в сфере жилищных отношений и жилищно-коммунального хозяйства; </w:t>
      </w:r>
    </w:p>
    <w:p>
      <w:pPr>
        <w:spacing w:after="0"/>
        <w:ind w:left="0"/>
        <w:jc w:val="both"/>
      </w:pPr>
      <w:r>
        <w:rPr>
          <w:rFonts w:ascii="Times New Roman"/>
          <w:b w:val="false"/>
          <w:i w:val="false"/>
          <w:color w:val="000000"/>
          <w:sz w:val="28"/>
        </w:rPr>
        <w:t>
      1-1) осуществляет координацию и методическое руководство местных исполнительных органов в сфере жилищных отношений и жилищно-коммунального хозяйства;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4" w:id="100"/>
    <w:p>
      <w:pPr>
        <w:spacing w:after="0"/>
        <w:ind w:left="0"/>
        <w:jc w:val="both"/>
      </w:pPr>
      <w:r>
        <w:rPr>
          <w:rFonts w:ascii="Times New Roman"/>
          <w:b w:val="false"/>
          <w:i w:val="false"/>
          <w:color w:val="000000"/>
          <w:sz w:val="28"/>
        </w:rPr>
        <w:t xml:space="preserve">
      4) в пределах своей компетенции разрабатывает и утверждает нормативные правовые акты, нормативно-техническую документацию в сфере жилищных отношений и жилищно-коммунального хозяйства; </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6" w:id="101"/>
    <w:p>
      <w:pPr>
        <w:spacing w:after="0"/>
        <w:ind w:left="0"/>
        <w:jc w:val="both"/>
      </w:pPr>
      <w:r>
        <w:rPr>
          <w:rFonts w:ascii="Times New Roman"/>
          <w:b w:val="false"/>
          <w:i w:val="false"/>
          <w:color w:val="000000"/>
          <w:sz w:val="28"/>
        </w:rPr>
        <w:t xml:space="preserve">
      6) оказывает информационно-методическую помощь по вопросам применения жилищного законодательства Республики Казахстан; </w:t>
      </w:r>
    </w:p>
    <w:bookmarkEnd w:id="101"/>
    <w:bookmarkStart w:name="z533" w:id="102"/>
    <w:p>
      <w:pPr>
        <w:spacing w:after="0"/>
        <w:ind w:left="0"/>
        <w:jc w:val="both"/>
      </w:pPr>
      <w:r>
        <w:rPr>
          <w:rFonts w:ascii="Times New Roman"/>
          <w:b w:val="false"/>
          <w:i w:val="false"/>
          <w:color w:val="000000"/>
          <w:sz w:val="28"/>
        </w:rPr>
        <w:t xml:space="preserve">
      7) осуществляет мониторинг состояния жилищного фонда; </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37" w:id="103"/>
    <w:p>
      <w:pPr>
        <w:spacing w:after="0"/>
        <w:ind w:left="0"/>
        <w:jc w:val="both"/>
      </w:pPr>
      <w:r>
        <w:rPr>
          <w:rFonts w:ascii="Times New Roman"/>
          <w:b w:val="false"/>
          <w:i w:val="false"/>
          <w:color w:val="000000"/>
          <w:sz w:val="28"/>
        </w:rPr>
        <w:t>
      9) разрабатывает и утверждает правила принятия решений по управлению объектом кондоминиума и содержанию общего имущества объекта кондоминиума, а также типовые формы протоколов собрания;</w:t>
      </w:r>
    </w:p>
    <w:bookmarkEnd w:id="103"/>
    <w:bookmarkStart w:name="z1343" w:id="104"/>
    <w:p>
      <w:pPr>
        <w:spacing w:after="0"/>
        <w:ind w:left="0"/>
        <w:jc w:val="both"/>
      </w:pPr>
      <w:r>
        <w:rPr>
          <w:rFonts w:ascii="Times New Roman"/>
          <w:b w:val="false"/>
          <w:i w:val="false"/>
          <w:color w:val="000000"/>
          <w:sz w:val="28"/>
        </w:rPr>
        <w:t>
      9-1) утверждает правила предоставления жилищной помощи;</w:t>
      </w:r>
    </w:p>
    <w:bookmarkEnd w:id="104"/>
    <w:bookmarkStart w:name="z1344" w:id="105"/>
    <w:p>
      <w:pPr>
        <w:spacing w:after="0"/>
        <w:ind w:left="0"/>
        <w:jc w:val="both"/>
      </w:pPr>
      <w:r>
        <w:rPr>
          <w:rFonts w:ascii="Times New Roman"/>
          <w:b w:val="false"/>
          <w:i w:val="false"/>
          <w:color w:val="000000"/>
          <w:sz w:val="28"/>
        </w:rPr>
        <w:t>
      9-2) определяет порядок постановки на учет граждан Республики Казахстан, нуждающихся в жилище из государственного жилищного фонда или жилище, арендованном местным исполнительным органом в частном жилищном фонде;</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Законом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579" w:id="106"/>
    <w:p>
      <w:pPr>
        <w:spacing w:after="0"/>
        <w:ind w:left="0"/>
        <w:jc w:val="both"/>
      </w:pPr>
      <w:r>
        <w:rPr>
          <w:rFonts w:ascii="Times New Roman"/>
          <w:b w:val="false"/>
          <w:i w:val="false"/>
          <w:color w:val="000000"/>
          <w:sz w:val="28"/>
        </w:rPr>
        <w:t>
      10-1) разрабатывает и утверждает методику пропорционального распределения жилищ из государственного жилищного фонда или жилищ, арендованных местным исполнительным органом в частном жилищном фонде;</w:t>
      </w:r>
    </w:p>
    <w:bookmarkEnd w:id="106"/>
    <w:bookmarkStart w:name="z580" w:id="107"/>
    <w:p>
      <w:pPr>
        <w:spacing w:after="0"/>
        <w:ind w:left="0"/>
        <w:jc w:val="both"/>
      </w:pPr>
      <w:r>
        <w:rPr>
          <w:rFonts w:ascii="Times New Roman"/>
          <w:b w:val="false"/>
          <w:i w:val="false"/>
          <w:color w:val="000000"/>
          <w:sz w:val="28"/>
        </w:rPr>
        <w:t>
      10-2) разрабатывает и утверждает методику расчета размера платы за пользование жилищем из государственного жилищного фонда;</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10-3)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8" w:id="108"/>
    <w:p>
      <w:pPr>
        <w:spacing w:after="0"/>
        <w:ind w:left="0"/>
        <w:jc w:val="both"/>
      </w:pPr>
      <w:r>
        <w:rPr>
          <w:rFonts w:ascii="Times New Roman"/>
          <w:b w:val="false"/>
          <w:i w:val="false"/>
          <w:color w:val="000000"/>
          <w:sz w:val="28"/>
        </w:rPr>
        <w:t>
      10-4) разрабатывает и утверждает методику расчета сметы расходов на управление объектом кондоминиума и содержание общего имущества объекта кондоминиума, а также методику расчета минимального размера расходов на управление объектом кондоминиума и содержание общего имущества объекта кондоминиума;</w:t>
      </w:r>
    </w:p>
    <w:bookmarkEnd w:id="108"/>
    <w:bookmarkStart w:name="z619" w:id="109"/>
    <w:p>
      <w:pPr>
        <w:spacing w:after="0"/>
        <w:ind w:left="0"/>
        <w:jc w:val="both"/>
      </w:pPr>
      <w:r>
        <w:rPr>
          <w:rFonts w:ascii="Times New Roman"/>
          <w:b w:val="false"/>
          <w:i w:val="false"/>
          <w:color w:val="000000"/>
          <w:sz w:val="28"/>
        </w:rPr>
        <w:t>
      10-5) разрабатывает и утверждает типовое положение о жилищной инспекции;</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10-6) исключен Законом РК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10-7) исключен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10-8) осуществляет мониторинг предоставления жилищной помощи;</w:t>
      </w:r>
    </w:p>
    <w:p>
      <w:pPr>
        <w:spacing w:after="0"/>
        <w:ind w:left="0"/>
        <w:jc w:val="both"/>
      </w:pPr>
      <w:r>
        <w:rPr>
          <w:rFonts w:ascii="Times New Roman"/>
          <w:b w:val="false"/>
          <w:i w:val="false"/>
          <w:color w:val="000000"/>
          <w:sz w:val="28"/>
        </w:rPr>
        <w:t>
      10-9) осуществляет методическое обеспечение внедрения современных методов управления жилищным фондом;</w:t>
      </w:r>
    </w:p>
    <w:p>
      <w:pPr>
        <w:spacing w:after="0"/>
        <w:ind w:left="0"/>
        <w:jc w:val="both"/>
      </w:pPr>
      <w:r>
        <w:rPr>
          <w:rFonts w:ascii="Times New Roman"/>
          <w:b w:val="false"/>
          <w:i w:val="false"/>
          <w:color w:val="000000"/>
          <w:sz w:val="28"/>
        </w:rPr>
        <w:t>
      10-10) утверждает правила по управлению объектом кондоминиума и содержанию общего имущества объекта кондоминиума;</w:t>
      </w:r>
    </w:p>
    <w:p>
      <w:pPr>
        <w:spacing w:after="0"/>
        <w:ind w:left="0"/>
        <w:jc w:val="both"/>
      </w:pPr>
      <w:r>
        <w:rPr>
          <w:rFonts w:ascii="Times New Roman"/>
          <w:b w:val="false"/>
          <w:i w:val="false"/>
          <w:color w:val="000000"/>
          <w:sz w:val="28"/>
        </w:rPr>
        <w:t>
      10-11) разрабатывает и утверждает типовые договоры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 и организациями, предоставляющими коммунальные услуги;</w:t>
      </w:r>
    </w:p>
    <w:p>
      <w:pPr>
        <w:spacing w:after="0"/>
        <w:ind w:left="0"/>
        <w:jc w:val="both"/>
      </w:pPr>
      <w:r>
        <w:rPr>
          <w:rFonts w:ascii="Times New Roman"/>
          <w:b w:val="false"/>
          <w:i w:val="false"/>
          <w:color w:val="000000"/>
          <w:sz w:val="28"/>
        </w:rPr>
        <w:t>
      10-12) определяет единый порядок осуществления государственного учета жилищного фонда Республики Казахстан;</w:t>
      </w:r>
    </w:p>
    <w:p>
      <w:pPr>
        <w:spacing w:after="0"/>
        <w:ind w:left="0"/>
        <w:jc w:val="both"/>
      </w:pPr>
      <w:r>
        <w:rPr>
          <w:rFonts w:ascii="Times New Roman"/>
          <w:b w:val="false"/>
          <w:i w:val="false"/>
          <w:color w:val="000000"/>
          <w:sz w:val="28"/>
        </w:rPr>
        <w:t>
      10-13) утверждает технические требования, предъявляемые к жилищам;</w:t>
      </w:r>
    </w:p>
    <w:p>
      <w:pPr>
        <w:spacing w:after="0"/>
        <w:ind w:left="0"/>
        <w:jc w:val="both"/>
      </w:pPr>
      <w:r>
        <w:rPr>
          <w:rFonts w:ascii="Times New Roman"/>
          <w:b w:val="false"/>
          <w:i w:val="false"/>
          <w:color w:val="000000"/>
          <w:sz w:val="28"/>
        </w:rPr>
        <w:t>
      10-14) утверждает правила предоставления жилищных сертификатов;</w:t>
      </w:r>
    </w:p>
    <w:bookmarkStart w:name="z864" w:id="110"/>
    <w:p>
      <w:pPr>
        <w:spacing w:after="0"/>
        <w:ind w:left="0"/>
        <w:jc w:val="both"/>
      </w:pPr>
      <w:r>
        <w:rPr>
          <w:rFonts w:ascii="Times New Roman"/>
          <w:b w:val="false"/>
          <w:i w:val="false"/>
          <w:color w:val="000000"/>
          <w:sz w:val="28"/>
        </w:rPr>
        <w:t>
      10-15) разрабатывает и утверждает перечень коммунальных услуг и типовые правила предоставления коммунальных услуг;</w:t>
      </w:r>
    </w:p>
    <w:bookmarkEnd w:id="110"/>
    <w:bookmarkStart w:name="z865" w:id="111"/>
    <w:p>
      <w:pPr>
        <w:spacing w:after="0"/>
        <w:ind w:left="0"/>
        <w:jc w:val="both"/>
      </w:pPr>
      <w:r>
        <w:rPr>
          <w:rFonts w:ascii="Times New Roman"/>
          <w:b w:val="false"/>
          <w:i w:val="false"/>
          <w:color w:val="000000"/>
          <w:sz w:val="28"/>
        </w:rPr>
        <w:t>
      10-16) разрабатывает и утверждает правила организации деятельности жилищно-строительного кооператива и оплаты паевых взносов членами жилищно-строительного кооператива и типовую форму договора участия в жилищно-строительном кооперативе, а также типовой устав жилищно-строительного кооператива;</w:t>
      </w:r>
    </w:p>
    <w:bookmarkEnd w:id="111"/>
    <w:bookmarkStart w:name="z866" w:id="112"/>
    <w:p>
      <w:pPr>
        <w:spacing w:after="0"/>
        <w:ind w:left="0"/>
        <w:jc w:val="both"/>
      </w:pPr>
      <w:r>
        <w:rPr>
          <w:rFonts w:ascii="Times New Roman"/>
          <w:b w:val="false"/>
          <w:i w:val="false"/>
          <w:color w:val="000000"/>
          <w:sz w:val="28"/>
        </w:rPr>
        <w:t>
      10-17) разрабатывает и утверждает типовой устав объединения собственников имущества;</w:t>
      </w:r>
    </w:p>
    <w:bookmarkEnd w:id="112"/>
    <w:bookmarkStart w:name="z867" w:id="113"/>
    <w:p>
      <w:pPr>
        <w:spacing w:after="0"/>
        <w:ind w:left="0"/>
        <w:jc w:val="both"/>
      </w:pPr>
      <w:r>
        <w:rPr>
          <w:rFonts w:ascii="Times New Roman"/>
          <w:b w:val="false"/>
          <w:i w:val="false"/>
          <w:color w:val="000000"/>
          <w:sz w:val="28"/>
        </w:rPr>
        <w:t>
      10-18) разрабатывает и утверждает правила регистрации местными исполнительными органами договоров участия в жилищно-строительном кооперативе;</w:t>
      </w:r>
    </w:p>
    <w:bookmarkEnd w:id="113"/>
    <w:bookmarkStart w:name="z868" w:id="114"/>
    <w:p>
      <w:pPr>
        <w:spacing w:after="0"/>
        <w:ind w:left="0"/>
        <w:jc w:val="both"/>
      </w:pPr>
      <w:r>
        <w:rPr>
          <w:rFonts w:ascii="Times New Roman"/>
          <w:b w:val="false"/>
          <w:i w:val="false"/>
          <w:color w:val="000000"/>
          <w:sz w:val="28"/>
        </w:rPr>
        <w:t>
      10-19) разрабатывает и утверждает проверочные листы и критерии оценки степени риска в пределах границ населенных пунктов на объектах социальной инфраструктуры в сферах управления жилищным фондом, газа и газоснабжения, в области промышленной безопасности по соблюдению требований безопасной эксплуатации опасных технических устройств;</w:t>
      </w:r>
    </w:p>
    <w:bookmarkEnd w:id="114"/>
    <w:bookmarkStart w:name="z869" w:id="115"/>
    <w:p>
      <w:pPr>
        <w:spacing w:after="0"/>
        <w:ind w:left="0"/>
        <w:jc w:val="both"/>
      </w:pPr>
      <w:r>
        <w:rPr>
          <w:rFonts w:ascii="Times New Roman"/>
          <w:b w:val="false"/>
          <w:i w:val="false"/>
          <w:color w:val="000000"/>
          <w:sz w:val="28"/>
        </w:rPr>
        <w:t>
      10-20) разрабатывает и утверждает типовой договор простого товарищества о совместной деятельности;</w:t>
      </w:r>
    </w:p>
    <w:bookmarkEnd w:id="115"/>
    <w:bookmarkStart w:name="z870" w:id="116"/>
    <w:p>
      <w:pPr>
        <w:spacing w:after="0"/>
        <w:ind w:left="0"/>
        <w:jc w:val="both"/>
      </w:pPr>
      <w:r>
        <w:rPr>
          <w:rFonts w:ascii="Times New Roman"/>
          <w:b w:val="false"/>
          <w:i w:val="false"/>
          <w:color w:val="000000"/>
          <w:sz w:val="28"/>
        </w:rPr>
        <w:t>
      10-21) разрабатывает и утверждает типовой договор найма жилища;</w:t>
      </w:r>
    </w:p>
    <w:bookmarkEnd w:id="116"/>
    <w:bookmarkStart w:name="z871" w:id="117"/>
    <w:p>
      <w:pPr>
        <w:spacing w:after="0"/>
        <w:ind w:left="0"/>
        <w:jc w:val="both"/>
      </w:pPr>
      <w:r>
        <w:rPr>
          <w:rFonts w:ascii="Times New Roman"/>
          <w:b w:val="false"/>
          <w:i w:val="false"/>
          <w:color w:val="000000"/>
          <w:sz w:val="28"/>
        </w:rPr>
        <w:t>
      10-22) участвует в разработке профессиональных стандартов, отраслевых рамок квалификаций, образовательных программ подготовки кадров, создании системы сертификации, подтверждения и повышения квалификации специалистов по управлению и содержанию многоквартирных жилых домов;</w:t>
      </w:r>
    </w:p>
    <w:bookmarkEnd w:id="117"/>
    <w:bookmarkStart w:name="z872" w:id="118"/>
    <w:p>
      <w:pPr>
        <w:spacing w:after="0"/>
        <w:ind w:left="0"/>
        <w:jc w:val="both"/>
      </w:pPr>
      <w:r>
        <w:rPr>
          <w:rFonts w:ascii="Times New Roman"/>
          <w:b w:val="false"/>
          <w:i w:val="false"/>
          <w:color w:val="000000"/>
          <w:sz w:val="28"/>
        </w:rPr>
        <w:t>
      10-23) разрабатывает и утверждает порядок проведения капитального ремонта общего имущества объекта кондоминиума;</w:t>
      </w:r>
    </w:p>
    <w:bookmarkEnd w:id="118"/>
    <w:bookmarkStart w:name="z873" w:id="119"/>
    <w:p>
      <w:pPr>
        <w:spacing w:after="0"/>
        <w:ind w:left="0"/>
        <w:jc w:val="both"/>
      </w:pPr>
      <w:r>
        <w:rPr>
          <w:rFonts w:ascii="Times New Roman"/>
          <w:b w:val="false"/>
          <w:i w:val="false"/>
          <w:color w:val="000000"/>
          <w:sz w:val="28"/>
        </w:rPr>
        <w:t>
      10-24) разрабатывает и утверждает правила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по согласованию с уполномоченным органом в сфере информатизации;</w:t>
      </w:r>
    </w:p>
    <w:bookmarkEnd w:id="119"/>
    <w:bookmarkStart w:name="z874" w:id="120"/>
    <w:p>
      <w:pPr>
        <w:spacing w:after="0"/>
        <w:ind w:left="0"/>
        <w:jc w:val="both"/>
      </w:pPr>
      <w:r>
        <w:rPr>
          <w:rFonts w:ascii="Times New Roman"/>
          <w:b w:val="false"/>
          <w:i w:val="false"/>
          <w:color w:val="000000"/>
          <w:sz w:val="28"/>
        </w:rPr>
        <w:t>
      10-25) разрабатывает и утверждает типовые формы договоров между объединением собственников имущества или простым товариществом с управляющим многоквартирным жилым домом, или управляющей компанией, или субъектами сервисной деятельности;</w:t>
      </w:r>
    </w:p>
    <w:bookmarkEnd w:id="120"/>
    <w:p>
      <w:pPr>
        <w:spacing w:after="0"/>
        <w:ind w:left="0"/>
        <w:jc w:val="both"/>
      </w:pPr>
      <w:r>
        <w:rPr>
          <w:rFonts w:ascii="Times New Roman"/>
          <w:b w:val="false"/>
          <w:i w:val="false"/>
          <w:color w:val="000000"/>
          <w:sz w:val="28"/>
        </w:rPr>
        <w:t>
      10-26) разрабатывает и утверждает формы ежемесячного и годового отчетов по управлению объектом кондоминиума и содержанию общего имущества объекта кондоминиума;</w:t>
      </w:r>
    </w:p>
    <w:bookmarkStart w:name="z1315" w:id="121"/>
    <w:p>
      <w:pPr>
        <w:spacing w:after="0"/>
        <w:ind w:left="0"/>
        <w:jc w:val="both"/>
      </w:pPr>
      <w:r>
        <w:rPr>
          <w:rFonts w:ascii="Times New Roman"/>
          <w:b w:val="false"/>
          <w:i w:val="false"/>
          <w:color w:val="000000"/>
          <w:sz w:val="28"/>
        </w:rPr>
        <w:t>
      10-27) разрабатывает и утверждает правила использования единовременных пенсионных выплат для улучшения жилищных условий в соответствии с законодательством Республики Казахстан;</w:t>
      </w:r>
    </w:p>
    <w:bookmarkEnd w:id="121"/>
    <w:bookmarkStart w:name="z1352" w:id="122"/>
    <w:p>
      <w:pPr>
        <w:spacing w:after="0"/>
        <w:ind w:left="0"/>
        <w:jc w:val="both"/>
      </w:pPr>
      <w:r>
        <w:rPr>
          <w:rFonts w:ascii="Times New Roman"/>
          <w:b w:val="false"/>
          <w:i w:val="false"/>
          <w:color w:val="000000"/>
          <w:sz w:val="28"/>
        </w:rPr>
        <w:t>
      10-28) разрабатывает и утверждает правила определения и назначения жилищной инспекцией временной управляющей компании для управления объектом кондоминиума многоквартирного жилого дома;</w:t>
      </w:r>
    </w:p>
    <w:bookmarkEnd w:id="122"/>
    <w:bookmarkStart w:name="z1353" w:id="123"/>
    <w:p>
      <w:pPr>
        <w:spacing w:after="0"/>
        <w:ind w:left="0"/>
        <w:jc w:val="both"/>
      </w:pPr>
      <w:r>
        <w:rPr>
          <w:rFonts w:ascii="Times New Roman"/>
          <w:b w:val="false"/>
          <w:i w:val="false"/>
          <w:color w:val="000000"/>
          <w:sz w:val="28"/>
        </w:rPr>
        <w:t>
      10-29) разрабатывает и утверждает правила субсидирования затрат работодателей, построивших арендное жилище в селе, поселке, сельском округе;</w:t>
      </w:r>
    </w:p>
    <w:bookmarkEnd w:id="123"/>
    <w:bookmarkStart w:name="z1354" w:id="124"/>
    <w:p>
      <w:pPr>
        <w:spacing w:after="0"/>
        <w:ind w:left="0"/>
        <w:jc w:val="both"/>
      </w:pPr>
      <w:r>
        <w:rPr>
          <w:rFonts w:ascii="Times New Roman"/>
          <w:b w:val="false"/>
          <w:i w:val="false"/>
          <w:color w:val="000000"/>
          <w:sz w:val="28"/>
        </w:rPr>
        <w:t>
      10-30) осуществляет субсидирование затрат работодателей, построивших арендное жилище в селе, поселке, сельском округе;</w:t>
      </w:r>
    </w:p>
    <w:bookmarkEnd w:id="124"/>
    <w:bookmarkStart w:name="z1418" w:id="125"/>
    <w:p>
      <w:pPr>
        <w:spacing w:after="0"/>
        <w:ind w:left="0"/>
        <w:jc w:val="both"/>
      </w:pPr>
      <w:r>
        <w:rPr>
          <w:rFonts w:ascii="Times New Roman"/>
          <w:b w:val="false"/>
          <w:i w:val="false"/>
          <w:color w:val="000000"/>
          <w:sz w:val="28"/>
        </w:rPr>
        <w:t>
      10-31) разрабатывает и утверждает правила использования выплат целевых накоплений из единого накопительного пенсионного фонда в целях улучшения жилищных условий в соответствии с законодательством Республики Казахстан;</w:t>
      </w:r>
    </w:p>
    <w:bookmarkEnd w:id="125"/>
    <w:bookmarkStart w:name="z537" w:id="126"/>
    <w:p>
      <w:pPr>
        <w:spacing w:after="0"/>
        <w:ind w:left="0"/>
        <w:jc w:val="both"/>
      </w:pPr>
      <w:r>
        <w:rPr>
          <w:rFonts w:ascii="Times New Roman"/>
          <w:b w:val="false"/>
          <w:i w:val="false"/>
          <w:color w:val="000000"/>
          <w:sz w:val="28"/>
        </w:rPr>
        <w:t>
      11)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10-2 с изменениями, внесенными законами РК от 17.07.2009 </w:t>
      </w:r>
      <w:r>
        <w:rPr>
          <w:rFonts w:ascii="Times New Roman"/>
          <w:b w:val="false"/>
          <w:i w:val="false"/>
          <w:color w:val="000000"/>
          <w:sz w:val="28"/>
        </w:rPr>
        <w:t xml:space="preserve">N 188-IV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19.03.2010 </w:t>
      </w:r>
      <w:r>
        <w:rPr>
          <w:rFonts w:ascii="Times New Roman"/>
          <w:b w:val="false"/>
          <w:i w:val="false"/>
          <w:color w:val="000000"/>
          <w:sz w:val="28"/>
        </w:rPr>
        <w:t>№ 258-IV</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27.06.2011 </w:t>
      </w:r>
      <w:r>
        <w:rPr>
          <w:rFonts w:ascii="Times New Roman"/>
          <w:b w:val="false"/>
          <w:i w:val="false"/>
          <w:color w:val="000000"/>
          <w:sz w:val="28"/>
        </w:rPr>
        <w:t>№ 444-IV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16.11.2023 </w:t>
      </w:r>
      <w:r>
        <w:rPr>
          <w:rFonts w:ascii="Times New Roman"/>
          <w:b w:val="false"/>
          <w:i w:val="false"/>
          <w:color w:val="000000"/>
          <w:sz w:val="28"/>
        </w:rPr>
        <w:t>№ 40-VIII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10-3. Компетенция органов местного государственного управления городов республиканского значения, столицы, районов, городов областного значения</w:t>
      </w:r>
    </w:p>
    <w:bookmarkStart w:name="z876" w:id="127"/>
    <w:p>
      <w:pPr>
        <w:spacing w:after="0"/>
        <w:ind w:left="0"/>
        <w:jc w:val="both"/>
      </w:pPr>
      <w:r>
        <w:rPr>
          <w:rFonts w:ascii="Times New Roman"/>
          <w:b w:val="false"/>
          <w:i w:val="false"/>
          <w:color w:val="000000"/>
          <w:sz w:val="28"/>
        </w:rPr>
        <w:t>
      1. Местные представительные органы городов республиканского значения, столицы, районов, городов областного значения осуществляют в соответствии с законодательством Республики Казахстан полномочия по обеспечению прав и законных интересов граждан, а также утверждают минимальный размер расходов на управление объектом кондоминиума и содержание общего имущества объекта кондоминиума.</w:t>
      </w:r>
    </w:p>
    <w:bookmarkEnd w:id="127"/>
    <w:bookmarkStart w:name="z877" w:id="128"/>
    <w:p>
      <w:pPr>
        <w:spacing w:after="0"/>
        <w:ind w:left="0"/>
        <w:jc w:val="both"/>
      </w:pPr>
      <w:r>
        <w:rPr>
          <w:rFonts w:ascii="Times New Roman"/>
          <w:b w:val="false"/>
          <w:i w:val="false"/>
          <w:color w:val="000000"/>
          <w:sz w:val="28"/>
        </w:rPr>
        <w:t>
      2. Местные исполнительные органы городов республиканского значения, столицы, районов, городов областного значения:</w:t>
      </w:r>
    </w:p>
    <w:bookmarkEnd w:id="128"/>
    <w:bookmarkStart w:name="z878" w:id="129"/>
    <w:p>
      <w:pPr>
        <w:spacing w:after="0"/>
        <w:ind w:left="0"/>
        <w:jc w:val="both"/>
      </w:pPr>
      <w:r>
        <w:rPr>
          <w:rFonts w:ascii="Times New Roman"/>
          <w:b w:val="false"/>
          <w:i w:val="false"/>
          <w:color w:val="000000"/>
          <w:sz w:val="28"/>
        </w:rPr>
        <w:t>
      1) реализуют основные направления государственной политики в сфере жилищных отношений и жилищно-коммунального хозяйства;</w:t>
      </w:r>
    </w:p>
    <w:bookmarkEnd w:id="129"/>
    <w:bookmarkStart w:name="z879" w:id="130"/>
    <w:p>
      <w:pPr>
        <w:spacing w:after="0"/>
        <w:ind w:left="0"/>
        <w:jc w:val="both"/>
      </w:pPr>
      <w:r>
        <w:rPr>
          <w:rFonts w:ascii="Times New Roman"/>
          <w:b w:val="false"/>
          <w:i w:val="false"/>
          <w:color w:val="000000"/>
          <w:sz w:val="28"/>
        </w:rPr>
        <w:t>
      2) обеспечивают организацию мероприятий по сохранению и надлежащей эксплуатации жилищного фонда;</w:t>
      </w:r>
    </w:p>
    <w:bookmarkEnd w:id="130"/>
    <w:bookmarkStart w:name="z880" w:id="131"/>
    <w:p>
      <w:pPr>
        <w:spacing w:after="0"/>
        <w:ind w:left="0"/>
        <w:jc w:val="both"/>
      </w:pPr>
      <w:r>
        <w:rPr>
          <w:rFonts w:ascii="Times New Roman"/>
          <w:b w:val="false"/>
          <w:i w:val="false"/>
          <w:color w:val="000000"/>
          <w:sz w:val="28"/>
        </w:rPr>
        <w:t>
      3) организуют работу жилищной инспекции по осуществлению государственного контроля в отношении субъектов контроля в пределах границ населенных пунктов на объектах социальной инфраструктуры в сферах управления жилищным фондом, газа и газоснабжения;</w:t>
      </w:r>
    </w:p>
    <w:bookmarkEnd w:id="131"/>
    <w:bookmarkStart w:name="z881" w:id="132"/>
    <w:p>
      <w:pPr>
        <w:spacing w:after="0"/>
        <w:ind w:left="0"/>
        <w:jc w:val="both"/>
      </w:pPr>
      <w:r>
        <w:rPr>
          <w:rFonts w:ascii="Times New Roman"/>
          <w:b w:val="false"/>
          <w:i w:val="false"/>
          <w:color w:val="000000"/>
          <w:sz w:val="28"/>
        </w:rPr>
        <w:t>
      4) организуют работу жилищной инспекции по осуществлению государственного контроля и надзора в отношении субъектов надзора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p>
    <w:bookmarkEnd w:id="132"/>
    <w:bookmarkStart w:name="z882" w:id="133"/>
    <w:p>
      <w:pPr>
        <w:spacing w:after="0"/>
        <w:ind w:left="0"/>
        <w:jc w:val="both"/>
      </w:pPr>
      <w:r>
        <w:rPr>
          <w:rFonts w:ascii="Times New Roman"/>
          <w:b w:val="false"/>
          <w:i w:val="false"/>
          <w:color w:val="000000"/>
          <w:sz w:val="28"/>
        </w:rPr>
        <w:t>
      5) принимают меры по содержанию земель общего пользования, не включенных в состав общего имущества объектов кондоминиумов, за счет средств местного бюджета;</w:t>
      </w:r>
    </w:p>
    <w:bookmarkEnd w:id="133"/>
    <w:bookmarkStart w:name="z883" w:id="134"/>
    <w:p>
      <w:pPr>
        <w:spacing w:after="0"/>
        <w:ind w:left="0"/>
        <w:jc w:val="both"/>
      </w:pPr>
      <w:r>
        <w:rPr>
          <w:rFonts w:ascii="Times New Roman"/>
          <w:b w:val="false"/>
          <w:i w:val="false"/>
          <w:color w:val="000000"/>
          <w:sz w:val="28"/>
        </w:rPr>
        <w:t>
      6) обеспечивают проведение за счет средств местного бюджета государственного технического обследования функционирующих многоквартирных жилых домов (с определением общего имущества объекта кондоминиума), а также изготовление и возмещение расходов по изготовлению кадастрового паспорта объекта недвижимости на многоквартирный жилой дом и придомовой земельный участок в случае поступления соответствующего обращения от собственников квартир, нежилых помещений на основании решения собрания;</w:t>
      </w:r>
    </w:p>
    <w:bookmarkEnd w:id="134"/>
    <w:bookmarkStart w:name="z884" w:id="135"/>
    <w:p>
      <w:pPr>
        <w:spacing w:after="0"/>
        <w:ind w:left="0"/>
        <w:jc w:val="both"/>
      </w:pPr>
      <w:r>
        <w:rPr>
          <w:rFonts w:ascii="Times New Roman"/>
          <w:b w:val="false"/>
          <w:i w:val="false"/>
          <w:color w:val="000000"/>
          <w:sz w:val="28"/>
        </w:rPr>
        <w:t>
      7) представляют документы для государственной регистрации объекта кондоминиума в соответствии с Законом Республики Казахстан "О государственной регистрации прав на недвижимое имущество";</w:t>
      </w:r>
    </w:p>
    <w:bookmarkEnd w:id="135"/>
    <w:bookmarkStart w:name="z885" w:id="136"/>
    <w:p>
      <w:pPr>
        <w:spacing w:after="0"/>
        <w:ind w:left="0"/>
        <w:jc w:val="both"/>
      </w:pPr>
      <w:r>
        <w:rPr>
          <w:rFonts w:ascii="Times New Roman"/>
          <w:b w:val="false"/>
          <w:i w:val="false"/>
          <w:color w:val="000000"/>
          <w:sz w:val="28"/>
        </w:rPr>
        <w:t>
      8) вправе при наличии средств местного бюджета осуществлять организацию и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населенному пункту;</w:t>
      </w:r>
    </w:p>
    <w:bookmarkEnd w:id="136"/>
    <w:bookmarkStart w:name="z886" w:id="137"/>
    <w:p>
      <w:pPr>
        <w:spacing w:after="0"/>
        <w:ind w:left="0"/>
        <w:jc w:val="both"/>
      </w:pPr>
      <w:r>
        <w:rPr>
          <w:rFonts w:ascii="Times New Roman"/>
          <w:b w:val="false"/>
          <w:i w:val="false"/>
          <w:color w:val="000000"/>
          <w:sz w:val="28"/>
        </w:rPr>
        <w:t>
      9) вправе при наличии средств местного бюджета осуществлять организацию и финансирование ремонта и замены лифтов в многоквартирных жилых домах с условием обеспечения возвратности средств собственниками квартир, нежилых помещений;</w:t>
      </w:r>
    </w:p>
    <w:bookmarkEnd w:id="137"/>
    <w:bookmarkStart w:name="z887" w:id="138"/>
    <w:p>
      <w:pPr>
        <w:spacing w:after="0"/>
        <w:ind w:left="0"/>
        <w:jc w:val="both"/>
      </w:pPr>
      <w:r>
        <w:rPr>
          <w:rFonts w:ascii="Times New Roman"/>
          <w:b w:val="false"/>
          <w:i w:val="false"/>
          <w:color w:val="000000"/>
          <w:sz w:val="28"/>
        </w:rPr>
        <w:t>
      10) вправе при наличии средств местного бюджета осуществлять организацию и финансирование капитального ремонта многоквартирных жилых домов с условием обеспечения возвратности средств собственниками квартир, нежилых помещений;</w:t>
      </w:r>
    </w:p>
    <w:bookmarkEnd w:id="138"/>
    <w:bookmarkStart w:name="z888" w:id="139"/>
    <w:p>
      <w:pPr>
        <w:spacing w:after="0"/>
        <w:ind w:left="0"/>
        <w:jc w:val="both"/>
      </w:pPr>
      <w:r>
        <w:rPr>
          <w:rFonts w:ascii="Times New Roman"/>
          <w:b w:val="false"/>
          <w:i w:val="false"/>
          <w:color w:val="000000"/>
          <w:sz w:val="28"/>
        </w:rPr>
        <w:t>
      11) разрабатывают и утверждают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населенному пункту, а также правила обеспечения возвратности денег собственниками квартир, нежилых помещений, связанных с ремонтом и заменой лифтов, капитальным ремонтом многоквартирного жилого дома;</w:t>
      </w:r>
    </w:p>
    <w:bookmarkEnd w:id="139"/>
    <w:bookmarkStart w:name="z889" w:id="140"/>
    <w:p>
      <w:pPr>
        <w:spacing w:after="0"/>
        <w:ind w:left="0"/>
        <w:jc w:val="both"/>
      </w:pPr>
      <w:r>
        <w:rPr>
          <w:rFonts w:ascii="Times New Roman"/>
          <w:b w:val="false"/>
          <w:i w:val="false"/>
          <w:color w:val="000000"/>
          <w:sz w:val="28"/>
        </w:rPr>
        <w:t>
      12) оказывают жилищную помощь за счет средств местного бюджета;</w:t>
      </w:r>
    </w:p>
    <w:bookmarkEnd w:id="140"/>
    <w:bookmarkStart w:name="z890" w:id="141"/>
    <w:p>
      <w:pPr>
        <w:spacing w:after="0"/>
        <w:ind w:left="0"/>
        <w:jc w:val="both"/>
      </w:pPr>
      <w:r>
        <w:rPr>
          <w:rFonts w:ascii="Times New Roman"/>
          <w:b w:val="false"/>
          <w:i w:val="false"/>
          <w:color w:val="000000"/>
          <w:sz w:val="28"/>
        </w:rPr>
        <w:t>
      13) осуществляют предоставление гражданам Республики Казахстан жилища из коммунального жилищного фонда или жилища, арендованного местным исполнительным органом в частном жилищном фонде, в соответствии с настоящим Законом;</w:t>
      </w:r>
    </w:p>
    <w:bookmarkEnd w:id="141"/>
    <w:bookmarkStart w:name="z891" w:id="142"/>
    <w:p>
      <w:pPr>
        <w:spacing w:after="0"/>
        <w:ind w:left="0"/>
        <w:jc w:val="both"/>
      </w:pPr>
      <w:r>
        <w:rPr>
          <w:rFonts w:ascii="Times New Roman"/>
          <w:b w:val="false"/>
          <w:i w:val="false"/>
          <w:color w:val="000000"/>
          <w:sz w:val="28"/>
        </w:rPr>
        <w:t>
      14) осуществляют приватизацию жилищ из государственного жилищного фонда на условиях и в порядке, определенных настоящим Законом;</w:t>
      </w:r>
    </w:p>
    <w:bookmarkEnd w:id="142"/>
    <w:bookmarkStart w:name="z892" w:id="143"/>
    <w:p>
      <w:pPr>
        <w:spacing w:after="0"/>
        <w:ind w:left="0"/>
        <w:jc w:val="both"/>
      </w:pPr>
      <w:r>
        <w:rPr>
          <w:rFonts w:ascii="Times New Roman"/>
          <w:b w:val="false"/>
          <w:i w:val="false"/>
          <w:color w:val="000000"/>
          <w:sz w:val="28"/>
        </w:rPr>
        <w:t>
      15) регистрируют договоры участия в жилищно-строительном кооперативе;</w:t>
      </w:r>
    </w:p>
    <w:bookmarkEnd w:id="143"/>
    <w:bookmarkStart w:name="z893" w:id="144"/>
    <w:p>
      <w:pPr>
        <w:spacing w:after="0"/>
        <w:ind w:left="0"/>
        <w:jc w:val="both"/>
      </w:pPr>
      <w:r>
        <w:rPr>
          <w:rFonts w:ascii="Times New Roman"/>
          <w:b w:val="false"/>
          <w:i w:val="false"/>
          <w:color w:val="000000"/>
          <w:sz w:val="28"/>
        </w:rPr>
        <w:t>
      16) разрабатывают и утверждают правила предоставления коммунальных услуг в соответствии с перечнем коммунальных услуг и типовыми правилами предоставления коммунальных услуг;</w:t>
      </w:r>
    </w:p>
    <w:bookmarkEnd w:id="144"/>
    <w:bookmarkStart w:name="z1355" w:id="145"/>
    <w:p>
      <w:pPr>
        <w:spacing w:after="0"/>
        <w:ind w:left="0"/>
        <w:jc w:val="both"/>
      </w:pPr>
      <w:r>
        <w:rPr>
          <w:rFonts w:ascii="Times New Roman"/>
          <w:b w:val="false"/>
          <w:i w:val="false"/>
          <w:color w:val="000000"/>
          <w:sz w:val="28"/>
        </w:rPr>
        <w:t>
      16-1) обеспечивают проведение инвентаризации жилищного фонда и осуществляют учет функционирующих многоквартирных жилых домов с заполнением итоговых сведений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w:t>
      </w:r>
    </w:p>
    <w:bookmarkEnd w:id="145"/>
    <w:bookmarkStart w:name="z894" w:id="146"/>
    <w:p>
      <w:pPr>
        <w:spacing w:after="0"/>
        <w:ind w:left="0"/>
        <w:jc w:val="both"/>
      </w:pPr>
      <w:r>
        <w:rPr>
          <w:rFonts w:ascii="Times New Roman"/>
          <w:b w:val="false"/>
          <w:i w:val="false"/>
          <w:color w:val="000000"/>
          <w:sz w:val="28"/>
        </w:rPr>
        <w:t>
      17)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10-3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с 01.07.2023);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10-4. Компетенция органов местного государственного управления районов, городов областного значения</w:t>
      </w:r>
    </w:p>
    <w:bookmarkStart w:name="z239" w:id="147"/>
    <w:p>
      <w:pPr>
        <w:spacing w:after="0"/>
        <w:ind w:left="0"/>
        <w:jc w:val="both"/>
      </w:pPr>
      <w:r>
        <w:rPr>
          <w:rFonts w:ascii="Times New Roman"/>
          <w:b w:val="false"/>
          <w:i w:val="false"/>
          <w:color w:val="ff0000"/>
          <w:sz w:val="28"/>
        </w:rPr>
        <w:t xml:space="preserve">
      Сноска. Статья 10-4 исключена Законом РК от 26.12.2019 </w:t>
      </w:r>
      <w:r>
        <w:rPr>
          <w:rFonts w:ascii="Times New Roman"/>
          <w:b w:val="false"/>
          <w:i w:val="false"/>
          <w:color w:val="ff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47"/>
    <w:p>
      <w:pPr>
        <w:spacing w:after="0"/>
        <w:ind w:left="0"/>
        <w:jc w:val="both"/>
      </w:pPr>
      <w:r>
        <w:rPr>
          <w:rFonts w:ascii="Times New Roman"/>
          <w:b/>
          <w:i w:val="false"/>
          <w:color w:val="000000"/>
          <w:sz w:val="28"/>
        </w:rPr>
        <w:t xml:space="preserve">Статья 10-5. Центр развития жилищно-коммунального хозяйства </w:t>
      </w:r>
    </w:p>
    <w:bookmarkStart w:name="z896" w:id="148"/>
    <w:p>
      <w:pPr>
        <w:spacing w:after="0"/>
        <w:ind w:left="0"/>
        <w:jc w:val="both"/>
      </w:pPr>
      <w:r>
        <w:rPr>
          <w:rFonts w:ascii="Times New Roman"/>
          <w:b w:val="false"/>
          <w:i w:val="false"/>
          <w:color w:val="ff0000"/>
          <w:sz w:val="28"/>
        </w:rPr>
        <w:t xml:space="preserve">
      Сноска. Статья 10-5 исключена Законом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End w:id="148"/>
    <w:p>
      <w:pPr>
        <w:spacing w:after="0"/>
        <w:ind w:left="0"/>
        <w:jc w:val="both"/>
      </w:pPr>
      <w:r>
        <w:rPr>
          <w:rFonts w:ascii="Times New Roman"/>
          <w:b/>
          <w:i w:val="false"/>
          <w:color w:val="000000"/>
          <w:sz w:val="28"/>
        </w:rPr>
        <w:t>Статья 10-6. Объекты и субъекты информатизации в сфере жилищных отношений и жилищно-коммунального хозяйства</w:t>
      </w:r>
    </w:p>
    <w:bookmarkStart w:name="z908" w:id="149"/>
    <w:p>
      <w:pPr>
        <w:spacing w:after="0"/>
        <w:ind w:left="0"/>
        <w:jc w:val="both"/>
      </w:pPr>
      <w:r>
        <w:rPr>
          <w:rFonts w:ascii="Times New Roman"/>
          <w:b w:val="false"/>
          <w:i w:val="false"/>
          <w:color w:val="000000"/>
          <w:sz w:val="28"/>
        </w:rPr>
        <w:t xml:space="preserve">
      1. Объектами информатизации в сфере жилищных отношений и жилищно-коммунального хозяйства являются электронные информационные ресурсы, информационные системы в сфере жилищных отношений и жилищно-коммунального хозяйства. </w:t>
      </w:r>
    </w:p>
    <w:bookmarkEnd w:id="149"/>
    <w:bookmarkStart w:name="z909" w:id="150"/>
    <w:p>
      <w:pPr>
        <w:spacing w:after="0"/>
        <w:ind w:left="0"/>
        <w:jc w:val="both"/>
      </w:pPr>
      <w:r>
        <w:rPr>
          <w:rFonts w:ascii="Times New Roman"/>
          <w:b w:val="false"/>
          <w:i w:val="false"/>
          <w:color w:val="000000"/>
          <w:sz w:val="28"/>
        </w:rPr>
        <w:t>
      2. Субъектами информатизации (участниками) в сфере жилищных отношений и жилищно-коммунального хозяйства являются уполномоченный орган, местные исполнительные органы, субъекты естественных монополий, объединения собственников имущества, простые товарищества, управляющие многоквартирным жилым домом, управляющие компании, субъекты сервисной деятельности, собственники квартир, нежилых помещений и иные субъекты.</w:t>
      </w:r>
    </w:p>
    <w:bookmarkEnd w:id="150"/>
    <w:bookmarkStart w:name="z910" w:id="151"/>
    <w:p>
      <w:pPr>
        <w:spacing w:after="0"/>
        <w:ind w:left="0"/>
        <w:jc w:val="both"/>
      </w:pPr>
      <w:r>
        <w:rPr>
          <w:rFonts w:ascii="Times New Roman"/>
          <w:b w:val="false"/>
          <w:i w:val="false"/>
          <w:color w:val="000000"/>
          <w:sz w:val="28"/>
        </w:rPr>
        <w:t>
      3. Собственники квартир, нежилых помещений не несут расходов по использованию объектов информатизации в сфере жилищных отношений и жилищно-коммунального хозяйства.</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 дополнена статьей 10-6 в соответствии с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152"/>
    <w:p>
      <w:pPr>
        <w:spacing w:after="0"/>
        <w:ind w:left="0"/>
        <w:jc w:val="left"/>
      </w:pPr>
      <w:r>
        <w:rPr>
          <w:rFonts w:ascii="Times New Roman"/>
          <w:b/>
          <w:i w:val="false"/>
          <w:color w:val="000000"/>
        </w:rPr>
        <w:t xml:space="preserve">  РАЗДЕЛ 2 </w:t>
      </w:r>
      <w:r>
        <w:br/>
      </w:r>
      <w:r>
        <w:rPr>
          <w:rFonts w:ascii="Times New Roman"/>
          <w:b/>
          <w:i w:val="false"/>
          <w:color w:val="000000"/>
        </w:rPr>
        <w:t>Глава 2. Приобретение права частной собственности на жилище</w:t>
      </w:r>
    </w:p>
    <w:bookmarkEnd w:id="152"/>
    <w:p>
      <w:pPr>
        <w:spacing w:after="0"/>
        <w:ind w:left="0"/>
        <w:jc w:val="both"/>
      </w:pPr>
      <w:r>
        <w:rPr>
          <w:rFonts w:ascii="Times New Roman"/>
          <w:b/>
          <w:i w:val="false"/>
          <w:color w:val="000000"/>
          <w:sz w:val="28"/>
        </w:rPr>
        <w:t>Статья 11. Право на приобретение жилища</w:t>
      </w:r>
    </w:p>
    <w:bookmarkStart w:name="z323" w:id="153"/>
    <w:p>
      <w:pPr>
        <w:spacing w:after="0"/>
        <w:ind w:left="0"/>
        <w:jc w:val="both"/>
      </w:pPr>
      <w:r>
        <w:rPr>
          <w:rFonts w:ascii="Times New Roman"/>
          <w:b w:val="false"/>
          <w:i w:val="false"/>
          <w:color w:val="000000"/>
          <w:sz w:val="28"/>
        </w:rPr>
        <w:t xml:space="preserve">
      1. Гражданин или юридическое лицо может иметь в частной собственности законно приобретенное жилище, независимо от его местонахождения на территории Республики Казахстан, если иное не предусмотрено законодательными актами Республики Казахстан. </w:t>
      </w:r>
    </w:p>
    <w:bookmarkEnd w:id="153"/>
    <w:bookmarkStart w:name="z240" w:id="154"/>
    <w:p>
      <w:pPr>
        <w:spacing w:after="0"/>
        <w:ind w:left="0"/>
        <w:jc w:val="both"/>
      </w:pPr>
      <w:r>
        <w:rPr>
          <w:rFonts w:ascii="Times New Roman"/>
          <w:b w:val="false"/>
          <w:i w:val="false"/>
          <w:color w:val="000000"/>
          <w:sz w:val="28"/>
        </w:rPr>
        <w:t xml:space="preserve">
      2. Количество и размеры жилищ, находящихся в собственности одного гражданина или юридического лица, не ограничиваются. </w:t>
      </w:r>
    </w:p>
    <w:bookmarkEnd w:id="154"/>
    <w:bookmarkStart w:name="z241" w:id="155"/>
    <w:p>
      <w:pPr>
        <w:spacing w:after="0"/>
        <w:ind w:left="0"/>
        <w:jc w:val="both"/>
      </w:pPr>
      <w:r>
        <w:rPr>
          <w:rFonts w:ascii="Times New Roman"/>
          <w:b w:val="false"/>
          <w:i w:val="false"/>
          <w:color w:val="000000"/>
          <w:sz w:val="28"/>
        </w:rPr>
        <w:t xml:space="preserve">
      3. Отношения, связанные с приобретением или осуществлением права собственности на жилище, регулируются также гражданским законодательством Республики Казахстан. </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08.06.2009 </w:t>
      </w:r>
      <w:r>
        <w:rPr>
          <w:rFonts w:ascii="Times New Roman"/>
          <w:b w:val="false"/>
          <w:i w:val="false"/>
          <w:color w:val="000000"/>
          <w:sz w:val="28"/>
        </w:rPr>
        <w:t>№ 163-IV</w:t>
      </w:r>
      <w:r>
        <w:rPr>
          <w:rFonts w:ascii="Times New Roman"/>
          <w:b w:val="false"/>
          <w:i w:val="false"/>
          <w:color w:val="ff0000"/>
          <w:sz w:val="28"/>
        </w:rPr>
        <w:t xml:space="preserve">;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Основания возникновения права собственности на жилище</w:t>
      </w:r>
    </w:p>
    <w:p>
      <w:pPr>
        <w:spacing w:after="0"/>
        <w:ind w:left="0"/>
        <w:jc w:val="both"/>
      </w:pPr>
      <w:r>
        <w:rPr>
          <w:rFonts w:ascii="Times New Roman"/>
          <w:b w:val="false"/>
          <w:i w:val="false"/>
          <w:color w:val="000000"/>
          <w:sz w:val="28"/>
        </w:rPr>
        <w:t xml:space="preserve">
      Право собственности на жилище или его часть возникает по следующим основаниям: </w:t>
      </w:r>
    </w:p>
    <w:bookmarkStart w:name="z242" w:id="156"/>
    <w:p>
      <w:pPr>
        <w:spacing w:after="0"/>
        <w:ind w:left="0"/>
        <w:jc w:val="both"/>
      </w:pPr>
      <w:r>
        <w:rPr>
          <w:rFonts w:ascii="Times New Roman"/>
          <w:b w:val="false"/>
          <w:i w:val="false"/>
          <w:color w:val="000000"/>
          <w:sz w:val="28"/>
        </w:rPr>
        <w:t xml:space="preserve">
      1) строительство дома (части дома); </w:t>
      </w:r>
    </w:p>
    <w:bookmarkEnd w:id="156"/>
    <w:bookmarkStart w:name="z243" w:id="157"/>
    <w:p>
      <w:pPr>
        <w:spacing w:after="0"/>
        <w:ind w:left="0"/>
        <w:jc w:val="both"/>
      </w:pPr>
      <w:r>
        <w:rPr>
          <w:rFonts w:ascii="Times New Roman"/>
          <w:b w:val="false"/>
          <w:i w:val="false"/>
          <w:color w:val="000000"/>
          <w:sz w:val="28"/>
        </w:rPr>
        <w:t>
      2) совершение сделок купли-продажи, обмена, дарения, отчуждения с условием пожизненного содержания и других гражданско-правовых сделок, не противоречащих законодательству Республики Казахстан;</w:t>
      </w:r>
    </w:p>
    <w:bookmarkEnd w:id="157"/>
    <w:bookmarkStart w:name="z244" w:id="158"/>
    <w:p>
      <w:pPr>
        <w:spacing w:after="0"/>
        <w:ind w:left="0"/>
        <w:jc w:val="both"/>
      </w:pPr>
      <w:r>
        <w:rPr>
          <w:rFonts w:ascii="Times New Roman"/>
          <w:b w:val="false"/>
          <w:i w:val="false"/>
          <w:color w:val="000000"/>
          <w:sz w:val="28"/>
        </w:rPr>
        <w:t xml:space="preserve">
      3) получение жилища по наследству или в порядке универсального правопреемства; </w:t>
      </w:r>
    </w:p>
    <w:bookmarkEnd w:id="158"/>
    <w:bookmarkStart w:name="z245" w:id="159"/>
    <w:p>
      <w:pPr>
        <w:spacing w:after="0"/>
        <w:ind w:left="0"/>
        <w:jc w:val="both"/>
      </w:pPr>
      <w:r>
        <w:rPr>
          <w:rFonts w:ascii="Times New Roman"/>
          <w:b w:val="false"/>
          <w:i w:val="false"/>
          <w:color w:val="000000"/>
          <w:sz w:val="28"/>
        </w:rPr>
        <w:t>
      4) приобретение в собственность нанимателем занимаемого им жилища или жилого помещения (квартиры) из государственного жилищного фонда путем его приватизации (выкупа или безвозмездной передачи);</w:t>
      </w:r>
    </w:p>
    <w:bookmarkEnd w:id="159"/>
    <w:bookmarkStart w:name="z246" w:id="160"/>
    <w:p>
      <w:pPr>
        <w:spacing w:after="0"/>
        <w:ind w:left="0"/>
        <w:jc w:val="both"/>
      </w:pPr>
      <w:r>
        <w:rPr>
          <w:rFonts w:ascii="Times New Roman"/>
          <w:b w:val="false"/>
          <w:i w:val="false"/>
          <w:color w:val="000000"/>
          <w:sz w:val="28"/>
        </w:rPr>
        <w:t>
      5) принятие членом жилищно-строительного кооператива квартиры по передаточному акту в соответствии с договором участия в жилищно-строительном кооперативе в введенном в эксплуатацию многоквартирном жилом доме;</w:t>
      </w:r>
    </w:p>
    <w:bookmarkEnd w:id="160"/>
    <w:bookmarkStart w:name="z247" w:id="161"/>
    <w:p>
      <w:pPr>
        <w:spacing w:after="0"/>
        <w:ind w:left="0"/>
        <w:jc w:val="both"/>
      </w:pPr>
      <w:r>
        <w:rPr>
          <w:rFonts w:ascii="Times New Roman"/>
          <w:b w:val="false"/>
          <w:i w:val="false"/>
          <w:color w:val="000000"/>
          <w:sz w:val="28"/>
        </w:rPr>
        <w:t xml:space="preserve">
      6) предоставление жилого помещения в собственность в силу договорного обязательства, в том числе договора об участии гражданина своими средствами или трудом в строительстве дома; </w:t>
      </w:r>
    </w:p>
    <w:bookmarkEnd w:id="161"/>
    <w:bookmarkStart w:name="z248" w:id="162"/>
    <w:p>
      <w:pPr>
        <w:spacing w:after="0"/>
        <w:ind w:left="0"/>
        <w:jc w:val="both"/>
      </w:pPr>
      <w:r>
        <w:rPr>
          <w:rFonts w:ascii="Times New Roman"/>
          <w:b w:val="false"/>
          <w:i w:val="false"/>
          <w:color w:val="000000"/>
          <w:sz w:val="28"/>
        </w:rPr>
        <w:t xml:space="preserve">
      7) предоставление жилища юридическими лицами, основанными на негосударственной форме собственности, в собственность своему работнику или иному лицу путем продажи либо безвозмездной передачи; </w:t>
      </w:r>
    </w:p>
    <w:bookmarkEnd w:id="162"/>
    <w:bookmarkStart w:name="z249" w:id="163"/>
    <w:p>
      <w:pPr>
        <w:spacing w:after="0"/>
        <w:ind w:left="0"/>
        <w:jc w:val="both"/>
      </w:pPr>
      <w:r>
        <w:rPr>
          <w:rFonts w:ascii="Times New Roman"/>
          <w:b w:val="false"/>
          <w:i w:val="false"/>
          <w:color w:val="000000"/>
          <w:sz w:val="28"/>
        </w:rPr>
        <w:t xml:space="preserve">
      8) предоставление жилища государством или юридическим лицом, основанным на государственной форме собственности, в собственность своему работнику либо иному лицу на условиях, установленных законодательством Республики Казахстан; </w:t>
      </w:r>
    </w:p>
    <w:bookmarkEnd w:id="163"/>
    <w:bookmarkStart w:name="z250" w:id="164"/>
    <w:p>
      <w:pPr>
        <w:spacing w:after="0"/>
        <w:ind w:left="0"/>
        <w:jc w:val="both"/>
      </w:pPr>
      <w:r>
        <w:rPr>
          <w:rFonts w:ascii="Times New Roman"/>
          <w:b w:val="false"/>
          <w:i w:val="false"/>
          <w:color w:val="000000"/>
          <w:sz w:val="28"/>
        </w:rPr>
        <w:t>
      9) предоставление жилища в качестве компенсации за утрату жилища, находившегося в частной собственности, вследствие сноса либо реквизиции или в случае, когда жилище стало непригодным для проживания в результате экологических бедствий, чрезвычайных ситуаций природного и техногенного характера на территории Республики Казахстан;</w:t>
      </w:r>
    </w:p>
    <w:bookmarkEnd w:id="164"/>
    <w:bookmarkStart w:name="z251" w:id="165"/>
    <w:p>
      <w:pPr>
        <w:spacing w:after="0"/>
        <w:ind w:left="0"/>
        <w:jc w:val="both"/>
      </w:pPr>
      <w:r>
        <w:rPr>
          <w:rFonts w:ascii="Times New Roman"/>
          <w:b w:val="false"/>
          <w:i w:val="false"/>
          <w:color w:val="000000"/>
          <w:sz w:val="28"/>
        </w:rPr>
        <w:t xml:space="preserve">
      10) по другим основаниям, не запрещенным законодательными актами Республики Казахстан. </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Приобретение нанимателем права собственности на занимаемое жилище из государственного жилищного фонда в порядке приватизации</w:t>
      </w:r>
    </w:p>
    <w:bookmarkStart w:name="z252" w:id="166"/>
    <w:p>
      <w:pPr>
        <w:spacing w:after="0"/>
        <w:ind w:left="0"/>
        <w:jc w:val="both"/>
      </w:pPr>
      <w:r>
        <w:rPr>
          <w:rFonts w:ascii="Times New Roman"/>
          <w:b w:val="false"/>
          <w:i w:val="false"/>
          <w:color w:val="000000"/>
          <w:sz w:val="28"/>
        </w:rPr>
        <w:t>
      1. В случаях, предусмотренных настоящим Законом, наниматель жилища из государственного жилищного фонда с согласия совершеннолетних членов семьи и с учетом прав несовершеннолетних вправе приватизировать жилище по остаточной стоимости на условиях, предусмотренных настоящим Законом, и в порядке, определяемом Правительством Республики Казахстан.</w:t>
      </w:r>
    </w:p>
    <w:bookmarkEnd w:id="166"/>
    <w:p>
      <w:pPr>
        <w:spacing w:after="0"/>
        <w:ind w:left="0"/>
        <w:jc w:val="both"/>
      </w:pPr>
      <w:r>
        <w:rPr>
          <w:rFonts w:ascii="Times New Roman"/>
          <w:b w:val="false"/>
          <w:i w:val="false"/>
          <w:color w:val="000000"/>
          <w:sz w:val="28"/>
        </w:rPr>
        <w:t xml:space="preserve">
      Круг членов семьи нанимателя определяется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настоящего Закона.</w:t>
      </w:r>
    </w:p>
    <w:bookmarkStart w:name="z1317" w:id="167"/>
    <w:p>
      <w:pPr>
        <w:spacing w:after="0"/>
        <w:ind w:left="0"/>
        <w:jc w:val="both"/>
      </w:pPr>
      <w:r>
        <w:rPr>
          <w:rFonts w:ascii="Times New Roman"/>
          <w:b w:val="false"/>
          <w:i w:val="false"/>
          <w:color w:val="000000"/>
          <w:sz w:val="28"/>
        </w:rPr>
        <w:t xml:space="preserve">
      Круг членов семей сотрудников специальных государственных органов, органов внутренних дел, оперативно-следственных подразделений уполномоченного органа по противодействию коррупции или военнослужащих, в том числе уволенных со службы, определяется в соответствии со </w:t>
      </w:r>
      <w:r>
        <w:rPr>
          <w:rFonts w:ascii="Times New Roman"/>
          <w:b w:val="false"/>
          <w:i w:val="false"/>
          <w:color w:val="000000"/>
          <w:sz w:val="28"/>
        </w:rPr>
        <w:t>статьей 101-10</w:t>
      </w:r>
      <w:r>
        <w:rPr>
          <w:rFonts w:ascii="Times New Roman"/>
          <w:b w:val="false"/>
          <w:i w:val="false"/>
          <w:color w:val="000000"/>
          <w:sz w:val="28"/>
        </w:rPr>
        <w:t xml:space="preserve"> настоящего Закона.</w:t>
      </w:r>
    </w:p>
    <w:bookmarkEnd w:id="167"/>
    <w:bookmarkStart w:name="z253" w:id="168"/>
    <w:p>
      <w:pPr>
        <w:spacing w:after="0"/>
        <w:ind w:left="0"/>
        <w:jc w:val="both"/>
      </w:pPr>
      <w:r>
        <w:rPr>
          <w:rFonts w:ascii="Times New Roman"/>
          <w:b w:val="false"/>
          <w:i w:val="false"/>
          <w:color w:val="000000"/>
          <w:sz w:val="28"/>
        </w:rPr>
        <w:t>
      2. Приватизированное жилище переходит в общую совместную собственность нанимателя и всех постоянно проживающих с ним членов семьи, в том числе временно отсутствующих, если иное не предусмотрено договором между ними.</w:t>
      </w:r>
    </w:p>
    <w:bookmarkEnd w:id="168"/>
    <w:bookmarkStart w:name="z254" w:id="169"/>
    <w:p>
      <w:pPr>
        <w:spacing w:after="0"/>
        <w:ind w:left="0"/>
        <w:jc w:val="both"/>
      </w:pPr>
      <w:r>
        <w:rPr>
          <w:rFonts w:ascii="Times New Roman"/>
          <w:b w:val="false"/>
          <w:i w:val="false"/>
          <w:color w:val="000000"/>
          <w:sz w:val="28"/>
        </w:rPr>
        <w:t>
      3. Отчуждение жилища, находящегося в общей совместной собственности, допускается только с согласия всех собственников. Если сделка затрагивает интересы несовершеннолетних, являющихся собственниками жилища, требуется согласие органа опеки и попечительства.</w:t>
      </w:r>
    </w:p>
    <w:bookmarkEnd w:id="169"/>
    <w:bookmarkStart w:name="z255" w:id="170"/>
    <w:p>
      <w:pPr>
        <w:spacing w:after="0"/>
        <w:ind w:left="0"/>
        <w:jc w:val="both"/>
      </w:pPr>
      <w:r>
        <w:rPr>
          <w:rFonts w:ascii="Times New Roman"/>
          <w:b w:val="false"/>
          <w:i w:val="false"/>
          <w:color w:val="000000"/>
          <w:sz w:val="28"/>
        </w:rPr>
        <w:t xml:space="preserve">
      4. Служебные жилища из государственного жилищного фонда могут быть приватизированы по основанию, предусмотренному </w:t>
      </w:r>
      <w:r>
        <w:rPr>
          <w:rFonts w:ascii="Times New Roman"/>
          <w:b w:val="false"/>
          <w:i w:val="false"/>
          <w:color w:val="000000"/>
          <w:sz w:val="28"/>
        </w:rPr>
        <w:t>пунктом 2</w:t>
      </w:r>
      <w:r>
        <w:rPr>
          <w:rFonts w:ascii="Times New Roman"/>
          <w:b w:val="false"/>
          <w:i w:val="false"/>
          <w:color w:val="000000"/>
          <w:sz w:val="28"/>
        </w:rPr>
        <w:t xml:space="preserve"> или </w:t>
      </w:r>
      <w:r>
        <w:rPr>
          <w:rFonts w:ascii="Times New Roman"/>
          <w:b w:val="false"/>
          <w:i w:val="false"/>
          <w:color w:val="000000"/>
          <w:sz w:val="28"/>
        </w:rPr>
        <w:t>2-1</w:t>
      </w:r>
      <w:r>
        <w:rPr>
          <w:rFonts w:ascii="Times New Roman"/>
          <w:b w:val="false"/>
          <w:i w:val="false"/>
          <w:color w:val="000000"/>
          <w:sz w:val="28"/>
        </w:rPr>
        <w:t xml:space="preserve"> статьи 109 настоящего Закона.</w:t>
      </w:r>
    </w:p>
    <w:bookmarkEnd w:id="170"/>
    <w:bookmarkStart w:name="z256" w:id="171"/>
    <w:p>
      <w:pPr>
        <w:spacing w:after="0"/>
        <w:ind w:left="0"/>
        <w:jc w:val="both"/>
      </w:pPr>
      <w:r>
        <w:rPr>
          <w:rFonts w:ascii="Times New Roman"/>
          <w:b w:val="false"/>
          <w:i w:val="false"/>
          <w:color w:val="000000"/>
          <w:sz w:val="28"/>
        </w:rPr>
        <w:t xml:space="preserve">
      5. Жилища, приравненные к служебным, из государственного жилищного фонда могут быть приватизированы по основаниям, предусмотренным </w:t>
      </w:r>
      <w:r>
        <w:rPr>
          <w:rFonts w:ascii="Times New Roman"/>
          <w:b w:val="false"/>
          <w:i w:val="false"/>
          <w:color w:val="000000"/>
          <w:sz w:val="28"/>
        </w:rPr>
        <w:t>пунктами</w:t>
      </w:r>
      <w:r>
        <w:rPr>
          <w:rFonts w:ascii="Times New Roman"/>
          <w:b w:val="false"/>
          <w:i w:val="false"/>
          <w:color w:val="000000"/>
          <w:sz w:val="28"/>
        </w:rPr>
        <w:t xml:space="preserve"> 3 и 4 статьи 101 настоящего Закона.</w:t>
      </w:r>
    </w:p>
    <w:bookmarkEnd w:id="171"/>
    <w:bookmarkStart w:name="z257" w:id="172"/>
    <w:p>
      <w:pPr>
        <w:spacing w:after="0"/>
        <w:ind w:left="0"/>
        <w:jc w:val="both"/>
      </w:pPr>
      <w:r>
        <w:rPr>
          <w:rFonts w:ascii="Times New Roman"/>
          <w:b w:val="false"/>
          <w:i w:val="false"/>
          <w:color w:val="000000"/>
          <w:sz w:val="28"/>
        </w:rPr>
        <w:t>
      6. Жилище, в котором проживает несколько нанимателей, может быть приватизировано только с согласия всех нанимателей и их совершеннолетних членов семьи. В этом случае жилище поступает в общую долевую собственность всех нанимателей.</w:t>
      </w:r>
    </w:p>
    <w:bookmarkEnd w:id="172"/>
    <w:bookmarkStart w:name="z258" w:id="173"/>
    <w:p>
      <w:pPr>
        <w:spacing w:after="0"/>
        <w:ind w:left="0"/>
        <w:jc w:val="both"/>
      </w:pPr>
      <w:r>
        <w:rPr>
          <w:rFonts w:ascii="Times New Roman"/>
          <w:b w:val="false"/>
          <w:i w:val="false"/>
          <w:color w:val="000000"/>
          <w:sz w:val="28"/>
        </w:rPr>
        <w:t>
      7. Не могут быть приватизированы жилища:</w:t>
      </w:r>
    </w:p>
    <w:bookmarkEnd w:id="173"/>
    <w:p>
      <w:pPr>
        <w:spacing w:after="0"/>
        <w:ind w:left="0"/>
        <w:jc w:val="both"/>
      </w:pPr>
      <w:r>
        <w:rPr>
          <w:rFonts w:ascii="Times New Roman"/>
          <w:b w:val="false"/>
          <w:i w:val="false"/>
          <w:color w:val="000000"/>
          <w:sz w:val="28"/>
        </w:rPr>
        <w:t>
      1) сдаваемые внаем в соответствии с отдельными договорами найма нескольким нанимателям, в случае несогласия одного из них осуществить покупку;</w:t>
      </w:r>
    </w:p>
    <w:bookmarkStart w:name="z830" w:id="174"/>
    <w:p>
      <w:pPr>
        <w:spacing w:after="0"/>
        <w:ind w:left="0"/>
        <w:jc w:val="both"/>
      </w:pPr>
      <w:r>
        <w:rPr>
          <w:rFonts w:ascii="Times New Roman"/>
          <w:b w:val="false"/>
          <w:i w:val="false"/>
          <w:color w:val="000000"/>
          <w:sz w:val="28"/>
        </w:rPr>
        <w:t>
      1-1) предоставляемые в качестве арендного жилища без права выкупа;</w:t>
      </w:r>
    </w:p>
    <w:bookmarkEnd w:id="174"/>
    <w:p>
      <w:pPr>
        <w:spacing w:after="0"/>
        <w:ind w:left="0"/>
        <w:jc w:val="both"/>
      </w:pPr>
      <w:r>
        <w:rPr>
          <w:rFonts w:ascii="Times New Roman"/>
          <w:b w:val="false"/>
          <w:i w:val="false"/>
          <w:color w:val="000000"/>
          <w:sz w:val="28"/>
        </w:rPr>
        <w:t>
      2) во временных строениях;</w:t>
      </w:r>
    </w:p>
    <w:p>
      <w:pPr>
        <w:spacing w:after="0"/>
        <w:ind w:left="0"/>
        <w:jc w:val="both"/>
      </w:pPr>
      <w:r>
        <w:rPr>
          <w:rFonts w:ascii="Times New Roman"/>
          <w:b w:val="false"/>
          <w:i w:val="false"/>
          <w:color w:val="000000"/>
          <w:sz w:val="28"/>
        </w:rPr>
        <w:t>
      3) не отвечающие установленным санитарно-эпидемиологическим и техническим требованиям;</w:t>
      </w:r>
    </w:p>
    <w:p>
      <w:pPr>
        <w:spacing w:after="0"/>
        <w:ind w:left="0"/>
        <w:jc w:val="both"/>
      </w:pPr>
      <w:r>
        <w:rPr>
          <w:rFonts w:ascii="Times New Roman"/>
          <w:b w:val="false"/>
          <w:i w:val="false"/>
          <w:color w:val="000000"/>
          <w:sz w:val="28"/>
        </w:rPr>
        <w:t>
      4) подлежащие переоборудованию в нежилые помещения в силу непригодности их для дальнейшего проживания;</w:t>
      </w:r>
    </w:p>
    <w:p>
      <w:pPr>
        <w:spacing w:after="0"/>
        <w:ind w:left="0"/>
        <w:jc w:val="both"/>
      </w:pPr>
      <w:r>
        <w:rPr>
          <w:rFonts w:ascii="Times New Roman"/>
          <w:b w:val="false"/>
          <w:i w:val="false"/>
          <w:color w:val="000000"/>
          <w:sz w:val="28"/>
        </w:rPr>
        <w:t>
      5) находящиеся на территории закрытых и обособленных военных городков, пограничных отделений и иных закрытых объектов;</w:t>
      </w:r>
    </w:p>
    <w:p>
      <w:pPr>
        <w:spacing w:after="0"/>
        <w:ind w:left="0"/>
        <w:jc w:val="both"/>
      </w:pPr>
      <w:r>
        <w:rPr>
          <w:rFonts w:ascii="Times New Roman"/>
          <w:b w:val="false"/>
          <w:i w:val="false"/>
          <w:color w:val="000000"/>
          <w:sz w:val="28"/>
        </w:rPr>
        <w:t>
      6) находящиеся на особо охраняемых природных территориях;</w:t>
      </w:r>
    </w:p>
    <w:p>
      <w:pPr>
        <w:spacing w:after="0"/>
        <w:ind w:left="0"/>
        <w:jc w:val="both"/>
      </w:pPr>
      <w:r>
        <w:rPr>
          <w:rFonts w:ascii="Times New Roman"/>
          <w:b w:val="false"/>
          <w:i w:val="false"/>
          <w:color w:val="000000"/>
          <w:sz w:val="28"/>
        </w:rPr>
        <w:t>
      7) подлежащие сносу;</w:t>
      </w:r>
    </w:p>
    <w:p>
      <w:pPr>
        <w:spacing w:after="0"/>
        <w:ind w:left="0"/>
        <w:jc w:val="both"/>
      </w:pPr>
      <w:r>
        <w:rPr>
          <w:rFonts w:ascii="Times New Roman"/>
          <w:b w:val="false"/>
          <w:i w:val="false"/>
          <w:color w:val="000000"/>
          <w:sz w:val="28"/>
        </w:rPr>
        <w:t>
      8) предоставленные из коммунального жилищного фонда в пользование гражданам Республики Казахстан, единственное жилище которых признано аварийным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8-1) предоставленные из ведомственного жилищного фонда назначенным на должность в порядке ротации государственным служащим на период исполнения ими должностных обязанностей;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 Исключен Законом РК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38" w:id="175"/>
    <w:p>
      <w:pPr>
        <w:spacing w:after="0"/>
        <w:ind w:left="0"/>
        <w:jc w:val="both"/>
      </w:pPr>
      <w:r>
        <w:rPr>
          <w:rFonts w:ascii="Times New Roman"/>
          <w:b w:val="false"/>
          <w:i w:val="false"/>
          <w:color w:val="000000"/>
          <w:sz w:val="28"/>
        </w:rPr>
        <w:t>
      Приватизации также не подлежат жилые помещения коечного типа, а также комнатного типа, предоставленные лицам, работающим по трудовому договору, студентам (курсантам, аспирантам) и учащимся на период учебы.</w:t>
      </w:r>
    </w:p>
    <w:bookmarkEnd w:id="175"/>
    <w:bookmarkStart w:name="z572" w:id="176"/>
    <w:p>
      <w:pPr>
        <w:spacing w:after="0"/>
        <w:ind w:left="0"/>
        <w:jc w:val="both"/>
      </w:pPr>
      <w:r>
        <w:rPr>
          <w:rFonts w:ascii="Times New Roman"/>
          <w:b w:val="false"/>
          <w:i w:val="false"/>
          <w:color w:val="000000"/>
          <w:sz w:val="28"/>
        </w:rPr>
        <w:t>
      8. Право на безвозмездное получение в собственность занимаемых ими жилищ из государственного жилищного фонда имеют:</w:t>
      </w:r>
    </w:p>
    <w:bookmarkEnd w:id="176"/>
    <w:p>
      <w:pPr>
        <w:spacing w:after="0"/>
        <w:ind w:left="0"/>
        <w:jc w:val="both"/>
      </w:pPr>
      <w:r>
        <w:rPr>
          <w:rFonts w:ascii="Times New Roman"/>
          <w:b w:val="false"/>
          <w:i w:val="false"/>
          <w:color w:val="000000"/>
          <w:sz w:val="28"/>
        </w:rPr>
        <w:t>
      1) ветераны Великой Отечественной войны. В случае смерти ветерана Великой Отечественной войны, которому было предоставлено жилище, право на его безвозмездное получение переходит к членам его семьи;</w:t>
      </w:r>
    </w:p>
    <w:p>
      <w:pPr>
        <w:spacing w:after="0"/>
        <w:ind w:left="0"/>
        <w:jc w:val="both"/>
      </w:pPr>
      <w:r>
        <w:rPr>
          <w:rFonts w:ascii="Times New Roman"/>
          <w:b w:val="false"/>
          <w:i w:val="false"/>
          <w:color w:val="000000"/>
          <w:sz w:val="28"/>
        </w:rPr>
        <w:t>
      2) лица с инвалидностью первой и второй групп;</w:t>
      </w:r>
    </w:p>
    <w:p>
      <w:pPr>
        <w:spacing w:after="0"/>
        <w:ind w:left="0"/>
        <w:jc w:val="both"/>
      </w:pPr>
      <w:r>
        <w:rPr>
          <w:rFonts w:ascii="Times New Roman"/>
          <w:b w:val="false"/>
          <w:i w:val="false"/>
          <w:color w:val="000000"/>
          <w:sz w:val="28"/>
        </w:rPr>
        <w:t>
      3) лица, принимавшие участие в ликвидации последствий катастрофы на Чернобыльской атомной электростанции,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p>
    <w:p>
      <w:pPr>
        <w:spacing w:after="0"/>
        <w:ind w:left="0"/>
        <w:jc w:val="both"/>
      </w:pPr>
      <w:r>
        <w:rPr>
          <w:rFonts w:ascii="Times New Roman"/>
          <w:b w:val="false"/>
          <w:i w:val="false"/>
          <w:color w:val="000000"/>
          <w:sz w:val="28"/>
        </w:rPr>
        <w:t>
      4) граждане Республики Казахстан, пострадавшие вследствие ядерных испытаний на Семипалатинском испытательном ядерном полигоне;</w:t>
      </w:r>
    </w:p>
    <w:p>
      <w:pPr>
        <w:spacing w:after="0"/>
        <w:ind w:left="0"/>
        <w:jc w:val="both"/>
      </w:pPr>
      <w:r>
        <w:rPr>
          <w:rFonts w:ascii="Times New Roman"/>
          <w:b w:val="false"/>
          <w:i w:val="false"/>
          <w:color w:val="000000"/>
          <w:sz w:val="28"/>
        </w:rPr>
        <w:t>
      5) военнослужащие, признанные лицами с инвалидностью вследствие ранения, контузии, увечья, полученных при защите бывшего Союза Советских Социалистических Республик, при исполнении иных обязанностей военной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p>
    <w:p>
      <w:pPr>
        <w:spacing w:after="0"/>
        <w:ind w:left="0"/>
        <w:jc w:val="both"/>
      </w:pPr>
      <w:r>
        <w:rPr>
          <w:rFonts w:ascii="Times New Roman"/>
          <w:b w:val="false"/>
          <w:i w:val="false"/>
          <w:color w:val="000000"/>
          <w:sz w:val="28"/>
        </w:rPr>
        <w:t>
      6) граждане Республики Казахстан, пострадавшие вследствие экологического бедствия в Приаралье;</w:t>
      </w:r>
    </w:p>
    <w:p>
      <w:pPr>
        <w:spacing w:after="0"/>
        <w:ind w:left="0"/>
        <w:jc w:val="both"/>
      </w:pPr>
      <w:r>
        <w:rPr>
          <w:rFonts w:ascii="Times New Roman"/>
          <w:b w:val="false"/>
          <w:i w:val="false"/>
          <w:color w:val="000000"/>
          <w:sz w:val="28"/>
        </w:rPr>
        <w:t>
      7) военнослужащие, сотрудники специальных государственных органов, а также лица, уволенные с воинской службы или со службы в специальных государственных органах по достижении предельного возраста состояния на службе, по состоянию здоровья или в связи с сокращением штатов:</w:t>
      </w:r>
    </w:p>
    <w:p>
      <w:pPr>
        <w:spacing w:after="0"/>
        <w:ind w:left="0"/>
        <w:jc w:val="both"/>
      </w:pPr>
      <w:r>
        <w:rPr>
          <w:rFonts w:ascii="Times New Roman"/>
          <w:b w:val="false"/>
          <w:i w:val="false"/>
          <w:color w:val="000000"/>
          <w:sz w:val="28"/>
        </w:rPr>
        <w:t>
      имеющие выслугу двадцать лет и более в календарном исчислении;</w:t>
      </w:r>
    </w:p>
    <w:p>
      <w:pPr>
        <w:spacing w:after="0"/>
        <w:ind w:left="0"/>
        <w:jc w:val="both"/>
      </w:pPr>
      <w:r>
        <w:rPr>
          <w:rFonts w:ascii="Times New Roman"/>
          <w:b w:val="false"/>
          <w:i w:val="false"/>
          <w:color w:val="000000"/>
          <w:sz w:val="28"/>
        </w:rPr>
        <w:t>
      имеющие выслугу десять лет и более в календарном исчислении и содержащие на иждивении ребенка с инвалидностью (детей с инвалидностью), в том числе лица с инвалидностью (лиц с инвалидностью) с детства независимо от его (их) возраста.</w:t>
      </w:r>
    </w:p>
    <w:p>
      <w:pPr>
        <w:spacing w:after="0"/>
        <w:ind w:left="0"/>
        <w:jc w:val="both"/>
      </w:pPr>
      <w:r>
        <w:rPr>
          <w:rFonts w:ascii="Times New Roman"/>
          <w:b w:val="false"/>
          <w:i w:val="false"/>
          <w:color w:val="000000"/>
          <w:sz w:val="28"/>
        </w:rPr>
        <w:t>
      В случае гибели (смерти) лица, уволенного с воинской службы или со службы в специальных государственных органах, указанного в части первой настоящего подпункта, которому было предоставлено жилище, право на его безвозмездную приватизацию переходит к членам семьи погибшего (умершего);</w:t>
      </w:r>
    </w:p>
    <w:p>
      <w:pPr>
        <w:spacing w:after="0"/>
        <w:ind w:left="0"/>
        <w:jc w:val="both"/>
      </w:pPr>
      <w:r>
        <w:rPr>
          <w:rFonts w:ascii="Times New Roman"/>
          <w:b w:val="false"/>
          <w:i w:val="false"/>
          <w:color w:val="000000"/>
          <w:sz w:val="28"/>
        </w:rPr>
        <w:t>
      7-1) члены семьи военнослужащего, сотрудника специального государственного органа, органа внутренних дел, погибшего (умершего) при прохождении службы, независимо от выслуги лет, кроме погибшего (умершего) в результате самоубийства (за исключением случаев доведения до самоубийства), совершения уголовного правонарушения, немедицинского употребления веществ, вызывающих состояние алкогольного, наркотического, психотропного, токсикоманического опьянения (их аналогов);</w:t>
      </w:r>
    </w:p>
    <w:p>
      <w:pPr>
        <w:spacing w:after="0"/>
        <w:ind w:left="0"/>
        <w:jc w:val="both"/>
      </w:pPr>
      <w:r>
        <w:rPr>
          <w:rFonts w:ascii="Times New Roman"/>
          <w:b w:val="false"/>
          <w:i w:val="false"/>
          <w:color w:val="000000"/>
          <w:sz w:val="28"/>
        </w:rPr>
        <w:t>
      8) кандидаты в космонавты, космонавты. В случае гибели (смерти) кандидата в космонавты, космонавта, которому было предоставлено жилище, право на его безвозмездное получение переходит к наследникам погибшего (умершего);</w:t>
      </w:r>
    </w:p>
    <w:p>
      <w:pPr>
        <w:spacing w:after="0"/>
        <w:ind w:left="0"/>
        <w:jc w:val="both"/>
      </w:pPr>
      <w:r>
        <w:rPr>
          <w:rFonts w:ascii="Times New Roman"/>
          <w:b w:val="false"/>
          <w:i w:val="false"/>
          <w:color w:val="000000"/>
          <w:sz w:val="28"/>
        </w:rPr>
        <w:t>
      9) жертвы политических репрессий, а также лица, пострадавшие от политических репрессий, реабилитированные в соответствии с Законом Республики Казахстан "О реабилитации жертв массовых политических репрессий", имеющие инвалидность или являющиеся пенсионерами;</w:t>
      </w:r>
    </w:p>
    <w:p>
      <w:pPr>
        <w:spacing w:after="0"/>
        <w:ind w:left="0"/>
        <w:jc w:val="both"/>
      </w:pPr>
      <w:r>
        <w:rPr>
          <w:rFonts w:ascii="Times New Roman"/>
          <w:b w:val="false"/>
          <w:i w:val="false"/>
          <w:color w:val="000000"/>
          <w:sz w:val="28"/>
        </w:rPr>
        <w:t>
      10) сотрудники органов внутренних дел, имеющие выслугу двадцать и более лет в календарном исчислении, и сотрудники, уволенные со службы и имеющие выслугу двадцать и более лет в календарном исчислении, за исключением уволенных по отрицательным мотивам, а также сотрудники, имеющие выслугу десять и более лет в календарном исчислении и содержащие на иждивении детей с инвалидностью. В случае смерти пенсионера органов внутренних дел, имевшего право на приватизацию предоставленного служебного жилища, право приватизации переходит к членам семьи умершего (погибшего).</w:t>
      </w:r>
    </w:p>
    <w:bookmarkStart w:name="z573" w:id="177"/>
    <w:p>
      <w:pPr>
        <w:spacing w:after="0"/>
        <w:ind w:left="0"/>
        <w:jc w:val="both"/>
      </w:pPr>
      <w:r>
        <w:rPr>
          <w:rFonts w:ascii="Times New Roman"/>
          <w:b w:val="false"/>
          <w:i w:val="false"/>
          <w:color w:val="000000"/>
          <w:sz w:val="28"/>
        </w:rPr>
        <w:t>
      9. Граждане Республики Казахстан вправе приватизировать на территории Республики Казахстан только одно жилище из государственного жилищного фонда, за исключением осуществления приватизации жилища через купонный механизм, которая не является основанием для отказа в реализации гражданином права на приватизацию жилища.</w:t>
      </w:r>
    </w:p>
    <w:bookmarkEnd w:id="177"/>
    <w:p>
      <w:pPr>
        <w:spacing w:after="0"/>
        <w:ind w:left="0"/>
        <w:jc w:val="both"/>
      </w:pPr>
      <w:r>
        <w:rPr>
          <w:rFonts w:ascii="Times New Roman"/>
          <w:b w:val="false"/>
          <w:i w:val="false"/>
          <w:color w:val="000000"/>
          <w:sz w:val="28"/>
        </w:rPr>
        <w:t>
      Наличие менее пятидесяти процентов доли члена семьи основного нанимателя в приватизированном ранее жилище не препятствует в последующем реализации его права на приватизацию жилища из государственного жилищного фонда.</w:t>
      </w:r>
    </w:p>
    <w:bookmarkStart w:name="z702" w:id="178"/>
    <w:p>
      <w:pPr>
        <w:spacing w:after="0"/>
        <w:ind w:left="0"/>
        <w:jc w:val="both"/>
      </w:pPr>
      <w:r>
        <w:rPr>
          <w:rFonts w:ascii="Times New Roman"/>
          <w:b w:val="false"/>
          <w:i w:val="false"/>
          <w:color w:val="000000"/>
          <w:sz w:val="28"/>
        </w:rPr>
        <w:t>
      10. Граждане Республики Казахстан не могут приватизировать жилище из государственного жилищного фонда, если они:</w:t>
      </w:r>
    </w:p>
    <w:bookmarkEnd w:id="178"/>
    <w:p>
      <w:pPr>
        <w:spacing w:after="0"/>
        <w:ind w:left="0"/>
        <w:jc w:val="both"/>
      </w:pPr>
      <w:r>
        <w:rPr>
          <w:rFonts w:ascii="Times New Roman"/>
          <w:b w:val="false"/>
          <w:i w:val="false"/>
          <w:color w:val="000000"/>
          <w:sz w:val="28"/>
        </w:rPr>
        <w:t>
      1) имеют иное жилище на праве собственности на территории Республики Казахстан, при этом наличие доли менее пятидесяти процентов в жилище не учитывается;</w:t>
      </w:r>
    </w:p>
    <w:p>
      <w:pPr>
        <w:spacing w:after="0"/>
        <w:ind w:left="0"/>
        <w:jc w:val="both"/>
      </w:pPr>
      <w:r>
        <w:rPr>
          <w:rFonts w:ascii="Times New Roman"/>
          <w:b w:val="false"/>
          <w:i w:val="false"/>
          <w:color w:val="000000"/>
          <w:sz w:val="28"/>
        </w:rPr>
        <w:t>
      2) имеют обязательство по договору ипотечного жилищного займа на территории Республики Казахстан;</w:t>
      </w:r>
    </w:p>
    <w:p>
      <w:pPr>
        <w:spacing w:after="0"/>
        <w:ind w:left="0"/>
        <w:jc w:val="both"/>
      </w:pPr>
      <w:r>
        <w:rPr>
          <w:rFonts w:ascii="Times New Roman"/>
          <w:b w:val="false"/>
          <w:i w:val="false"/>
          <w:color w:val="000000"/>
          <w:sz w:val="28"/>
        </w:rPr>
        <w:t>
      3) произвели отчуждение жилища, принадлежавшего им на праве собственности, в течение последних пяти лет до момента обращения на приватизацию.</w:t>
      </w:r>
    </w:p>
    <w:p>
      <w:pPr>
        <w:spacing w:after="0"/>
        <w:ind w:left="0"/>
        <w:jc w:val="both"/>
      </w:pPr>
      <w:r>
        <w:rPr>
          <w:rFonts w:ascii="Times New Roman"/>
          <w:b w:val="false"/>
          <w:i w:val="false"/>
          <w:color w:val="000000"/>
          <w:sz w:val="28"/>
        </w:rPr>
        <w:t xml:space="preserve">
      4) получили жилищные выплаты, предусмотренные частью первой </w:t>
      </w:r>
      <w:r>
        <w:rPr>
          <w:rFonts w:ascii="Times New Roman"/>
          <w:b w:val="false"/>
          <w:i w:val="false"/>
          <w:color w:val="000000"/>
          <w:sz w:val="28"/>
        </w:rPr>
        <w:t>пункта 6</w:t>
      </w:r>
      <w:r>
        <w:rPr>
          <w:rFonts w:ascii="Times New Roman"/>
          <w:b w:val="false"/>
          <w:i w:val="false"/>
          <w:color w:val="000000"/>
          <w:sz w:val="28"/>
        </w:rPr>
        <w:t xml:space="preserve"> статьи 101-1, частью первой </w:t>
      </w:r>
      <w:r>
        <w:rPr>
          <w:rFonts w:ascii="Times New Roman"/>
          <w:b w:val="false"/>
          <w:i w:val="false"/>
          <w:color w:val="000000"/>
          <w:sz w:val="28"/>
        </w:rPr>
        <w:t>пункта 6</w:t>
      </w:r>
      <w:r>
        <w:rPr>
          <w:rFonts w:ascii="Times New Roman"/>
          <w:b w:val="false"/>
          <w:i w:val="false"/>
          <w:color w:val="000000"/>
          <w:sz w:val="28"/>
        </w:rPr>
        <w:t xml:space="preserve"> статьи 101-2, частью первой </w:t>
      </w:r>
      <w:r>
        <w:rPr>
          <w:rFonts w:ascii="Times New Roman"/>
          <w:b w:val="false"/>
          <w:i w:val="false"/>
          <w:color w:val="000000"/>
          <w:sz w:val="28"/>
        </w:rPr>
        <w:t>пункта 2</w:t>
      </w:r>
      <w:r>
        <w:rPr>
          <w:rFonts w:ascii="Times New Roman"/>
          <w:b w:val="false"/>
          <w:i w:val="false"/>
          <w:color w:val="000000"/>
          <w:sz w:val="28"/>
        </w:rPr>
        <w:t xml:space="preserve"> статьи 101-9 настоящего Закона, денежную компенсацию взамен права безвозмездной приватизации или исполнили обязательства с использованием жилищных выплат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в редакции Закона РК от 27.06.2011 </w:t>
      </w:r>
      <w:r>
        <w:rPr>
          <w:rFonts w:ascii="Times New Roman"/>
          <w:b w:val="false"/>
          <w:i w:val="false"/>
          <w:color w:val="000000"/>
          <w:sz w:val="28"/>
        </w:rPr>
        <w:t>№ 444-IV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06.01.2012 </w:t>
      </w:r>
      <w:r>
        <w:rPr>
          <w:rFonts w:ascii="Times New Roman"/>
          <w:b w:val="false"/>
          <w:i w:val="false"/>
          <w:color w:val="000000"/>
          <w:sz w:val="28"/>
        </w:rPr>
        <w:t>№ 529-IV</w:t>
      </w:r>
      <w:r>
        <w:rPr>
          <w:rFonts w:ascii="Times New Roman"/>
          <w:b w:val="false"/>
          <w:i w:val="false"/>
          <w:color w:val="ff0000"/>
          <w:sz w:val="28"/>
        </w:rPr>
        <w:t xml:space="preserve"> (вводится в действие по истечении двадцати одного календарного дня после его первого официального опубликования);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с 01.01.2013);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23.11.2015 </w:t>
      </w:r>
      <w:r>
        <w:rPr>
          <w:rFonts w:ascii="Times New Roman"/>
          <w:b w:val="false"/>
          <w:i w:val="false"/>
          <w:color w:val="000000"/>
          <w:sz w:val="28"/>
        </w:rPr>
        <w:t>№ 417-V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06.05.2019 </w:t>
      </w:r>
      <w:r>
        <w:rPr>
          <w:rFonts w:ascii="Times New Roman"/>
          <w:b w:val="false"/>
          <w:i w:val="false"/>
          <w:color w:val="000000"/>
          <w:sz w:val="28"/>
        </w:rPr>
        <w:t>№ 251-VI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06.05.2020 </w:t>
      </w:r>
      <w:r>
        <w:rPr>
          <w:rFonts w:ascii="Times New Roman"/>
          <w:b w:val="false"/>
          <w:i w:val="false"/>
          <w:color w:val="000000"/>
          <w:sz w:val="28"/>
        </w:rPr>
        <w:t>№ 323-VI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16.11.2020 </w:t>
      </w:r>
      <w:r>
        <w:rPr>
          <w:rFonts w:ascii="Times New Roman"/>
          <w:b w:val="false"/>
          <w:i w:val="false"/>
          <w:color w:val="000000"/>
          <w:sz w:val="28"/>
        </w:rPr>
        <w:t>№ 375-VI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Внесение членом жилищного (жилищно-строительного) кооператива всей суммы паевого взноса</w:t>
      </w:r>
    </w:p>
    <w:p>
      <w:pPr>
        <w:spacing w:after="0"/>
        <w:ind w:left="0"/>
        <w:jc w:val="both"/>
      </w:pPr>
      <w:r>
        <w:rPr>
          <w:rFonts w:ascii="Times New Roman"/>
          <w:b w:val="false"/>
          <w:i w:val="false"/>
          <w:color w:val="ff0000"/>
          <w:sz w:val="28"/>
        </w:rPr>
        <w:t xml:space="preserve">
      Сноска. Статья 14 исключена Законом РК от 26.12.2019 </w:t>
      </w:r>
      <w:r>
        <w:rPr>
          <w:rFonts w:ascii="Times New Roman"/>
          <w:b w:val="false"/>
          <w:i w:val="false"/>
          <w:color w:val="ff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14-1. Реализация права на получение жилищных сертификатов</w:t>
      </w:r>
    </w:p>
    <w:bookmarkStart w:name="z827" w:id="179"/>
    <w:p>
      <w:pPr>
        <w:spacing w:after="0"/>
        <w:ind w:left="0"/>
        <w:jc w:val="both"/>
      </w:pPr>
      <w:r>
        <w:rPr>
          <w:rFonts w:ascii="Times New Roman"/>
          <w:b w:val="false"/>
          <w:i w:val="false"/>
          <w:color w:val="000000"/>
          <w:sz w:val="28"/>
        </w:rPr>
        <w:t>
      1. Для реализации права приобретения гражданами жилья в собственность с использованием ипотечного жилищного займа в рамках ипотечной программы, утвержденной Национальным Банком Республики Казахстан, и (или) государственной программы жилищного строительства, утвержденной Правительством Республики Казахстан, местные исполнительные органы предоставляют жилищные сертификаты как социальная помощь или социальная поддержка в виде бюджетного кредита.</w:t>
      </w:r>
    </w:p>
    <w:bookmarkEnd w:id="179"/>
    <w:bookmarkStart w:name="z828" w:id="180"/>
    <w:p>
      <w:pPr>
        <w:spacing w:after="0"/>
        <w:ind w:left="0"/>
        <w:jc w:val="both"/>
      </w:pPr>
      <w:r>
        <w:rPr>
          <w:rFonts w:ascii="Times New Roman"/>
          <w:b w:val="false"/>
          <w:i w:val="false"/>
          <w:color w:val="000000"/>
          <w:sz w:val="28"/>
        </w:rPr>
        <w:t>
      2. Размер и перечень категорий получателей жилищных сертификатов определяются местными представительными органами (маслихатами).</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Раздел 2 дополнен статьей 14-1 в соответствии с Законом РК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Предоставление жилища в собственность при сносе жилого дома в связи с принудительным отчуждением земельных участков для государственных нужд</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01.03.2011 </w:t>
      </w:r>
      <w:r>
        <w:rPr>
          <w:rFonts w:ascii="Times New Roman"/>
          <w:b w:val="false"/>
          <w:i w:val="false"/>
          <w:color w:val="ff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1. При сносе жилого дома в связи с принудительным отчуждением земельных участков для государственных нужд собственнику до сноса его жилища по его выбору предоставляется в собственность благоустроенное жилище или выплачивается компенсация в размере рыночной стоимости жилища.</w:t>
      </w:r>
    </w:p>
    <w:bookmarkStart w:name="z259" w:id="181"/>
    <w:p>
      <w:pPr>
        <w:spacing w:after="0"/>
        <w:ind w:left="0"/>
        <w:jc w:val="both"/>
      </w:pPr>
      <w:r>
        <w:rPr>
          <w:rFonts w:ascii="Times New Roman"/>
          <w:b w:val="false"/>
          <w:i w:val="false"/>
          <w:color w:val="000000"/>
          <w:sz w:val="28"/>
        </w:rPr>
        <w:t xml:space="preserve">
      2. Если стоимость предоставляемого жилища окажется выше стоимости сносимого жилища, то разница в их стоимости с собственника не взимается. </w:t>
      </w:r>
    </w:p>
    <w:bookmarkEnd w:id="181"/>
    <w:bookmarkStart w:name="z260" w:id="182"/>
    <w:p>
      <w:pPr>
        <w:spacing w:after="0"/>
        <w:ind w:left="0"/>
        <w:jc w:val="both"/>
      </w:pPr>
      <w:r>
        <w:rPr>
          <w:rFonts w:ascii="Times New Roman"/>
          <w:b w:val="false"/>
          <w:i w:val="false"/>
          <w:color w:val="000000"/>
          <w:sz w:val="28"/>
        </w:rPr>
        <w:t xml:space="preserve">
      3. Если стоимость сносимого жилища окажется выше стоимости предоставляемого жилища, то разница в их стоимости возмещается собственнику. </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Законом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Право общей собственности на жилище</w:t>
      </w:r>
    </w:p>
    <w:p>
      <w:pPr>
        <w:spacing w:after="0"/>
        <w:ind w:left="0"/>
        <w:jc w:val="both"/>
      </w:pPr>
      <w:r>
        <w:rPr>
          <w:rFonts w:ascii="Times New Roman"/>
          <w:b w:val="false"/>
          <w:i w:val="false"/>
          <w:color w:val="000000"/>
          <w:sz w:val="28"/>
        </w:rPr>
        <w:t>
      1. Двое или более граждан могут приобрести право общей долевой собственности на жилище в случае совместного строительства, приобретения жилого дома посредством гражданско-правовых сделок или в наследство и в других случаях, не противоречащих законодательству Республики Казахстан.</w:t>
      </w:r>
    </w:p>
    <w:bookmarkStart w:name="z261" w:id="183"/>
    <w:p>
      <w:pPr>
        <w:spacing w:after="0"/>
        <w:ind w:left="0"/>
        <w:jc w:val="both"/>
      </w:pPr>
      <w:r>
        <w:rPr>
          <w:rFonts w:ascii="Times New Roman"/>
          <w:b w:val="false"/>
          <w:i w:val="false"/>
          <w:color w:val="000000"/>
          <w:sz w:val="28"/>
        </w:rPr>
        <w:t xml:space="preserve">
      2. Жилище, находящееся в собственности нескольких лиц, принадлежит им на праве общей совместной собственности в виде: </w:t>
      </w:r>
    </w:p>
    <w:bookmarkEnd w:id="183"/>
    <w:p>
      <w:pPr>
        <w:spacing w:after="0"/>
        <w:ind w:left="0"/>
        <w:jc w:val="both"/>
      </w:pPr>
      <w:r>
        <w:rPr>
          <w:rFonts w:ascii="Times New Roman"/>
          <w:b w:val="false"/>
          <w:i w:val="false"/>
          <w:color w:val="000000"/>
          <w:sz w:val="28"/>
        </w:rPr>
        <w:t xml:space="preserve">
      1) общей собственности супругов; </w:t>
      </w:r>
    </w:p>
    <w:p>
      <w:pPr>
        <w:spacing w:after="0"/>
        <w:ind w:left="0"/>
        <w:jc w:val="both"/>
      </w:pPr>
      <w:r>
        <w:rPr>
          <w:rFonts w:ascii="Times New Roman"/>
          <w:b w:val="false"/>
          <w:i w:val="false"/>
          <w:color w:val="000000"/>
          <w:sz w:val="28"/>
        </w:rPr>
        <w:t xml:space="preserve">
      2) общей собственности на приватизированное жилище. </w:t>
      </w:r>
    </w:p>
    <w:bookmarkStart w:name="z262" w:id="184"/>
    <w:p>
      <w:pPr>
        <w:spacing w:after="0"/>
        <w:ind w:left="0"/>
        <w:jc w:val="both"/>
      </w:pPr>
      <w:r>
        <w:rPr>
          <w:rFonts w:ascii="Times New Roman"/>
          <w:b w:val="false"/>
          <w:i w:val="false"/>
          <w:color w:val="000000"/>
          <w:sz w:val="28"/>
        </w:rPr>
        <w:t xml:space="preserve">
      3. Жилище, находящееся в общей собственности, может быть разделено между собственниками в порядке, установленном Гражданским кодексом Республики Казахстан. </w:t>
      </w:r>
    </w:p>
    <w:bookmarkEnd w:id="184"/>
    <w:bookmarkStart w:name="z263" w:id="185"/>
    <w:p>
      <w:pPr>
        <w:spacing w:after="0"/>
        <w:ind w:left="0"/>
        <w:jc w:val="both"/>
      </w:pPr>
      <w:r>
        <w:rPr>
          <w:rFonts w:ascii="Times New Roman"/>
          <w:b w:val="false"/>
          <w:i w:val="false"/>
          <w:color w:val="000000"/>
          <w:sz w:val="28"/>
        </w:rPr>
        <w:t xml:space="preserve">
      4. Особенности права общей совместной собственности супругов определяются законодательством о браке и семье. </w:t>
      </w:r>
    </w:p>
    <w:bookmarkEnd w:id="185"/>
    <w:bookmarkStart w:name="z264" w:id="186"/>
    <w:p>
      <w:pPr>
        <w:spacing w:after="0"/>
        <w:ind w:left="0"/>
        <w:jc w:val="both"/>
      </w:pPr>
      <w:r>
        <w:rPr>
          <w:rFonts w:ascii="Times New Roman"/>
          <w:b w:val="false"/>
          <w:i w:val="false"/>
          <w:color w:val="000000"/>
          <w:sz w:val="28"/>
        </w:rPr>
        <w:t xml:space="preserve">
      5. Особенности права общей совместной собственности на приватизированное жилище определяются настоящим Законом. </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изменением, внесенным Законом РК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Регистрация права собственности на жилище</w:t>
      </w:r>
    </w:p>
    <w:p>
      <w:pPr>
        <w:spacing w:after="0"/>
        <w:ind w:left="0"/>
        <w:jc w:val="both"/>
      </w:pPr>
      <w:r>
        <w:rPr>
          <w:rFonts w:ascii="Times New Roman"/>
          <w:b w:val="false"/>
          <w:i w:val="false"/>
          <w:color w:val="000000"/>
          <w:sz w:val="28"/>
        </w:rPr>
        <w:t xml:space="preserve">
      Право собственности на жилище возникает с момента его регистрации в регистрирующем органе. </w:t>
      </w:r>
    </w:p>
    <w:p>
      <w:pPr>
        <w:spacing w:after="0"/>
        <w:ind w:left="0"/>
        <w:jc w:val="both"/>
      </w:pPr>
      <w:r>
        <w:rPr>
          <w:rFonts w:ascii="Times New Roman"/>
          <w:b w:val="false"/>
          <w:i w:val="false"/>
          <w:color w:val="000000"/>
          <w:sz w:val="28"/>
        </w:rPr>
        <w:t xml:space="preserve">
      Регистрация производится при предъявлении оформленных в надлежащем порядке документов, подтверждающих приобретение жилища по основаниям, предусмотренным </w:t>
      </w:r>
      <w:r>
        <w:rPr>
          <w:rFonts w:ascii="Times New Roman"/>
          <w:b w:val="false"/>
          <w:i w:val="false"/>
          <w:color w:val="000000"/>
          <w:sz w:val="28"/>
        </w:rPr>
        <w:t>статьей 12</w:t>
      </w:r>
      <w:r>
        <w:rPr>
          <w:rFonts w:ascii="Times New Roman"/>
          <w:b w:val="false"/>
          <w:i w:val="false"/>
          <w:color w:val="000000"/>
          <w:sz w:val="28"/>
        </w:rPr>
        <w:t xml:space="preserve"> настоящего Закона. </w:t>
      </w:r>
    </w:p>
    <w:bookmarkStart w:name="z21" w:id="187"/>
    <w:p>
      <w:pPr>
        <w:spacing w:after="0"/>
        <w:ind w:left="0"/>
        <w:jc w:val="left"/>
      </w:pPr>
      <w:r>
        <w:rPr>
          <w:rFonts w:ascii="Times New Roman"/>
          <w:b/>
          <w:i w:val="false"/>
          <w:color w:val="000000"/>
        </w:rPr>
        <w:t xml:space="preserve"> Глава 3. Содержание права частной собственности на жилище и условия его осуществления</w:t>
      </w:r>
    </w:p>
    <w:bookmarkEnd w:id="187"/>
    <w:p>
      <w:pPr>
        <w:spacing w:after="0"/>
        <w:ind w:left="0"/>
        <w:jc w:val="both"/>
      </w:pPr>
      <w:r>
        <w:rPr>
          <w:rFonts w:ascii="Times New Roman"/>
          <w:b/>
          <w:i w:val="false"/>
          <w:color w:val="000000"/>
          <w:sz w:val="28"/>
        </w:rPr>
        <w:t xml:space="preserve">Статья 18. Основные права и обязанности собственника жилища </w:t>
      </w:r>
    </w:p>
    <w:p>
      <w:pPr>
        <w:spacing w:after="0"/>
        <w:ind w:left="0"/>
        <w:jc w:val="both"/>
      </w:pPr>
      <w:r>
        <w:rPr>
          <w:rFonts w:ascii="Times New Roman"/>
          <w:b w:val="false"/>
          <w:i w:val="false"/>
          <w:color w:val="000000"/>
          <w:sz w:val="28"/>
        </w:rPr>
        <w:t xml:space="preserve">
      1. Собственник жилища, а также недостроенного жилого дома вправе свободно, по своему усмотрению, продавать его, определяя условия продажи, дарить, обменивать, завещать другим лицам, отдавать в залог, распоряжаться иным образом, не запрещенным законодательными актами Республики Казахстан, с учетом особенностей, предусмотренных настоящей статьей. </w:t>
      </w:r>
    </w:p>
    <w:bookmarkStart w:name="z265" w:id="188"/>
    <w:p>
      <w:pPr>
        <w:spacing w:after="0"/>
        <w:ind w:left="0"/>
        <w:jc w:val="both"/>
      </w:pPr>
      <w:r>
        <w:rPr>
          <w:rFonts w:ascii="Times New Roman"/>
          <w:b w:val="false"/>
          <w:i w:val="false"/>
          <w:color w:val="000000"/>
          <w:sz w:val="28"/>
        </w:rPr>
        <w:t xml:space="preserve">
      1-1. С момента государственной регистрации договора купли-продажи жилища, приобретенного полностью или частично за счет средств ипотечного жилищного займа, собственник не вправе без согласия кредитора распоряжаться данным жилищем до полного погашения ипотечного жилищного займа. </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8" w:id="189"/>
    <w:p>
      <w:pPr>
        <w:spacing w:after="0"/>
        <w:ind w:left="0"/>
        <w:jc w:val="both"/>
      </w:pPr>
      <w:r>
        <w:rPr>
          <w:rFonts w:ascii="Times New Roman"/>
          <w:b w:val="false"/>
          <w:i w:val="false"/>
          <w:color w:val="000000"/>
          <w:sz w:val="28"/>
        </w:rPr>
        <w:t>
      3. Собственники квартир, нежилых помещений участвуют в расходах на управление объектом кондоминиума и содержание общего имущества объекта кондоминиума и несут обязанности, предусмотренные настоящим Законом.</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законами РК от 03.06.2003 </w:t>
      </w:r>
      <w:r>
        <w:rPr>
          <w:rFonts w:ascii="Times New Roman"/>
          <w:b w:val="false"/>
          <w:i w:val="false"/>
          <w:color w:val="000000"/>
          <w:sz w:val="28"/>
        </w:rPr>
        <w:t>N 427</w:t>
      </w:r>
      <w:r>
        <w:rPr>
          <w:rFonts w:ascii="Times New Roman"/>
          <w:b w:val="false"/>
          <w:i w:val="false"/>
          <w:color w:val="ff0000"/>
          <w:sz w:val="28"/>
        </w:rPr>
        <w:t xml:space="preserve">; от 06.07.2007 </w:t>
      </w:r>
      <w:r>
        <w:rPr>
          <w:rFonts w:ascii="Times New Roman"/>
          <w:b w:val="false"/>
          <w:i w:val="false"/>
          <w:color w:val="000000"/>
          <w:sz w:val="28"/>
        </w:rPr>
        <w:t>N 276</w:t>
      </w:r>
      <w:r>
        <w:rPr>
          <w:rFonts w:ascii="Times New Roman"/>
          <w:b w:val="false"/>
          <w:i w:val="false"/>
          <w:color w:val="ff0000"/>
          <w:sz w:val="28"/>
        </w:rPr>
        <w:t xml:space="preserve">;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 Право собственника жилища на земельный участок</w:t>
      </w:r>
    </w:p>
    <w:p>
      <w:pPr>
        <w:spacing w:after="0"/>
        <w:ind w:left="0"/>
        <w:jc w:val="both"/>
      </w:pPr>
      <w:r>
        <w:rPr>
          <w:rFonts w:ascii="Times New Roman"/>
          <w:b w:val="false"/>
          <w:i w:val="false"/>
          <w:color w:val="000000"/>
          <w:sz w:val="28"/>
        </w:rPr>
        <w:t xml:space="preserve">
      1. Продажа, дарение, переход по наследству, реализация залога жилого дома, а также недостроенного жилого дома, влекут за собой переход права собственности (землепользования) на земельный участок к новому собственнику жилого дома в таком же объеме правомочий, каким обладал прежний собственник жилого дома. </w:t>
      </w:r>
    </w:p>
    <w:p>
      <w:pPr>
        <w:spacing w:after="0"/>
        <w:ind w:left="0"/>
        <w:jc w:val="both"/>
      </w:pPr>
      <w:r>
        <w:rPr>
          <w:rFonts w:ascii="Times New Roman"/>
          <w:b w:val="false"/>
          <w:i w:val="false"/>
          <w:color w:val="000000"/>
          <w:sz w:val="28"/>
        </w:rPr>
        <w:t xml:space="preserve">
      2. Права собственников жилища на земельный участок, закрепленный за жилым домом (жилым зданием), определяются земельным законодательством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Статья 20. (Исключена Законом РК от 06.07.2007 </w:t>
      </w:r>
      <w:r>
        <w:rPr>
          <w:rFonts w:ascii="Times New Roman"/>
          <w:b w:val="false"/>
          <w:i w:val="false"/>
          <w:color w:val="000000"/>
          <w:sz w:val="28"/>
        </w:rPr>
        <w:t>N 278</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Члены семьи собственника жилища</w:t>
      </w:r>
    </w:p>
    <w:bookmarkStart w:name="z324" w:id="190"/>
    <w:p>
      <w:pPr>
        <w:spacing w:after="0"/>
        <w:ind w:left="0"/>
        <w:jc w:val="both"/>
      </w:pPr>
      <w:r>
        <w:rPr>
          <w:rFonts w:ascii="Times New Roman"/>
          <w:b w:val="false"/>
          <w:i w:val="false"/>
          <w:color w:val="000000"/>
          <w:sz w:val="28"/>
        </w:rPr>
        <w:t xml:space="preserve">
      1. Членами семьи собственника жилища признаются постоянно совместно проживающие супруги и их дети. Родители супругов, а также дети, имеющие свои семьи и постоянно проживающие с собственником, могут быть признаны членами семьи собственника только по взаимному согласию. </w:t>
      </w:r>
    </w:p>
    <w:bookmarkEnd w:id="190"/>
    <w:bookmarkStart w:name="z269" w:id="191"/>
    <w:p>
      <w:pPr>
        <w:spacing w:after="0"/>
        <w:ind w:left="0"/>
        <w:jc w:val="both"/>
      </w:pPr>
      <w:r>
        <w:rPr>
          <w:rFonts w:ascii="Times New Roman"/>
          <w:b w:val="false"/>
          <w:i w:val="false"/>
          <w:color w:val="000000"/>
          <w:sz w:val="28"/>
        </w:rPr>
        <w:t xml:space="preserve">
      2. Членами семьи собственника жилища могут быть признаны в исключительных случаях и другие лица, если они постоянно проживают с собственником и ведут с ним общее хозяйство не менее пяти лет. Нетрудоспособные иждивенцы являются членами семьи собственника, если они постоянно проживают с собственником. </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Законом РК от 10.07.2001 </w:t>
      </w:r>
      <w:r>
        <w:rPr>
          <w:rFonts w:ascii="Times New Roman"/>
          <w:b w:val="false"/>
          <w:i w:val="false"/>
          <w:color w:val="000000"/>
          <w:sz w:val="28"/>
        </w:rPr>
        <w:t>N 227</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Основные права и обязанности членов семьи собственника жилища</w:t>
      </w:r>
    </w:p>
    <w:bookmarkStart w:name="z325" w:id="192"/>
    <w:p>
      <w:pPr>
        <w:spacing w:after="0"/>
        <w:ind w:left="0"/>
        <w:jc w:val="both"/>
      </w:pPr>
      <w:r>
        <w:rPr>
          <w:rFonts w:ascii="Times New Roman"/>
          <w:b w:val="false"/>
          <w:i w:val="false"/>
          <w:color w:val="000000"/>
          <w:sz w:val="28"/>
        </w:rPr>
        <w:t xml:space="preserve">
      1. Вселенные собственником в принадлежащее ему жилище члены его семьи вправе наравне с ним пользоваться жилищем, если при их вселении не было оговорено иное. Они вправе вселять в предоставленное им собственником жилище своих несовершеннолетних детей. Вселение других членов семьи допускается только с согласия собственника. </w:t>
      </w:r>
    </w:p>
    <w:bookmarkEnd w:id="192"/>
    <w:bookmarkStart w:name="z270" w:id="193"/>
    <w:p>
      <w:pPr>
        <w:spacing w:after="0"/>
        <w:ind w:left="0"/>
        <w:jc w:val="both"/>
      </w:pPr>
      <w:r>
        <w:rPr>
          <w:rFonts w:ascii="Times New Roman"/>
          <w:b w:val="false"/>
          <w:i w:val="false"/>
          <w:color w:val="000000"/>
          <w:sz w:val="28"/>
        </w:rPr>
        <w:t xml:space="preserve">
      В случае прекращения семейных отношений с собственником бывшие члены семьи могут пользоваться жилищем на правах нанимателя без указания срока найма, если иное не предусмотрено письменным соглашением с собственником жилища. При этом бывшие члены семьи обязаны принимать участие в расходах по содержанию жилища и оплату коммунальных услуг. </w:t>
      </w:r>
    </w:p>
    <w:bookmarkEnd w:id="193"/>
    <w:bookmarkStart w:name="z271" w:id="194"/>
    <w:p>
      <w:pPr>
        <w:spacing w:after="0"/>
        <w:ind w:left="0"/>
        <w:jc w:val="both"/>
      </w:pPr>
      <w:r>
        <w:rPr>
          <w:rFonts w:ascii="Times New Roman"/>
          <w:b w:val="false"/>
          <w:i w:val="false"/>
          <w:color w:val="000000"/>
          <w:sz w:val="28"/>
        </w:rPr>
        <w:t xml:space="preserve">
      2. Члены семьи собственника жилища могут требовать устранения нарушения их прав на пользование жилищем от любых лиц, включая собственника, со стороны которых исходят указанные нарушения. </w:t>
      </w:r>
    </w:p>
    <w:bookmarkEnd w:id="194"/>
    <w:bookmarkStart w:name="z272" w:id="195"/>
    <w:p>
      <w:pPr>
        <w:spacing w:after="0"/>
        <w:ind w:left="0"/>
        <w:jc w:val="both"/>
      </w:pPr>
      <w:r>
        <w:rPr>
          <w:rFonts w:ascii="Times New Roman"/>
          <w:b w:val="false"/>
          <w:i w:val="false"/>
          <w:color w:val="000000"/>
          <w:sz w:val="28"/>
        </w:rPr>
        <w:t xml:space="preserve">
      3. Совершеннолетние члены (бывшие члены) семьи собственника несут солидарную имущественную ответственность по обязательствам, вытекающим из пользования ими жилым помещением. </w:t>
      </w:r>
    </w:p>
    <w:bookmarkEnd w:id="195"/>
    <w:bookmarkStart w:name="z27" w:id="196"/>
    <w:p>
      <w:pPr>
        <w:spacing w:after="0"/>
        <w:ind w:left="0"/>
        <w:jc w:val="left"/>
      </w:pPr>
      <w:r>
        <w:rPr>
          <w:rFonts w:ascii="Times New Roman"/>
          <w:b/>
          <w:i w:val="false"/>
          <w:color w:val="000000"/>
        </w:rPr>
        <w:t xml:space="preserve"> ГЛАВА 4. Наем жилищ в частном жилищном фонде</w:t>
      </w:r>
    </w:p>
    <w:bookmarkEnd w:id="196"/>
    <w:p>
      <w:pPr>
        <w:spacing w:after="0"/>
        <w:ind w:left="0"/>
        <w:jc w:val="both"/>
      </w:pPr>
      <w:r>
        <w:rPr>
          <w:rFonts w:ascii="Times New Roman"/>
          <w:b/>
          <w:i w:val="false"/>
          <w:color w:val="000000"/>
          <w:sz w:val="28"/>
        </w:rPr>
        <w:t>Статья 23. Сдача собственником жилища внаем другим лицам</w:t>
      </w:r>
    </w:p>
    <w:bookmarkStart w:name="z326" w:id="197"/>
    <w:p>
      <w:pPr>
        <w:spacing w:after="0"/>
        <w:ind w:left="0"/>
        <w:jc w:val="both"/>
      </w:pPr>
      <w:r>
        <w:rPr>
          <w:rFonts w:ascii="Times New Roman"/>
          <w:b w:val="false"/>
          <w:i w:val="false"/>
          <w:color w:val="000000"/>
          <w:sz w:val="28"/>
        </w:rPr>
        <w:t xml:space="preserve">
      1. Собственник вправе сдавать внаем жилище, в котором проживает сам, либо жилище, основным назначением которого является предоставление его нанимателям для постоянного либо временного проживания. </w:t>
      </w:r>
    </w:p>
    <w:bookmarkEnd w:id="197"/>
    <w:bookmarkStart w:name="z273" w:id="198"/>
    <w:p>
      <w:pPr>
        <w:spacing w:after="0"/>
        <w:ind w:left="0"/>
        <w:jc w:val="both"/>
      </w:pPr>
      <w:r>
        <w:rPr>
          <w:rFonts w:ascii="Times New Roman"/>
          <w:b w:val="false"/>
          <w:i w:val="false"/>
          <w:color w:val="000000"/>
          <w:sz w:val="28"/>
        </w:rPr>
        <w:t xml:space="preserve">
      2. Условия проживания (срок, размер платы за наем, распределение обязанностей по ремонту, основания выселения нанимателей и тому подобное) определяются настоящим Законом, а также договором между наймодателем и нанимателем. </w:t>
      </w:r>
    </w:p>
    <w:bookmarkEnd w:id="198"/>
    <w:bookmarkStart w:name="z274" w:id="199"/>
    <w:p>
      <w:pPr>
        <w:spacing w:after="0"/>
        <w:ind w:left="0"/>
        <w:jc w:val="both"/>
      </w:pPr>
      <w:r>
        <w:rPr>
          <w:rFonts w:ascii="Times New Roman"/>
          <w:b w:val="false"/>
          <w:i w:val="false"/>
          <w:color w:val="000000"/>
          <w:sz w:val="28"/>
        </w:rPr>
        <w:t xml:space="preserve">
      3. Выбор лиц, которым сдается внаем жилище, производится собственником. </w:t>
      </w:r>
    </w:p>
    <w:bookmarkEnd w:id="199"/>
    <w:bookmarkStart w:name="z685" w:id="200"/>
    <w:p>
      <w:pPr>
        <w:spacing w:after="0"/>
        <w:ind w:left="0"/>
        <w:jc w:val="both"/>
      </w:pPr>
      <w:r>
        <w:rPr>
          <w:rFonts w:ascii="Times New Roman"/>
          <w:b w:val="false"/>
          <w:i w:val="false"/>
          <w:color w:val="000000"/>
          <w:sz w:val="28"/>
        </w:rPr>
        <w:t>
      3-1. Собственник или лицо, уполномоченное собственником сдавать жилище внаем, обязаны зарегистрировать проживающих в сдаваемом жилище лиц в порядке, установленном законодательством Республики Казахстан.</w:t>
      </w:r>
    </w:p>
    <w:bookmarkEnd w:id="200"/>
    <w:bookmarkStart w:name="z275" w:id="201"/>
    <w:p>
      <w:pPr>
        <w:spacing w:after="0"/>
        <w:ind w:left="0"/>
        <w:jc w:val="both"/>
      </w:pPr>
      <w:r>
        <w:rPr>
          <w:rFonts w:ascii="Times New Roman"/>
          <w:b w:val="false"/>
          <w:i w:val="false"/>
          <w:color w:val="000000"/>
          <w:sz w:val="28"/>
        </w:rPr>
        <w:t xml:space="preserve">
      4. Местный исполнительный орган вправе в соответствии с законодательством Республики Казахстан нанимать жилище внаем в частном жилищном фонде для последующего предоставления их гражданам, указанным в </w:t>
      </w:r>
      <w:r>
        <w:rPr>
          <w:rFonts w:ascii="Times New Roman"/>
          <w:b w:val="false"/>
          <w:i w:val="false"/>
          <w:color w:val="000000"/>
          <w:sz w:val="28"/>
        </w:rPr>
        <w:t>статье 67</w:t>
      </w:r>
      <w:r>
        <w:rPr>
          <w:rFonts w:ascii="Times New Roman"/>
          <w:b w:val="false"/>
          <w:i w:val="false"/>
          <w:color w:val="000000"/>
          <w:sz w:val="28"/>
        </w:rPr>
        <w:t xml:space="preserve"> настоящего Закона. </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законами РК от 07.07.2006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Условия найма жилища, в котором не проживает собственник</w:t>
      </w:r>
    </w:p>
    <w:p>
      <w:pPr>
        <w:spacing w:after="0"/>
        <w:ind w:left="0"/>
        <w:jc w:val="both"/>
      </w:pPr>
      <w:r>
        <w:rPr>
          <w:rFonts w:ascii="Times New Roman"/>
          <w:b w:val="false"/>
          <w:i w:val="false"/>
          <w:color w:val="000000"/>
          <w:sz w:val="28"/>
        </w:rPr>
        <w:t xml:space="preserve">
      1. Жилище из частного жилищного фонда, в котором не проживает собственник, может быть предоставлено им внаем другому лицу по договору, заключенному в письменной форме. </w:t>
      </w:r>
    </w:p>
    <w:bookmarkStart w:name="z276" w:id="202"/>
    <w:p>
      <w:pPr>
        <w:spacing w:after="0"/>
        <w:ind w:left="0"/>
        <w:jc w:val="both"/>
      </w:pPr>
      <w:r>
        <w:rPr>
          <w:rFonts w:ascii="Times New Roman"/>
          <w:b w:val="false"/>
          <w:i w:val="false"/>
          <w:color w:val="000000"/>
          <w:sz w:val="28"/>
        </w:rPr>
        <w:t>
      2. Внаем может предоставляться жилище либо отдельная пригодная для проживания комната (комнаты), отвечающие строительным, санитарно-эпидемиологическим, противопожарным и иным обязательным требованиям.</w:t>
      </w:r>
    </w:p>
    <w:bookmarkEnd w:id="202"/>
    <w:bookmarkStart w:name="z277" w:id="203"/>
    <w:p>
      <w:pPr>
        <w:spacing w:after="0"/>
        <w:ind w:left="0"/>
        <w:jc w:val="both"/>
      </w:pPr>
      <w:r>
        <w:rPr>
          <w:rFonts w:ascii="Times New Roman"/>
          <w:b w:val="false"/>
          <w:i w:val="false"/>
          <w:color w:val="000000"/>
          <w:sz w:val="28"/>
        </w:rPr>
        <w:t xml:space="preserve">
      3. Наниматель вправе вселять в нанятое жилище членов своей семьи, поднанимателей и временных жильцов, если иное не предусмотрено договором найма. </w:t>
      </w:r>
    </w:p>
    <w:bookmarkEnd w:id="203"/>
    <w:p>
      <w:pPr>
        <w:spacing w:after="0"/>
        <w:ind w:left="0"/>
        <w:jc w:val="both"/>
      </w:pPr>
      <w:r>
        <w:rPr>
          <w:rFonts w:ascii="Times New Roman"/>
          <w:b w:val="false"/>
          <w:i w:val="false"/>
          <w:color w:val="000000"/>
          <w:sz w:val="28"/>
        </w:rPr>
        <w:t xml:space="preserve">
      Лицо, для которого жилище арендовано местным исполнительным органом, не вправе вселять в него поднанимателей и временных жильцов. </w:t>
      </w:r>
    </w:p>
    <w:bookmarkStart w:name="z722" w:id="204"/>
    <w:p>
      <w:pPr>
        <w:spacing w:after="0"/>
        <w:ind w:left="0"/>
        <w:jc w:val="both"/>
      </w:pPr>
      <w:r>
        <w:rPr>
          <w:rFonts w:ascii="Times New Roman"/>
          <w:b w:val="false"/>
          <w:i w:val="false"/>
          <w:color w:val="000000"/>
          <w:sz w:val="28"/>
        </w:rPr>
        <w:t>
      3-1. Наниматель обязан зарегистрировать лиц, проживающих в сдаваемом жилище по договору поднайма, в порядке, установленном законодательством Республики Казахстан.</w:t>
      </w:r>
    </w:p>
    <w:bookmarkEnd w:id="204"/>
    <w:bookmarkStart w:name="z278" w:id="205"/>
    <w:p>
      <w:pPr>
        <w:spacing w:after="0"/>
        <w:ind w:left="0"/>
        <w:jc w:val="both"/>
      </w:pPr>
      <w:r>
        <w:rPr>
          <w:rFonts w:ascii="Times New Roman"/>
          <w:b w:val="false"/>
          <w:i w:val="false"/>
          <w:color w:val="000000"/>
          <w:sz w:val="28"/>
        </w:rPr>
        <w:t xml:space="preserve">
      4. Наниматель вправе выезжать из нанятого жилища на срок до шести месяцев, если иное не предусмотрено договором. </w:t>
      </w:r>
    </w:p>
    <w:bookmarkEnd w:id="205"/>
    <w:p>
      <w:pPr>
        <w:spacing w:after="0"/>
        <w:ind w:left="0"/>
        <w:jc w:val="both"/>
      </w:pPr>
      <w:r>
        <w:rPr>
          <w:rFonts w:ascii="Times New Roman"/>
          <w:b w:val="false"/>
          <w:i w:val="false"/>
          <w:color w:val="000000"/>
          <w:sz w:val="28"/>
        </w:rPr>
        <w:t xml:space="preserve">
      При более длительном отсутствии договор сохраняет силу лишь с согласия на это наймодателя. </w:t>
      </w:r>
    </w:p>
    <w:bookmarkStart w:name="z279" w:id="206"/>
    <w:p>
      <w:pPr>
        <w:spacing w:after="0"/>
        <w:ind w:left="0"/>
        <w:jc w:val="both"/>
      </w:pPr>
      <w:r>
        <w:rPr>
          <w:rFonts w:ascii="Times New Roman"/>
          <w:b w:val="false"/>
          <w:i w:val="false"/>
          <w:color w:val="000000"/>
          <w:sz w:val="28"/>
        </w:rPr>
        <w:t xml:space="preserve">
      5. Действие договора найма прекращается по истечении установленного сторонами срока либо наступлении указанного в договоре обстоятельства. Досрочное расторжение договора по требованию наймодателя допускается при несоблюдении нанимателем условий договора найма, а также по основаниям и на условиях, предусмотренных пунктами 2 и 3 </w:t>
      </w:r>
      <w:r>
        <w:rPr>
          <w:rFonts w:ascii="Times New Roman"/>
          <w:b w:val="false"/>
          <w:i w:val="false"/>
          <w:color w:val="000000"/>
          <w:sz w:val="28"/>
        </w:rPr>
        <w:t>статьи 91</w:t>
      </w:r>
      <w:r>
        <w:rPr>
          <w:rFonts w:ascii="Times New Roman"/>
          <w:b w:val="false"/>
          <w:i w:val="false"/>
          <w:color w:val="000000"/>
          <w:sz w:val="28"/>
        </w:rPr>
        <w:t xml:space="preserve">, пунктом 7 </w:t>
      </w:r>
      <w:r>
        <w:rPr>
          <w:rFonts w:ascii="Times New Roman"/>
          <w:b w:val="false"/>
          <w:i w:val="false"/>
          <w:color w:val="000000"/>
          <w:sz w:val="28"/>
        </w:rPr>
        <w:t>статьи 101</w:t>
      </w:r>
      <w:r>
        <w:rPr>
          <w:rFonts w:ascii="Times New Roman"/>
          <w:b w:val="false"/>
          <w:i w:val="false"/>
          <w:color w:val="000000"/>
          <w:sz w:val="28"/>
        </w:rPr>
        <w:t xml:space="preserve">, подпунктами 1), 2), 3) пункта 1 </w:t>
      </w:r>
      <w:r>
        <w:rPr>
          <w:rFonts w:ascii="Times New Roman"/>
          <w:b w:val="false"/>
          <w:i w:val="false"/>
          <w:color w:val="000000"/>
          <w:sz w:val="28"/>
        </w:rPr>
        <w:t>статьи 105</w:t>
      </w:r>
      <w:r>
        <w:rPr>
          <w:rFonts w:ascii="Times New Roman"/>
          <w:b w:val="false"/>
          <w:i w:val="false"/>
          <w:color w:val="000000"/>
          <w:sz w:val="28"/>
        </w:rPr>
        <w:t xml:space="preserve">, пунктом 5 </w:t>
      </w:r>
      <w:r>
        <w:rPr>
          <w:rFonts w:ascii="Times New Roman"/>
          <w:b w:val="false"/>
          <w:i w:val="false"/>
          <w:color w:val="000000"/>
          <w:sz w:val="28"/>
        </w:rPr>
        <w:t>статьи 106</w:t>
      </w:r>
      <w:r>
        <w:rPr>
          <w:rFonts w:ascii="Times New Roman"/>
          <w:b w:val="false"/>
          <w:i w:val="false"/>
          <w:color w:val="000000"/>
          <w:sz w:val="28"/>
        </w:rPr>
        <w:t xml:space="preserve">, подпунктами 1)-5) </w:t>
      </w:r>
      <w:r>
        <w:rPr>
          <w:rFonts w:ascii="Times New Roman"/>
          <w:b w:val="false"/>
          <w:i w:val="false"/>
          <w:color w:val="000000"/>
          <w:sz w:val="28"/>
        </w:rPr>
        <w:t>статьи 107</w:t>
      </w:r>
      <w:r>
        <w:rPr>
          <w:rFonts w:ascii="Times New Roman"/>
          <w:b w:val="false"/>
          <w:i w:val="false"/>
          <w:color w:val="000000"/>
          <w:sz w:val="28"/>
        </w:rPr>
        <w:t xml:space="preserve"> настоящего Закона. </w:t>
      </w:r>
    </w:p>
    <w:bookmarkEnd w:id="206"/>
    <w:bookmarkStart w:name="z280" w:id="207"/>
    <w:p>
      <w:pPr>
        <w:spacing w:after="0"/>
        <w:ind w:left="0"/>
        <w:jc w:val="both"/>
      </w:pPr>
      <w:r>
        <w:rPr>
          <w:rFonts w:ascii="Times New Roman"/>
          <w:b w:val="false"/>
          <w:i w:val="false"/>
          <w:color w:val="000000"/>
          <w:sz w:val="28"/>
        </w:rPr>
        <w:t xml:space="preserve">
      Договор, не предусматривающий срока действия и иных оснований прекращения, может быть расторгнут наймодателем во всякое время с предупреждением нанимателя не менее чем за три месяца. При прекращении либо расторжении договора наниматель вместе со всеми проживающими с ним лицами подлежит выселению без предоставления другого жилища. </w:t>
      </w:r>
    </w:p>
    <w:bookmarkEnd w:id="207"/>
    <w:bookmarkStart w:name="z281" w:id="208"/>
    <w:p>
      <w:pPr>
        <w:spacing w:after="0"/>
        <w:ind w:left="0"/>
        <w:jc w:val="both"/>
      </w:pPr>
      <w:r>
        <w:rPr>
          <w:rFonts w:ascii="Times New Roman"/>
          <w:b w:val="false"/>
          <w:i w:val="false"/>
          <w:color w:val="000000"/>
          <w:sz w:val="28"/>
        </w:rPr>
        <w:t xml:space="preserve">
      6. При досрочном расторжении договора нанимателем он обязан предупредить об этом наймодателя не менее чем за один месяц либо оплатить за этот месяц установленную договором плату. </w:t>
      </w:r>
    </w:p>
    <w:bookmarkEnd w:id="208"/>
    <w:p>
      <w:pPr>
        <w:spacing w:after="0"/>
        <w:ind w:left="0"/>
        <w:jc w:val="both"/>
      </w:pPr>
      <w:r>
        <w:rPr>
          <w:rFonts w:ascii="Times New Roman"/>
          <w:b w:val="false"/>
          <w:i w:val="false"/>
          <w:color w:val="000000"/>
          <w:sz w:val="28"/>
        </w:rPr>
        <w:t xml:space="preserve">
      Указанный срок соответственно сокращается, если до наступления предусмотренного договором срока либо иного обстоятельства, прекращающего действие договора, осталось менее месяца. </w:t>
      </w:r>
    </w:p>
    <w:bookmarkStart w:name="z282" w:id="209"/>
    <w:p>
      <w:pPr>
        <w:spacing w:after="0"/>
        <w:ind w:left="0"/>
        <w:jc w:val="both"/>
      </w:pPr>
      <w:r>
        <w:rPr>
          <w:rFonts w:ascii="Times New Roman"/>
          <w:b w:val="false"/>
          <w:i w:val="false"/>
          <w:color w:val="000000"/>
          <w:sz w:val="28"/>
        </w:rPr>
        <w:t xml:space="preserve">
      7. Член семьи нанимателя, проживающий вместе с ним, в соответствии с условиями договора найма приобретает такое же право пользования жилищем, как и сам наниматель, если при вселении члена семьи между ним и нанимателем не было иного соглашения. </w:t>
      </w:r>
    </w:p>
    <w:bookmarkEnd w:id="209"/>
    <w:p>
      <w:pPr>
        <w:spacing w:after="0"/>
        <w:ind w:left="0"/>
        <w:jc w:val="both"/>
      </w:pPr>
      <w:r>
        <w:rPr>
          <w:rFonts w:ascii="Times New Roman"/>
          <w:b w:val="false"/>
          <w:i w:val="false"/>
          <w:color w:val="000000"/>
          <w:sz w:val="28"/>
        </w:rPr>
        <w:t xml:space="preserve">
      Круг членов семьи определяется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настоящего Закона. </w:t>
      </w:r>
    </w:p>
    <w:bookmarkStart w:name="z283" w:id="210"/>
    <w:p>
      <w:pPr>
        <w:spacing w:after="0"/>
        <w:ind w:left="0"/>
        <w:jc w:val="both"/>
      </w:pPr>
      <w:r>
        <w:rPr>
          <w:rFonts w:ascii="Times New Roman"/>
          <w:b w:val="false"/>
          <w:i w:val="false"/>
          <w:color w:val="000000"/>
          <w:sz w:val="28"/>
        </w:rPr>
        <w:t xml:space="preserve">
      8. При переходе к другому лицу права собственности на жилище, договор найма сохраняет силу для нового собственника, если иное не предусмотрено договором между нанимателем и собственником, сдавшим жилище внаем. </w:t>
      </w:r>
    </w:p>
    <w:bookmarkEnd w:id="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законами РК от 07.07.2006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 Условия найма жилища, в котором постоянно проживает собственник</w:t>
      </w:r>
    </w:p>
    <w:p>
      <w:pPr>
        <w:spacing w:after="0"/>
        <w:ind w:left="0"/>
        <w:jc w:val="both"/>
      </w:pPr>
      <w:r>
        <w:rPr>
          <w:rFonts w:ascii="Times New Roman"/>
          <w:b w:val="false"/>
          <w:i w:val="false"/>
          <w:color w:val="000000"/>
          <w:sz w:val="28"/>
        </w:rPr>
        <w:t xml:space="preserve">
      1. В жилище, в котором постоянно проживает собственник, нанимателю может предоставляться внаем жилище или его часть, в том числе смежная комната или часть комнаты. При проживании в жилище нескольких собственников для сдачи жилища внаем требуется согласие всех собственников. </w:t>
      </w:r>
    </w:p>
    <w:bookmarkStart w:name="z284" w:id="211"/>
    <w:p>
      <w:pPr>
        <w:spacing w:after="0"/>
        <w:ind w:left="0"/>
        <w:jc w:val="both"/>
      </w:pPr>
      <w:r>
        <w:rPr>
          <w:rFonts w:ascii="Times New Roman"/>
          <w:b w:val="false"/>
          <w:i w:val="false"/>
          <w:color w:val="000000"/>
          <w:sz w:val="28"/>
        </w:rPr>
        <w:t xml:space="preserve">
      2. Наниматель без согласия собственников не вправе вселять других лиц, в том числе и членов своей семьи. </w:t>
      </w:r>
    </w:p>
    <w:bookmarkEnd w:id="211"/>
    <w:bookmarkStart w:name="z285" w:id="212"/>
    <w:p>
      <w:pPr>
        <w:spacing w:after="0"/>
        <w:ind w:left="0"/>
        <w:jc w:val="both"/>
      </w:pPr>
      <w:r>
        <w:rPr>
          <w:rFonts w:ascii="Times New Roman"/>
          <w:b w:val="false"/>
          <w:i w:val="false"/>
          <w:color w:val="000000"/>
          <w:sz w:val="28"/>
        </w:rPr>
        <w:t xml:space="preserve">
      3. По истечении срока найма наниматель не приобретает права на возобновление договора и по требованию наймодателя подлежит выселению без предоставления другого жилища. Договор найма может быть расторгнут по требованию наймодателя досрочно при несоблюдении нанимателем условий договора найма, а также при наличии уважительных непредвиденных обстоятельств либо по основаниям, предусмотренным подпунктами 1)-5) </w:t>
      </w:r>
      <w:r>
        <w:rPr>
          <w:rFonts w:ascii="Times New Roman"/>
          <w:b w:val="false"/>
          <w:i w:val="false"/>
          <w:color w:val="000000"/>
          <w:sz w:val="28"/>
        </w:rPr>
        <w:t>статьи 107</w:t>
      </w:r>
      <w:r>
        <w:rPr>
          <w:rFonts w:ascii="Times New Roman"/>
          <w:b w:val="false"/>
          <w:i w:val="false"/>
          <w:color w:val="000000"/>
          <w:sz w:val="28"/>
        </w:rPr>
        <w:t xml:space="preserve"> настоящего Закона. </w:t>
      </w:r>
    </w:p>
    <w:bookmarkEnd w:id="212"/>
    <w:bookmarkStart w:name="z286" w:id="213"/>
    <w:p>
      <w:pPr>
        <w:spacing w:after="0"/>
        <w:ind w:left="0"/>
        <w:jc w:val="both"/>
      </w:pPr>
      <w:r>
        <w:rPr>
          <w:rFonts w:ascii="Times New Roman"/>
          <w:b w:val="false"/>
          <w:i w:val="false"/>
          <w:color w:val="000000"/>
          <w:sz w:val="28"/>
        </w:rPr>
        <w:t xml:space="preserve">
      4. Договор найма, заключенный без указания срока, может быть прекращен наймодателем в любое время без объяснения причин. О прекращении договора найма наймодатель обязан предупредить нанимателя не менее чем за месяц. </w:t>
      </w:r>
    </w:p>
    <w:bookmarkEnd w:id="213"/>
    <w:p>
      <w:pPr>
        <w:spacing w:after="0"/>
        <w:ind w:left="0"/>
        <w:jc w:val="both"/>
      </w:pPr>
      <w:r>
        <w:rPr>
          <w:rFonts w:ascii="Times New Roman"/>
          <w:b w:val="false"/>
          <w:i w:val="false"/>
          <w:color w:val="000000"/>
          <w:sz w:val="28"/>
        </w:rPr>
        <w:t xml:space="preserve">
      5. Наниматель вправе расторгнуть договор найма досрочно и без предупреждения, если иное не предусмотрено договором.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Правовое положение поднанимателей и временных жильцов</w:t>
      </w:r>
    </w:p>
    <w:p>
      <w:pPr>
        <w:spacing w:after="0"/>
        <w:ind w:left="0"/>
        <w:jc w:val="both"/>
      </w:pPr>
      <w:r>
        <w:rPr>
          <w:rFonts w:ascii="Times New Roman"/>
          <w:b w:val="false"/>
          <w:i w:val="false"/>
          <w:color w:val="000000"/>
          <w:sz w:val="28"/>
        </w:rPr>
        <w:t xml:space="preserve">
      1. Условия проживания поднанимателей, в частности срок проживания, размер и порядок оплаты, определяются договором между нанимателем жилища и поднанимателем. </w:t>
      </w:r>
    </w:p>
    <w:bookmarkStart w:name="z287" w:id="214"/>
    <w:p>
      <w:pPr>
        <w:spacing w:after="0"/>
        <w:ind w:left="0"/>
        <w:jc w:val="both"/>
      </w:pPr>
      <w:r>
        <w:rPr>
          <w:rFonts w:ascii="Times New Roman"/>
          <w:b w:val="false"/>
          <w:i w:val="false"/>
          <w:color w:val="000000"/>
          <w:sz w:val="28"/>
        </w:rPr>
        <w:t xml:space="preserve">
      2. Договор поднайма прекращается по истечении установленного сторонами срока либо наступлении указанного в договоре обстоятельства. </w:t>
      </w:r>
    </w:p>
    <w:bookmarkEnd w:id="214"/>
    <w:bookmarkStart w:name="z288" w:id="215"/>
    <w:p>
      <w:pPr>
        <w:spacing w:after="0"/>
        <w:ind w:left="0"/>
        <w:jc w:val="both"/>
      </w:pPr>
      <w:r>
        <w:rPr>
          <w:rFonts w:ascii="Times New Roman"/>
          <w:b w:val="false"/>
          <w:i w:val="false"/>
          <w:color w:val="000000"/>
          <w:sz w:val="28"/>
        </w:rPr>
        <w:t xml:space="preserve">
      Досрочное прекращение договора по требованию нанимателя возможно при нарушении договора поднанимателем, а по договорам, не устанавливающим срока либо иных оснований прекращения, во всякое время с предупреждением поднанимателя не менее чем за месяц. Договор поднайма также прекращается в случаях принудительного прекращения права собственности на жилище, предусмотренных </w:t>
      </w:r>
      <w:r>
        <w:rPr>
          <w:rFonts w:ascii="Times New Roman"/>
          <w:b w:val="false"/>
          <w:i w:val="false"/>
          <w:color w:val="000000"/>
          <w:sz w:val="28"/>
        </w:rPr>
        <w:t>статьей 29</w:t>
      </w:r>
      <w:r>
        <w:rPr>
          <w:rFonts w:ascii="Times New Roman"/>
          <w:b w:val="false"/>
          <w:i w:val="false"/>
          <w:color w:val="000000"/>
          <w:sz w:val="28"/>
        </w:rPr>
        <w:t xml:space="preserve"> настоящего Закона. </w:t>
      </w:r>
    </w:p>
    <w:bookmarkEnd w:id="215"/>
    <w:bookmarkStart w:name="z289" w:id="216"/>
    <w:p>
      <w:pPr>
        <w:spacing w:after="0"/>
        <w:ind w:left="0"/>
        <w:jc w:val="both"/>
      </w:pPr>
      <w:r>
        <w:rPr>
          <w:rFonts w:ascii="Times New Roman"/>
          <w:b w:val="false"/>
          <w:i w:val="false"/>
          <w:color w:val="000000"/>
          <w:sz w:val="28"/>
        </w:rPr>
        <w:t xml:space="preserve">
      3. Поднаниматель вправе расторгнуть договор во всякое время, если иное не предусмотрено договором поднайма. </w:t>
      </w:r>
    </w:p>
    <w:bookmarkEnd w:id="216"/>
    <w:bookmarkStart w:name="z290" w:id="217"/>
    <w:p>
      <w:pPr>
        <w:spacing w:after="0"/>
        <w:ind w:left="0"/>
        <w:jc w:val="both"/>
      </w:pPr>
      <w:r>
        <w:rPr>
          <w:rFonts w:ascii="Times New Roman"/>
          <w:b w:val="false"/>
          <w:i w:val="false"/>
          <w:color w:val="000000"/>
          <w:sz w:val="28"/>
        </w:rPr>
        <w:t xml:space="preserve">
      4. При прекращении договора поднайма либо его расторжении нанимателем поднаниматель подлежит выселению без предоставления другого жилища. </w:t>
      </w:r>
    </w:p>
    <w:bookmarkEnd w:id="217"/>
    <w:bookmarkStart w:name="z291" w:id="218"/>
    <w:p>
      <w:pPr>
        <w:spacing w:after="0"/>
        <w:ind w:left="0"/>
        <w:jc w:val="both"/>
      </w:pPr>
      <w:r>
        <w:rPr>
          <w:rFonts w:ascii="Times New Roman"/>
          <w:b w:val="false"/>
          <w:i w:val="false"/>
          <w:color w:val="000000"/>
          <w:sz w:val="28"/>
        </w:rPr>
        <w:t>
      5. Наниматель вправе вселить в жилище временных жильцов без заключения с ними договора поднайма. Условия проживания временных жильцов определяются нанимателем. Временные жильцы подлежат выселению без предоставления другого жилища по требованию нанимателя во всякое время с предупреждением не менее чем за семь рабочих дней.</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Выселение поднанимателей и временных жильцов в случае прекращения договора найма</w:t>
      </w:r>
    </w:p>
    <w:p>
      <w:pPr>
        <w:spacing w:after="0"/>
        <w:ind w:left="0"/>
        <w:jc w:val="both"/>
      </w:pPr>
      <w:r>
        <w:rPr>
          <w:rFonts w:ascii="Times New Roman"/>
          <w:b w:val="false"/>
          <w:i w:val="false"/>
          <w:color w:val="000000"/>
          <w:sz w:val="28"/>
        </w:rPr>
        <w:t>
      При прекращении договора найма одновременно прекращается договор поднайма. Поднаниматели и временные жильцы при прекращении договора найма подлежат выселению без предоставления другого жилища.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 w:id="219"/>
    <w:p>
      <w:pPr>
        <w:spacing w:after="0"/>
        <w:ind w:left="0"/>
        <w:jc w:val="left"/>
      </w:pPr>
      <w:r>
        <w:rPr>
          <w:rFonts w:ascii="Times New Roman"/>
          <w:b/>
          <w:i w:val="false"/>
          <w:color w:val="000000"/>
        </w:rPr>
        <w:t xml:space="preserve"> Глава 5. Прекращение права частной собственности на жилище</w:t>
      </w:r>
    </w:p>
    <w:bookmarkEnd w:id="219"/>
    <w:p>
      <w:pPr>
        <w:spacing w:after="0"/>
        <w:ind w:left="0"/>
        <w:jc w:val="both"/>
      </w:pPr>
      <w:r>
        <w:rPr>
          <w:rFonts w:ascii="Times New Roman"/>
          <w:b/>
          <w:i w:val="false"/>
          <w:color w:val="000000"/>
          <w:sz w:val="28"/>
        </w:rPr>
        <w:t>Статья 28. Прекращение права собственности на жилище</w:t>
      </w:r>
    </w:p>
    <w:p>
      <w:pPr>
        <w:spacing w:after="0"/>
        <w:ind w:left="0"/>
        <w:jc w:val="both"/>
      </w:pPr>
      <w:r>
        <w:rPr>
          <w:rFonts w:ascii="Times New Roman"/>
          <w:b w:val="false"/>
          <w:i w:val="false"/>
          <w:color w:val="000000"/>
          <w:sz w:val="28"/>
        </w:rPr>
        <w:t xml:space="preserve">
      1. Право собственности на жилище прекращается при отчуждении собственником жилища другому лицу, в случае смерти собственника либо в случае уничтожения (разрушения) жилища, а также в иных случаях, предусмотренных Гражданским кодексом Республики Казахстан. </w:t>
      </w:r>
    </w:p>
    <w:bookmarkStart w:name="z293" w:id="220"/>
    <w:p>
      <w:pPr>
        <w:spacing w:after="0"/>
        <w:ind w:left="0"/>
        <w:jc w:val="both"/>
      </w:pPr>
      <w:r>
        <w:rPr>
          <w:rFonts w:ascii="Times New Roman"/>
          <w:b w:val="false"/>
          <w:i w:val="false"/>
          <w:color w:val="000000"/>
          <w:sz w:val="28"/>
        </w:rPr>
        <w:t xml:space="preserve">
      2. При продаже своей доли одним из участников общей долевой собственности на жилище преимущественное право покупки имеет другой участник общей долевой собственности. </w:t>
      </w:r>
    </w:p>
    <w:bookmarkEnd w:id="220"/>
    <w:bookmarkStart w:name="z294" w:id="221"/>
    <w:p>
      <w:pPr>
        <w:spacing w:after="0"/>
        <w:ind w:left="0"/>
        <w:jc w:val="both"/>
      </w:pPr>
      <w:r>
        <w:rPr>
          <w:rFonts w:ascii="Times New Roman"/>
          <w:b w:val="false"/>
          <w:i w:val="false"/>
          <w:color w:val="000000"/>
          <w:sz w:val="28"/>
        </w:rPr>
        <w:t xml:space="preserve">
      Если на приобретение продаваемой доли претендуют несколько участников общей долевой собственности, право выбора покупателя принадлежит продавцу. Порядок реализации права преимущественной покупки доли в общей собственности на жилище определяется Гражданским кодексом Республики Казахстан. </w:t>
      </w:r>
    </w:p>
    <w:bookmarkEnd w:id="221"/>
    <w:p>
      <w:pPr>
        <w:spacing w:after="0"/>
        <w:ind w:left="0"/>
        <w:jc w:val="both"/>
      </w:pPr>
      <w:r>
        <w:rPr>
          <w:rFonts w:ascii="Times New Roman"/>
          <w:b/>
          <w:i w:val="false"/>
          <w:color w:val="000000"/>
          <w:sz w:val="28"/>
        </w:rPr>
        <w:t>Статья 29. Принудительное прекращение права собственности на жилище</w:t>
      </w:r>
    </w:p>
    <w:p>
      <w:pPr>
        <w:spacing w:after="0"/>
        <w:ind w:left="0"/>
        <w:jc w:val="both"/>
      </w:pPr>
      <w:r>
        <w:rPr>
          <w:rFonts w:ascii="Times New Roman"/>
          <w:b w:val="false"/>
          <w:i w:val="false"/>
          <w:color w:val="000000"/>
          <w:sz w:val="28"/>
        </w:rPr>
        <w:t xml:space="preserve">
      1. Принудительное (помимо воли собственника) прекращение права собственности на жилище допускается в случаях: </w:t>
      </w:r>
    </w:p>
    <w:p>
      <w:pPr>
        <w:spacing w:after="0"/>
        <w:ind w:left="0"/>
        <w:jc w:val="both"/>
      </w:pPr>
      <w:r>
        <w:rPr>
          <w:rFonts w:ascii="Times New Roman"/>
          <w:b w:val="false"/>
          <w:i w:val="false"/>
          <w:color w:val="000000"/>
          <w:sz w:val="28"/>
        </w:rPr>
        <w:t xml:space="preserve">
      1) обращения взыскания на жилище вместе с земельным участком по долгам собственника; </w:t>
      </w:r>
    </w:p>
    <w:p>
      <w:pPr>
        <w:spacing w:after="0"/>
        <w:ind w:left="0"/>
        <w:jc w:val="both"/>
      </w:pPr>
      <w:r>
        <w:rPr>
          <w:rFonts w:ascii="Times New Roman"/>
          <w:b w:val="false"/>
          <w:i w:val="false"/>
          <w:color w:val="000000"/>
          <w:sz w:val="28"/>
        </w:rPr>
        <w:t xml:space="preserve">
      2) реквизиции; </w:t>
      </w:r>
    </w:p>
    <w:p>
      <w:pPr>
        <w:spacing w:after="0"/>
        <w:ind w:left="0"/>
        <w:jc w:val="both"/>
      </w:pPr>
      <w:r>
        <w:rPr>
          <w:rFonts w:ascii="Times New Roman"/>
          <w:b w:val="false"/>
          <w:i w:val="false"/>
          <w:color w:val="000000"/>
          <w:sz w:val="28"/>
        </w:rPr>
        <w:t xml:space="preserve">
      3) конфискации; </w:t>
      </w:r>
    </w:p>
    <w:p>
      <w:pPr>
        <w:spacing w:after="0"/>
        <w:ind w:left="0"/>
        <w:jc w:val="both"/>
      </w:pPr>
      <w:r>
        <w:rPr>
          <w:rFonts w:ascii="Times New Roman"/>
          <w:b w:val="false"/>
          <w:i w:val="false"/>
          <w:color w:val="000000"/>
          <w:sz w:val="28"/>
        </w:rPr>
        <w:t>
      4) принудительного отчуждения земельного участка, на котором расположен дом, для государственных нужд;</w:t>
      </w:r>
    </w:p>
    <w:bookmarkStart w:name="z911" w:id="222"/>
    <w:p>
      <w:pPr>
        <w:spacing w:after="0"/>
        <w:ind w:left="0"/>
        <w:jc w:val="both"/>
      </w:pPr>
      <w:r>
        <w:rPr>
          <w:rFonts w:ascii="Times New Roman"/>
          <w:b w:val="false"/>
          <w:i w:val="false"/>
          <w:color w:val="000000"/>
          <w:sz w:val="28"/>
        </w:rPr>
        <w:t>
      5) сноса аварийного многоквартирного жилого дома.</w:t>
      </w:r>
    </w:p>
    <w:bookmarkEnd w:id="222"/>
    <w:bookmarkStart w:name="z295" w:id="223"/>
    <w:p>
      <w:pPr>
        <w:spacing w:after="0"/>
        <w:ind w:left="0"/>
        <w:jc w:val="both"/>
      </w:pPr>
      <w:r>
        <w:rPr>
          <w:rFonts w:ascii="Times New Roman"/>
          <w:b w:val="false"/>
          <w:i w:val="false"/>
          <w:color w:val="000000"/>
          <w:sz w:val="28"/>
        </w:rPr>
        <w:t xml:space="preserve">
      2. При принудительном прекращении права собственности на жилище по основаниям, предусмотренным подпунктами 2) и 4) пункта 1 настоящей статьи, собственнику должна быть предоставлена по его выбору: </w:t>
      </w:r>
    </w:p>
    <w:bookmarkEnd w:id="223"/>
    <w:p>
      <w:pPr>
        <w:spacing w:after="0"/>
        <w:ind w:left="0"/>
        <w:jc w:val="both"/>
      </w:pPr>
      <w:r>
        <w:rPr>
          <w:rFonts w:ascii="Times New Roman"/>
          <w:b w:val="false"/>
          <w:i w:val="false"/>
          <w:color w:val="000000"/>
          <w:sz w:val="28"/>
        </w:rPr>
        <w:t xml:space="preserve">
      1) денежная компенсация, выплачиваемая собственнику до прекращения права собственности, включающая рыночные стоимости жилища и земельного участка, а также возмещение в полном объеме убытков, причиненных собственнику; </w:t>
      </w:r>
    </w:p>
    <w:p>
      <w:pPr>
        <w:spacing w:after="0"/>
        <w:ind w:left="0"/>
        <w:jc w:val="both"/>
      </w:pPr>
      <w:r>
        <w:rPr>
          <w:rFonts w:ascii="Times New Roman"/>
          <w:b w:val="false"/>
          <w:i w:val="false"/>
          <w:color w:val="000000"/>
          <w:sz w:val="28"/>
        </w:rPr>
        <w:t xml:space="preserve">
      2) благоустроенное жилище (квартира или жилой дом) в собственность в порядке, предусмотренном </w:t>
      </w:r>
      <w:r>
        <w:rPr>
          <w:rFonts w:ascii="Times New Roman"/>
          <w:b w:val="false"/>
          <w:i w:val="false"/>
          <w:color w:val="000000"/>
          <w:sz w:val="28"/>
        </w:rPr>
        <w:t>статьей 15</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xml:space="preserve">
      3) возврат реквизированного жилища после прекращения чрезвычайных ситуаций, вызвавших реквизицию, с полной компенсацией собственнику убытков, причиненных реквизицией. </w:t>
      </w:r>
    </w:p>
    <w:bookmarkStart w:name="z296" w:id="224"/>
    <w:p>
      <w:pPr>
        <w:spacing w:after="0"/>
        <w:ind w:left="0"/>
        <w:jc w:val="both"/>
      </w:pPr>
      <w:r>
        <w:rPr>
          <w:rFonts w:ascii="Times New Roman"/>
          <w:b w:val="false"/>
          <w:i w:val="false"/>
          <w:color w:val="000000"/>
          <w:sz w:val="28"/>
        </w:rPr>
        <w:t xml:space="preserve">
      3. При прекращении права собственности на жилище по основаниям, предусмотренным подпунктами 1) и 3) пункта 1 настоящей статьи, собственник и все проживающие в изымаемом жилище лица подлежат выселению без предоставления другого жилого помещения. </w:t>
      </w:r>
    </w:p>
    <w:bookmarkEnd w:id="224"/>
    <w:bookmarkStart w:name="z703" w:id="225"/>
    <w:p>
      <w:pPr>
        <w:spacing w:after="0"/>
        <w:ind w:left="0"/>
        <w:jc w:val="both"/>
      </w:pPr>
      <w:r>
        <w:rPr>
          <w:rFonts w:ascii="Times New Roman"/>
          <w:b w:val="false"/>
          <w:i w:val="false"/>
          <w:color w:val="000000"/>
          <w:sz w:val="28"/>
        </w:rPr>
        <w:t>
      3-1. При принудительном прекращении права собственности на единственное жилище на территории Республики Казахстан граждан, относящихся к социально уязвимым слоям населения, а также семей, имеющих и воспитывающих несовершеннолетних детей, и (или) в которых проживают лица с инвалидностью первой или второй группы с постоянной или временной регистрацией по месту жительства, по основанию, предусмотренному подпунктом 1) пункта 1 настоящей статьи, выселение в отопительный сезон запрещается.</w:t>
      </w:r>
    </w:p>
    <w:bookmarkEnd w:id="225"/>
    <w:bookmarkStart w:name="z622" w:id="226"/>
    <w:p>
      <w:pPr>
        <w:spacing w:after="0"/>
        <w:ind w:left="0"/>
        <w:jc w:val="both"/>
      </w:pPr>
      <w:r>
        <w:rPr>
          <w:rFonts w:ascii="Times New Roman"/>
          <w:b w:val="false"/>
          <w:i w:val="false"/>
          <w:color w:val="000000"/>
          <w:sz w:val="28"/>
        </w:rPr>
        <w:t xml:space="preserve">
      4. При принудительном прекращении права собственности на жилище по основанию, предусмотренному подпунктом 5) пункта 1 настоящей статьи, собственнику предоставляется жилище в соответствии со </w:t>
      </w:r>
      <w:r>
        <w:rPr>
          <w:rFonts w:ascii="Times New Roman"/>
          <w:b w:val="false"/>
          <w:i w:val="false"/>
          <w:color w:val="000000"/>
          <w:sz w:val="28"/>
        </w:rPr>
        <w:t>статьей 67</w:t>
      </w:r>
      <w:r>
        <w:rPr>
          <w:rFonts w:ascii="Times New Roman"/>
          <w:b w:val="false"/>
          <w:i w:val="false"/>
          <w:color w:val="000000"/>
          <w:sz w:val="28"/>
        </w:rPr>
        <w:t xml:space="preserve"> настоящего Закона.</w:t>
      </w:r>
    </w:p>
    <w:bookmarkEnd w:id="2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с изменениями, внесенными законами РК от 10.07.2001 </w:t>
      </w:r>
      <w:r>
        <w:rPr>
          <w:rFonts w:ascii="Times New Roman"/>
          <w:b w:val="false"/>
          <w:i w:val="false"/>
          <w:color w:val="000000"/>
          <w:sz w:val="28"/>
        </w:rPr>
        <w:t>N 227</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19.06.2024 </w:t>
      </w:r>
      <w:r>
        <w:rPr>
          <w:rFonts w:ascii="Times New Roman"/>
          <w:b w:val="false"/>
          <w:i w:val="false"/>
          <w:color w:val="000000"/>
          <w:sz w:val="28"/>
        </w:rPr>
        <w:t>№ 97-VIII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 Выселение из жилища членов семьи собственника и других жильцов</w:t>
      </w:r>
    </w:p>
    <w:p>
      <w:pPr>
        <w:spacing w:after="0"/>
        <w:ind w:left="0"/>
        <w:jc w:val="both"/>
      </w:pPr>
      <w:r>
        <w:rPr>
          <w:rFonts w:ascii="Times New Roman"/>
          <w:b w:val="false"/>
          <w:i w:val="false"/>
          <w:color w:val="000000"/>
          <w:sz w:val="28"/>
        </w:rPr>
        <w:t xml:space="preserve">
      1. При прекращении права собственности на жилище по основаниям, предусмотренным подпунктами 2), 4) и 5) пункта 1 статьи 29 настоящего Закона, члены (бывшие члены) семьи собственника выселяются из жилища и приобретают право проживания в жилище, полученном в качестве компенсации за прежнее жилище. </w:t>
      </w:r>
    </w:p>
    <w:p>
      <w:pPr>
        <w:spacing w:after="0"/>
        <w:ind w:left="0"/>
        <w:jc w:val="both"/>
      </w:pPr>
      <w:r>
        <w:rPr>
          <w:rFonts w:ascii="Times New Roman"/>
          <w:b w:val="false"/>
          <w:i w:val="false"/>
          <w:color w:val="000000"/>
          <w:sz w:val="28"/>
        </w:rPr>
        <w:t xml:space="preserve">
      Другие лица, проживающие в прежнем жилище, выселяются без предоставления другого жилого помещения. </w:t>
      </w:r>
    </w:p>
    <w:bookmarkStart w:name="z297" w:id="227"/>
    <w:p>
      <w:pPr>
        <w:spacing w:after="0"/>
        <w:ind w:left="0"/>
        <w:jc w:val="both"/>
      </w:pPr>
      <w:r>
        <w:rPr>
          <w:rFonts w:ascii="Times New Roman"/>
          <w:b w:val="false"/>
          <w:i w:val="false"/>
          <w:color w:val="000000"/>
          <w:sz w:val="28"/>
        </w:rPr>
        <w:t xml:space="preserve">
      2. При прекращении права собственности на жилище (жилое помещение) по воле собственника (продажа, дарение) члены семьи собственника, бывшие члены семьи собственника и временные жильцы выселяются без предоставления другого жилого помещения, если по договору с приобретателем жилища не предусмотрено иное. </w:t>
      </w:r>
    </w:p>
    <w:bookmarkEnd w:id="227"/>
    <w:p>
      <w:pPr>
        <w:spacing w:after="0"/>
        <w:ind w:left="0"/>
        <w:jc w:val="both"/>
      </w:pPr>
      <w:r>
        <w:rPr>
          <w:rFonts w:ascii="Times New Roman"/>
          <w:b w:val="false"/>
          <w:i w:val="false"/>
          <w:color w:val="000000"/>
          <w:sz w:val="28"/>
        </w:rPr>
        <w:t xml:space="preserve">
      Прекращение права собственности, затрагивающее интересы несовершеннолетних, являющихся собственниками жилища, регулируется нормами, предусмотренными пунктом 3 </w:t>
      </w:r>
      <w:r>
        <w:rPr>
          <w:rFonts w:ascii="Times New Roman"/>
          <w:b w:val="false"/>
          <w:i w:val="false"/>
          <w:color w:val="000000"/>
          <w:sz w:val="28"/>
        </w:rPr>
        <w:t>статьи 13</w:t>
      </w:r>
      <w:r>
        <w:rPr>
          <w:rFonts w:ascii="Times New Roman"/>
          <w:b w:val="false"/>
          <w:i w:val="false"/>
          <w:color w:val="000000"/>
          <w:sz w:val="28"/>
        </w:rPr>
        <w:t xml:space="preserve"> настоящего Закона.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изменениями, внесенными законами РК от 03.06.2003 </w:t>
      </w:r>
      <w:r>
        <w:rPr>
          <w:rFonts w:ascii="Times New Roman"/>
          <w:b w:val="false"/>
          <w:i w:val="false"/>
          <w:color w:val="000000"/>
          <w:sz w:val="28"/>
        </w:rPr>
        <w:t>N 427</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7" w:id="228"/>
    <w:p>
      <w:pPr>
        <w:spacing w:after="0"/>
        <w:ind w:left="0"/>
        <w:jc w:val="left"/>
      </w:pPr>
      <w:r>
        <w:rPr>
          <w:rFonts w:ascii="Times New Roman"/>
          <w:b/>
          <w:i w:val="false"/>
          <w:color w:val="000000"/>
        </w:rPr>
        <w:t xml:space="preserve"> РАЗДЕЛ 3</w:t>
      </w:r>
      <w:r>
        <w:br/>
      </w:r>
      <w:r>
        <w:rPr>
          <w:rFonts w:ascii="Times New Roman"/>
          <w:b/>
          <w:i w:val="false"/>
          <w:color w:val="000000"/>
        </w:rPr>
        <w:t>Глава 6. Кондоминиум многоквартирного жилого дома</w:t>
      </w:r>
    </w:p>
    <w:bookmarkEnd w:id="228"/>
    <w:p>
      <w:pPr>
        <w:spacing w:after="0"/>
        <w:ind w:left="0"/>
        <w:jc w:val="both"/>
      </w:pPr>
      <w:r>
        <w:rPr>
          <w:rFonts w:ascii="Times New Roman"/>
          <w:b w:val="false"/>
          <w:i w:val="false"/>
          <w:color w:val="ff0000"/>
          <w:sz w:val="28"/>
        </w:rPr>
        <w:t xml:space="preserve">
      Сноска. Заголовок главы 6 в редакции Закона РК от 26.12.2019 </w:t>
      </w:r>
      <w:r>
        <w:rPr>
          <w:rFonts w:ascii="Times New Roman"/>
          <w:b w:val="false"/>
          <w:i w:val="false"/>
          <w:color w:val="ff0000"/>
          <w:sz w:val="28"/>
        </w:rPr>
        <w:t>№ 284-V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31. Образование, государственная регистрация и прекращение кондоминиума</w:t>
      </w:r>
    </w:p>
    <w:bookmarkStart w:name="z912" w:id="229"/>
    <w:p>
      <w:pPr>
        <w:spacing w:after="0"/>
        <w:ind w:left="0"/>
        <w:jc w:val="both"/>
      </w:pPr>
      <w:r>
        <w:rPr>
          <w:rFonts w:ascii="Times New Roman"/>
          <w:b w:val="false"/>
          <w:i w:val="false"/>
          <w:color w:val="000000"/>
          <w:sz w:val="28"/>
        </w:rPr>
        <w:t xml:space="preserve">
      1. В многоквартирных жилых домах при наличии двух и более собственников квартир, нежилых помещений право собственности на недвижимое имущество возникает в форме кондоминиума. </w:t>
      </w:r>
    </w:p>
    <w:bookmarkEnd w:id="229"/>
    <w:bookmarkStart w:name="z913" w:id="230"/>
    <w:p>
      <w:pPr>
        <w:spacing w:after="0"/>
        <w:ind w:left="0"/>
        <w:jc w:val="both"/>
      </w:pPr>
      <w:r>
        <w:rPr>
          <w:rFonts w:ascii="Times New Roman"/>
          <w:b w:val="false"/>
          <w:i w:val="false"/>
          <w:color w:val="000000"/>
          <w:sz w:val="28"/>
        </w:rPr>
        <w:t>
      2. В проектно-сметной документации на многоквартирный жилой дом указывается площадь нежилых помещений, передаваемых в состав общего имущества объекта кондоминиума.</w:t>
      </w:r>
    </w:p>
    <w:bookmarkEnd w:id="230"/>
    <w:bookmarkStart w:name="z1356" w:id="231"/>
    <w:p>
      <w:pPr>
        <w:spacing w:after="0"/>
        <w:ind w:left="0"/>
        <w:jc w:val="both"/>
      </w:pPr>
      <w:r>
        <w:rPr>
          <w:rFonts w:ascii="Times New Roman"/>
          <w:b w:val="false"/>
          <w:i w:val="false"/>
          <w:color w:val="000000"/>
          <w:sz w:val="28"/>
        </w:rPr>
        <w:t xml:space="preserve">
      Заказчик (застройщик) многоквартирного жилого дома обязан до начала продаж квартир, нежилых помещений, парковочных мест, кладовок в индивидуальную (раздельную) собственность обеспечить государственную регистрацию многоквартирного жилого дома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регистрации прав на недвижимое имущество".</w:t>
      </w:r>
    </w:p>
    <w:bookmarkEnd w:id="231"/>
    <w:bookmarkStart w:name="z1357" w:id="232"/>
    <w:p>
      <w:pPr>
        <w:spacing w:after="0"/>
        <w:ind w:left="0"/>
        <w:jc w:val="both"/>
      </w:pPr>
      <w:r>
        <w:rPr>
          <w:rFonts w:ascii="Times New Roman"/>
          <w:b w:val="false"/>
          <w:i w:val="false"/>
          <w:color w:val="000000"/>
          <w:sz w:val="28"/>
        </w:rPr>
        <w:t>
      Продажа в индивидуальную (раздельную) собственность незарегистрированных квартир, нежилых помещений, парковочных мест, кладовок не допускается.</w:t>
      </w:r>
    </w:p>
    <w:bookmarkEnd w:id="232"/>
    <w:bookmarkStart w:name="z1358" w:id="233"/>
    <w:p>
      <w:pPr>
        <w:spacing w:after="0"/>
        <w:ind w:left="0"/>
        <w:jc w:val="both"/>
      </w:pPr>
      <w:r>
        <w:rPr>
          <w:rFonts w:ascii="Times New Roman"/>
          <w:b w:val="false"/>
          <w:i w:val="false"/>
          <w:color w:val="000000"/>
          <w:sz w:val="28"/>
        </w:rPr>
        <w:t>
      Заказчик (застройщик) многоквартирного жилого дома обязан в течение шести месяцев с момента регистрации многоквартирного жилого дома обеспечить безвозмездную передачу наружных инженерных сетей и сооружений многоквартирного жилого дома в коммунальную собственность согласно проектно-сметной документации.</w:t>
      </w:r>
    </w:p>
    <w:bookmarkEnd w:id="233"/>
    <w:bookmarkStart w:name="z1359" w:id="234"/>
    <w:p>
      <w:pPr>
        <w:spacing w:after="0"/>
        <w:ind w:left="0"/>
        <w:jc w:val="both"/>
      </w:pPr>
      <w:r>
        <w:rPr>
          <w:rFonts w:ascii="Times New Roman"/>
          <w:b w:val="false"/>
          <w:i w:val="false"/>
          <w:color w:val="000000"/>
          <w:sz w:val="28"/>
        </w:rPr>
        <w:t>
      Включение земельного участка в состав общего имущества объекта кондоминиума осуществляется за счет средств заказчика (застройщика) многоквартирного жилого дома в соответствии с земельным законодательством Республики Казахстан. При этом право землепользования на земельный участок, предоставленный заказчику (застройщику) для строительства данного многоквартирного жилого дома или находившийся в частной собственности заказчика (застройщика), подлежит прекращению в связи с включением земельного участка в состав общего имущества объекта кондоминиума.</w:t>
      </w:r>
    </w:p>
    <w:bookmarkEnd w:id="234"/>
    <w:bookmarkStart w:name="z1360" w:id="235"/>
    <w:p>
      <w:pPr>
        <w:spacing w:after="0"/>
        <w:ind w:left="0"/>
        <w:jc w:val="both"/>
      </w:pPr>
      <w:r>
        <w:rPr>
          <w:rFonts w:ascii="Times New Roman"/>
          <w:b w:val="false"/>
          <w:i w:val="false"/>
          <w:color w:val="000000"/>
          <w:sz w:val="28"/>
        </w:rPr>
        <w:t>
      Заказчик (застройщик), осуществляющий строительство или реконструкцию многоквартирного жилого дома, обязан в течение тридцати календарных дней после регистрации объединения собственников имущества или образования простого товарищества передать на бумажном и (или) электронном носителях по акту приема-передачи:</w:t>
      </w:r>
    </w:p>
    <w:bookmarkEnd w:id="235"/>
    <w:bookmarkStart w:name="z1361" w:id="236"/>
    <w:p>
      <w:pPr>
        <w:spacing w:after="0"/>
        <w:ind w:left="0"/>
        <w:jc w:val="both"/>
      </w:pPr>
      <w:r>
        <w:rPr>
          <w:rFonts w:ascii="Times New Roman"/>
          <w:b w:val="false"/>
          <w:i w:val="false"/>
          <w:color w:val="000000"/>
          <w:sz w:val="28"/>
        </w:rPr>
        <w:t>
      заверенные проектной организацией копии проектно-сметной документации многоквартирного жилого дома, получившей положительное заключение комплексной вневедомственной экспертизы;</w:t>
      </w:r>
    </w:p>
    <w:bookmarkEnd w:id="236"/>
    <w:bookmarkStart w:name="z1362" w:id="237"/>
    <w:p>
      <w:pPr>
        <w:spacing w:after="0"/>
        <w:ind w:left="0"/>
        <w:jc w:val="both"/>
      </w:pPr>
      <w:r>
        <w:rPr>
          <w:rFonts w:ascii="Times New Roman"/>
          <w:b w:val="false"/>
          <w:i w:val="false"/>
          <w:color w:val="000000"/>
          <w:sz w:val="28"/>
        </w:rPr>
        <w:t>
      копии положительного заключения комплексной вневедомственной экспертизы проектно-сметной документации и всех ее корректировок;</w:t>
      </w:r>
    </w:p>
    <w:bookmarkEnd w:id="237"/>
    <w:bookmarkStart w:name="z1363" w:id="238"/>
    <w:p>
      <w:pPr>
        <w:spacing w:after="0"/>
        <w:ind w:left="0"/>
        <w:jc w:val="both"/>
      </w:pPr>
      <w:r>
        <w:rPr>
          <w:rFonts w:ascii="Times New Roman"/>
          <w:b w:val="false"/>
          <w:i w:val="false"/>
          <w:color w:val="000000"/>
          <w:sz w:val="28"/>
        </w:rPr>
        <w:t>
      копии исполнительной технической документации;</w:t>
      </w:r>
    </w:p>
    <w:bookmarkEnd w:id="238"/>
    <w:bookmarkStart w:name="z1364" w:id="239"/>
    <w:p>
      <w:pPr>
        <w:spacing w:after="0"/>
        <w:ind w:left="0"/>
        <w:jc w:val="both"/>
      </w:pPr>
      <w:r>
        <w:rPr>
          <w:rFonts w:ascii="Times New Roman"/>
          <w:b w:val="false"/>
          <w:i w:val="false"/>
          <w:color w:val="000000"/>
          <w:sz w:val="28"/>
        </w:rPr>
        <w:t>
      копию акта приемки объекта в эксплуатацию с обязательными приложениями;</w:t>
      </w:r>
    </w:p>
    <w:bookmarkEnd w:id="239"/>
    <w:bookmarkStart w:name="z1365" w:id="240"/>
    <w:p>
      <w:pPr>
        <w:spacing w:after="0"/>
        <w:ind w:left="0"/>
        <w:jc w:val="both"/>
      </w:pPr>
      <w:r>
        <w:rPr>
          <w:rFonts w:ascii="Times New Roman"/>
          <w:b w:val="false"/>
          <w:i w:val="false"/>
          <w:color w:val="000000"/>
          <w:sz w:val="28"/>
        </w:rPr>
        <w:t>
      копию правоустанавливающего документа на земельный участок;</w:t>
      </w:r>
    </w:p>
    <w:bookmarkEnd w:id="240"/>
    <w:bookmarkStart w:name="z1366" w:id="241"/>
    <w:p>
      <w:pPr>
        <w:spacing w:after="0"/>
        <w:ind w:left="0"/>
        <w:jc w:val="both"/>
      </w:pPr>
      <w:r>
        <w:rPr>
          <w:rFonts w:ascii="Times New Roman"/>
          <w:b w:val="false"/>
          <w:i w:val="false"/>
          <w:color w:val="000000"/>
          <w:sz w:val="28"/>
        </w:rPr>
        <w:t>
      паспорта технологического оборудования (инструкции по эксплуатации) многоквартирного жилого дома.</w:t>
      </w:r>
    </w:p>
    <w:bookmarkEnd w:id="241"/>
    <w:bookmarkStart w:name="z1367" w:id="242"/>
    <w:p>
      <w:pPr>
        <w:spacing w:after="0"/>
        <w:ind w:left="0"/>
        <w:jc w:val="both"/>
      </w:pPr>
      <w:r>
        <w:rPr>
          <w:rFonts w:ascii="Times New Roman"/>
          <w:b w:val="false"/>
          <w:i w:val="false"/>
          <w:color w:val="000000"/>
          <w:sz w:val="28"/>
        </w:rPr>
        <w:t>
      В приложении к акту приема-передачи от заказчика (застройщика) многоквартирного жилого дома объединению собственников имущества или простому товариществу должен быть определен перечень общего имущества объекта кондоминиума с его детальным описанием.</w:t>
      </w:r>
    </w:p>
    <w:bookmarkEnd w:id="242"/>
    <w:bookmarkStart w:name="z914" w:id="2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Государственная регистрация объекта кондоминиума принятого в эксплуатацию многоквартирного жилого дома осуществляется заказчиком (застройщиком) в соответствии с пунктом 2 настоящей статьи в срок не позднее тридцати календарных дней с момента государственной регистрации права собственности первым собственником квартиры, нежилого помещения путем подачи заявления в регистрирующий орган в соответствии с требованиями Закона Республики Казахстан "О государственной регистрации прав на недвижимое имущество".</w:t>
      </w:r>
    </w:p>
    <w:bookmarkEnd w:id="243"/>
    <w:bookmarkStart w:name="z923" w:id="244"/>
    <w:p>
      <w:pPr>
        <w:spacing w:after="0"/>
        <w:ind w:left="0"/>
        <w:jc w:val="both"/>
      </w:pPr>
      <w:r>
        <w:rPr>
          <w:rFonts w:ascii="Times New Roman"/>
          <w:b w:val="false"/>
          <w:i w:val="false"/>
          <w:color w:val="000000"/>
          <w:sz w:val="28"/>
        </w:rPr>
        <w:t xml:space="preserve">
      При государственной регистрации объекта кондоминиума заказчик (застройщик) обязан включить в состав общего имущества объекта кондоминиума все имущество (включая паркинг при наличии), предусмотренное проектно-сметной документацией многоквартирного жилого дома.  </w:t>
      </w:r>
    </w:p>
    <w:bookmarkEnd w:id="244"/>
    <w:bookmarkStart w:name="z924" w:id="245"/>
    <w:p>
      <w:pPr>
        <w:spacing w:after="0"/>
        <w:ind w:left="0"/>
        <w:jc w:val="both"/>
      </w:pPr>
      <w:r>
        <w:rPr>
          <w:rFonts w:ascii="Times New Roman"/>
          <w:b w:val="false"/>
          <w:i w:val="false"/>
          <w:color w:val="000000"/>
          <w:sz w:val="28"/>
        </w:rPr>
        <w:t>
      4. Местные исполнительные органы городов республиканского значения, столицы, районов, городов областного значения за счет средств местного бюджета обеспечивают государственное техническое обследование функционирующих многоквартирных жилых домов (с определением общего имущества объекта кондоминиума), а также формирование и представление документов для государственной регистрации объекта кондоминиума в соответствии с Законом Республики Казахстан "О государственной регистрации прав на недвижимое имущество".</w:t>
      </w:r>
    </w:p>
    <w:bookmarkEnd w:id="245"/>
    <w:bookmarkStart w:name="z925" w:id="246"/>
    <w:p>
      <w:pPr>
        <w:spacing w:after="0"/>
        <w:ind w:left="0"/>
        <w:jc w:val="both"/>
      </w:pPr>
      <w:r>
        <w:rPr>
          <w:rFonts w:ascii="Times New Roman"/>
          <w:b w:val="false"/>
          <w:i w:val="false"/>
          <w:color w:val="000000"/>
          <w:sz w:val="28"/>
        </w:rPr>
        <w:t xml:space="preserve">
      5. Государственная регистрация объекта кондоминиума в функционирующих многоквартирных жилых домах производится по заявлению инициативной группы, состоящей не менее чем из двух собственников квартир, нежилых помещений, или по заявлению местного исполнительного органа. </w:t>
      </w:r>
    </w:p>
    <w:bookmarkEnd w:id="246"/>
    <w:bookmarkStart w:name="z926" w:id="247"/>
    <w:p>
      <w:pPr>
        <w:spacing w:after="0"/>
        <w:ind w:left="0"/>
        <w:jc w:val="both"/>
      </w:pPr>
      <w:r>
        <w:rPr>
          <w:rFonts w:ascii="Times New Roman"/>
          <w:b w:val="false"/>
          <w:i w:val="false"/>
          <w:color w:val="000000"/>
          <w:sz w:val="28"/>
        </w:rPr>
        <w:t xml:space="preserve">
      6. При государственной регистрации объекта кондоминиума указываются: </w:t>
      </w:r>
    </w:p>
    <w:bookmarkEnd w:id="247"/>
    <w:bookmarkStart w:name="z927" w:id="248"/>
    <w:p>
      <w:pPr>
        <w:spacing w:after="0"/>
        <w:ind w:left="0"/>
        <w:jc w:val="both"/>
      </w:pPr>
      <w:r>
        <w:rPr>
          <w:rFonts w:ascii="Times New Roman"/>
          <w:b w:val="false"/>
          <w:i w:val="false"/>
          <w:color w:val="000000"/>
          <w:sz w:val="28"/>
        </w:rPr>
        <w:t>
      общая площадь многоквартирного жилого дома, включая земельный участок под многоквартирным жилым домом;</w:t>
      </w:r>
    </w:p>
    <w:bookmarkEnd w:id="248"/>
    <w:bookmarkStart w:name="z928" w:id="249"/>
    <w:p>
      <w:pPr>
        <w:spacing w:after="0"/>
        <w:ind w:left="0"/>
        <w:jc w:val="both"/>
      </w:pPr>
      <w:r>
        <w:rPr>
          <w:rFonts w:ascii="Times New Roman"/>
          <w:b w:val="false"/>
          <w:i w:val="false"/>
          <w:color w:val="000000"/>
          <w:sz w:val="28"/>
        </w:rPr>
        <w:t>
      состав общего имущества объекта кондоминиума и размер доли в общем имуществе объекта кондоминиума каждой квартиры, нежилого помещения, парковочного места, кладовки, находящихся в индивидуальной (раздельной) собственности;</w:t>
      </w:r>
    </w:p>
    <w:bookmarkEnd w:id="249"/>
    <w:bookmarkStart w:name="z929" w:id="250"/>
    <w:p>
      <w:pPr>
        <w:spacing w:after="0"/>
        <w:ind w:left="0"/>
        <w:jc w:val="both"/>
      </w:pPr>
      <w:r>
        <w:rPr>
          <w:rFonts w:ascii="Times New Roman"/>
          <w:b w:val="false"/>
          <w:i w:val="false"/>
          <w:color w:val="000000"/>
          <w:sz w:val="28"/>
        </w:rPr>
        <w:t xml:space="preserve">
      общая площадь квартир и площадь нежилых помещений, парковочных мест, кладовок, находящихся в индивидуальной (раздельной) собственности. </w:t>
      </w:r>
    </w:p>
    <w:bookmarkEnd w:id="250"/>
    <w:bookmarkStart w:name="z930" w:id="251"/>
    <w:p>
      <w:pPr>
        <w:spacing w:after="0"/>
        <w:ind w:left="0"/>
        <w:jc w:val="both"/>
      </w:pPr>
      <w:r>
        <w:rPr>
          <w:rFonts w:ascii="Times New Roman"/>
          <w:b w:val="false"/>
          <w:i w:val="false"/>
          <w:color w:val="000000"/>
          <w:sz w:val="28"/>
        </w:rPr>
        <w:t>
      Регистрация придомового земельного участка осуществляется по решению местного исполнительного органа столицы, города республиканского, областного значения и района при подаче заявления инициативной группой, состоящей не менее чем из двух собственников квартир, нежилых помещений, на основании решения собрания.</w:t>
      </w:r>
    </w:p>
    <w:bookmarkEnd w:id="251"/>
    <w:bookmarkStart w:name="z931" w:id="252"/>
    <w:p>
      <w:pPr>
        <w:spacing w:after="0"/>
        <w:ind w:left="0"/>
        <w:jc w:val="both"/>
      </w:pPr>
      <w:r>
        <w:rPr>
          <w:rFonts w:ascii="Times New Roman"/>
          <w:b w:val="false"/>
          <w:i w:val="false"/>
          <w:color w:val="000000"/>
          <w:sz w:val="28"/>
        </w:rPr>
        <w:t>
      7. Изменение состава общего имущества объекта кондоминиума и (или) размера долей собственников квартир, нежилых помещений, парковочных мест, кладовок в общем имуществе объекта кондоминиума в результате изменения общей площади квартир и площадей нежилых помещений, парковочных мест, кладовок по основаниям, предусмотренным законодательством Республики Казахстан, подлежит государственной регистрации.</w:t>
      </w:r>
    </w:p>
    <w:bookmarkEnd w:id="252"/>
    <w:bookmarkStart w:name="z932" w:id="253"/>
    <w:p>
      <w:pPr>
        <w:spacing w:after="0"/>
        <w:ind w:left="0"/>
        <w:jc w:val="both"/>
      </w:pPr>
      <w:r>
        <w:rPr>
          <w:rFonts w:ascii="Times New Roman"/>
          <w:b w:val="false"/>
          <w:i w:val="false"/>
          <w:color w:val="000000"/>
          <w:sz w:val="28"/>
        </w:rPr>
        <w:t>
      При изменении идентификационных характеристик объекта кондоминиума внесение изменений в правоустанавливающие и идентификационные документы производится за счет лица, инициировавшего изменение.</w:t>
      </w:r>
    </w:p>
    <w:bookmarkEnd w:id="253"/>
    <w:bookmarkStart w:name="z933" w:id="254"/>
    <w:p>
      <w:pPr>
        <w:spacing w:after="0"/>
        <w:ind w:left="0"/>
        <w:jc w:val="both"/>
      </w:pPr>
      <w:r>
        <w:rPr>
          <w:rFonts w:ascii="Times New Roman"/>
          <w:b w:val="false"/>
          <w:i w:val="false"/>
          <w:color w:val="000000"/>
          <w:sz w:val="28"/>
        </w:rPr>
        <w:t>
      8. До государственной регистрации объекта кондоминиума сделки с общим имуществом объекта кондоминиума не приобретают юридической силы, за исключением случаев, когда сделка с долей в общем имуществе считается совершенной при осуществлении сделки с имуществом, находящимся в индивидуальной (раздельной) собственности.</w:t>
      </w:r>
    </w:p>
    <w:bookmarkEnd w:id="254"/>
    <w:bookmarkStart w:name="z1368" w:id="255"/>
    <w:p>
      <w:pPr>
        <w:spacing w:after="0"/>
        <w:ind w:left="0"/>
        <w:jc w:val="both"/>
      </w:pPr>
      <w:r>
        <w:rPr>
          <w:rFonts w:ascii="Times New Roman"/>
          <w:b w:val="false"/>
          <w:i w:val="false"/>
          <w:color w:val="000000"/>
          <w:sz w:val="28"/>
        </w:rPr>
        <w:t>
      Отчуждение общего имущества объекта кондоминиума в соответствии с предусмотренной проектно-сметной документацией на многоквартирный жилой дом в индивидуальную (раздельную) собственность не допускается. При несоблюдении указанного требования заключенная сделка считается ничтожной.</w:t>
      </w:r>
    </w:p>
    <w:bookmarkEnd w:id="255"/>
    <w:bookmarkStart w:name="z934" w:id="256"/>
    <w:p>
      <w:pPr>
        <w:spacing w:after="0"/>
        <w:ind w:left="0"/>
        <w:jc w:val="both"/>
      </w:pPr>
      <w:r>
        <w:rPr>
          <w:rFonts w:ascii="Times New Roman"/>
          <w:b w:val="false"/>
          <w:i w:val="false"/>
          <w:color w:val="000000"/>
          <w:sz w:val="28"/>
        </w:rPr>
        <w:t>
      9. Право собственности в форме кондоминиума прекращается в случаях:</w:t>
      </w:r>
    </w:p>
    <w:bookmarkEnd w:id="256"/>
    <w:bookmarkStart w:name="z935" w:id="257"/>
    <w:p>
      <w:pPr>
        <w:spacing w:after="0"/>
        <w:ind w:left="0"/>
        <w:jc w:val="both"/>
      </w:pPr>
      <w:r>
        <w:rPr>
          <w:rFonts w:ascii="Times New Roman"/>
          <w:b w:val="false"/>
          <w:i w:val="false"/>
          <w:color w:val="000000"/>
          <w:sz w:val="28"/>
        </w:rPr>
        <w:t>
      перехода прав собственности на все квартиры, нежилые помещения, парковочные места, кладовки в совокупности к одному собственнику;</w:t>
      </w:r>
    </w:p>
    <w:bookmarkEnd w:id="257"/>
    <w:bookmarkStart w:name="z936" w:id="258"/>
    <w:p>
      <w:pPr>
        <w:spacing w:after="0"/>
        <w:ind w:left="0"/>
        <w:jc w:val="both"/>
      </w:pPr>
      <w:r>
        <w:rPr>
          <w:rFonts w:ascii="Times New Roman"/>
          <w:b w:val="false"/>
          <w:i w:val="false"/>
          <w:color w:val="000000"/>
          <w:sz w:val="28"/>
        </w:rPr>
        <w:t>
      принудительного отчуждения земельного участка под многоквартирным жилым домом для государственных нужд;</w:t>
      </w:r>
    </w:p>
    <w:bookmarkEnd w:id="258"/>
    <w:bookmarkStart w:name="z937" w:id="259"/>
    <w:p>
      <w:pPr>
        <w:spacing w:after="0"/>
        <w:ind w:left="0"/>
        <w:jc w:val="both"/>
      </w:pPr>
      <w:r>
        <w:rPr>
          <w:rFonts w:ascii="Times New Roman"/>
          <w:b w:val="false"/>
          <w:i w:val="false"/>
          <w:color w:val="000000"/>
          <w:sz w:val="28"/>
        </w:rPr>
        <w:t xml:space="preserve">
      повреждения (разрушения) многоквартирного жилого дома и признания его аварийным. </w:t>
      </w:r>
    </w:p>
    <w:bookmarkEnd w:id="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 в редакции Закона РК от 26.12.2019 </w:t>
      </w:r>
      <w:r>
        <w:rPr>
          <w:rFonts w:ascii="Times New Roman"/>
          <w:b w:val="false"/>
          <w:i w:val="false"/>
          <w:color w:val="000000"/>
          <w:sz w:val="28"/>
        </w:rPr>
        <w:t>№ 284-V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 Содержание общего имущества объекта кондоминиума</w:t>
      </w:r>
    </w:p>
    <w:bookmarkStart w:name="z938" w:id="260"/>
    <w:p>
      <w:pPr>
        <w:spacing w:after="0"/>
        <w:ind w:left="0"/>
        <w:jc w:val="both"/>
      </w:pPr>
      <w:r>
        <w:rPr>
          <w:rFonts w:ascii="Times New Roman"/>
          <w:b w:val="false"/>
          <w:i w:val="false"/>
          <w:color w:val="000000"/>
          <w:sz w:val="28"/>
        </w:rPr>
        <w:t xml:space="preserve">
      1. Собственники квартир, нежилых помещений обязаны принимать меры по содержанию общего имущества объекта кондоминиума и обеспечению его безопасной эксплуатации, включая проведение текущего и капитального ремонта общего имущества объекта кондоминиума. </w:t>
      </w:r>
    </w:p>
    <w:bookmarkEnd w:id="260"/>
    <w:bookmarkStart w:name="z939" w:id="261"/>
    <w:p>
      <w:pPr>
        <w:spacing w:after="0"/>
        <w:ind w:left="0"/>
        <w:jc w:val="both"/>
      </w:pPr>
      <w:r>
        <w:rPr>
          <w:rFonts w:ascii="Times New Roman"/>
          <w:b w:val="false"/>
          <w:i w:val="false"/>
          <w:color w:val="000000"/>
          <w:sz w:val="28"/>
        </w:rPr>
        <w:t>
      2. Заказчик (застройщик) многоквартирного жилого дома, являющийся собственником квартир, нежилых помещений, парковочных мест, кладовок, не входящих в состав общего имущества объекта кондоминиума, после регистрации акта приемки объекта в эксплуатацию обязан оплачивать расходы на управление объектом кондоминиума и содержание общего имущества объекта кондоминиума за квартиры, нежилые помещения, а также расходы за содержание парковочных мест, кладовок в порядке, определенном настоящим Законом.</w:t>
      </w:r>
    </w:p>
    <w:bookmarkEnd w:id="261"/>
    <w:bookmarkStart w:name="z940" w:id="262"/>
    <w:p>
      <w:pPr>
        <w:spacing w:after="0"/>
        <w:ind w:left="0"/>
        <w:jc w:val="both"/>
      </w:pPr>
      <w:r>
        <w:rPr>
          <w:rFonts w:ascii="Times New Roman"/>
          <w:b w:val="false"/>
          <w:i w:val="false"/>
          <w:color w:val="000000"/>
          <w:sz w:val="28"/>
        </w:rPr>
        <w:t>
      3. Председатель объединения собственников имущества в течение пятнадцати рабочих дней со дня государственной регистрации объединения собственников имущества обязан открыть в банке второго уровня:</w:t>
      </w:r>
    </w:p>
    <w:bookmarkEnd w:id="262"/>
    <w:bookmarkStart w:name="z941" w:id="263"/>
    <w:p>
      <w:pPr>
        <w:spacing w:after="0"/>
        <w:ind w:left="0"/>
        <w:jc w:val="both"/>
      </w:pPr>
      <w:r>
        <w:rPr>
          <w:rFonts w:ascii="Times New Roman"/>
          <w:b w:val="false"/>
          <w:i w:val="false"/>
          <w:color w:val="000000"/>
          <w:sz w:val="28"/>
        </w:rPr>
        <w:t xml:space="preserve">
      текущий счет для зачисления денег по расходам на управление объектом кондоминиума и содержание общего имущества объекта кондоминиума (текущий счет); </w:t>
      </w:r>
    </w:p>
    <w:bookmarkEnd w:id="263"/>
    <w:bookmarkStart w:name="z942" w:id="264"/>
    <w:p>
      <w:pPr>
        <w:spacing w:after="0"/>
        <w:ind w:left="0"/>
        <w:jc w:val="both"/>
      </w:pPr>
      <w:r>
        <w:rPr>
          <w:rFonts w:ascii="Times New Roman"/>
          <w:b w:val="false"/>
          <w:i w:val="false"/>
          <w:color w:val="000000"/>
          <w:sz w:val="28"/>
        </w:rPr>
        <w:t>
      сберегательный счет для накопления денег на капитальный ремонт общего имущества объекта кондоминиума (сберегательный счет).</w:t>
      </w:r>
    </w:p>
    <w:bookmarkEnd w:id="264"/>
    <w:bookmarkStart w:name="z943" w:id="265"/>
    <w:p>
      <w:pPr>
        <w:spacing w:after="0"/>
        <w:ind w:left="0"/>
        <w:jc w:val="both"/>
      </w:pPr>
      <w:r>
        <w:rPr>
          <w:rFonts w:ascii="Times New Roman"/>
          <w:b w:val="false"/>
          <w:i w:val="false"/>
          <w:color w:val="000000"/>
          <w:sz w:val="28"/>
        </w:rPr>
        <w:t>
      4. В случае, если управление объектом кондоминиума осуществляется собственниками квартир, нежилых помещений самостоятельно без образования юридического лица в форме простого товарищества, открытие счетов в банках второго уровня осуществляется доверенным лицом простого товарищества на основании простой письменной доверенности, по которой доверенное лицо простого товарищества уполномочено всеми собственниками квартир, нежилых помещений на открытие счетов в банках второго уровня. Доверенное лицо простого товарищества открывает текущий и сберегательный счета только в целях, определенных настоящим Законом, в течение пятнадцати рабочих дней со дня подписания договора простого товарищества.</w:t>
      </w:r>
    </w:p>
    <w:bookmarkEnd w:id="265"/>
    <w:bookmarkStart w:name="z944" w:id="266"/>
    <w:p>
      <w:pPr>
        <w:spacing w:after="0"/>
        <w:ind w:left="0"/>
        <w:jc w:val="both"/>
      </w:pPr>
      <w:r>
        <w:rPr>
          <w:rFonts w:ascii="Times New Roman"/>
          <w:b w:val="false"/>
          <w:i w:val="false"/>
          <w:color w:val="000000"/>
          <w:sz w:val="28"/>
        </w:rPr>
        <w:t xml:space="preserve">
      5. Собственники квартир, нежилых помещений обязаны оплачивать расходы на управление объектом кондоминиума и содержание общего имущества объекта кондоминиума. </w:t>
      </w:r>
    </w:p>
    <w:bookmarkEnd w:id="266"/>
    <w:bookmarkStart w:name="z945" w:id="267"/>
    <w:p>
      <w:pPr>
        <w:spacing w:after="0"/>
        <w:ind w:left="0"/>
        <w:jc w:val="both"/>
      </w:pPr>
      <w:r>
        <w:rPr>
          <w:rFonts w:ascii="Times New Roman"/>
          <w:b w:val="false"/>
          <w:i w:val="false"/>
          <w:color w:val="000000"/>
          <w:sz w:val="28"/>
        </w:rPr>
        <w:t>
      Расходы на управление объектом кондоминиума и содержание общего имущества объекта кондоминиума включают в себя обязательные ежемесячные взносы собственников квартир, нежилых помещений на управление и содержание, текущий ремонт общего имущества объекта кондоминиума и обеспечение пожарной безопасности общего имущества объекта кондоминиума, оплату коммунальных услуг, потребленных на содержание общего имущества объекта кондоминиума.</w:t>
      </w:r>
    </w:p>
    <w:bookmarkEnd w:id="267"/>
    <w:bookmarkStart w:name="z946" w:id="268"/>
    <w:p>
      <w:pPr>
        <w:spacing w:after="0"/>
        <w:ind w:left="0"/>
        <w:jc w:val="both"/>
      </w:pPr>
      <w:r>
        <w:rPr>
          <w:rFonts w:ascii="Times New Roman"/>
          <w:b w:val="false"/>
          <w:i w:val="false"/>
          <w:color w:val="000000"/>
          <w:sz w:val="28"/>
        </w:rPr>
        <w:t xml:space="preserve">
      6. Председатель объединения собственников имущества или доверенное лицо простого товарищества обязаны ежемесячно предоставлять всем собственникам квартир, нежилых помещений информацию о движении денег по текущему счету и расходовании денег на управление объектом кондоминиума и содержание общего имущества объекта кондоминиума путем размещения информации в общедоступном месте, определенном собранием. </w:t>
      </w:r>
    </w:p>
    <w:bookmarkEnd w:id="268"/>
    <w:bookmarkStart w:name="z947" w:id="269"/>
    <w:p>
      <w:pPr>
        <w:spacing w:after="0"/>
        <w:ind w:left="0"/>
        <w:jc w:val="both"/>
      </w:pPr>
      <w:r>
        <w:rPr>
          <w:rFonts w:ascii="Times New Roman"/>
          <w:b w:val="false"/>
          <w:i w:val="false"/>
          <w:color w:val="000000"/>
          <w:sz w:val="28"/>
        </w:rPr>
        <w:t>
      7. Собственник квартиры, нежилого помещения для накопления денег на проведение капитального ремонта общего имущества объекта кондоминиума обязан ежемесячно перечислять на сберегательный счет деньги в размере не менее 0,005-кратного месячного расчетного показателя, установленного на соответствующий финансовый год законом о республиканском бюджете, в расчете на один квадратный метр полезной площади принадлежащих ему квартиры, нежилого помещения.</w:t>
      </w:r>
    </w:p>
    <w:bookmarkEnd w:id="269"/>
    <w:bookmarkStart w:name="z948" w:id="270"/>
    <w:p>
      <w:pPr>
        <w:spacing w:after="0"/>
        <w:ind w:left="0"/>
        <w:jc w:val="both"/>
      </w:pPr>
      <w:r>
        <w:rPr>
          <w:rFonts w:ascii="Times New Roman"/>
          <w:b w:val="false"/>
          <w:i w:val="false"/>
          <w:color w:val="000000"/>
          <w:sz w:val="28"/>
        </w:rPr>
        <w:t>
      Деньги на капитальный ремонт общего имущества объекта кондоминиума могут быть истребованы только на цели капитального ремонта общего имущества объекта кондоминиума и не могут являться предметом залога по обязательствам собственников квартир, нежилых помещений. Расходование денег, накопленных на сберегательном счете, осуществляется только по решению собрания.</w:t>
      </w:r>
    </w:p>
    <w:bookmarkEnd w:id="270"/>
    <w:bookmarkStart w:name="z949" w:id="271"/>
    <w:p>
      <w:pPr>
        <w:spacing w:after="0"/>
        <w:ind w:left="0"/>
        <w:jc w:val="both"/>
      </w:pPr>
      <w:r>
        <w:rPr>
          <w:rFonts w:ascii="Times New Roman"/>
          <w:b w:val="false"/>
          <w:i w:val="false"/>
          <w:color w:val="000000"/>
          <w:sz w:val="28"/>
        </w:rPr>
        <w:t>
      По сберегательным счетам банком второго уровня ведется автоматизированный учет денег с разбивкой по каждой квартире, нежилому помещению, а также на постоянной основе размещается информация по сберегательному счету в порядке, определенном законодательством Республики Казахстан, с соблюдением требований законодательных актов Республики Казахстан к порядку раскрытия банковской и иной охраняемой законом тайны.</w:t>
      </w:r>
    </w:p>
    <w:bookmarkEnd w:id="271"/>
    <w:bookmarkStart w:name="z950" w:id="272"/>
    <w:p>
      <w:pPr>
        <w:spacing w:after="0"/>
        <w:ind w:left="0"/>
        <w:jc w:val="both"/>
      </w:pPr>
      <w:r>
        <w:rPr>
          <w:rFonts w:ascii="Times New Roman"/>
          <w:b w:val="false"/>
          <w:i w:val="false"/>
          <w:color w:val="000000"/>
          <w:sz w:val="28"/>
        </w:rPr>
        <w:t>
      8. Каждый собственник квартиры, нежилого помещения, оплачивающий деньги на капитальный ремонт общего имущества объекта кондоминиума, имеет право получить информацию о накопленных деньгах по принадлежащим ему квартире, нежилому помещению.</w:t>
      </w:r>
    </w:p>
    <w:bookmarkEnd w:id="272"/>
    <w:bookmarkStart w:name="z951" w:id="273"/>
    <w:p>
      <w:pPr>
        <w:spacing w:after="0"/>
        <w:ind w:left="0"/>
        <w:jc w:val="both"/>
      </w:pPr>
      <w:r>
        <w:rPr>
          <w:rFonts w:ascii="Times New Roman"/>
          <w:b w:val="false"/>
          <w:i w:val="false"/>
          <w:color w:val="000000"/>
          <w:sz w:val="28"/>
        </w:rPr>
        <w:t xml:space="preserve">
      Председатель объединения собственников имущества, доверенное лицо простого товарищества обязаны предоставлять информацию о накоплении денег на капитальный ремонт общего имущества объекта кондоминиума по запросу собственника квартиры, нежилого помещения. </w:t>
      </w:r>
    </w:p>
    <w:bookmarkEnd w:id="273"/>
    <w:bookmarkStart w:name="z1369" w:id="274"/>
    <w:p>
      <w:pPr>
        <w:spacing w:after="0"/>
        <w:ind w:left="0"/>
        <w:jc w:val="both"/>
      </w:pPr>
      <w:r>
        <w:rPr>
          <w:rFonts w:ascii="Times New Roman"/>
          <w:b w:val="false"/>
          <w:i w:val="false"/>
          <w:color w:val="000000"/>
          <w:sz w:val="28"/>
        </w:rPr>
        <w:t>
      9. При смене формы управления объектом кондоминиума, определенной подпунктами 1) и 2) пункта 1 статьи 42 настоящего Закона, председатель объединения собственников имущества или доверенное лицо простого товарищества осуществляет перевод ранее накопленных денег со сберегательного счета в банке второго уровня на сберегательный счет в банке второго уровня, открытый председателем либо доверенным лицом вновь созданного объединения собственников имущества или простого товарищества, в течение десяти рабочих дней со дня его открытия.</w:t>
      </w:r>
    </w:p>
    <w:bookmarkEnd w:id="274"/>
    <w:bookmarkStart w:name="z1370" w:id="275"/>
    <w:p>
      <w:pPr>
        <w:spacing w:after="0"/>
        <w:ind w:left="0"/>
        <w:jc w:val="both"/>
      </w:pPr>
      <w:r>
        <w:rPr>
          <w:rFonts w:ascii="Times New Roman"/>
          <w:b w:val="false"/>
          <w:i w:val="false"/>
          <w:color w:val="000000"/>
          <w:sz w:val="28"/>
        </w:rPr>
        <w:t>
      10. Субъекту сервисной деятельности запрещается оказывать услуги по управлению объектом кондоминиума.</w:t>
      </w:r>
    </w:p>
    <w:bookmarkEnd w:id="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в редакции Закона РК от 26.12.2019 </w:t>
      </w:r>
      <w:r>
        <w:rPr>
          <w:rFonts w:ascii="Times New Roman"/>
          <w:b w:val="false"/>
          <w:i w:val="false"/>
          <w:color w:val="000000"/>
          <w:sz w:val="28"/>
        </w:rPr>
        <w:t>№ 284-V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Доля собственника квартиры, нежилого помещения в общем имуществе объекта кондоминиума</w:t>
      </w:r>
    </w:p>
    <w:bookmarkStart w:name="z952" w:id="276"/>
    <w:p>
      <w:pPr>
        <w:spacing w:after="0"/>
        <w:ind w:left="0"/>
        <w:jc w:val="both"/>
      </w:pPr>
      <w:r>
        <w:rPr>
          <w:rFonts w:ascii="Times New Roman"/>
          <w:b w:val="false"/>
          <w:i w:val="false"/>
          <w:color w:val="000000"/>
          <w:sz w:val="28"/>
        </w:rPr>
        <w:t>
      1. Доля в общем имуществе объекта кондоминиума, принадлежащая собственнику, неотделима от права собственности на принадлежащие ему квартиру, нежилое помещение, парковочное место, кладовку и закрепляется за квартирой, нежилым помещением, парковочным местом, кладовкой.</w:t>
      </w:r>
    </w:p>
    <w:bookmarkEnd w:id="276"/>
    <w:bookmarkStart w:name="z953" w:id="277"/>
    <w:p>
      <w:pPr>
        <w:spacing w:after="0"/>
        <w:ind w:left="0"/>
        <w:jc w:val="both"/>
      </w:pPr>
      <w:r>
        <w:rPr>
          <w:rFonts w:ascii="Times New Roman"/>
          <w:b w:val="false"/>
          <w:i w:val="false"/>
          <w:color w:val="000000"/>
          <w:sz w:val="28"/>
        </w:rPr>
        <w:t>
      Размер доли определяется соотношением полезной площади квартиры или площади нежилого помещения, парковочного места, кладовки, находящихся в индивидуальной (раздельной) собственности, к сумме полезных площадей всех квартир и площадей всех нежилых помещений, парковочных мест, кладовок, находящихся в данном объекте кондоминиума. Такая доля не может быть выделена в натуре.</w:t>
      </w:r>
    </w:p>
    <w:bookmarkEnd w:id="277"/>
    <w:bookmarkStart w:name="z954" w:id="278"/>
    <w:p>
      <w:pPr>
        <w:spacing w:after="0"/>
        <w:ind w:left="0"/>
        <w:jc w:val="both"/>
      </w:pPr>
      <w:r>
        <w:rPr>
          <w:rFonts w:ascii="Times New Roman"/>
          <w:b w:val="false"/>
          <w:i w:val="false"/>
          <w:color w:val="000000"/>
          <w:sz w:val="28"/>
        </w:rPr>
        <w:t xml:space="preserve">
      2. В случае, если к многоквартирному жилому дому пристраивается нежилое помещение или изменяется размер общей площади квартир, площади нежилых помещений, находящихся в индивидуальной (раздельной) собственности, размеры долей в общем имуществе объекта кондоминиума пересчитываются. Такие изменения подлежат государственной регистрации. </w:t>
      </w:r>
    </w:p>
    <w:bookmarkEnd w:id="278"/>
    <w:bookmarkStart w:name="z955" w:id="279"/>
    <w:p>
      <w:pPr>
        <w:spacing w:after="0"/>
        <w:ind w:left="0"/>
        <w:jc w:val="both"/>
      </w:pPr>
      <w:r>
        <w:rPr>
          <w:rFonts w:ascii="Times New Roman"/>
          <w:b w:val="false"/>
          <w:i w:val="false"/>
          <w:color w:val="000000"/>
          <w:sz w:val="28"/>
        </w:rPr>
        <w:t xml:space="preserve">
      3. Переход права собственности на квартиру, нежилое помещение, парковочное место, кладовку влечет переход к собственнику соответствующей доли в общем имуществе объекта кондоминиума, а также прав и обязанностей по содержанию этой доли. </w:t>
      </w:r>
    </w:p>
    <w:bookmarkEnd w:id="2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 в редакции Закона РК от 26.12.2019 </w:t>
      </w:r>
      <w:r>
        <w:rPr>
          <w:rFonts w:ascii="Times New Roman"/>
          <w:b w:val="false"/>
          <w:i w:val="false"/>
          <w:color w:val="000000"/>
          <w:sz w:val="28"/>
        </w:rPr>
        <w:t>№ 284-V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 Права и обязанности собственников квартир, нежилых помещений, парковочных мест, кладовок</w:t>
      </w:r>
    </w:p>
    <w:p>
      <w:pPr>
        <w:spacing w:after="0"/>
        <w:ind w:left="0"/>
        <w:jc w:val="both"/>
      </w:pPr>
      <w:r>
        <w:rPr>
          <w:rFonts w:ascii="Times New Roman"/>
          <w:b w:val="false"/>
          <w:i w:val="false"/>
          <w:color w:val="ff0000"/>
          <w:sz w:val="28"/>
        </w:rPr>
        <w:t xml:space="preserve">
      Сноска. Заголовок статьи 34 с изменением, внесенным Законом РК от 15.03.2023 </w:t>
      </w:r>
      <w:r>
        <w:rPr>
          <w:rFonts w:ascii="Times New Roman"/>
          <w:b w:val="false"/>
          <w:i w:val="false"/>
          <w:color w:val="ff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956" w:id="280"/>
    <w:p>
      <w:pPr>
        <w:spacing w:after="0"/>
        <w:ind w:left="0"/>
        <w:jc w:val="both"/>
      </w:pPr>
      <w:r>
        <w:rPr>
          <w:rFonts w:ascii="Times New Roman"/>
          <w:b w:val="false"/>
          <w:i w:val="false"/>
          <w:color w:val="000000"/>
          <w:sz w:val="28"/>
        </w:rPr>
        <w:t>
      1. Все собственники квартир, нежилых помещений, парковочных мест, кладовок являются участниками кондоминиума.</w:t>
      </w:r>
    </w:p>
    <w:bookmarkEnd w:id="280"/>
    <w:bookmarkStart w:name="z957" w:id="281"/>
    <w:p>
      <w:pPr>
        <w:spacing w:after="0"/>
        <w:ind w:left="0"/>
        <w:jc w:val="both"/>
      </w:pPr>
      <w:r>
        <w:rPr>
          <w:rFonts w:ascii="Times New Roman"/>
          <w:b w:val="false"/>
          <w:i w:val="false"/>
          <w:color w:val="000000"/>
          <w:sz w:val="28"/>
        </w:rPr>
        <w:t>
      Каждый собственник квартиры, нежилого помещения, парковочного места, кладовки вправе по своему усмотрению владеть, пользоваться и распоряжаться своим имуществом, принадлежащим ему на праве индивидуальной (раздельной) собственности.</w:t>
      </w:r>
    </w:p>
    <w:bookmarkEnd w:id="281"/>
    <w:bookmarkStart w:name="z958" w:id="282"/>
    <w:p>
      <w:pPr>
        <w:spacing w:after="0"/>
        <w:ind w:left="0"/>
        <w:jc w:val="both"/>
      </w:pPr>
      <w:r>
        <w:rPr>
          <w:rFonts w:ascii="Times New Roman"/>
          <w:b w:val="false"/>
          <w:i w:val="false"/>
          <w:color w:val="000000"/>
          <w:sz w:val="28"/>
        </w:rPr>
        <w:t>
      Общее имущество объекта кондоминиума, включая земельный участок, необходимый для его размещения, эксплуатации и содержания, принадлежит собственникам квартир, нежилых помещений, парковочных мест, кладовок на праве общей долевой собственности и неотделимо от прав на квартиру, нежилое помещение, парковочное место, кладовку, находящиеся в индивидуальной (раздельной) собственности.</w:t>
      </w:r>
    </w:p>
    <w:bookmarkEnd w:id="282"/>
    <w:bookmarkStart w:name="z959" w:id="283"/>
    <w:p>
      <w:pPr>
        <w:spacing w:after="0"/>
        <w:ind w:left="0"/>
        <w:jc w:val="both"/>
      </w:pPr>
      <w:r>
        <w:rPr>
          <w:rFonts w:ascii="Times New Roman"/>
          <w:b w:val="false"/>
          <w:i w:val="false"/>
          <w:color w:val="000000"/>
          <w:sz w:val="28"/>
        </w:rPr>
        <w:t>
      2. Проживание собственника квартиры по иному адресу, а также передача квартиры, нежилого помещения в имущественный наем (аренду) не ограничивают в правах собственника квартиры, нежилого помещения и не освобождают его от обязанностей, определенных законодательными актами Республики Казахстан, уставом объединения собственников имущества, договором простого товарищества и решением собрания.</w:t>
      </w:r>
    </w:p>
    <w:bookmarkEnd w:id="283"/>
    <w:bookmarkStart w:name="z960" w:id="284"/>
    <w:p>
      <w:pPr>
        <w:spacing w:after="0"/>
        <w:ind w:left="0"/>
        <w:jc w:val="both"/>
      </w:pPr>
      <w:r>
        <w:rPr>
          <w:rFonts w:ascii="Times New Roman"/>
          <w:b w:val="false"/>
          <w:i w:val="false"/>
          <w:color w:val="000000"/>
          <w:sz w:val="28"/>
        </w:rPr>
        <w:t>
      Собственник квартиры, нежилого помещения, парковочного места, кладовки уведомляет совет дома о передаче в имущественный наем (аренду) принадлежащих ему квартиры, нежилого помещения, парковочного места, кладовки.</w:t>
      </w:r>
    </w:p>
    <w:bookmarkEnd w:id="284"/>
    <w:bookmarkStart w:name="z961" w:id="285"/>
    <w:p>
      <w:pPr>
        <w:spacing w:after="0"/>
        <w:ind w:left="0"/>
        <w:jc w:val="both"/>
      </w:pPr>
      <w:r>
        <w:rPr>
          <w:rFonts w:ascii="Times New Roman"/>
          <w:b w:val="false"/>
          <w:i w:val="false"/>
          <w:color w:val="000000"/>
          <w:sz w:val="28"/>
        </w:rPr>
        <w:t>
      Собственник квартиры, нежилого помещения, парковочного места, кладовки, помимо обязанностей, установленных законодательными актами Республики Казахстан, несет иные обязанности, в том числе:</w:t>
      </w:r>
    </w:p>
    <w:bookmarkEnd w:id="285"/>
    <w:bookmarkStart w:name="z962" w:id="286"/>
    <w:p>
      <w:pPr>
        <w:spacing w:after="0"/>
        <w:ind w:left="0"/>
        <w:jc w:val="both"/>
      </w:pPr>
      <w:r>
        <w:rPr>
          <w:rFonts w:ascii="Times New Roman"/>
          <w:b w:val="false"/>
          <w:i w:val="false"/>
          <w:color w:val="000000"/>
          <w:sz w:val="28"/>
        </w:rPr>
        <w:t>
      соблюдение тишины в ночное время, в том числе непроведение в квартире, нежилом помещении и вне их сопровождаемых шумом работ, не связанных с неотложной необходимостью, препятствующих нормальному отдыху и спокойствию граждан;</w:t>
      </w:r>
    </w:p>
    <w:bookmarkEnd w:id="286"/>
    <w:bookmarkStart w:name="z963" w:id="287"/>
    <w:p>
      <w:pPr>
        <w:spacing w:after="0"/>
        <w:ind w:left="0"/>
        <w:jc w:val="both"/>
      </w:pPr>
      <w:r>
        <w:rPr>
          <w:rFonts w:ascii="Times New Roman"/>
          <w:b w:val="false"/>
          <w:i w:val="false"/>
          <w:color w:val="000000"/>
          <w:sz w:val="28"/>
        </w:rPr>
        <w:t>
      потребление табачных изделий в определенных для этого специальных местах;</w:t>
      </w:r>
    </w:p>
    <w:bookmarkEnd w:id="287"/>
    <w:bookmarkStart w:name="z964" w:id="288"/>
    <w:p>
      <w:pPr>
        <w:spacing w:after="0"/>
        <w:ind w:left="0"/>
        <w:jc w:val="both"/>
      </w:pPr>
      <w:r>
        <w:rPr>
          <w:rFonts w:ascii="Times New Roman"/>
          <w:b w:val="false"/>
          <w:i w:val="false"/>
          <w:color w:val="000000"/>
          <w:sz w:val="28"/>
        </w:rPr>
        <w:t>
      соблюдение строительных, санитарных, экологических, противопожарных и других обязательных норм и правил.</w:t>
      </w:r>
    </w:p>
    <w:bookmarkEnd w:id="288"/>
    <w:bookmarkStart w:name="z965" w:id="289"/>
    <w:p>
      <w:pPr>
        <w:spacing w:after="0"/>
        <w:ind w:left="0"/>
        <w:jc w:val="both"/>
      </w:pPr>
      <w:r>
        <w:rPr>
          <w:rFonts w:ascii="Times New Roman"/>
          <w:b w:val="false"/>
          <w:i w:val="false"/>
          <w:color w:val="000000"/>
          <w:sz w:val="28"/>
        </w:rPr>
        <w:t>
      3. Собственники квартир, нежилых помещений, парковочных мест, кладовок вправе использовать части общего имущества объекта кондоминиума ограниченного пользования, закрепленные за ними на условиях, установленных договором имущественного найма (аренды) о передаче имущества в ограниченное пользование, с зачислением арендной платы на текущий счет объединения собственников имущества или простого товарищества.</w:t>
      </w:r>
    </w:p>
    <w:bookmarkEnd w:id="289"/>
    <w:bookmarkStart w:name="z966" w:id="290"/>
    <w:p>
      <w:pPr>
        <w:spacing w:after="0"/>
        <w:ind w:left="0"/>
        <w:jc w:val="both"/>
      </w:pPr>
      <w:r>
        <w:rPr>
          <w:rFonts w:ascii="Times New Roman"/>
          <w:b w:val="false"/>
          <w:i w:val="false"/>
          <w:color w:val="000000"/>
          <w:sz w:val="28"/>
        </w:rPr>
        <w:t>
      4. Собственник нежилого помещения обязан участвовать во всех расходах на управление объектом кондоминиума и содержание общего имущества объекта кондоминиума.</w:t>
      </w:r>
    </w:p>
    <w:bookmarkEnd w:id="290"/>
    <w:bookmarkStart w:name="z967" w:id="291"/>
    <w:p>
      <w:pPr>
        <w:spacing w:after="0"/>
        <w:ind w:left="0"/>
        <w:jc w:val="both"/>
      </w:pPr>
      <w:r>
        <w:rPr>
          <w:rFonts w:ascii="Times New Roman"/>
          <w:b w:val="false"/>
          <w:i w:val="false"/>
          <w:color w:val="000000"/>
          <w:sz w:val="28"/>
        </w:rPr>
        <w:t>
      Собрание вправе устанавливать для собственников нежилых помещений иной размер ежемесячных расходов на управление объектом кондоминиума и содержание общего имущества объекта кондоминиума, который не должен превышать размер ежемесячных расходов, установленных для собственников квартир, более чем в два раза.</w:t>
      </w:r>
    </w:p>
    <w:bookmarkEnd w:id="291"/>
    <w:bookmarkStart w:name="z1371" w:id="292"/>
    <w:p>
      <w:pPr>
        <w:spacing w:after="0"/>
        <w:ind w:left="0"/>
        <w:jc w:val="both"/>
      </w:pPr>
      <w:r>
        <w:rPr>
          <w:rFonts w:ascii="Times New Roman"/>
          <w:b w:val="false"/>
          <w:i w:val="false"/>
          <w:color w:val="000000"/>
          <w:sz w:val="28"/>
        </w:rPr>
        <w:t>
      4-1. Собственники парковочных мест, кладовок обязаны оплачивать расходы в соответствии с подпунктами 10) и 12-1) пункта 2 статьи 42-1 настоящего Закона.</w:t>
      </w:r>
    </w:p>
    <w:bookmarkEnd w:id="292"/>
    <w:bookmarkStart w:name="z968" w:id="293"/>
    <w:p>
      <w:pPr>
        <w:spacing w:after="0"/>
        <w:ind w:left="0"/>
        <w:jc w:val="both"/>
      </w:pPr>
      <w:r>
        <w:rPr>
          <w:rFonts w:ascii="Times New Roman"/>
          <w:b w:val="false"/>
          <w:i w:val="false"/>
          <w:color w:val="000000"/>
          <w:sz w:val="28"/>
        </w:rPr>
        <w:t>
      5. Собственники квартир, нежилых помещений обязаны самостоятельно заключать договоры об оказании коммунальных услуг в квартирах, нежилых помещениях с организациями, предоставляющими коммунальные услуги.</w:t>
      </w:r>
    </w:p>
    <w:bookmarkEnd w:id="293"/>
    <w:bookmarkStart w:name="z969" w:id="29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Оказываемые коммунальные услуги должны соответствовать техническим требованиям, предусмотренным национальным стандартом и техническим регламентом.</w:t>
      </w:r>
    </w:p>
    <w:bookmarkEnd w:id="294"/>
    <w:bookmarkStart w:name="z972" w:id="295"/>
    <w:p>
      <w:pPr>
        <w:spacing w:after="0"/>
        <w:ind w:left="0"/>
        <w:jc w:val="both"/>
      </w:pPr>
      <w:r>
        <w:rPr>
          <w:rFonts w:ascii="Times New Roman"/>
          <w:b w:val="false"/>
          <w:i w:val="false"/>
          <w:color w:val="000000"/>
          <w:sz w:val="28"/>
        </w:rPr>
        <w:t>
      6. Собственники квартир, нежилых помещений вправе принять на собрании решение о делегировании управляющему многоквартирным жилым домом или управляющей компании функций:</w:t>
      </w:r>
    </w:p>
    <w:bookmarkEnd w:id="295"/>
    <w:bookmarkStart w:name="z973" w:id="296"/>
    <w:p>
      <w:pPr>
        <w:spacing w:after="0"/>
        <w:ind w:left="0"/>
        <w:jc w:val="both"/>
      </w:pPr>
      <w:r>
        <w:rPr>
          <w:rFonts w:ascii="Times New Roman"/>
          <w:b w:val="false"/>
          <w:i w:val="false"/>
          <w:color w:val="000000"/>
          <w:sz w:val="28"/>
        </w:rPr>
        <w:t>
      управления текущим счетом объединения собственников имущества или простого товарищества на основании доверенности;</w:t>
      </w:r>
    </w:p>
    <w:bookmarkEnd w:id="296"/>
    <w:bookmarkStart w:name="z974" w:id="297"/>
    <w:p>
      <w:pPr>
        <w:spacing w:after="0"/>
        <w:ind w:left="0"/>
        <w:jc w:val="both"/>
      </w:pPr>
      <w:r>
        <w:rPr>
          <w:rFonts w:ascii="Times New Roman"/>
          <w:b w:val="false"/>
          <w:i w:val="false"/>
          <w:color w:val="000000"/>
          <w:sz w:val="28"/>
        </w:rPr>
        <w:t>
      осуществления мониторинга за своевременным внесением денег собственниками квартир, нежилых помещений на текущий счет;</w:t>
      </w:r>
    </w:p>
    <w:bookmarkEnd w:id="297"/>
    <w:bookmarkStart w:name="z975" w:id="298"/>
    <w:p>
      <w:pPr>
        <w:spacing w:after="0"/>
        <w:ind w:left="0"/>
        <w:jc w:val="both"/>
      </w:pPr>
      <w:r>
        <w:rPr>
          <w:rFonts w:ascii="Times New Roman"/>
          <w:b w:val="false"/>
          <w:i w:val="false"/>
          <w:color w:val="000000"/>
          <w:sz w:val="28"/>
        </w:rPr>
        <w:t>
      взыскания задолженности в соответствии с порядком, определенным законодательством Республики Казахстан.</w:t>
      </w:r>
    </w:p>
    <w:bookmarkEnd w:id="2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34 в редакции Закона РК от 26.12.2019 </w:t>
      </w:r>
      <w:r>
        <w:rPr>
          <w:rFonts w:ascii="Times New Roman"/>
          <w:b w:val="false"/>
          <w:i w:val="false"/>
          <w:color w:val="000000"/>
          <w:sz w:val="28"/>
        </w:rPr>
        <w:t>№ 284-V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 Обязанности собственников помещений (квартир)</w:t>
      </w:r>
    </w:p>
    <w:bookmarkStart w:name="z316" w:id="299"/>
    <w:p>
      <w:pPr>
        <w:spacing w:after="0"/>
        <w:ind w:left="0"/>
        <w:jc w:val="both"/>
      </w:pPr>
      <w:r>
        <w:rPr>
          <w:rFonts w:ascii="Times New Roman"/>
          <w:b w:val="false"/>
          <w:i w:val="false"/>
          <w:color w:val="ff0000"/>
          <w:sz w:val="28"/>
        </w:rPr>
        <w:t xml:space="preserve">
      Сноска. Статья 35 исключена Законом РК от 26.12.2019 </w:t>
      </w:r>
      <w:r>
        <w:rPr>
          <w:rFonts w:ascii="Times New Roman"/>
          <w:b w:val="false"/>
          <w:i w:val="false"/>
          <w:color w:val="ff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99"/>
    <w:p>
      <w:pPr>
        <w:spacing w:after="0"/>
        <w:ind w:left="0"/>
        <w:jc w:val="both"/>
      </w:pPr>
      <w:r>
        <w:rPr>
          <w:rFonts w:ascii="Times New Roman"/>
          <w:b/>
          <w:i w:val="false"/>
          <w:color w:val="000000"/>
          <w:sz w:val="28"/>
        </w:rPr>
        <w:t>Статья 36. Обязанности нанимателя (поднанимателя) квартиры, арендатора нежилого помещения</w:t>
      </w:r>
    </w:p>
    <w:bookmarkStart w:name="z977" w:id="300"/>
    <w:p>
      <w:pPr>
        <w:spacing w:after="0"/>
        <w:ind w:left="0"/>
        <w:jc w:val="both"/>
      </w:pPr>
      <w:r>
        <w:rPr>
          <w:rFonts w:ascii="Times New Roman"/>
          <w:b w:val="false"/>
          <w:i w:val="false"/>
          <w:color w:val="000000"/>
          <w:sz w:val="28"/>
        </w:rPr>
        <w:t>
      1. В договоре найма (поднайма) жилища, предоставленного из государственного жилищного фонда, наймодатель вправе предусмотреть возможность участия нанимателя (поднанимателя) в управлении объектом кондоминиума и право голосования.</w:t>
      </w:r>
    </w:p>
    <w:bookmarkEnd w:id="300"/>
    <w:bookmarkStart w:name="z978" w:id="301"/>
    <w:p>
      <w:pPr>
        <w:spacing w:after="0"/>
        <w:ind w:left="0"/>
        <w:jc w:val="both"/>
      </w:pPr>
      <w:r>
        <w:rPr>
          <w:rFonts w:ascii="Times New Roman"/>
          <w:b w:val="false"/>
          <w:i w:val="false"/>
          <w:color w:val="000000"/>
          <w:sz w:val="28"/>
        </w:rPr>
        <w:t>
      2. Наниматель (поднаниматель) квартиры, арендатор нежилого помещения имеют право постоянно или временно владеть или пользоваться квартирой, нежилым помещением (или их частью) только на основании договора найма (поднайма, аренды).</w:t>
      </w:r>
    </w:p>
    <w:bookmarkEnd w:id="301"/>
    <w:bookmarkStart w:name="z979" w:id="302"/>
    <w:p>
      <w:pPr>
        <w:spacing w:after="0"/>
        <w:ind w:left="0"/>
        <w:jc w:val="both"/>
      </w:pPr>
      <w:r>
        <w:rPr>
          <w:rFonts w:ascii="Times New Roman"/>
          <w:b w:val="false"/>
          <w:i w:val="false"/>
          <w:color w:val="000000"/>
          <w:sz w:val="28"/>
        </w:rPr>
        <w:t>
      Наниматель (поднаниматель) квартиры, арендатор нежилого помещения из частного жилищного фонда не имеют права голоса на собрании и не могут иным образом участвовать в управлении объектом кондоминиума.</w:t>
      </w:r>
    </w:p>
    <w:bookmarkEnd w:id="302"/>
    <w:bookmarkStart w:name="z980" w:id="303"/>
    <w:p>
      <w:pPr>
        <w:spacing w:after="0"/>
        <w:ind w:left="0"/>
        <w:jc w:val="both"/>
      </w:pPr>
      <w:r>
        <w:rPr>
          <w:rFonts w:ascii="Times New Roman"/>
          <w:b w:val="false"/>
          <w:i w:val="false"/>
          <w:color w:val="000000"/>
          <w:sz w:val="28"/>
        </w:rPr>
        <w:t>
      Наниматель (поднаниматель) квартиры, арендатор нежилого помещения, помимо обязанностей, установленных законодательными актами Республики Казахстан, несут иные обязанности, в том числе:</w:t>
      </w:r>
    </w:p>
    <w:bookmarkEnd w:id="303"/>
    <w:bookmarkStart w:name="z981" w:id="304"/>
    <w:p>
      <w:pPr>
        <w:spacing w:after="0"/>
        <w:ind w:left="0"/>
        <w:jc w:val="both"/>
      </w:pPr>
      <w:r>
        <w:rPr>
          <w:rFonts w:ascii="Times New Roman"/>
          <w:b w:val="false"/>
          <w:i w:val="false"/>
          <w:color w:val="000000"/>
          <w:sz w:val="28"/>
        </w:rPr>
        <w:t>
      соблюдение тишины в ночное время, в том числе непроведение в квартире, нежилом помещении и вне их сопровождаемых шумом работ, не связанных с неотложной необходимостью, препятствующих нормальному отдыху и спокойствию граждан;</w:t>
      </w:r>
    </w:p>
    <w:bookmarkEnd w:id="304"/>
    <w:bookmarkStart w:name="z982" w:id="305"/>
    <w:p>
      <w:pPr>
        <w:spacing w:after="0"/>
        <w:ind w:left="0"/>
        <w:jc w:val="both"/>
      </w:pPr>
      <w:r>
        <w:rPr>
          <w:rFonts w:ascii="Times New Roman"/>
          <w:b w:val="false"/>
          <w:i w:val="false"/>
          <w:color w:val="000000"/>
          <w:sz w:val="28"/>
        </w:rPr>
        <w:t>
      потребление табачных изделий в определенных для этого специальных местах;</w:t>
      </w:r>
    </w:p>
    <w:bookmarkEnd w:id="305"/>
    <w:bookmarkStart w:name="z983" w:id="306"/>
    <w:p>
      <w:pPr>
        <w:spacing w:after="0"/>
        <w:ind w:left="0"/>
        <w:jc w:val="both"/>
      </w:pPr>
      <w:r>
        <w:rPr>
          <w:rFonts w:ascii="Times New Roman"/>
          <w:b w:val="false"/>
          <w:i w:val="false"/>
          <w:color w:val="000000"/>
          <w:sz w:val="28"/>
        </w:rPr>
        <w:t xml:space="preserve">
      соблюдение строительных, санитарных, экологических, противопожарных и других обязательных норм и правил. </w:t>
      </w:r>
    </w:p>
    <w:bookmarkEnd w:id="3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 Особенности прав и обязанностей собственников нежилых помещений</w:t>
      </w:r>
    </w:p>
    <w:p>
      <w:pPr>
        <w:spacing w:after="0"/>
        <w:ind w:left="0"/>
        <w:jc w:val="both"/>
      </w:pPr>
      <w:r>
        <w:rPr>
          <w:rFonts w:ascii="Times New Roman"/>
          <w:b w:val="false"/>
          <w:i w:val="false"/>
          <w:color w:val="ff0000"/>
          <w:sz w:val="28"/>
        </w:rPr>
        <w:t xml:space="preserve">
      Сноска. Статья 37 исключена Законом РК от 26.12.2019 </w:t>
      </w:r>
      <w:r>
        <w:rPr>
          <w:rFonts w:ascii="Times New Roman"/>
          <w:b w:val="false"/>
          <w:i w:val="false"/>
          <w:color w:val="ff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38. Доступ к общему имуществу объекта кондоминиума</w:t>
      </w:r>
    </w:p>
    <w:p>
      <w:pPr>
        <w:spacing w:after="0"/>
        <w:ind w:left="0"/>
        <w:jc w:val="both"/>
      </w:pPr>
      <w:r>
        <w:rPr>
          <w:rFonts w:ascii="Times New Roman"/>
          <w:b w:val="false"/>
          <w:i w:val="false"/>
          <w:color w:val="ff0000"/>
          <w:sz w:val="28"/>
        </w:rPr>
        <w:t xml:space="preserve">
      Сноска. Заголовок статьи 38 - в редакции Закона РК от 15.03.2023 </w:t>
      </w:r>
      <w:r>
        <w:rPr>
          <w:rFonts w:ascii="Times New Roman"/>
          <w:b w:val="false"/>
          <w:i w:val="false"/>
          <w:color w:val="ff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984" w:id="307"/>
    <w:p>
      <w:pPr>
        <w:spacing w:after="0"/>
        <w:ind w:left="0"/>
        <w:jc w:val="both"/>
      </w:pPr>
      <w:r>
        <w:rPr>
          <w:rFonts w:ascii="Times New Roman"/>
          <w:b w:val="false"/>
          <w:i w:val="false"/>
          <w:color w:val="000000"/>
          <w:sz w:val="28"/>
        </w:rPr>
        <w:t xml:space="preserve">
      Доступ к общему имуществу объекта кондоминиума, расположенному в квартире, нежилом помещении, парковочном месте, кладовке, осуществляется при уведомлении собственника квартиры, нежилого помещения. </w:t>
      </w:r>
    </w:p>
    <w:bookmarkEnd w:id="307"/>
    <w:bookmarkStart w:name="z985" w:id="308"/>
    <w:p>
      <w:pPr>
        <w:spacing w:after="0"/>
        <w:ind w:left="0"/>
        <w:jc w:val="both"/>
      </w:pPr>
      <w:r>
        <w:rPr>
          <w:rFonts w:ascii="Times New Roman"/>
          <w:b w:val="false"/>
          <w:i w:val="false"/>
          <w:color w:val="000000"/>
          <w:sz w:val="28"/>
        </w:rPr>
        <w:t>
      Собственник, наниматель (поднаниматель) либо иное лицо, проживающее в квартире, собственник (арендатор) нежилого помещения, парковочного места, кладовки обязаны допустить собственников квартир, нежилых помещений, членов совета дома или представителей физических и юридических лиц, оказывающих услуги по управлению объектом кондоминиума и содержанию общего имущества объекта кондоминиума, если необходимы проверка состояния, ремонт или замена общего имущества объекта кондоминиума, расположенного в квартире, нежилом помещении, парковочном месте, кладовке.</w:t>
      </w:r>
    </w:p>
    <w:bookmarkEnd w:id="308"/>
    <w:bookmarkStart w:name="z1372" w:id="309"/>
    <w:p>
      <w:pPr>
        <w:spacing w:after="0"/>
        <w:ind w:left="0"/>
        <w:jc w:val="both"/>
      </w:pPr>
      <w:r>
        <w:rPr>
          <w:rFonts w:ascii="Times New Roman"/>
          <w:b w:val="false"/>
          <w:i w:val="false"/>
          <w:color w:val="000000"/>
          <w:sz w:val="28"/>
        </w:rPr>
        <w:t>
      При этом демонтаж конструкций, ограничивающих доступ к общему имуществу объекта кондоминиума, расположенному в квартире, нежилом помещении, парковочном месте, кладовке, производится собственником квартиры, нежилого помещения, парковочного места, кладовки самостоятельно.</w:t>
      </w:r>
    </w:p>
    <w:bookmarkEnd w:id="309"/>
    <w:bookmarkStart w:name="z986" w:id="310"/>
    <w:p>
      <w:pPr>
        <w:spacing w:after="0"/>
        <w:ind w:left="0"/>
        <w:jc w:val="both"/>
      </w:pPr>
      <w:r>
        <w:rPr>
          <w:rFonts w:ascii="Times New Roman"/>
          <w:b w:val="false"/>
          <w:i w:val="false"/>
          <w:color w:val="000000"/>
          <w:sz w:val="28"/>
        </w:rPr>
        <w:t>
      В аварийных случаях или при иных чрезвычайных ситуациях, создающих угрозу здоровью или жизни человека, доступ к общему имуществу объекта кондоминиума, расположенному в квартире, нежилом помещении, парковочном месте, кладовке, должен быть разрешен и без заблаговременного уведомления собственника квартиры, нежилого помещения, парковочного места, кладовки.</w:t>
      </w:r>
    </w:p>
    <w:bookmarkEnd w:id="3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 Возмещение ущерба, причиненного квартире, нежилому помещению, парковочному месту, кладовке, общему имуществу объекта кондоминиума</w:t>
      </w:r>
    </w:p>
    <w:p>
      <w:pPr>
        <w:spacing w:after="0"/>
        <w:ind w:left="0"/>
        <w:jc w:val="both"/>
      </w:pPr>
      <w:r>
        <w:rPr>
          <w:rFonts w:ascii="Times New Roman"/>
          <w:b w:val="false"/>
          <w:i w:val="false"/>
          <w:color w:val="ff0000"/>
          <w:sz w:val="28"/>
        </w:rPr>
        <w:t xml:space="preserve">
      Сноска. Заголовок статьи 39 с изменением, внесенным Законом РК от 15.03.2023 </w:t>
      </w:r>
      <w:r>
        <w:rPr>
          <w:rFonts w:ascii="Times New Roman"/>
          <w:b w:val="false"/>
          <w:i w:val="false"/>
          <w:color w:val="ff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987" w:id="311"/>
    <w:p>
      <w:pPr>
        <w:spacing w:after="0"/>
        <w:ind w:left="0"/>
        <w:jc w:val="both"/>
      </w:pPr>
      <w:r>
        <w:rPr>
          <w:rFonts w:ascii="Times New Roman"/>
          <w:b w:val="false"/>
          <w:i w:val="false"/>
          <w:color w:val="000000"/>
          <w:sz w:val="28"/>
        </w:rPr>
        <w:t>
      1. Если собственник квартиры, нежилого помещения, парковочного места, кладовки наносит ущерб другой квартире, нежилому помещению, парковочному месту, кладовке, общему имуществу объекта кондоминиума, он обязан устранить ущерб либо возместить расходы по его устранению.</w:t>
      </w:r>
    </w:p>
    <w:bookmarkEnd w:id="311"/>
    <w:bookmarkStart w:name="z988" w:id="312"/>
    <w:p>
      <w:pPr>
        <w:spacing w:after="0"/>
        <w:ind w:left="0"/>
        <w:jc w:val="both"/>
      </w:pPr>
      <w:r>
        <w:rPr>
          <w:rFonts w:ascii="Times New Roman"/>
          <w:b w:val="false"/>
          <w:i w:val="false"/>
          <w:color w:val="000000"/>
          <w:sz w:val="28"/>
        </w:rPr>
        <w:t>
      2. Такую же обязанность солидарно с собственником несут члены его семьи или наниматель (поднаниматель), постоянно или временно владеющие или пользующиеся квартирой, арендатор нежилого помещения, парковочного места, кладовки на основании договора имущественного найма (аренды), если они непосредственно причинили ущерб.</w:t>
      </w:r>
    </w:p>
    <w:bookmarkEnd w:id="3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 Изменение конструктивной части квартиры, нежилого помещения, парковочного места, кладовки</w:t>
      </w:r>
    </w:p>
    <w:p>
      <w:pPr>
        <w:spacing w:after="0"/>
        <w:ind w:left="0"/>
        <w:jc w:val="both"/>
      </w:pPr>
      <w:r>
        <w:rPr>
          <w:rFonts w:ascii="Times New Roman"/>
          <w:b w:val="false"/>
          <w:i w:val="false"/>
          <w:color w:val="ff0000"/>
          <w:sz w:val="28"/>
        </w:rPr>
        <w:t xml:space="preserve">
      Сноска. Заголовок статьи 40 с изменением, внесенным Законом РК от 15.03.2023 </w:t>
      </w:r>
      <w:r>
        <w:rPr>
          <w:rFonts w:ascii="Times New Roman"/>
          <w:b w:val="false"/>
          <w:i w:val="false"/>
          <w:color w:val="ff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989" w:id="313"/>
    <w:p>
      <w:pPr>
        <w:spacing w:after="0"/>
        <w:ind w:left="0"/>
        <w:jc w:val="both"/>
      </w:pPr>
      <w:r>
        <w:rPr>
          <w:rFonts w:ascii="Times New Roman"/>
          <w:b w:val="false"/>
          <w:i w:val="false"/>
          <w:color w:val="000000"/>
          <w:sz w:val="28"/>
        </w:rPr>
        <w:t>
      1. Изменение собственником квартиры, нежилого помещения конструктивной части и (или) общедомовых инженерных сетей, включая переоборудование и (или) перепланировку квартиры, нежилого помещения, осуществляется в соответствии с законодательством Республики Казахстан об архитектурной, градостроительной и строительной деятельности.</w:t>
      </w:r>
    </w:p>
    <w:bookmarkEnd w:id="313"/>
    <w:bookmarkStart w:name="z1373" w:id="314"/>
    <w:p>
      <w:pPr>
        <w:spacing w:after="0"/>
        <w:ind w:left="0"/>
        <w:jc w:val="both"/>
      </w:pPr>
      <w:r>
        <w:rPr>
          <w:rFonts w:ascii="Times New Roman"/>
          <w:b w:val="false"/>
          <w:i w:val="false"/>
          <w:color w:val="000000"/>
          <w:sz w:val="28"/>
        </w:rPr>
        <w:t>
      1-1. Изменение конструктивной части и функционального назначения паркинга, входящего в состав общего имущества объекта кондоминиума, или парковочного места либо кладовки запрещается.</w:t>
      </w:r>
    </w:p>
    <w:bookmarkEnd w:id="314"/>
    <w:bookmarkStart w:name="z990" w:id="315"/>
    <w:p>
      <w:pPr>
        <w:spacing w:after="0"/>
        <w:ind w:left="0"/>
        <w:jc w:val="both"/>
      </w:pPr>
      <w:r>
        <w:rPr>
          <w:rFonts w:ascii="Times New Roman"/>
          <w:b w:val="false"/>
          <w:i w:val="false"/>
          <w:color w:val="000000"/>
          <w:sz w:val="28"/>
        </w:rPr>
        <w:t>
      2. Переоборудование и (или) перепланировка квартиры, нежилого помещения осуществляются по решению собственника квартиры, нежилого помещения при наличии проекта в соответствии с законодательством Республики Казахстан об архитектурной, градостроительной и строительной деятельности.</w:t>
      </w:r>
    </w:p>
    <w:bookmarkEnd w:id="315"/>
    <w:bookmarkStart w:name="z991" w:id="316"/>
    <w:p>
      <w:pPr>
        <w:spacing w:after="0"/>
        <w:ind w:left="0"/>
        <w:jc w:val="both"/>
      </w:pPr>
      <w:r>
        <w:rPr>
          <w:rFonts w:ascii="Times New Roman"/>
          <w:b w:val="false"/>
          <w:i w:val="false"/>
          <w:color w:val="000000"/>
          <w:sz w:val="28"/>
        </w:rPr>
        <w:t>
      Нежилые помещения должны быть изолированы от квартир и не иметь общего входа (выхода) с ними.</w:t>
      </w:r>
    </w:p>
    <w:bookmarkEnd w:id="316"/>
    <w:bookmarkStart w:name="z992" w:id="317"/>
    <w:p>
      <w:pPr>
        <w:spacing w:after="0"/>
        <w:ind w:left="0"/>
        <w:jc w:val="both"/>
      </w:pPr>
      <w:r>
        <w:rPr>
          <w:rFonts w:ascii="Times New Roman"/>
          <w:b w:val="false"/>
          <w:i w:val="false"/>
          <w:color w:val="000000"/>
          <w:sz w:val="28"/>
        </w:rPr>
        <w:t>
      3. При переоборудовании и (или) перепланировке квартир, нежилых помещений требуется обязательное письменное согласие не менее двух третей от общего числа собственников квартир, нежилых помещений в случаях, если изменения затрагивают:</w:t>
      </w:r>
    </w:p>
    <w:bookmarkEnd w:id="317"/>
    <w:bookmarkStart w:name="z993" w:id="318"/>
    <w:p>
      <w:pPr>
        <w:spacing w:after="0"/>
        <w:ind w:left="0"/>
        <w:jc w:val="both"/>
      </w:pPr>
      <w:r>
        <w:rPr>
          <w:rFonts w:ascii="Times New Roman"/>
          <w:b w:val="false"/>
          <w:i w:val="false"/>
          <w:color w:val="000000"/>
          <w:sz w:val="28"/>
        </w:rPr>
        <w:t>
      несущие и (или) ограждающие конструкции;</w:t>
      </w:r>
    </w:p>
    <w:bookmarkEnd w:id="318"/>
    <w:bookmarkStart w:name="z994" w:id="319"/>
    <w:p>
      <w:pPr>
        <w:spacing w:after="0"/>
        <w:ind w:left="0"/>
        <w:jc w:val="both"/>
      </w:pPr>
      <w:r>
        <w:rPr>
          <w:rFonts w:ascii="Times New Roman"/>
          <w:b w:val="false"/>
          <w:i w:val="false"/>
          <w:color w:val="000000"/>
          <w:sz w:val="28"/>
        </w:rPr>
        <w:t>
      общедомовые инженерные системы;</w:t>
      </w:r>
    </w:p>
    <w:bookmarkEnd w:id="319"/>
    <w:bookmarkStart w:name="z995" w:id="320"/>
    <w:p>
      <w:pPr>
        <w:spacing w:after="0"/>
        <w:ind w:left="0"/>
        <w:jc w:val="both"/>
      </w:pPr>
      <w:r>
        <w:rPr>
          <w:rFonts w:ascii="Times New Roman"/>
          <w:b w:val="false"/>
          <w:i w:val="false"/>
          <w:color w:val="000000"/>
          <w:sz w:val="28"/>
        </w:rPr>
        <w:t>
      общее имущество объекта кондоминиума;</w:t>
      </w:r>
    </w:p>
    <w:bookmarkEnd w:id="320"/>
    <w:bookmarkStart w:name="z996" w:id="321"/>
    <w:p>
      <w:pPr>
        <w:spacing w:after="0"/>
        <w:ind w:left="0"/>
        <w:jc w:val="both"/>
      </w:pPr>
      <w:r>
        <w:rPr>
          <w:rFonts w:ascii="Times New Roman"/>
          <w:b w:val="false"/>
          <w:i w:val="false"/>
          <w:color w:val="000000"/>
          <w:sz w:val="28"/>
        </w:rPr>
        <w:t xml:space="preserve">
      функциональное назначение квартир, нежилых помещений. </w:t>
      </w:r>
    </w:p>
    <w:bookmarkEnd w:id="321"/>
    <w:bookmarkStart w:name="z997" w:id="322"/>
    <w:p>
      <w:pPr>
        <w:spacing w:after="0"/>
        <w:ind w:left="0"/>
        <w:jc w:val="both"/>
      </w:pPr>
      <w:r>
        <w:rPr>
          <w:rFonts w:ascii="Times New Roman"/>
          <w:b w:val="false"/>
          <w:i w:val="false"/>
          <w:color w:val="000000"/>
          <w:sz w:val="28"/>
        </w:rPr>
        <w:t>
      В случае, когда изменения, указанные в части первой настоящего пункта, связаны с обеспечением доступа лиц с инвалидностью к жилищу, письменное согласие собственников квартир, нежилых помещений не требуется.</w:t>
      </w:r>
    </w:p>
    <w:bookmarkEnd w:id="322"/>
    <w:bookmarkStart w:name="z998" w:id="323"/>
    <w:p>
      <w:pPr>
        <w:spacing w:after="0"/>
        <w:ind w:left="0"/>
        <w:jc w:val="both"/>
      </w:pPr>
      <w:r>
        <w:rPr>
          <w:rFonts w:ascii="Times New Roman"/>
          <w:b w:val="false"/>
          <w:i w:val="false"/>
          <w:color w:val="000000"/>
          <w:sz w:val="28"/>
        </w:rPr>
        <w:t xml:space="preserve">
      4. К общедомовым инженерным системам относятся системы, находящиеся в многоквартирном жилом доме за пределами или внутри квартиры, нежилого помещения, парковочного места, кладовки и обслуживающие две (два) и более квартир, нежилых помещений, парковочных мест, кладовок, а именно системы: </w:t>
      </w:r>
    </w:p>
    <w:bookmarkEnd w:id="323"/>
    <w:bookmarkStart w:name="z999" w:id="324"/>
    <w:p>
      <w:pPr>
        <w:spacing w:after="0"/>
        <w:ind w:left="0"/>
        <w:jc w:val="both"/>
      </w:pPr>
      <w:r>
        <w:rPr>
          <w:rFonts w:ascii="Times New Roman"/>
          <w:b w:val="false"/>
          <w:i w:val="false"/>
          <w:color w:val="000000"/>
          <w:sz w:val="28"/>
        </w:rPr>
        <w:t>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общедомовых приборов учета холодной и горячей воды, внутреннего противопожарного водопровода до первых запорно-регулировочных кранов на отводах внутриквартирной разводки от стояков, а также оборудования, расположенного на этих сетях;</w:t>
      </w:r>
    </w:p>
    <w:bookmarkEnd w:id="324"/>
    <w:bookmarkStart w:name="z1000" w:id="325"/>
    <w:p>
      <w:pPr>
        <w:spacing w:after="0"/>
        <w:ind w:left="0"/>
        <w:jc w:val="both"/>
      </w:pPr>
      <w:r>
        <w:rPr>
          <w:rFonts w:ascii="Times New Roman"/>
          <w:b w:val="false"/>
          <w:i w:val="false"/>
          <w:color w:val="000000"/>
          <w:sz w:val="28"/>
        </w:rPr>
        <w:t>
      отопления, состоящие из стояков, обогревающих элементов, регулирующей и запорной арматуры, общедомовых приборов учета тепловой энергии, а также другого оборудования, расположенного на этих сетях, до первого отключающего устройства в квартире, нежилом помещении;</w:t>
      </w:r>
    </w:p>
    <w:bookmarkEnd w:id="325"/>
    <w:bookmarkStart w:name="z1001" w:id="326"/>
    <w:p>
      <w:pPr>
        <w:spacing w:after="0"/>
        <w:ind w:left="0"/>
        <w:jc w:val="both"/>
      </w:pPr>
      <w:r>
        <w:rPr>
          <w:rFonts w:ascii="Times New Roman"/>
          <w:b w:val="false"/>
          <w:i w:val="false"/>
          <w:color w:val="000000"/>
          <w:sz w:val="28"/>
        </w:rPr>
        <w:t>
      водоотведения, состоящие из стояков, канализационных выпусков, фасонных частей (в том числе отводов, переходов, патрубков, ревизий, крестовин, тройников), заглушек, вытяжных труб, водосточных воронок, прочисток, ответвлений от стояков, а также другого оборудования, расположенного на этих сетях, до первых стыковых соединений в квартире, нежилом помещении;</w:t>
      </w:r>
    </w:p>
    <w:bookmarkEnd w:id="326"/>
    <w:bookmarkStart w:name="z1002" w:id="327"/>
    <w:p>
      <w:pPr>
        <w:spacing w:after="0"/>
        <w:ind w:left="0"/>
        <w:jc w:val="both"/>
      </w:pPr>
      <w:r>
        <w:rPr>
          <w:rFonts w:ascii="Times New Roman"/>
          <w:b w:val="false"/>
          <w:i w:val="false"/>
          <w:color w:val="000000"/>
          <w:sz w:val="28"/>
        </w:rPr>
        <w:t>
      электроснабжения, состоящие из вводных шкафов, вводно-распределительных устройств, аппаратуры защиты, контроля и управления,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грузовых и пассажирских лифтов (подъемников), сетей (кабелей) от внешней границы, а также другого электрического оборудования, расположенного на этих сетях, до индивидуальных приборов учета электрической энергии;</w:t>
      </w:r>
    </w:p>
    <w:bookmarkEnd w:id="327"/>
    <w:bookmarkStart w:name="z1003" w:id="328"/>
    <w:p>
      <w:pPr>
        <w:spacing w:after="0"/>
        <w:ind w:left="0"/>
        <w:jc w:val="both"/>
      </w:pPr>
      <w:r>
        <w:rPr>
          <w:rFonts w:ascii="Times New Roman"/>
          <w:b w:val="false"/>
          <w:i w:val="false"/>
          <w:color w:val="000000"/>
          <w:sz w:val="28"/>
        </w:rPr>
        <w:t>
      газоснабжения, состоящие из газопроводов, проложенных от источника газа (при использовании сжиженного углеводородного газа) или точки присоединения указанных газопроводов к сети газораспределения до запорной арматуры (крана) включительно, расположенной на ответвлениях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жилой дом, технических устройств на газопроводах, в том числе регулирующей и предохранительной арматуры, системы контроля загазованности помещений, приборов учета газа;</w:t>
      </w:r>
    </w:p>
    <w:bookmarkEnd w:id="328"/>
    <w:bookmarkStart w:name="z1004" w:id="329"/>
    <w:p>
      <w:pPr>
        <w:spacing w:after="0"/>
        <w:ind w:left="0"/>
        <w:jc w:val="both"/>
      </w:pPr>
      <w:r>
        <w:rPr>
          <w:rFonts w:ascii="Times New Roman"/>
          <w:b w:val="false"/>
          <w:i w:val="false"/>
          <w:color w:val="000000"/>
          <w:sz w:val="28"/>
        </w:rPr>
        <w:t>
      мусороудаления, кондиционирования, терморегуляции и вакуумирования, а также другого оборудования, расположенного на этих сетях, до первого отключающего устройства в квартире, нежилом помещении;</w:t>
      </w:r>
    </w:p>
    <w:bookmarkEnd w:id="329"/>
    <w:bookmarkStart w:name="z1374" w:id="330"/>
    <w:p>
      <w:pPr>
        <w:spacing w:after="0"/>
        <w:ind w:left="0"/>
        <w:jc w:val="both"/>
      </w:pPr>
      <w:r>
        <w:rPr>
          <w:rFonts w:ascii="Times New Roman"/>
          <w:b w:val="false"/>
          <w:i w:val="false"/>
          <w:color w:val="000000"/>
          <w:sz w:val="28"/>
        </w:rPr>
        <w:t>
      слаботочные инженерные системы, состоящие из устройств сигнализации загазованности, задымления и затопления, систем автоматической пожарной сигнализации, систем автоматизации и диспетчеризации инженерного оборудования многоквартирного жилого дома (домофонные системы и оборудование, видеонаблюдение), систем по оказанию услуг телефонной связи, телевидения и интернета, за исключением оборудования, расположенного в квартире, нежилом помещении, кладовке.</w:t>
      </w:r>
    </w:p>
    <w:bookmarkEnd w:id="330"/>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4 предусмотрено дополнить абзацем девятым в соответствии с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40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 Изменение границ между квартирами, нежилыми помещениями и общим имуществом объекта кондоминиума</w:t>
      </w:r>
    </w:p>
    <w:bookmarkStart w:name="z1005" w:id="331"/>
    <w:p>
      <w:pPr>
        <w:spacing w:after="0"/>
        <w:ind w:left="0"/>
        <w:jc w:val="both"/>
      </w:pPr>
      <w:r>
        <w:rPr>
          <w:rFonts w:ascii="Times New Roman"/>
          <w:b w:val="false"/>
          <w:i w:val="false"/>
          <w:color w:val="000000"/>
          <w:sz w:val="28"/>
        </w:rPr>
        <w:t xml:space="preserve">
      1. Изменение границ между квартирами, нежилыми помещениями и общим имуществом объекта кондоминиума допускается с соблюдением требований законодательства Республики Казахстан об архитектурной, градостроительной и строительной деятельности и пункта 3 </w:t>
      </w:r>
      <w:r>
        <w:rPr>
          <w:rFonts w:ascii="Times New Roman"/>
          <w:b w:val="false"/>
          <w:i w:val="false"/>
          <w:color w:val="000000"/>
          <w:sz w:val="28"/>
        </w:rPr>
        <w:t>статьи 40</w:t>
      </w:r>
      <w:r>
        <w:rPr>
          <w:rFonts w:ascii="Times New Roman"/>
          <w:b w:val="false"/>
          <w:i w:val="false"/>
          <w:color w:val="000000"/>
          <w:sz w:val="28"/>
        </w:rPr>
        <w:t xml:space="preserve"> настоящего Закона.</w:t>
      </w:r>
    </w:p>
    <w:bookmarkEnd w:id="331"/>
    <w:bookmarkStart w:name="z1006" w:id="332"/>
    <w:p>
      <w:pPr>
        <w:spacing w:after="0"/>
        <w:ind w:left="0"/>
        <w:jc w:val="both"/>
      </w:pPr>
      <w:r>
        <w:rPr>
          <w:rFonts w:ascii="Times New Roman"/>
          <w:b w:val="false"/>
          <w:i w:val="false"/>
          <w:color w:val="000000"/>
          <w:sz w:val="28"/>
        </w:rPr>
        <w:t xml:space="preserve">
      2. Изменение границ между соседними (смежными) квартирами, нежилыми помещениями может производиться по взаимному согласию собственников этих квартир, нежилых помещений в случаях, если изменения не затрагивают: </w:t>
      </w:r>
    </w:p>
    <w:bookmarkEnd w:id="332"/>
    <w:bookmarkStart w:name="z1007" w:id="333"/>
    <w:p>
      <w:pPr>
        <w:spacing w:after="0"/>
        <w:ind w:left="0"/>
        <w:jc w:val="both"/>
      </w:pPr>
      <w:r>
        <w:rPr>
          <w:rFonts w:ascii="Times New Roman"/>
          <w:b w:val="false"/>
          <w:i w:val="false"/>
          <w:color w:val="000000"/>
          <w:sz w:val="28"/>
        </w:rPr>
        <w:t>
      несущие и (или) ограждающие конструкции;</w:t>
      </w:r>
    </w:p>
    <w:bookmarkEnd w:id="333"/>
    <w:bookmarkStart w:name="z1008" w:id="334"/>
    <w:p>
      <w:pPr>
        <w:spacing w:after="0"/>
        <w:ind w:left="0"/>
        <w:jc w:val="both"/>
      </w:pPr>
      <w:r>
        <w:rPr>
          <w:rFonts w:ascii="Times New Roman"/>
          <w:b w:val="false"/>
          <w:i w:val="false"/>
          <w:color w:val="000000"/>
          <w:sz w:val="28"/>
        </w:rPr>
        <w:t>
      общедомовые инженерные системы;</w:t>
      </w:r>
    </w:p>
    <w:bookmarkEnd w:id="334"/>
    <w:bookmarkStart w:name="z1009" w:id="335"/>
    <w:p>
      <w:pPr>
        <w:spacing w:after="0"/>
        <w:ind w:left="0"/>
        <w:jc w:val="both"/>
      </w:pPr>
      <w:r>
        <w:rPr>
          <w:rFonts w:ascii="Times New Roman"/>
          <w:b w:val="false"/>
          <w:i w:val="false"/>
          <w:color w:val="000000"/>
          <w:sz w:val="28"/>
        </w:rPr>
        <w:t>
      общее имущество объекта кондоминиума;</w:t>
      </w:r>
    </w:p>
    <w:bookmarkEnd w:id="335"/>
    <w:bookmarkStart w:name="z1010" w:id="336"/>
    <w:p>
      <w:pPr>
        <w:spacing w:after="0"/>
        <w:ind w:left="0"/>
        <w:jc w:val="both"/>
      </w:pPr>
      <w:r>
        <w:rPr>
          <w:rFonts w:ascii="Times New Roman"/>
          <w:b w:val="false"/>
          <w:i w:val="false"/>
          <w:color w:val="000000"/>
          <w:sz w:val="28"/>
        </w:rPr>
        <w:t xml:space="preserve">
      функциональное назначение квартир, нежилых помещений. </w:t>
      </w:r>
    </w:p>
    <w:bookmarkEnd w:id="3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206" w:id="337"/>
    <w:p>
      <w:pPr>
        <w:spacing w:after="0"/>
        <w:ind w:left="0"/>
        <w:jc w:val="left"/>
      </w:pPr>
      <w:r>
        <w:rPr>
          <w:rFonts w:ascii="Times New Roman"/>
          <w:b/>
          <w:i w:val="false"/>
          <w:color w:val="000000"/>
        </w:rPr>
        <w:t xml:space="preserve"> Глава 6-1. Государственный контроль в пределах границ населенных пунктов на объектах социальной инфраструктуры в сферах управления жилищным фондом, газа и газоснабжения и государственный надзор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p>
    <w:bookmarkEnd w:id="337"/>
    <w:p>
      <w:pPr>
        <w:spacing w:after="0"/>
        <w:ind w:left="0"/>
        <w:jc w:val="both"/>
      </w:pPr>
      <w:r>
        <w:rPr>
          <w:rFonts w:ascii="Times New Roman"/>
          <w:b w:val="false"/>
          <w:i w:val="false"/>
          <w:color w:val="ff0000"/>
          <w:sz w:val="28"/>
        </w:rPr>
        <w:t xml:space="preserve">
      Сноска. Закон дополнен главой 6-1 в соответствии с Законом РК от 08.06.2009 </w:t>
      </w:r>
      <w:r>
        <w:rPr>
          <w:rFonts w:ascii="Times New Roman"/>
          <w:b w:val="false"/>
          <w:i w:val="false"/>
          <w:color w:val="ff0000"/>
          <w:sz w:val="28"/>
        </w:rPr>
        <w:t>№ 163-IV</w:t>
      </w:r>
      <w:r>
        <w:rPr>
          <w:rFonts w:ascii="Times New Roman"/>
          <w:b w:val="false"/>
          <w:i w:val="false"/>
          <w:color w:val="ff0000"/>
          <w:sz w:val="28"/>
        </w:rPr>
        <w:t xml:space="preserve">; в редакции Закона РК от 26.12.2019 </w:t>
      </w:r>
      <w:r>
        <w:rPr>
          <w:rFonts w:ascii="Times New Roman"/>
          <w:b w:val="false"/>
          <w:i w:val="false"/>
          <w:color w:val="ff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41-1. Государственный контроль в пределах границ населенных пунктов на объектах социальной инфраструктуры в сферах управления жилищным фондом, газа и газоснабжения и государственный контроль и надзор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p>
    <w:p>
      <w:pPr>
        <w:spacing w:after="0"/>
        <w:ind w:left="0"/>
        <w:jc w:val="both"/>
      </w:pPr>
      <w:r>
        <w:rPr>
          <w:rFonts w:ascii="Times New Roman"/>
          <w:b w:val="false"/>
          <w:i w:val="false"/>
          <w:color w:val="ff0000"/>
          <w:sz w:val="28"/>
        </w:rPr>
        <w:t xml:space="preserve">
      Сноска. Заголовок статьи 41-1 с изменением, внесенным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012" w:id="338"/>
    <w:p>
      <w:pPr>
        <w:spacing w:after="0"/>
        <w:ind w:left="0"/>
        <w:jc w:val="both"/>
      </w:pPr>
      <w:r>
        <w:rPr>
          <w:rFonts w:ascii="Times New Roman"/>
          <w:b w:val="false"/>
          <w:i w:val="false"/>
          <w:color w:val="000000"/>
          <w:sz w:val="28"/>
        </w:rPr>
        <w:t xml:space="preserve">
      1. Государственный контроль в отношении субъектов контроля в пределах границ населенных пунктов на объектах социальной инфраструктуры в сферах управления жилищным фондом, газа и газоснабжения, а также государственный контроль и надзор в отношении субъектов контроля и надзора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 осуществляются посредством проведения должностными лицами жилищной инспекции внеплановых проверок и профилактического контроля с посещением субъекта (объекта) контроля и надзора в соответствии с Предпринимательским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w:t>
      </w:r>
    </w:p>
    <w:bookmarkEnd w:id="3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41-1 с изменениями, внесенными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41-2. Полномочия должностных лиц жилищной инспекции, осуществляющих государственный контроль в пределах границ населенных пунктов на объектах социальной инфраструктуры в сферах управления жилищным фондом, газа и газоснабжения и государственный контроль и надзор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p>
    <w:p>
      <w:pPr>
        <w:spacing w:after="0"/>
        <w:ind w:left="0"/>
        <w:jc w:val="both"/>
      </w:pPr>
      <w:r>
        <w:rPr>
          <w:rFonts w:ascii="Times New Roman"/>
          <w:b w:val="false"/>
          <w:i w:val="false"/>
          <w:color w:val="ff0000"/>
          <w:sz w:val="28"/>
        </w:rPr>
        <w:t xml:space="preserve">
      Сноска. Заголовок статьи 41-2 с изменением, внесенным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016" w:id="339"/>
    <w:p>
      <w:pPr>
        <w:spacing w:after="0"/>
        <w:ind w:left="0"/>
        <w:jc w:val="both"/>
      </w:pPr>
      <w:r>
        <w:rPr>
          <w:rFonts w:ascii="Times New Roman"/>
          <w:b w:val="false"/>
          <w:i w:val="false"/>
          <w:color w:val="000000"/>
          <w:sz w:val="28"/>
        </w:rPr>
        <w:t>
      1. Жилищная инспекция осуществляет полномочия по:</w:t>
      </w:r>
    </w:p>
    <w:bookmarkEnd w:id="339"/>
    <w:bookmarkStart w:name="z1017" w:id="340"/>
    <w:p>
      <w:pPr>
        <w:spacing w:after="0"/>
        <w:ind w:left="0"/>
        <w:jc w:val="both"/>
      </w:pPr>
      <w:r>
        <w:rPr>
          <w:rFonts w:ascii="Times New Roman"/>
          <w:b w:val="false"/>
          <w:i w:val="false"/>
          <w:color w:val="000000"/>
          <w:sz w:val="28"/>
        </w:rPr>
        <w:t>
      1) организации государственного технического обследования многоквартирного жилого дома;</w:t>
      </w:r>
    </w:p>
    <w:bookmarkEnd w:id="340"/>
    <w:bookmarkStart w:name="z1018" w:id="341"/>
    <w:p>
      <w:pPr>
        <w:spacing w:after="0"/>
        <w:ind w:left="0"/>
        <w:jc w:val="both"/>
      </w:pPr>
      <w:r>
        <w:rPr>
          <w:rFonts w:ascii="Times New Roman"/>
          <w:b w:val="false"/>
          <w:i w:val="false"/>
          <w:color w:val="000000"/>
          <w:sz w:val="28"/>
        </w:rPr>
        <w:t>
      2) определению перечня, периодов и очередности проведения капитального ремонта общего имущества объекта кондоминиума;</w:t>
      </w:r>
    </w:p>
    <w:bookmarkEnd w:id="341"/>
    <w:bookmarkStart w:name="z1019" w:id="342"/>
    <w:p>
      <w:pPr>
        <w:spacing w:after="0"/>
        <w:ind w:left="0"/>
        <w:jc w:val="both"/>
      </w:pPr>
      <w:r>
        <w:rPr>
          <w:rFonts w:ascii="Times New Roman"/>
          <w:b w:val="false"/>
          <w:i w:val="false"/>
          <w:color w:val="000000"/>
          <w:sz w:val="28"/>
        </w:rPr>
        <w:t>
      3) согласованию сметы расходов на проведение капитального ремонта общего имущества объекта кондоминиума;</w:t>
      </w:r>
    </w:p>
    <w:bookmarkEnd w:id="342"/>
    <w:bookmarkStart w:name="z1020" w:id="343"/>
    <w:p>
      <w:pPr>
        <w:spacing w:after="0"/>
        <w:ind w:left="0"/>
        <w:jc w:val="both"/>
      </w:pPr>
      <w:r>
        <w:rPr>
          <w:rFonts w:ascii="Times New Roman"/>
          <w:b w:val="false"/>
          <w:i w:val="false"/>
          <w:color w:val="000000"/>
          <w:sz w:val="28"/>
        </w:rPr>
        <w:t>
      4) принятию участия в комиссиях по приемке выполненных работ по капитальному ремонту общего имущества объекта кондоминиума;</w:t>
      </w:r>
    </w:p>
    <w:bookmarkEnd w:id="343"/>
    <w:bookmarkStart w:name="z1021" w:id="344"/>
    <w:p>
      <w:pPr>
        <w:spacing w:after="0"/>
        <w:ind w:left="0"/>
        <w:jc w:val="both"/>
      </w:pPr>
      <w:r>
        <w:rPr>
          <w:rFonts w:ascii="Times New Roman"/>
          <w:b w:val="false"/>
          <w:i w:val="false"/>
          <w:color w:val="000000"/>
          <w:sz w:val="28"/>
        </w:rPr>
        <w:t xml:space="preserve">
      5) вынесению обязательных для исполнения предписаний (представлений) по устранению нарушений настоящего Закона и правил по управлению объектом кондоминиума и содержанию общего имущества объекта кондоминиума и составлению протоколов об административных правонарушениях; </w:t>
      </w:r>
    </w:p>
    <w:bookmarkEnd w:id="344"/>
    <w:bookmarkStart w:name="z1022" w:id="345"/>
    <w:p>
      <w:pPr>
        <w:spacing w:after="0"/>
        <w:ind w:left="0"/>
        <w:jc w:val="both"/>
      </w:pPr>
      <w:r>
        <w:rPr>
          <w:rFonts w:ascii="Times New Roman"/>
          <w:b w:val="false"/>
          <w:i w:val="false"/>
          <w:color w:val="000000"/>
          <w:sz w:val="28"/>
        </w:rPr>
        <w:t>
      6) проведению профилактического контроля с посещением субъекта (объекта) контроля по наличию отчета по управлению объектом кондоминиума и содержанию общего имущества объекта кондоминиума при обращении собственников квартир, нежилых помещений.</w:t>
      </w:r>
    </w:p>
    <w:bookmarkEnd w:id="345"/>
    <w:bookmarkStart w:name="z1375" w:id="346"/>
    <w:p>
      <w:pPr>
        <w:spacing w:after="0"/>
        <w:ind w:left="0"/>
        <w:jc w:val="both"/>
      </w:pPr>
      <w:r>
        <w:rPr>
          <w:rFonts w:ascii="Times New Roman"/>
          <w:b w:val="false"/>
          <w:i w:val="false"/>
          <w:color w:val="000000"/>
          <w:sz w:val="28"/>
        </w:rPr>
        <w:t>
      7) определению и назначению временной управляющей компании.</w:t>
      </w:r>
    </w:p>
    <w:bookmarkEnd w:id="346"/>
    <w:bookmarkStart w:name="z1424" w:id="347"/>
    <w:p>
      <w:pPr>
        <w:spacing w:after="0"/>
        <w:ind w:left="0"/>
        <w:jc w:val="both"/>
      </w:pPr>
      <w:r>
        <w:rPr>
          <w:rFonts w:ascii="Times New Roman"/>
          <w:b w:val="false"/>
          <w:i w:val="false"/>
          <w:color w:val="000000"/>
          <w:sz w:val="28"/>
        </w:rPr>
        <w:t>
      8) проведению внеплановых проверок.</w:t>
      </w:r>
    </w:p>
    <w:bookmarkEnd w:id="347"/>
    <w:bookmarkStart w:name="z1023" w:id="348"/>
    <w:p>
      <w:pPr>
        <w:spacing w:after="0"/>
        <w:ind w:left="0"/>
        <w:jc w:val="both"/>
      </w:pPr>
      <w:r>
        <w:rPr>
          <w:rFonts w:ascii="Times New Roman"/>
          <w:b w:val="false"/>
          <w:i w:val="false"/>
          <w:color w:val="000000"/>
          <w:sz w:val="28"/>
        </w:rPr>
        <w:t>
      2. В полномочия жилищной инспекции входят и иные вопросы, предусмотренные законами Республики Казахстан.</w:t>
      </w:r>
    </w:p>
    <w:bookmarkEnd w:id="348"/>
    <w:bookmarkStart w:name="z1024" w:id="349"/>
    <w:p>
      <w:pPr>
        <w:spacing w:after="0"/>
        <w:ind w:left="0"/>
        <w:jc w:val="both"/>
      </w:pPr>
      <w:r>
        <w:rPr>
          <w:rFonts w:ascii="Times New Roman"/>
          <w:b w:val="false"/>
          <w:i w:val="false"/>
          <w:color w:val="000000"/>
          <w:sz w:val="28"/>
        </w:rPr>
        <w:t>
      3. Действия (бездействие) жилищной инспекции могут быть обжалованы в порядке, определенном законодательством Республики Казахстан.</w:t>
      </w:r>
    </w:p>
    <w:bookmarkEnd w:id="3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41-2 с изменениями, внесенными законами РК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 w:id="350"/>
    <w:p>
      <w:pPr>
        <w:spacing w:after="0"/>
        <w:ind w:left="0"/>
        <w:jc w:val="left"/>
      </w:pPr>
      <w:r>
        <w:rPr>
          <w:rFonts w:ascii="Times New Roman"/>
          <w:b/>
          <w:i w:val="false"/>
          <w:color w:val="000000"/>
        </w:rPr>
        <w:t xml:space="preserve"> Глава 7. Управление объектом кондоминиума</w:t>
      </w:r>
    </w:p>
    <w:bookmarkEnd w:id="350"/>
    <w:p>
      <w:pPr>
        <w:spacing w:after="0"/>
        <w:ind w:left="0"/>
        <w:jc w:val="both"/>
      </w:pPr>
      <w:r>
        <w:rPr>
          <w:rFonts w:ascii="Times New Roman"/>
          <w:b/>
          <w:i w:val="false"/>
          <w:color w:val="000000"/>
          <w:sz w:val="28"/>
        </w:rPr>
        <w:t>Статья 42. Формы управления объектом кондоминиума</w:t>
      </w:r>
    </w:p>
    <w:bookmarkStart w:name="z1376" w:id="351"/>
    <w:p>
      <w:pPr>
        <w:spacing w:after="0"/>
        <w:ind w:left="0"/>
        <w:jc w:val="both"/>
      </w:pPr>
      <w:r>
        <w:rPr>
          <w:rFonts w:ascii="Times New Roman"/>
          <w:b w:val="false"/>
          <w:i w:val="false"/>
          <w:color w:val="000000"/>
          <w:sz w:val="28"/>
        </w:rPr>
        <w:t>
      1. Собственники квартир, нежилых помещений для управления объектом кондоминиума, финансирования его содержания и обеспечения сохранности общего имущества объекта кондоминиума обязаны выбрать одну из форм управления объектом кондоминиума:</w:t>
      </w:r>
    </w:p>
    <w:bookmarkEnd w:id="351"/>
    <w:bookmarkStart w:name="z1377" w:id="352"/>
    <w:p>
      <w:pPr>
        <w:spacing w:after="0"/>
        <w:ind w:left="0"/>
        <w:jc w:val="both"/>
      </w:pPr>
      <w:r>
        <w:rPr>
          <w:rFonts w:ascii="Times New Roman"/>
          <w:b w:val="false"/>
          <w:i w:val="false"/>
          <w:color w:val="000000"/>
          <w:sz w:val="28"/>
        </w:rPr>
        <w:t>
      1) объединение собственников имущества;</w:t>
      </w:r>
    </w:p>
    <w:bookmarkEnd w:id="352"/>
    <w:bookmarkStart w:name="z1378" w:id="353"/>
    <w:p>
      <w:pPr>
        <w:spacing w:after="0"/>
        <w:ind w:left="0"/>
        <w:jc w:val="both"/>
      </w:pPr>
      <w:r>
        <w:rPr>
          <w:rFonts w:ascii="Times New Roman"/>
          <w:b w:val="false"/>
          <w:i w:val="false"/>
          <w:color w:val="000000"/>
          <w:sz w:val="28"/>
        </w:rPr>
        <w:t>
      2) простое товарищество многоквартирного жилого дома (простое товарищество), если количество собственников квартир, нежилых помещений не превышает тридцати;</w:t>
      </w:r>
    </w:p>
    <w:bookmarkEnd w:id="353"/>
    <w:bookmarkStart w:name="z1379" w:id="354"/>
    <w:p>
      <w:pPr>
        <w:spacing w:after="0"/>
        <w:ind w:left="0"/>
        <w:jc w:val="both"/>
      </w:pPr>
      <w:r>
        <w:rPr>
          <w:rFonts w:ascii="Times New Roman"/>
          <w:b w:val="false"/>
          <w:i w:val="false"/>
          <w:color w:val="000000"/>
          <w:sz w:val="28"/>
        </w:rPr>
        <w:t>
      3) непосредственное совместное управление всеми собственниками квартир, нежилых помещений, если количество собственников квартир, нежилых помещений не превышает шестнадцати.</w:t>
      </w:r>
    </w:p>
    <w:bookmarkEnd w:id="354"/>
    <w:bookmarkStart w:name="z1380" w:id="355"/>
    <w:p>
      <w:pPr>
        <w:spacing w:after="0"/>
        <w:ind w:left="0"/>
        <w:jc w:val="both"/>
      </w:pPr>
      <w:r>
        <w:rPr>
          <w:rFonts w:ascii="Times New Roman"/>
          <w:b w:val="false"/>
          <w:i w:val="false"/>
          <w:color w:val="000000"/>
          <w:sz w:val="28"/>
        </w:rPr>
        <w:t>
      2. Собственники квартир, нежилых помещений свободны в выборе и смене форм управления объектом кондоминиума, определенных пунктом 1 настоящей статьи.</w:t>
      </w:r>
    </w:p>
    <w:bookmarkEnd w:id="355"/>
    <w:bookmarkStart w:name="z1381" w:id="356"/>
    <w:p>
      <w:pPr>
        <w:spacing w:after="0"/>
        <w:ind w:left="0"/>
        <w:jc w:val="both"/>
      </w:pPr>
      <w:r>
        <w:rPr>
          <w:rFonts w:ascii="Times New Roman"/>
          <w:b w:val="false"/>
          <w:i w:val="false"/>
          <w:color w:val="000000"/>
          <w:sz w:val="28"/>
        </w:rPr>
        <w:t>
      3. Заказчик (застройщик) многоквартирного жилого дома после регистрации многоквартирного жилого дома вправе привлечь управляющую компанию для управления многоквартирным жилым домом на период до момента создания в данном многоквартирном жилом доме одной из форм управления объектом кондоминиума, определенных пунктом 1 настоящей статьи, сроком до шести месяцев.</w:t>
      </w:r>
    </w:p>
    <w:bookmarkEnd w:id="356"/>
    <w:bookmarkStart w:name="z1382" w:id="357"/>
    <w:p>
      <w:pPr>
        <w:spacing w:after="0"/>
        <w:ind w:left="0"/>
        <w:jc w:val="both"/>
      </w:pPr>
      <w:r>
        <w:rPr>
          <w:rFonts w:ascii="Times New Roman"/>
          <w:b w:val="false"/>
          <w:i w:val="false"/>
          <w:color w:val="000000"/>
          <w:sz w:val="28"/>
        </w:rPr>
        <w:t>
      4. При недостижении соглашения между собственниками квартир, нежилых помещений о выборе формы управления объектом кондоминиума, определенной пунктом 1 настоящей статьи, а также если была использована возможность, определенная пунктом 3 настоящей статьи, жилищная инспекция в установленном законодательством Республики Казахстан порядке определяет и назначает сроком до одного года временную управляющую компанию в соответствии с правилами определения и назначения жилищной инспекцией временной управляющей компании по управлению объектом кондоминиума многоквартирного жилого дома.</w:t>
      </w:r>
    </w:p>
    <w:bookmarkEnd w:id="357"/>
    <w:bookmarkStart w:name="z1383" w:id="358"/>
    <w:p>
      <w:pPr>
        <w:spacing w:after="0"/>
        <w:ind w:left="0"/>
        <w:jc w:val="both"/>
      </w:pPr>
      <w:r>
        <w:rPr>
          <w:rFonts w:ascii="Times New Roman"/>
          <w:b w:val="false"/>
          <w:i w:val="false"/>
          <w:color w:val="000000"/>
          <w:sz w:val="28"/>
        </w:rPr>
        <w:t>
      Временная управляющая компания обязана открыть в банке второго уровня текущий счет для зачисления денег по расходам на управление объектом кондоминиума и содержание общего имущества объекта кондоминиума данного многоквартирного жилого дома.</w:t>
      </w:r>
    </w:p>
    <w:bookmarkEnd w:id="358"/>
    <w:bookmarkStart w:name="z1384" w:id="359"/>
    <w:p>
      <w:pPr>
        <w:spacing w:after="0"/>
        <w:ind w:left="0"/>
        <w:jc w:val="both"/>
      </w:pPr>
      <w:r>
        <w:rPr>
          <w:rFonts w:ascii="Times New Roman"/>
          <w:b w:val="false"/>
          <w:i w:val="false"/>
          <w:color w:val="000000"/>
          <w:sz w:val="28"/>
        </w:rPr>
        <w:t>
      Собственники квартир, нежилых помещений обязаны в период управления объектом кондоминиума временной управляющей компанией выбрать одну из форм управления согласно пункту 1 настоящей статьи.</w:t>
      </w:r>
    </w:p>
    <w:bookmarkEnd w:id="3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 в редакции Закона РК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42-1. Собрание</w:t>
      </w:r>
    </w:p>
    <w:bookmarkStart w:name="z1029" w:id="360"/>
    <w:p>
      <w:pPr>
        <w:spacing w:after="0"/>
        <w:ind w:left="0"/>
        <w:jc w:val="both"/>
      </w:pPr>
      <w:r>
        <w:rPr>
          <w:rFonts w:ascii="Times New Roman"/>
          <w:b w:val="false"/>
          <w:i w:val="false"/>
          <w:color w:val="000000"/>
          <w:sz w:val="28"/>
        </w:rPr>
        <w:t xml:space="preserve">
      1. Собственники квартир, нежилых помещений на собрании рассматривают вопросы и принимают решения, связанные с управлением объектом кондоминиума и содержанием общего имущества объекта кондоминиума. </w:t>
      </w:r>
    </w:p>
    <w:bookmarkEnd w:id="360"/>
    <w:bookmarkStart w:name="z1385" w:id="361"/>
    <w:p>
      <w:pPr>
        <w:spacing w:after="0"/>
        <w:ind w:left="0"/>
        <w:jc w:val="both"/>
      </w:pPr>
      <w:r>
        <w:rPr>
          <w:rFonts w:ascii="Times New Roman"/>
          <w:b w:val="false"/>
          <w:i w:val="false"/>
          <w:color w:val="000000"/>
          <w:sz w:val="28"/>
        </w:rPr>
        <w:t>
      Собственники парковочных мест, кладовок на собрании рассматривают вопросы и принимают решения, связанные с содержанием парковочных мест, кладовок.</w:t>
      </w:r>
    </w:p>
    <w:bookmarkEnd w:id="361"/>
    <w:bookmarkStart w:name="z1030" w:id="362"/>
    <w:p>
      <w:pPr>
        <w:spacing w:after="0"/>
        <w:ind w:left="0"/>
        <w:jc w:val="both"/>
      </w:pPr>
      <w:r>
        <w:rPr>
          <w:rFonts w:ascii="Times New Roman"/>
          <w:b w:val="false"/>
          <w:i w:val="false"/>
          <w:color w:val="000000"/>
          <w:sz w:val="28"/>
        </w:rPr>
        <w:t>
      Принятые собранием решения являются обязательными для всех собственников квартир, нежилых помещений, парковочных мест, кладовок.</w:t>
      </w:r>
    </w:p>
    <w:bookmarkEnd w:id="362"/>
    <w:bookmarkStart w:name="z1031" w:id="363"/>
    <w:p>
      <w:pPr>
        <w:spacing w:after="0"/>
        <w:ind w:left="0"/>
        <w:jc w:val="both"/>
      </w:pPr>
      <w:r>
        <w:rPr>
          <w:rFonts w:ascii="Times New Roman"/>
          <w:b w:val="false"/>
          <w:i w:val="false"/>
          <w:color w:val="000000"/>
          <w:sz w:val="28"/>
        </w:rPr>
        <w:t xml:space="preserve">
      Решение собрания оформляется протоколом. </w:t>
      </w:r>
    </w:p>
    <w:bookmarkEnd w:id="363"/>
    <w:bookmarkStart w:name="z1032" w:id="364"/>
    <w:p>
      <w:pPr>
        <w:spacing w:after="0"/>
        <w:ind w:left="0"/>
        <w:jc w:val="both"/>
      </w:pPr>
      <w:r>
        <w:rPr>
          <w:rFonts w:ascii="Times New Roman"/>
          <w:b w:val="false"/>
          <w:i w:val="false"/>
          <w:color w:val="000000"/>
          <w:sz w:val="28"/>
        </w:rPr>
        <w:t>
      2. К компетенции собрания относятся вопросы:</w:t>
      </w:r>
    </w:p>
    <w:bookmarkEnd w:id="364"/>
    <w:bookmarkStart w:name="z1033" w:id="365"/>
    <w:p>
      <w:pPr>
        <w:spacing w:after="0"/>
        <w:ind w:left="0"/>
        <w:jc w:val="both"/>
      </w:pPr>
      <w:r>
        <w:rPr>
          <w:rFonts w:ascii="Times New Roman"/>
          <w:b w:val="false"/>
          <w:i w:val="false"/>
          <w:color w:val="000000"/>
          <w:sz w:val="28"/>
        </w:rPr>
        <w:t>
      1) избрания председателя объединения собственников имущества, доверенного лица простого товарищества, членов совета дома, переизбрания, а также досрочного прекращения их полномочий;</w:t>
      </w:r>
    </w:p>
    <w:bookmarkEnd w:id="365"/>
    <w:bookmarkStart w:name="z1034" w:id="366"/>
    <w:p>
      <w:pPr>
        <w:spacing w:after="0"/>
        <w:ind w:left="0"/>
        <w:jc w:val="both"/>
      </w:pPr>
      <w:r>
        <w:rPr>
          <w:rFonts w:ascii="Times New Roman"/>
          <w:b w:val="false"/>
          <w:i w:val="false"/>
          <w:color w:val="000000"/>
          <w:sz w:val="28"/>
        </w:rPr>
        <w:t>
      2) избрания ревизионной комиссии (ревизора), переизбрания, а также досрочного прекращения ее (его) полномочий;</w:t>
      </w:r>
    </w:p>
    <w:bookmarkEnd w:id="366"/>
    <w:bookmarkStart w:name="z1035" w:id="367"/>
    <w:p>
      <w:pPr>
        <w:spacing w:after="0"/>
        <w:ind w:left="0"/>
        <w:jc w:val="both"/>
      </w:pPr>
      <w:r>
        <w:rPr>
          <w:rFonts w:ascii="Times New Roman"/>
          <w:b w:val="false"/>
          <w:i w:val="false"/>
          <w:color w:val="000000"/>
          <w:sz w:val="28"/>
        </w:rPr>
        <w:t>
      3) принятия решения о выборе формы управления объектом кондоминиума либо делегировании полномочий о выборе формы управления совету дома;</w:t>
      </w:r>
    </w:p>
    <w:bookmarkEnd w:id="367"/>
    <w:bookmarkStart w:name="z1036" w:id="368"/>
    <w:p>
      <w:pPr>
        <w:spacing w:after="0"/>
        <w:ind w:left="0"/>
        <w:jc w:val="both"/>
      </w:pPr>
      <w:r>
        <w:rPr>
          <w:rFonts w:ascii="Times New Roman"/>
          <w:b w:val="false"/>
          <w:i w:val="false"/>
          <w:color w:val="000000"/>
          <w:sz w:val="28"/>
        </w:rPr>
        <w:t>
      4) принятия решения о выборе управляющего многоквартирным жилым домом или управляющей компании либо делегировании таких полномочий совету дома;</w:t>
      </w:r>
    </w:p>
    <w:bookmarkEnd w:id="368"/>
    <w:bookmarkStart w:name="z1037" w:id="369"/>
    <w:p>
      <w:pPr>
        <w:spacing w:after="0"/>
        <w:ind w:left="0"/>
        <w:jc w:val="both"/>
      </w:pPr>
      <w:r>
        <w:rPr>
          <w:rFonts w:ascii="Times New Roman"/>
          <w:b w:val="false"/>
          <w:i w:val="false"/>
          <w:color w:val="000000"/>
          <w:sz w:val="28"/>
        </w:rPr>
        <w:t>
      5) утверждения устава объединения собственников имущества или заключения договора простого товарищества;</w:t>
      </w:r>
    </w:p>
    <w:bookmarkEnd w:id="369"/>
    <w:bookmarkStart w:name="z1038" w:id="370"/>
    <w:p>
      <w:pPr>
        <w:spacing w:after="0"/>
        <w:ind w:left="0"/>
        <w:jc w:val="both"/>
      </w:pPr>
      <w:r>
        <w:rPr>
          <w:rFonts w:ascii="Times New Roman"/>
          <w:b w:val="false"/>
          <w:i w:val="false"/>
          <w:color w:val="000000"/>
          <w:sz w:val="28"/>
        </w:rPr>
        <w:t>
      6) принятия решения о замене (ремонте) лифтов многоквартирного жилого дома;</w:t>
      </w:r>
    </w:p>
    <w:bookmarkEnd w:id="370"/>
    <w:bookmarkStart w:name="z1386" w:id="371"/>
    <w:p>
      <w:pPr>
        <w:spacing w:after="0"/>
        <w:ind w:left="0"/>
        <w:jc w:val="both"/>
      </w:pPr>
      <w:r>
        <w:rPr>
          <w:rFonts w:ascii="Times New Roman"/>
          <w:b w:val="false"/>
          <w:i w:val="false"/>
          <w:color w:val="000000"/>
          <w:sz w:val="28"/>
        </w:rPr>
        <w:t>
      6-1) утверждения размера взносов для накопления денег на проведение капитального ремонта общего имущества объекта кондоминиума, превышающего размер взносов, предусмотренных настоящим Законом;</w:t>
      </w:r>
    </w:p>
    <w:bookmarkEnd w:id="371"/>
    <w:bookmarkStart w:name="z1039" w:id="372"/>
    <w:p>
      <w:pPr>
        <w:spacing w:after="0"/>
        <w:ind w:left="0"/>
        <w:jc w:val="both"/>
      </w:pPr>
      <w:r>
        <w:rPr>
          <w:rFonts w:ascii="Times New Roman"/>
          <w:b w:val="false"/>
          <w:i w:val="false"/>
          <w:color w:val="000000"/>
          <w:sz w:val="28"/>
        </w:rPr>
        <w:t>
      7) утверждения годового отчета по управлению объектом кондоминиума и содержанию общего имущества объекта кондоминиума об исполнении годовой сметы расходов на управление объектом кондоминиума и содержание общего имущества объекта кондоминиума;</w:t>
      </w:r>
    </w:p>
    <w:bookmarkEnd w:id="372"/>
    <w:bookmarkStart w:name="z1040" w:id="373"/>
    <w:p>
      <w:pPr>
        <w:spacing w:after="0"/>
        <w:ind w:left="0"/>
        <w:jc w:val="both"/>
      </w:pPr>
      <w:r>
        <w:rPr>
          <w:rFonts w:ascii="Times New Roman"/>
          <w:b w:val="false"/>
          <w:i w:val="false"/>
          <w:color w:val="000000"/>
          <w:sz w:val="28"/>
        </w:rPr>
        <w:t xml:space="preserve">
      8) определения общего имущества объекта кондоминиума, а также изменения его состава; </w:t>
      </w:r>
    </w:p>
    <w:bookmarkEnd w:id="373"/>
    <w:bookmarkStart w:name="z1041" w:id="374"/>
    <w:p>
      <w:pPr>
        <w:spacing w:after="0"/>
        <w:ind w:left="0"/>
        <w:jc w:val="both"/>
      </w:pPr>
      <w:r>
        <w:rPr>
          <w:rFonts w:ascii="Times New Roman"/>
          <w:b w:val="false"/>
          <w:i w:val="false"/>
          <w:color w:val="000000"/>
          <w:sz w:val="28"/>
        </w:rPr>
        <w:t>
      9) утверждения годовой сметы расходов на управление объектом кондоминиума и содержание общего имущества объекта кондоминиума, внесения в нее изменений и дополнений, а также утверждения размера расходов на управление объектом кондоминиума и содержание общего имущества объекта кондоминиума;</w:t>
      </w:r>
    </w:p>
    <w:bookmarkEnd w:id="374"/>
    <w:bookmarkStart w:name="z1042" w:id="375"/>
    <w:p>
      <w:pPr>
        <w:spacing w:after="0"/>
        <w:ind w:left="0"/>
        <w:jc w:val="both"/>
      </w:pPr>
      <w:r>
        <w:rPr>
          <w:rFonts w:ascii="Times New Roman"/>
          <w:b w:val="false"/>
          <w:i w:val="false"/>
          <w:color w:val="000000"/>
          <w:sz w:val="28"/>
        </w:rPr>
        <w:t>
      10) утверждения размера оплаты за содержание парковочного места, кладовки в соответствии с методикой расчета сметы расходов на управление объектом кондоминиума и содержание общего имущества объекта кондоминиума, а также методикой расчета минимального размера расходов на управление объектом кондоминиума и содержание общего имущества объекта кондоминиума;</w:t>
      </w:r>
    </w:p>
    <w:bookmarkEnd w:id="375"/>
    <w:bookmarkStart w:name="z1043" w:id="376"/>
    <w:p>
      <w:pPr>
        <w:spacing w:after="0"/>
        <w:ind w:left="0"/>
        <w:jc w:val="both"/>
      </w:pPr>
      <w:r>
        <w:rPr>
          <w:rFonts w:ascii="Times New Roman"/>
          <w:b w:val="false"/>
          <w:i w:val="false"/>
          <w:color w:val="000000"/>
          <w:sz w:val="28"/>
        </w:rPr>
        <w:t>
      11) принятия решения о проведении капитального ремонта общего имущества объекта кондоминиума (модернизации, реконструкции, реставрации), об утверждении годовой сметы расходов на проведение капитального ремонта общего имущества объекта кондоминиума;</w:t>
      </w:r>
    </w:p>
    <w:bookmarkEnd w:id="376"/>
    <w:bookmarkStart w:name="z1044" w:id="377"/>
    <w:p>
      <w:pPr>
        <w:spacing w:after="0"/>
        <w:ind w:left="0"/>
        <w:jc w:val="both"/>
      </w:pPr>
      <w:r>
        <w:rPr>
          <w:rFonts w:ascii="Times New Roman"/>
          <w:b w:val="false"/>
          <w:i w:val="false"/>
          <w:color w:val="000000"/>
          <w:sz w:val="28"/>
        </w:rPr>
        <w:t>
      12) принятия решения о сборе целевых взносов и их размере;</w:t>
      </w:r>
    </w:p>
    <w:bookmarkEnd w:id="377"/>
    <w:bookmarkStart w:name="z1387" w:id="378"/>
    <w:p>
      <w:pPr>
        <w:spacing w:after="0"/>
        <w:ind w:left="0"/>
        <w:jc w:val="both"/>
      </w:pPr>
      <w:r>
        <w:rPr>
          <w:rFonts w:ascii="Times New Roman"/>
          <w:b w:val="false"/>
          <w:i w:val="false"/>
          <w:color w:val="000000"/>
          <w:sz w:val="28"/>
        </w:rPr>
        <w:t>
      12-1) принятия решения собственниками парковочных мест, кладовок о сборе целевых взносов и их размере;</w:t>
      </w:r>
    </w:p>
    <w:bookmarkEnd w:id="378"/>
    <w:bookmarkStart w:name="z1045" w:id="379"/>
    <w:p>
      <w:pPr>
        <w:spacing w:after="0"/>
        <w:ind w:left="0"/>
        <w:jc w:val="both"/>
      </w:pPr>
      <w:r>
        <w:rPr>
          <w:rFonts w:ascii="Times New Roman"/>
          <w:b w:val="false"/>
          <w:i w:val="false"/>
          <w:color w:val="000000"/>
          <w:sz w:val="28"/>
        </w:rPr>
        <w:t xml:space="preserve">
      13) принятия решения о расходовании денег, накопленных на сберегательном счете; </w:t>
      </w:r>
    </w:p>
    <w:bookmarkEnd w:id="379"/>
    <w:bookmarkStart w:name="z1046" w:id="380"/>
    <w:p>
      <w:pPr>
        <w:spacing w:after="0"/>
        <w:ind w:left="0"/>
        <w:jc w:val="both"/>
      </w:pPr>
      <w:r>
        <w:rPr>
          <w:rFonts w:ascii="Times New Roman"/>
          <w:b w:val="false"/>
          <w:i w:val="false"/>
          <w:color w:val="000000"/>
          <w:sz w:val="28"/>
        </w:rPr>
        <w:t>
      14) принятия решения о передаче собственнику квартиры, нежилого помещения или третьим лицам части общего имущества объекта кондоминиума в имущественный наем (аренду) либо делегирования такого полномочия совету дома;</w:t>
      </w:r>
    </w:p>
    <w:bookmarkEnd w:id="380"/>
    <w:bookmarkStart w:name="z1388" w:id="381"/>
    <w:p>
      <w:pPr>
        <w:spacing w:after="0"/>
        <w:ind w:left="0"/>
        <w:jc w:val="both"/>
      </w:pPr>
      <w:r>
        <w:rPr>
          <w:rFonts w:ascii="Times New Roman"/>
          <w:b w:val="false"/>
          <w:i w:val="false"/>
          <w:color w:val="000000"/>
          <w:sz w:val="28"/>
        </w:rPr>
        <w:t>
      14-1) принятия решения о выборе субъектов сервисной деятельности либо делегирования такого полномочия совету дома;</w:t>
      </w:r>
    </w:p>
    <w:bookmarkEnd w:id="381"/>
    <w:bookmarkStart w:name="z1047" w:id="382"/>
    <w:p>
      <w:pPr>
        <w:spacing w:after="0"/>
        <w:ind w:left="0"/>
        <w:jc w:val="both"/>
      </w:pPr>
      <w:r>
        <w:rPr>
          <w:rFonts w:ascii="Times New Roman"/>
          <w:b w:val="false"/>
          <w:i w:val="false"/>
          <w:color w:val="000000"/>
          <w:sz w:val="28"/>
        </w:rPr>
        <w:t>
      15) согласования, при необходимости, размера вознаграждения совету дома и ревизионной комиссии (ревизору) по итогам деятельности за отчетный период;</w:t>
      </w:r>
    </w:p>
    <w:bookmarkEnd w:id="382"/>
    <w:bookmarkStart w:name="z1048" w:id="383"/>
    <w:p>
      <w:pPr>
        <w:spacing w:after="0"/>
        <w:ind w:left="0"/>
        <w:jc w:val="both"/>
      </w:pPr>
      <w:r>
        <w:rPr>
          <w:rFonts w:ascii="Times New Roman"/>
          <w:b w:val="false"/>
          <w:i w:val="false"/>
          <w:color w:val="000000"/>
          <w:sz w:val="28"/>
        </w:rPr>
        <w:t>
      16) согласования размера оплаты труда председателю объединения собственников имущества, доверенному лицу простого товарищества;</w:t>
      </w:r>
    </w:p>
    <w:bookmarkEnd w:id="383"/>
    <w:bookmarkStart w:name="z1389" w:id="384"/>
    <w:p>
      <w:pPr>
        <w:spacing w:after="0"/>
        <w:ind w:left="0"/>
        <w:jc w:val="both"/>
      </w:pPr>
      <w:r>
        <w:rPr>
          <w:rFonts w:ascii="Times New Roman"/>
          <w:b w:val="false"/>
          <w:i w:val="false"/>
          <w:color w:val="000000"/>
          <w:sz w:val="28"/>
        </w:rPr>
        <w:t>
      16-1) принятия решения о выборе объекта информатизации в сфере жилищных отношений и жилищно-коммунального хозяйства либо делегирования такого полномочия совету дома;</w:t>
      </w:r>
    </w:p>
    <w:bookmarkEnd w:id="384"/>
    <w:bookmarkStart w:name="z1049" w:id="385"/>
    <w:p>
      <w:pPr>
        <w:spacing w:after="0"/>
        <w:ind w:left="0"/>
        <w:jc w:val="both"/>
      </w:pPr>
      <w:r>
        <w:rPr>
          <w:rFonts w:ascii="Times New Roman"/>
          <w:b w:val="false"/>
          <w:i w:val="false"/>
          <w:color w:val="000000"/>
          <w:sz w:val="28"/>
        </w:rPr>
        <w:t>
      17) иные вопросы, связанные с управлением объектом кондоминиума и содержанием общего имущества объекта кондоминиума.</w:t>
      </w:r>
    </w:p>
    <w:bookmarkEnd w:id="385"/>
    <w:bookmarkStart w:name="z1050" w:id="386"/>
    <w:p>
      <w:pPr>
        <w:spacing w:after="0"/>
        <w:ind w:left="0"/>
        <w:jc w:val="both"/>
      </w:pPr>
      <w:r>
        <w:rPr>
          <w:rFonts w:ascii="Times New Roman"/>
          <w:b w:val="false"/>
          <w:i w:val="false"/>
          <w:color w:val="000000"/>
          <w:sz w:val="28"/>
        </w:rPr>
        <w:t>
      3. Собственники квартир, нежилых помещений уведомляются советом дома либо председателем объединения собственников имущества, либо доверенным лицом простого товарищества, либо ревизионной комиссией (ревизором), либо не менее десяти процентами собственников квартир, нежилых помещений, либо жилищной инспекцией не менее чем за десять календарных дней о дате проведения собрания путем размещения объявления в общедоступных местах, а также индивидуально посредством электронной почты или по абонентскому номеру абонентского устройства сотовой связи.</w:t>
      </w:r>
    </w:p>
    <w:bookmarkEnd w:id="386"/>
    <w:bookmarkStart w:name="z1051" w:id="387"/>
    <w:p>
      <w:pPr>
        <w:spacing w:after="0"/>
        <w:ind w:left="0"/>
        <w:jc w:val="both"/>
      </w:pPr>
      <w:r>
        <w:rPr>
          <w:rFonts w:ascii="Times New Roman"/>
          <w:b w:val="false"/>
          <w:i w:val="false"/>
          <w:color w:val="000000"/>
          <w:sz w:val="28"/>
        </w:rPr>
        <w:t xml:space="preserve">
      4. Каждый собственник квартиры, нежилого помещения при голосовании имеет один голос. Если собственнику квартиры, нежилого помещения принадлежит несколько квартир, нежилых помещений, он имеет соответствующее количество голосов. </w:t>
      </w:r>
    </w:p>
    <w:bookmarkEnd w:id="387"/>
    <w:bookmarkStart w:name="z1390" w:id="388"/>
    <w:p>
      <w:pPr>
        <w:spacing w:after="0"/>
        <w:ind w:left="0"/>
        <w:jc w:val="both"/>
      </w:pPr>
      <w:r>
        <w:rPr>
          <w:rFonts w:ascii="Times New Roman"/>
          <w:b w:val="false"/>
          <w:i w:val="false"/>
          <w:color w:val="000000"/>
          <w:sz w:val="28"/>
        </w:rPr>
        <w:t>
      Квартира, нежилое помещение, находящиеся в совместной собственности двух и более лиц, при голосовании имеют один голос.</w:t>
      </w:r>
    </w:p>
    <w:bookmarkEnd w:id="388"/>
    <w:bookmarkStart w:name="z1052" w:id="389"/>
    <w:p>
      <w:pPr>
        <w:spacing w:after="0"/>
        <w:ind w:left="0"/>
        <w:jc w:val="both"/>
      </w:pPr>
      <w:r>
        <w:rPr>
          <w:rFonts w:ascii="Times New Roman"/>
          <w:b w:val="false"/>
          <w:i w:val="false"/>
          <w:color w:val="000000"/>
          <w:sz w:val="28"/>
        </w:rPr>
        <w:t>
      5. Собрание правомочно принимать решение, если в нем участвуют более половины от общего числа собственников квартир, нежилых помещений.</w:t>
      </w:r>
    </w:p>
    <w:bookmarkEnd w:id="389"/>
    <w:bookmarkStart w:name="z1053" w:id="390"/>
    <w:p>
      <w:pPr>
        <w:spacing w:after="0"/>
        <w:ind w:left="0"/>
        <w:jc w:val="both"/>
      </w:pPr>
      <w:r>
        <w:rPr>
          <w:rFonts w:ascii="Times New Roman"/>
          <w:b w:val="false"/>
          <w:i w:val="false"/>
          <w:color w:val="000000"/>
          <w:sz w:val="28"/>
        </w:rPr>
        <w:t>
      Решение принимается при согласии большинства от общего числа собственников квартир, нежилых помещений, непосредственно принявших участие в голосовании, за исключением вопросов, указанных в подпунктах 6-1), 8), 9), 10), 11), 12), 12-1) и 13) пункта 2 настоящей статьи, по которым решение принимается при согласии большинства от общего числа собственников квартир, нежилых помещений.</w:t>
      </w:r>
    </w:p>
    <w:bookmarkEnd w:id="390"/>
    <w:bookmarkStart w:name="z1054" w:id="391"/>
    <w:p>
      <w:pPr>
        <w:spacing w:after="0"/>
        <w:ind w:left="0"/>
        <w:jc w:val="both"/>
      </w:pPr>
      <w:r>
        <w:rPr>
          <w:rFonts w:ascii="Times New Roman"/>
          <w:b w:val="false"/>
          <w:i w:val="false"/>
          <w:color w:val="000000"/>
          <w:sz w:val="28"/>
        </w:rPr>
        <w:t>
      Каждый собственник квартиры, нежилого помещения имеет право знать, как проголосовали другие собственники квартир, нежилых помещений.</w:t>
      </w:r>
    </w:p>
    <w:bookmarkEnd w:id="391"/>
    <w:bookmarkStart w:name="z1391" w:id="392"/>
    <w:p>
      <w:pPr>
        <w:spacing w:after="0"/>
        <w:ind w:left="0"/>
        <w:jc w:val="both"/>
      </w:pPr>
      <w:r>
        <w:rPr>
          <w:rFonts w:ascii="Times New Roman"/>
          <w:b w:val="false"/>
          <w:i w:val="false"/>
          <w:color w:val="000000"/>
          <w:sz w:val="28"/>
        </w:rPr>
        <w:t>
      5-1. Собственники парковочных мест, кладовок принимают решение на собрании по вопросам, указанным в подпунктах 10) и 12-1) пункта 2 настоящей статьи.</w:t>
      </w:r>
    </w:p>
    <w:bookmarkEnd w:id="392"/>
    <w:bookmarkStart w:name="z1392" w:id="393"/>
    <w:p>
      <w:pPr>
        <w:spacing w:after="0"/>
        <w:ind w:left="0"/>
        <w:jc w:val="both"/>
      </w:pPr>
      <w:r>
        <w:rPr>
          <w:rFonts w:ascii="Times New Roman"/>
          <w:b w:val="false"/>
          <w:i w:val="false"/>
          <w:color w:val="000000"/>
          <w:sz w:val="28"/>
        </w:rPr>
        <w:t>
      Решение считается принятым, если за него проголосовало большинство собственников парковочных мест, кладовок от общего числа собственников парковочных мест, кладовок.</w:t>
      </w:r>
    </w:p>
    <w:bookmarkEnd w:id="3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3" w:id="394"/>
    <w:p>
      <w:pPr>
        <w:spacing w:after="0"/>
        <w:ind w:left="0"/>
        <w:jc w:val="both"/>
      </w:pPr>
      <w:r>
        <w:rPr>
          <w:rFonts w:ascii="Times New Roman"/>
          <w:b w:val="false"/>
          <w:i w:val="false"/>
          <w:color w:val="000000"/>
          <w:sz w:val="28"/>
        </w:rPr>
        <w:t>
      6-1. В случае осуществления организации и финансирования замены (ремонта) лифта одного из подъездов многоквартирного жилого дома за счет бюджетных средств с условием обеспечения возвратности средств собственниками квартир и нежилых помещений собственники квартир, нежилых помещений данного подъезда многоквартирного жилого дома могут принимать решение о замене (ремонте) лифта в данном подъезде многоквартирного жилого дома при наличии согласия более двух третей от общего числа собственников квартир, нежилых помещений данного подъезда многоквартирного жилого дома с оформлением соответствующего протокола.</w:t>
      </w:r>
    </w:p>
    <w:bookmarkEnd w:id="394"/>
    <w:bookmarkStart w:name="z1394" w:id="395"/>
    <w:p>
      <w:pPr>
        <w:spacing w:after="0"/>
        <w:ind w:left="0"/>
        <w:jc w:val="both"/>
      </w:pPr>
      <w:r>
        <w:rPr>
          <w:rFonts w:ascii="Times New Roman"/>
          <w:b w:val="false"/>
          <w:i w:val="false"/>
          <w:color w:val="000000"/>
          <w:sz w:val="28"/>
        </w:rPr>
        <w:t>
      В случае, предусмотренном частью первой настоящего пункта, оплата расходов по замене (ремонту) лифта осуществляется собственниками квартир, нежилых помещений данного подъезда многоквартирного жилого дома.</w:t>
      </w:r>
    </w:p>
    <w:bookmarkEnd w:id="395"/>
    <w:bookmarkStart w:name="z1395" w:id="396"/>
    <w:p>
      <w:pPr>
        <w:spacing w:after="0"/>
        <w:ind w:left="0"/>
        <w:jc w:val="both"/>
      </w:pPr>
      <w:r>
        <w:rPr>
          <w:rFonts w:ascii="Times New Roman"/>
          <w:b w:val="false"/>
          <w:i w:val="false"/>
          <w:color w:val="000000"/>
          <w:sz w:val="28"/>
        </w:rPr>
        <w:t>
      6-2. Минимальный размер расходов на управление объектом кондоминиума и содержание общего имущества объекта кондоминиума применяется в многоквартирных жилых домах, где собственники квартир, нежилых помещений не приняли решения об утверждении размера расходов на управление объектом кондоминиума и содержание общего имущества объекта кондоминиума или где ранее собственниками квартир, нежилых помещении было принято решение об утверждении размера расходов на управление объектом кондоминиума и содержание общего имущества объекта кондоминиума меньше, чем установленный местным представительным органом минимальный размер расходов на управление объектом кондоминиума и содержание общего имущества объекта кондоминиума.</w:t>
      </w:r>
    </w:p>
    <w:bookmarkEnd w:id="396"/>
    <w:bookmarkStart w:name="z1056" w:id="397"/>
    <w:p>
      <w:pPr>
        <w:spacing w:after="0"/>
        <w:ind w:left="0"/>
        <w:jc w:val="both"/>
      </w:pPr>
      <w:r>
        <w:rPr>
          <w:rFonts w:ascii="Times New Roman"/>
          <w:b w:val="false"/>
          <w:i w:val="false"/>
          <w:color w:val="000000"/>
          <w:sz w:val="28"/>
        </w:rPr>
        <w:t>
      7. Cписок проголосовавших собственников квартир, нежилых помещений с указанием их фамилии, имени, отчества (если оно указано в документе, удостоверяющем личность), номеров квартир, нежилых помещений является неотъемлемой частью протокола собрания, прошивается и нумеруется.</w:t>
      </w:r>
    </w:p>
    <w:bookmarkEnd w:id="397"/>
    <w:bookmarkStart w:name="z1057" w:id="398"/>
    <w:p>
      <w:pPr>
        <w:spacing w:after="0"/>
        <w:ind w:left="0"/>
        <w:jc w:val="both"/>
      </w:pPr>
      <w:r>
        <w:rPr>
          <w:rFonts w:ascii="Times New Roman"/>
          <w:b w:val="false"/>
          <w:i w:val="false"/>
          <w:color w:val="000000"/>
          <w:sz w:val="28"/>
        </w:rPr>
        <w:t>
      8. В протоколе собрания указываются:</w:t>
      </w:r>
    </w:p>
    <w:bookmarkEnd w:id="398"/>
    <w:bookmarkStart w:name="z1058" w:id="399"/>
    <w:p>
      <w:pPr>
        <w:spacing w:after="0"/>
        <w:ind w:left="0"/>
        <w:jc w:val="both"/>
      </w:pPr>
      <w:r>
        <w:rPr>
          <w:rFonts w:ascii="Times New Roman"/>
          <w:b w:val="false"/>
          <w:i w:val="false"/>
          <w:color w:val="000000"/>
          <w:sz w:val="28"/>
        </w:rPr>
        <w:t>
      1) место нахождения многоквартирного жилого дома;</w:t>
      </w:r>
    </w:p>
    <w:bookmarkEnd w:id="399"/>
    <w:bookmarkStart w:name="z1059" w:id="400"/>
    <w:p>
      <w:pPr>
        <w:spacing w:after="0"/>
        <w:ind w:left="0"/>
        <w:jc w:val="both"/>
      </w:pPr>
      <w:r>
        <w:rPr>
          <w:rFonts w:ascii="Times New Roman"/>
          <w:b w:val="false"/>
          <w:i w:val="false"/>
          <w:color w:val="000000"/>
          <w:sz w:val="28"/>
        </w:rPr>
        <w:t>
      2) вопросы, вынесенные на голосование;</w:t>
      </w:r>
    </w:p>
    <w:bookmarkEnd w:id="400"/>
    <w:bookmarkStart w:name="z1060" w:id="401"/>
    <w:p>
      <w:pPr>
        <w:spacing w:after="0"/>
        <w:ind w:left="0"/>
        <w:jc w:val="both"/>
      </w:pPr>
      <w:r>
        <w:rPr>
          <w:rFonts w:ascii="Times New Roman"/>
          <w:b w:val="false"/>
          <w:i w:val="false"/>
          <w:color w:val="000000"/>
          <w:sz w:val="28"/>
        </w:rPr>
        <w:t>
      3) дата, форма, время проведения собрания (сроки голосования);</w:t>
      </w:r>
    </w:p>
    <w:bookmarkEnd w:id="401"/>
    <w:bookmarkStart w:name="z1061" w:id="402"/>
    <w:p>
      <w:pPr>
        <w:spacing w:after="0"/>
        <w:ind w:left="0"/>
        <w:jc w:val="both"/>
      </w:pPr>
      <w:r>
        <w:rPr>
          <w:rFonts w:ascii="Times New Roman"/>
          <w:b w:val="false"/>
          <w:i w:val="false"/>
          <w:color w:val="000000"/>
          <w:sz w:val="28"/>
        </w:rPr>
        <w:t>
      4) общее количество собственников квартир, нежилых помещений;</w:t>
      </w:r>
    </w:p>
    <w:bookmarkEnd w:id="402"/>
    <w:bookmarkStart w:name="z1062" w:id="403"/>
    <w:p>
      <w:pPr>
        <w:spacing w:after="0"/>
        <w:ind w:left="0"/>
        <w:jc w:val="both"/>
      </w:pPr>
      <w:r>
        <w:rPr>
          <w:rFonts w:ascii="Times New Roman"/>
          <w:b w:val="false"/>
          <w:i w:val="false"/>
          <w:color w:val="000000"/>
          <w:sz w:val="28"/>
        </w:rPr>
        <w:t>
      5) количество участвующих на собрании собственников квартир, нежилых помещений с указанием их фамилии, имени, отчества (если оно указано в документе, удостоверяющем личность), номеров квартир, нежилых помещений;</w:t>
      </w:r>
    </w:p>
    <w:bookmarkEnd w:id="403"/>
    <w:bookmarkStart w:name="z1063" w:id="404"/>
    <w:p>
      <w:pPr>
        <w:spacing w:after="0"/>
        <w:ind w:left="0"/>
        <w:jc w:val="both"/>
      </w:pPr>
      <w:r>
        <w:rPr>
          <w:rFonts w:ascii="Times New Roman"/>
          <w:b w:val="false"/>
          <w:i w:val="false"/>
          <w:color w:val="000000"/>
          <w:sz w:val="28"/>
        </w:rPr>
        <w:t>
      6) фамилия, имя и отчество (если оно указано в документе, удостоверяющем личность) приглашенных лиц (при наличии);</w:t>
      </w:r>
    </w:p>
    <w:bookmarkEnd w:id="404"/>
    <w:bookmarkStart w:name="z1064" w:id="405"/>
    <w:p>
      <w:pPr>
        <w:spacing w:after="0"/>
        <w:ind w:left="0"/>
        <w:jc w:val="both"/>
      </w:pPr>
      <w:r>
        <w:rPr>
          <w:rFonts w:ascii="Times New Roman"/>
          <w:b w:val="false"/>
          <w:i w:val="false"/>
          <w:color w:val="000000"/>
          <w:sz w:val="28"/>
        </w:rPr>
        <w:t>
      7) фамилия, имя и отчество (если оно указано в документе, удостоверяющем личность) председателя, секретаря собрания, членов совета дома;</w:t>
      </w:r>
    </w:p>
    <w:bookmarkEnd w:id="405"/>
    <w:bookmarkStart w:name="z1065" w:id="406"/>
    <w:p>
      <w:pPr>
        <w:spacing w:after="0"/>
        <w:ind w:left="0"/>
        <w:jc w:val="both"/>
      </w:pPr>
      <w:r>
        <w:rPr>
          <w:rFonts w:ascii="Times New Roman"/>
          <w:b w:val="false"/>
          <w:i w:val="false"/>
          <w:color w:val="000000"/>
          <w:sz w:val="28"/>
        </w:rPr>
        <w:t>
      8) форма и итоги голосования;</w:t>
      </w:r>
    </w:p>
    <w:bookmarkEnd w:id="406"/>
    <w:bookmarkStart w:name="z1066" w:id="407"/>
    <w:p>
      <w:pPr>
        <w:spacing w:after="0"/>
        <w:ind w:left="0"/>
        <w:jc w:val="both"/>
      </w:pPr>
      <w:r>
        <w:rPr>
          <w:rFonts w:ascii="Times New Roman"/>
          <w:b w:val="false"/>
          <w:i w:val="false"/>
          <w:color w:val="000000"/>
          <w:sz w:val="28"/>
        </w:rPr>
        <w:t>
      9) решение, принятое собранием;</w:t>
      </w:r>
    </w:p>
    <w:bookmarkEnd w:id="407"/>
    <w:bookmarkStart w:name="z1067" w:id="408"/>
    <w:p>
      <w:pPr>
        <w:spacing w:after="0"/>
        <w:ind w:left="0"/>
        <w:jc w:val="both"/>
      </w:pPr>
      <w:r>
        <w:rPr>
          <w:rFonts w:ascii="Times New Roman"/>
          <w:b w:val="false"/>
          <w:i w:val="false"/>
          <w:color w:val="000000"/>
          <w:sz w:val="28"/>
        </w:rPr>
        <w:t>
      10) приложение к протоколу собрания.</w:t>
      </w:r>
    </w:p>
    <w:bookmarkEnd w:id="408"/>
    <w:bookmarkStart w:name="z1068" w:id="409"/>
    <w:p>
      <w:pPr>
        <w:spacing w:after="0"/>
        <w:ind w:left="0"/>
        <w:jc w:val="both"/>
      </w:pPr>
      <w:r>
        <w:rPr>
          <w:rFonts w:ascii="Times New Roman"/>
          <w:b w:val="false"/>
          <w:i w:val="false"/>
          <w:color w:val="000000"/>
          <w:sz w:val="28"/>
        </w:rPr>
        <w:t>
      9. Протокол собрания подписывается председателем, секретарем собрания, членами совета дома.</w:t>
      </w:r>
    </w:p>
    <w:bookmarkEnd w:id="409"/>
    <w:bookmarkStart w:name="z1069" w:id="410"/>
    <w:p>
      <w:pPr>
        <w:spacing w:after="0"/>
        <w:ind w:left="0"/>
        <w:jc w:val="both"/>
      </w:pPr>
      <w:r>
        <w:rPr>
          <w:rFonts w:ascii="Times New Roman"/>
          <w:b w:val="false"/>
          <w:i w:val="false"/>
          <w:color w:val="000000"/>
          <w:sz w:val="28"/>
        </w:rPr>
        <w:t>
      10. Собрание проводится не реже одного раза в год. Собрание созывается или письменный опрос назначается по инициативе совета дома либо председателя объединения собственников имущества, либо доверенного лица простого товарищества либо по требованию ревизионной комиссии (ревизора), либо по требованию не менее десяти процентов собственников квартир, нежилых помещений, либо по инициативе жилищной инспекции. При проведении собрания данные лица вправе принять решение о выборе объекта информатизации в сфере жилищных отношений и жилищно-коммунального хозяйства для проведения электронного голосования.</w:t>
      </w:r>
    </w:p>
    <w:bookmarkEnd w:id="410"/>
    <w:bookmarkStart w:name="z1070" w:id="4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Голосование собственника квартиры, нежилого помещения может осуществляться посредством объектов информатизации в сфере жилищных отношений и жилищно-коммунального хозяйства, абонентского устройства сотовой связи и с использованием иных способов, не запрещенных законодательством Республики Казахстан, с обязательной идентификацией собственника квартиры, нежилого помещения.</w:t>
      </w:r>
    </w:p>
    <w:bookmarkEnd w:id="411"/>
    <w:bookmarkStart w:name="z1396" w:id="412"/>
    <w:p>
      <w:pPr>
        <w:spacing w:after="0"/>
        <w:ind w:left="0"/>
        <w:jc w:val="both"/>
      </w:pPr>
      <w:r>
        <w:rPr>
          <w:rFonts w:ascii="Times New Roman"/>
          <w:b w:val="false"/>
          <w:i w:val="false"/>
          <w:color w:val="000000"/>
          <w:sz w:val="28"/>
        </w:rPr>
        <w:t>
      Итоги электронного голосования фиксируются посредством объектов информатизации в сфере жилищных отношений и жилищно-коммунального хозяйства.</w:t>
      </w:r>
    </w:p>
    <w:bookmarkEnd w:id="412"/>
    <w:bookmarkStart w:name="z1397" w:id="413"/>
    <w:p>
      <w:pPr>
        <w:spacing w:after="0"/>
        <w:ind w:left="0"/>
        <w:jc w:val="both"/>
      </w:pPr>
      <w:r>
        <w:rPr>
          <w:rFonts w:ascii="Times New Roman"/>
          <w:b w:val="false"/>
          <w:i w:val="false"/>
          <w:color w:val="000000"/>
          <w:sz w:val="28"/>
        </w:rPr>
        <w:t>
      При подведении итогов голосования учитываются голоса собственников квартир, нежилых помещений на собрании, проводимом явочным порядком и посредством объекта информатизации в сфере жилищных отношений и жилищно-коммунального хозяйства, путем письменного опроса и посредством объекта информатизации в сфере жилищных отношений и жилищно-коммунального хозяйства.</w:t>
      </w:r>
    </w:p>
    <w:bookmarkEnd w:id="413"/>
    <w:bookmarkStart w:name="z1072" w:id="4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 Принятые собранием решения, оформленные протоколом, являются документом при рассмотрении спорных и иных вопросов в суде, иных государственных органах и организациях как волеизъявление собственников квартир, нежилых помещений, а также служат основанием для расчета жилищной помощи. </w:t>
      </w:r>
    </w:p>
    <w:bookmarkEnd w:id="414"/>
    <w:bookmarkStart w:name="z1398" w:id="415"/>
    <w:p>
      <w:pPr>
        <w:spacing w:after="0"/>
        <w:ind w:left="0"/>
        <w:jc w:val="both"/>
      </w:pPr>
      <w:r>
        <w:rPr>
          <w:rFonts w:ascii="Times New Roman"/>
          <w:b w:val="false"/>
          <w:i w:val="false"/>
          <w:color w:val="000000"/>
          <w:sz w:val="28"/>
        </w:rPr>
        <w:t xml:space="preserve">
      13. Протоколы собраний хранятся у председателя объединения собственников имущества или доверенного лица простого товарищества. При формировании электронного документа хранение протоколов собраний производится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электронном документе и электронной цифровой подписи". Копии протоколов собраний представляются по требованию собственника квартиры, нежилого помещения либо жилищной инспекции в течение пяти рабочих дней.</w:t>
      </w:r>
    </w:p>
    <w:bookmarkEnd w:id="4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42-1 в соответствии с Законом РК от 08.06.2009 </w:t>
      </w:r>
      <w:r>
        <w:rPr>
          <w:rFonts w:ascii="Times New Roman"/>
          <w:b w:val="false"/>
          <w:i w:val="false"/>
          <w:color w:val="000000"/>
          <w:sz w:val="28"/>
        </w:rPr>
        <w:t>№ 163-IV</w:t>
      </w:r>
      <w:r>
        <w:rPr>
          <w:rFonts w:ascii="Times New Roman"/>
          <w:b w:val="false"/>
          <w:i w:val="false"/>
          <w:color w:val="ff0000"/>
          <w:sz w:val="28"/>
        </w:rPr>
        <w:t xml:space="preserve">;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42-2. Проведение письменного опроса</w:t>
      </w:r>
    </w:p>
    <w:bookmarkStart w:name="z1074" w:id="416"/>
    <w:p>
      <w:pPr>
        <w:spacing w:after="0"/>
        <w:ind w:left="0"/>
        <w:jc w:val="both"/>
      </w:pPr>
      <w:r>
        <w:rPr>
          <w:rFonts w:ascii="Times New Roman"/>
          <w:b w:val="false"/>
          <w:i w:val="false"/>
          <w:color w:val="000000"/>
          <w:sz w:val="28"/>
        </w:rPr>
        <w:t>
      1. Собрание проводится путем письменного опроса, если ранее объявленное собрание в явочном порядке не состоялось ввиду отсутствия кворума. Собрание проводится по инициативе совета дома, председателя объединения собственников имущества, доверенного лица простого товарищества либо по требованию ревизионной комиссии (ревизора), либо по инициативе жилищной инспекции, либо по требованию не менее десяти процентов собственников квартир, нежилых помещений.</w:t>
      </w:r>
    </w:p>
    <w:bookmarkEnd w:id="416"/>
    <w:bookmarkStart w:name="z1075" w:id="417"/>
    <w:p>
      <w:pPr>
        <w:spacing w:after="0"/>
        <w:ind w:left="0"/>
        <w:jc w:val="both"/>
      </w:pPr>
      <w:r>
        <w:rPr>
          <w:rFonts w:ascii="Times New Roman"/>
          <w:b w:val="false"/>
          <w:i w:val="false"/>
          <w:color w:val="000000"/>
          <w:sz w:val="28"/>
        </w:rPr>
        <w:t>
      2. Для организации собрания путем проведения письменного опроса определяется инициативная группа из числа собственников квартир, нежилых помещений.</w:t>
      </w:r>
    </w:p>
    <w:bookmarkEnd w:id="417"/>
    <w:bookmarkStart w:name="z1076" w:id="418"/>
    <w:p>
      <w:pPr>
        <w:spacing w:after="0"/>
        <w:ind w:left="0"/>
        <w:jc w:val="both"/>
      </w:pPr>
      <w:r>
        <w:rPr>
          <w:rFonts w:ascii="Times New Roman"/>
          <w:b w:val="false"/>
          <w:i w:val="false"/>
          <w:color w:val="000000"/>
          <w:sz w:val="28"/>
        </w:rPr>
        <w:t>
      3. Письменный опрос проводится в срок не более двух месяцев с даты объявления собрания.</w:t>
      </w:r>
    </w:p>
    <w:bookmarkEnd w:id="418"/>
    <w:bookmarkStart w:name="z1077" w:id="419"/>
    <w:p>
      <w:pPr>
        <w:spacing w:after="0"/>
        <w:ind w:left="0"/>
        <w:jc w:val="both"/>
      </w:pPr>
      <w:r>
        <w:rPr>
          <w:rFonts w:ascii="Times New Roman"/>
          <w:b w:val="false"/>
          <w:i w:val="false"/>
          <w:color w:val="000000"/>
          <w:sz w:val="28"/>
        </w:rPr>
        <w:t>
      4. Лист письменного опроса должен содержать порядковый номер, адрес многоквартирного жилого дома, вопросы, вынесенные на голосование, место для подписи собственника квартиры, нежилого помещения, подписи членов совета дома.</w:t>
      </w:r>
    </w:p>
    <w:bookmarkEnd w:id="419"/>
    <w:bookmarkStart w:name="z1078" w:id="420"/>
    <w:p>
      <w:pPr>
        <w:spacing w:after="0"/>
        <w:ind w:left="0"/>
        <w:jc w:val="both"/>
      </w:pPr>
      <w:r>
        <w:rPr>
          <w:rFonts w:ascii="Times New Roman"/>
          <w:b w:val="false"/>
          <w:i w:val="false"/>
          <w:color w:val="000000"/>
          <w:sz w:val="28"/>
        </w:rPr>
        <w:t>
      5. Лист письменного опроса направляется нарочно либо посредством электронной почты каждому собственнику квартиры, нежилого помещения в течение семи календарных дней с даты объявления письменного опроса.</w:t>
      </w:r>
    </w:p>
    <w:bookmarkEnd w:id="420"/>
    <w:bookmarkStart w:name="z1079" w:id="421"/>
    <w:p>
      <w:pPr>
        <w:spacing w:after="0"/>
        <w:ind w:left="0"/>
        <w:jc w:val="both"/>
      </w:pPr>
      <w:r>
        <w:rPr>
          <w:rFonts w:ascii="Times New Roman"/>
          <w:b w:val="false"/>
          <w:i w:val="false"/>
          <w:color w:val="000000"/>
          <w:sz w:val="28"/>
        </w:rPr>
        <w:t>
      Собственник квартиры, нежилого помещения в листе письменного опроса указывает фамилию, имя, отчество (если оно указано в документе, удостоверяющем личность), номер квартиры, нежилого помещения, мнение по вопросам, вынесенным на голосование, и подписывает лист письменного опроса.</w:t>
      </w:r>
    </w:p>
    <w:bookmarkEnd w:id="421"/>
    <w:bookmarkStart w:name="z1080" w:id="422"/>
    <w:p>
      <w:pPr>
        <w:spacing w:after="0"/>
        <w:ind w:left="0"/>
        <w:jc w:val="both"/>
      </w:pPr>
      <w:r>
        <w:rPr>
          <w:rFonts w:ascii="Times New Roman"/>
          <w:b w:val="false"/>
          <w:i w:val="false"/>
          <w:color w:val="000000"/>
          <w:sz w:val="28"/>
        </w:rPr>
        <w:t>
      6. Советом дома или инициативной группой осуществляются сбор и прием листов письменного опроса нарочно либо посредством электронной почты для учета и составления протокола письменного опроса.</w:t>
      </w:r>
    </w:p>
    <w:bookmarkEnd w:id="422"/>
    <w:bookmarkStart w:name="z1081" w:id="423"/>
    <w:p>
      <w:pPr>
        <w:spacing w:after="0"/>
        <w:ind w:left="0"/>
        <w:jc w:val="both"/>
      </w:pPr>
      <w:r>
        <w:rPr>
          <w:rFonts w:ascii="Times New Roman"/>
          <w:b w:val="false"/>
          <w:i w:val="false"/>
          <w:color w:val="000000"/>
          <w:sz w:val="28"/>
        </w:rPr>
        <w:t>
      7. Подведение итогов голосования путем письменного опроса осуществляется коллегиально в составе членов совета дома, инициативной группы из числа собственников квартир, нежилых помещений, председателя объединения собственников имущества или доверенного лица простого товарищества либо представителя управляющей компании, либо управляющего многоквартирным жилым домом (в случае их наличия).</w:t>
      </w:r>
    </w:p>
    <w:bookmarkEnd w:id="423"/>
    <w:bookmarkStart w:name="z1082" w:id="424"/>
    <w:p>
      <w:pPr>
        <w:spacing w:after="0"/>
        <w:ind w:left="0"/>
        <w:jc w:val="both"/>
      </w:pPr>
      <w:r>
        <w:rPr>
          <w:rFonts w:ascii="Times New Roman"/>
          <w:b w:val="false"/>
          <w:i w:val="false"/>
          <w:color w:val="000000"/>
          <w:sz w:val="28"/>
        </w:rPr>
        <w:t xml:space="preserve">
      8. Итоги голосования путем письменного опроса оформляются протоколом. Решение считается принятым с учетом требований </w:t>
      </w:r>
      <w:r>
        <w:rPr>
          <w:rFonts w:ascii="Times New Roman"/>
          <w:b w:val="false"/>
          <w:i w:val="false"/>
          <w:color w:val="000000"/>
          <w:sz w:val="28"/>
        </w:rPr>
        <w:t>пункта 5</w:t>
      </w:r>
      <w:r>
        <w:rPr>
          <w:rFonts w:ascii="Times New Roman"/>
          <w:b w:val="false"/>
          <w:i w:val="false"/>
          <w:color w:val="000000"/>
          <w:sz w:val="28"/>
        </w:rPr>
        <w:t xml:space="preserve"> статьи 42-1 настоящего Закона.</w:t>
      </w:r>
    </w:p>
    <w:bookmarkEnd w:id="424"/>
    <w:bookmarkStart w:name="z1083" w:id="425"/>
    <w:p>
      <w:pPr>
        <w:spacing w:after="0"/>
        <w:ind w:left="0"/>
        <w:jc w:val="both"/>
      </w:pPr>
      <w:r>
        <w:rPr>
          <w:rFonts w:ascii="Times New Roman"/>
          <w:b w:val="false"/>
          <w:i w:val="false"/>
          <w:color w:val="000000"/>
          <w:sz w:val="28"/>
        </w:rPr>
        <w:t xml:space="preserve">
      Листы письменного опроса являются неотъемлемой частью протокола собрания, прошиваются и нумеруются. </w:t>
      </w:r>
    </w:p>
    <w:bookmarkEnd w:id="4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42-2 в соответствии с Законом РК от 08.06.2009 </w:t>
      </w:r>
      <w:r>
        <w:rPr>
          <w:rFonts w:ascii="Times New Roman"/>
          <w:b w:val="false"/>
          <w:i w:val="false"/>
          <w:color w:val="000000"/>
          <w:sz w:val="28"/>
        </w:rPr>
        <w:t>№ 163-IV</w:t>
      </w:r>
      <w:r>
        <w:rPr>
          <w:rFonts w:ascii="Times New Roman"/>
          <w:b w:val="false"/>
          <w:i w:val="false"/>
          <w:color w:val="ff0000"/>
          <w:sz w:val="28"/>
        </w:rPr>
        <w:t xml:space="preserve">;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42-3. Совет дома </w:t>
      </w:r>
    </w:p>
    <w:bookmarkStart w:name="z1085" w:id="426"/>
    <w:p>
      <w:pPr>
        <w:spacing w:after="0"/>
        <w:ind w:left="0"/>
        <w:jc w:val="both"/>
      </w:pPr>
      <w:r>
        <w:rPr>
          <w:rFonts w:ascii="Times New Roman"/>
          <w:b w:val="false"/>
          <w:i w:val="false"/>
          <w:color w:val="000000"/>
          <w:sz w:val="28"/>
        </w:rPr>
        <w:t>
      1. Собственники квартир, нежилых помещений на собрании избирают из числа собственников квартир, нежилых помещений совет дома, который состоит не менее чем из трех собственников квартир, нежилых помещений.</w:t>
      </w:r>
    </w:p>
    <w:bookmarkEnd w:id="426"/>
    <w:bookmarkStart w:name="z1399" w:id="427"/>
    <w:p>
      <w:pPr>
        <w:spacing w:after="0"/>
        <w:ind w:left="0"/>
        <w:jc w:val="both"/>
      </w:pPr>
      <w:r>
        <w:rPr>
          <w:rFonts w:ascii="Times New Roman"/>
          <w:b w:val="false"/>
          <w:i w:val="false"/>
          <w:color w:val="000000"/>
          <w:sz w:val="28"/>
        </w:rPr>
        <w:t>
      Членами совета дома не могут быть избраны члены семьи председателя объединения собственников имущества, доверенного лица простого товарищества или члены ревизионной комиссии (ревизор).</w:t>
      </w:r>
    </w:p>
    <w:bookmarkEnd w:id="427"/>
    <w:bookmarkStart w:name="z1086" w:id="428"/>
    <w:p>
      <w:pPr>
        <w:spacing w:after="0"/>
        <w:ind w:left="0"/>
        <w:jc w:val="both"/>
      </w:pPr>
      <w:r>
        <w:rPr>
          <w:rFonts w:ascii="Times New Roman"/>
          <w:b w:val="false"/>
          <w:i w:val="false"/>
          <w:color w:val="000000"/>
          <w:sz w:val="28"/>
        </w:rPr>
        <w:t>
      2. Совет дома представляет интересы собственников квартир, нежилых помещений по вопросам управления объектом кондоминиума и содержания общего имущества объекта кондоминиума.</w:t>
      </w:r>
    </w:p>
    <w:bookmarkEnd w:id="428"/>
    <w:bookmarkStart w:name="z1087" w:id="429"/>
    <w:p>
      <w:pPr>
        <w:spacing w:after="0"/>
        <w:ind w:left="0"/>
        <w:jc w:val="both"/>
      </w:pPr>
      <w:r>
        <w:rPr>
          <w:rFonts w:ascii="Times New Roman"/>
          <w:b w:val="false"/>
          <w:i w:val="false"/>
          <w:color w:val="000000"/>
          <w:sz w:val="28"/>
        </w:rPr>
        <w:t>
      3. Совет дома осуществляет следующие функции:</w:t>
      </w:r>
    </w:p>
    <w:bookmarkEnd w:id="429"/>
    <w:bookmarkStart w:name="z1088" w:id="430"/>
    <w:p>
      <w:pPr>
        <w:spacing w:after="0"/>
        <w:ind w:left="0"/>
        <w:jc w:val="both"/>
      </w:pPr>
      <w:r>
        <w:rPr>
          <w:rFonts w:ascii="Times New Roman"/>
          <w:b w:val="false"/>
          <w:i w:val="false"/>
          <w:color w:val="000000"/>
          <w:sz w:val="28"/>
        </w:rPr>
        <w:t>
      1) выбор и смену формы управления объектом кондоминиума при условии делегирования собранием таких полномочий совету дома;</w:t>
      </w:r>
    </w:p>
    <w:bookmarkEnd w:id="430"/>
    <w:bookmarkStart w:name="z1089" w:id="431"/>
    <w:p>
      <w:pPr>
        <w:spacing w:after="0"/>
        <w:ind w:left="0"/>
        <w:jc w:val="both"/>
      </w:pPr>
      <w:r>
        <w:rPr>
          <w:rFonts w:ascii="Times New Roman"/>
          <w:b w:val="false"/>
          <w:i w:val="false"/>
          <w:color w:val="000000"/>
          <w:sz w:val="28"/>
        </w:rPr>
        <w:t>
      2) принятие решения о выборе управляющего многоквартирным жилым домом или управляющей компании при условии делегирования собранием таких полномочий совету дома;</w:t>
      </w:r>
    </w:p>
    <w:bookmarkEnd w:id="431"/>
    <w:bookmarkStart w:name="z1090" w:id="432"/>
    <w:p>
      <w:pPr>
        <w:spacing w:after="0"/>
        <w:ind w:left="0"/>
        <w:jc w:val="both"/>
      </w:pPr>
      <w:r>
        <w:rPr>
          <w:rFonts w:ascii="Times New Roman"/>
          <w:b w:val="false"/>
          <w:i w:val="false"/>
          <w:color w:val="000000"/>
          <w:sz w:val="28"/>
        </w:rPr>
        <w:t>
      3) координацию деятельности объединения собственников имущества, простого товарищества, управляющего многоквартирным жилым домом или управляющей компании;</w:t>
      </w:r>
    </w:p>
    <w:bookmarkEnd w:id="432"/>
    <w:bookmarkStart w:name="z1091" w:id="433"/>
    <w:p>
      <w:pPr>
        <w:spacing w:after="0"/>
        <w:ind w:left="0"/>
        <w:jc w:val="both"/>
      </w:pPr>
      <w:r>
        <w:rPr>
          <w:rFonts w:ascii="Times New Roman"/>
          <w:b w:val="false"/>
          <w:i w:val="false"/>
          <w:color w:val="000000"/>
          <w:sz w:val="28"/>
        </w:rPr>
        <w:t>
      4) рассмотрение проектов годовой сметы расходов на управление объектом кондоминиума и содержание общего имущества объекта кондоминиума, ежемесячного и годового отчетов по управлению объектом кондоминиума и содержанию общего имущества объекта кондоминиума и передачу проекта годовой сметы расходов на утверждение собранию, если иное не предусмотрено настоящим Законом;</w:t>
      </w:r>
    </w:p>
    <w:bookmarkEnd w:id="433"/>
    <w:bookmarkStart w:name="z1092" w:id="434"/>
    <w:p>
      <w:pPr>
        <w:spacing w:after="0"/>
        <w:ind w:left="0"/>
        <w:jc w:val="both"/>
      </w:pPr>
      <w:r>
        <w:rPr>
          <w:rFonts w:ascii="Times New Roman"/>
          <w:b w:val="false"/>
          <w:i w:val="false"/>
          <w:color w:val="000000"/>
          <w:sz w:val="28"/>
        </w:rPr>
        <w:t>
      5) организацию проведения собрания или письменного опроса по вопросам, отнесенным к компетенции собрания, оформление протоколов собраний и листов голосования;</w:t>
      </w:r>
    </w:p>
    <w:bookmarkEnd w:id="434"/>
    <w:bookmarkStart w:name="z1093" w:id="435"/>
    <w:p>
      <w:pPr>
        <w:spacing w:after="0"/>
        <w:ind w:left="0"/>
        <w:jc w:val="both"/>
      </w:pPr>
      <w:r>
        <w:rPr>
          <w:rFonts w:ascii="Times New Roman"/>
          <w:b w:val="false"/>
          <w:i w:val="false"/>
          <w:color w:val="000000"/>
          <w:sz w:val="28"/>
        </w:rPr>
        <w:t>
      6) мониторинг:</w:t>
      </w:r>
    </w:p>
    <w:bookmarkEnd w:id="435"/>
    <w:bookmarkStart w:name="z1094" w:id="436"/>
    <w:p>
      <w:pPr>
        <w:spacing w:after="0"/>
        <w:ind w:left="0"/>
        <w:jc w:val="both"/>
      </w:pPr>
      <w:r>
        <w:rPr>
          <w:rFonts w:ascii="Times New Roman"/>
          <w:b w:val="false"/>
          <w:i w:val="false"/>
          <w:color w:val="000000"/>
          <w:sz w:val="28"/>
        </w:rPr>
        <w:t>
      качества коммунальных услуг и непрерывности их подачи до собственников квартир, нежилых помещений;</w:t>
      </w:r>
    </w:p>
    <w:bookmarkEnd w:id="436"/>
    <w:bookmarkStart w:name="z1095" w:id="437"/>
    <w:p>
      <w:pPr>
        <w:spacing w:after="0"/>
        <w:ind w:left="0"/>
        <w:jc w:val="both"/>
      </w:pPr>
      <w:r>
        <w:rPr>
          <w:rFonts w:ascii="Times New Roman"/>
          <w:b w:val="false"/>
          <w:i w:val="false"/>
          <w:color w:val="000000"/>
          <w:sz w:val="28"/>
        </w:rPr>
        <w:t>
      исполнения условий договоров с субъектами сервисной деятельности;</w:t>
      </w:r>
    </w:p>
    <w:bookmarkEnd w:id="4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00" w:id="438"/>
    <w:p>
      <w:pPr>
        <w:spacing w:after="0"/>
        <w:ind w:left="0"/>
        <w:jc w:val="both"/>
      </w:pPr>
      <w:r>
        <w:rPr>
          <w:rFonts w:ascii="Times New Roman"/>
          <w:b w:val="false"/>
          <w:i w:val="false"/>
          <w:color w:val="000000"/>
          <w:sz w:val="28"/>
        </w:rPr>
        <w:t>
      7-1) принятие решения о выборе субъектов сервисной деятельности при условии делегирования собранием такого полномочия совету дома;</w:t>
      </w:r>
    </w:p>
    <w:bookmarkEnd w:id="438"/>
    <w:bookmarkStart w:name="z1401" w:id="439"/>
    <w:p>
      <w:pPr>
        <w:spacing w:after="0"/>
        <w:ind w:left="0"/>
        <w:jc w:val="both"/>
      </w:pPr>
      <w:r>
        <w:rPr>
          <w:rFonts w:ascii="Times New Roman"/>
          <w:b w:val="false"/>
          <w:i w:val="false"/>
          <w:color w:val="000000"/>
          <w:sz w:val="28"/>
        </w:rPr>
        <w:t>
      7-2) принятие решения о передаче собственнику квартиры, нежилого помещения или третьим лицам части общего имущества объекта кондоминиума в имущественный наем (аренду) при условии делегирования собранием такого полномочия совету дома;</w:t>
      </w:r>
    </w:p>
    <w:bookmarkEnd w:id="439"/>
    <w:bookmarkStart w:name="z1402" w:id="440"/>
    <w:p>
      <w:pPr>
        <w:spacing w:after="0"/>
        <w:ind w:left="0"/>
        <w:jc w:val="both"/>
      </w:pPr>
      <w:r>
        <w:rPr>
          <w:rFonts w:ascii="Times New Roman"/>
          <w:b w:val="false"/>
          <w:i w:val="false"/>
          <w:color w:val="000000"/>
          <w:sz w:val="28"/>
        </w:rPr>
        <w:t>
      7-3) принятие решения о выборе объекта информатизации в сфере жилищных отношений и жилищно-коммунального хозяйства при условии делегирования собранием такого полномочия совету дома;</w:t>
      </w:r>
    </w:p>
    <w:bookmarkEnd w:id="440"/>
    <w:bookmarkStart w:name="z1097" w:id="441"/>
    <w:p>
      <w:pPr>
        <w:spacing w:after="0"/>
        <w:ind w:left="0"/>
        <w:jc w:val="both"/>
      </w:pPr>
      <w:r>
        <w:rPr>
          <w:rFonts w:ascii="Times New Roman"/>
          <w:b w:val="false"/>
          <w:i w:val="false"/>
          <w:color w:val="000000"/>
          <w:sz w:val="28"/>
        </w:rPr>
        <w:t>
      8) мониторинг расходования денег на текущем и сберегательном счетах;</w:t>
      </w:r>
    </w:p>
    <w:bookmarkEnd w:id="441"/>
    <w:bookmarkStart w:name="z1098" w:id="442"/>
    <w:p>
      <w:pPr>
        <w:spacing w:after="0"/>
        <w:ind w:left="0"/>
        <w:jc w:val="both"/>
      </w:pPr>
      <w:r>
        <w:rPr>
          <w:rFonts w:ascii="Times New Roman"/>
          <w:b w:val="false"/>
          <w:i w:val="false"/>
          <w:color w:val="000000"/>
          <w:sz w:val="28"/>
        </w:rPr>
        <w:t>
      9) выполнение иных функций, связанных с управлением объектом кондоминиума и содержанием общего имущества объекта кондоминиума.</w:t>
      </w:r>
    </w:p>
    <w:bookmarkEnd w:id="442"/>
    <w:bookmarkStart w:name="z1099" w:id="443"/>
    <w:p>
      <w:pPr>
        <w:spacing w:after="0"/>
        <w:ind w:left="0"/>
        <w:jc w:val="both"/>
      </w:pPr>
      <w:r>
        <w:rPr>
          <w:rFonts w:ascii="Times New Roman"/>
          <w:b w:val="false"/>
          <w:i w:val="false"/>
          <w:color w:val="000000"/>
          <w:sz w:val="28"/>
        </w:rPr>
        <w:t>
      В случае передачи советом дома функций по управлению объектом кондоминиума управляющему многоквартирным жилым домом или управляющей компании выполнение функций, определенных подпунктами 5) и 6) части первой настоящего пункта, возлагается на управляющего многоквартирным жилым домом или управляющую компанию.</w:t>
      </w:r>
    </w:p>
    <w:bookmarkEnd w:id="443"/>
    <w:bookmarkStart w:name="z1100" w:id="444"/>
    <w:p>
      <w:pPr>
        <w:spacing w:after="0"/>
        <w:ind w:left="0"/>
        <w:jc w:val="both"/>
      </w:pPr>
      <w:r>
        <w:rPr>
          <w:rFonts w:ascii="Times New Roman"/>
          <w:b w:val="false"/>
          <w:i w:val="false"/>
          <w:color w:val="000000"/>
          <w:sz w:val="28"/>
        </w:rPr>
        <w:t>
      4. Совет дома избирается сроком на три года. Член совета дома не может быть избран председателем объединения собственников имущества, доверенным лицом простого товарищества или членом ревизионной комиссии (ревизором).</w:t>
      </w:r>
    </w:p>
    <w:bookmarkEnd w:id="444"/>
    <w:p>
      <w:pPr>
        <w:spacing w:after="0"/>
        <w:ind w:left="0"/>
        <w:jc w:val="both"/>
      </w:pPr>
      <w:r>
        <w:rPr>
          <w:rFonts w:ascii="Times New Roman"/>
          <w:b w:val="false"/>
          <w:i w:val="false"/>
          <w:color w:val="000000"/>
          <w:sz w:val="28"/>
        </w:rPr>
        <w:t>
      5. Решение совета дома по вопросам, входящим в его компетенцию, принимается простым большинством голосов членов совета дома, оформляется протоколом, который подписывается членами совета дома. Решение совета дома является обязательным для исполнения председателем объединения собственников имущества, доверенным лицом простого товарищества, управляющим многоквартирным жилым домом или управляющей компанией, собственниками квартир, нежилых помещений, парковочных мест, кладовок.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42-3 в соответствии с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 Объединение собственников имущества</w:t>
      </w:r>
    </w:p>
    <w:bookmarkStart w:name="z1101" w:id="445"/>
    <w:p>
      <w:pPr>
        <w:spacing w:after="0"/>
        <w:ind w:left="0"/>
        <w:jc w:val="both"/>
      </w:pPr>
      <w:r>
        <w:rPr>
          <w:rFonts w:ascii="Times New Roman"/>
          <w:b w:val="false"/>
          <w:i w:val="false"/>
          <w:color w:val="000000"/>
          <w:sz w:val="28"/>
        </w:rPr>
        <w:t>
      1. Для управления объектом кондоминиума, финансирования его содержания и обеспечения сохранности общего имущества объекта кондоминиума собственниками квартир, нежилых помещений одного многоквартирного жилого дома создается объединение собственников имущества.</w:t>
      </w:r>
    </w:p>
    <w:bookmarkEnd w:id="445"/>
    <w:bookmarkStart w:name="z1102" w:id="446"/>
    <w:p>
      <w:pPr>
        <w:spacing w:after="0"/>
        <w:ind w:left="0"/>
        <w:jc w:val="both"/>
      </w:pPr>
      <w:r>
        <w:rPr>
          <w:rFonts w:ascii="Times New Roman"/>
          <w:b w:val="false"/>
          <w:i w:val="false"/>
          <w:color w:val="000000"/>
          <w:sz w:val="28"/>
        </w:rPr>
        <w:t>
      2. В многоквартирных жилых домах, расположенных на едином фундаменте либо имеющих единые общедомовые инженерные системы или единый неделимый земельный участок под многоквартирным жилым домом и (или) придомовой земельный участок, собственники квартир, нежилых помещений создают одно объединение собственников имущества при согласии большинства собственников квартир, нежилых помещений каждого многоквартирного жилого дома.</w:t>
      </w:r>
    </w:p>
    <w:bookmarkEnd w:id="446"/>
    <w:bookmarkStart w:name="z1103" w:id="447"/>
    <w:p>
      <w:pPr>
        <w:spacing w:after="0"/>
        <w:ind w:left="0"/>
        <w:jc w:val="both"/>
      </w:pPr>
      <w:r>
        <w:rPr>
          <w:rFonts w:ascii="Times New Roman"/>
          <w:b w:val="false"/>
          <w:i w:val="false"/>
          <w:color w:val="000000"/>
          <w:sz w:val="28"/>
        </w:rPr>
        <w:t>
      3. Объединение собственников имущества состоит из двух или более собственников квартир, нежилых помещений.</w:t>
      </w:r>
    </w:p>
    <w:bookmarkEnd w:id="447"/>
    <w:bookmarkStart w:name="z1104" w:id="448"/>
    <w:p>
      <w:pPr>
        <w:spacing w:after="0"/>
        <w:ind w:left="0"/>
        <w:jc w:val="both"/>
      </w:pPr>
      <w:r>
        <w:rPr>
          <w:rFonts w:ascii="Times New Roman"/>
          <w:b w:val="false"/>
          <w:i w:val="false"/>
          <w:color w:val="000000"/>
          <w:sz w:val="28"/>
        </w:rPr>
        <w:t>
      4. Председатель объединения собственников имущества избирается на собрании из числа собственников квартир, нежилых помещений сроком на один год. Члены семьи собственника квартиры, нежилого помещения (супруг (супруга), совместные или одного из супругов дети (в том числе усыновленные (удочеренные), родители и родители супруга (супруги), постоянно проживающие с собственником квартиры, нежилого помещения, могут быть избраны в качестве председателя объединения собственников имущества.</w:t>
      </w:r>
    </w:p>
    <w:bookmarkEnd w:id="448"/>
    <w:bookmarkStart w:name="z1105" w:id="449"/>
    <w:p>
      <w:pPr>
        <w:spacing w:after="0"/>
        <w:ind w:left="0"/>
        <w:jc w:val="both"/>
      </w:pPr>
      <w:r>
        <w:rPr>
          <w:rFonts w:ascii="Times New Roman"/>
          <w:b w:val="false"/>
          <w:i w:val="false"/>
          <w:color w:val="000000"/>
          <w:sz w:val="28"/>
        </w:rPr>
        <w:t xml:space="preserve">
      5. Председатель объединения собственников имущества вправе без доверенности представлять объединение собственников имущества во всех судах, государственных органах и организациях. </w:t>
      </w:r>
    </w:p>
    <w:bookmarkEnd w:id="449"/>
    <w:bookmarkStart w:name="z1106" w:id="450"/>
    <w:p>
      <w:pPr>
        <w:spacing w:after="0"/>
        <w:ind w:left="0"/>
        <w:jc w:val="both"/>
      </w:pPr>
      <w:r>
        <w:rPr>
          <w:rFonts w:ascii="Times New Roman"/>
          <w:b w:val="false"/>
          <w:i w:val="false"/>
          <w:color w:val="000000"/>
          <w:sz w:val="28"/>
        </w:rPr>
        <w:t>
      6. Председатель объединения собственников имущества обязан обеспечить сохранность копий проектной документации многоквартирного жилого дома (без сметного раздела), исполнительной технической документации, акта приемки объекта в эксплуатацию с приложениями, инструкций по эксплуатации и паспорта технологического оборудования многоквартирного жилого дома (оригиналы), финансовой и технической документации на многоквартирный жилой дом и иных связанных с эксплуатацией и содержанием общего имущества объекта кондоминиума документов, печати (при ее наличии), ключей от помещений, входящих в состав общего имущества объекта кондоминиума, электронных кодов доступа к оборудованию, входящему в состав общего имущества объекта кондоминиума, и иных технических средств и оборудования, необходимых для эксплуатации многоквартирного жилого дома.</w:t>
      </w:r>
    </w:p>
    <w:bookmarkEnd w:id="450"/>
    <w:bookmarkStart w:name="z1107" w:id="451"/>
    <w:p>
      <w:pPr>
        <w:spacing w:after="0"/>
        <w:ind w:left="0"/>
        <w:jc w:val="both"/>
      </w:pPr>
      <w:r>
        <w:rPr>
          <w:rFonts w:ascii="Times New Roman"/>
          <w:b w:val="false"/>
          <w:i w:val="false"/>
          <w:color w:val="000000"/>
          <w:sz w:val="28"/>
        </w:rPr>
        <w:t>
      7. Председатель объединения собственников имущества осуществляет следующие функции:</w:t>
      </w:r>
    </w:p>
    <w:bookmarkEnd w:id="451"/>
    <w:bookmarkStart w:name="z1108" w:id="452"/>
    <w:p>
      <w:pPr>
        <w:spacing w:after="0"/>
        <w:ind w:left="0"/>
        <w:jc w:val="both"/>
      </w:pPr>
      <w:r>
        <w:rPr>
          <w:rFonts w:ascii="Times New Roman"/>
          <w:b w:val="false"/>
          <w:i w:val="false"/>
          <w:color w:val="000000"/>
          <w:sz w:val="28"/>
        </w:rPr>
        <w:t>
      1) государственную регистрацию объединения собственников имущества в органах юстиции;</w:t>
      </w:r>
    </w:p>
    <w:bookmarkEnd w:id="452"/>
    <w:bookmarkStart w:name="z1109" w:id="453"/>
    <w:p>
      <w:pPr>
        <w:spacing w:after="0"/>
        <w:ind w:left="0"/>
        <w:jc w:val="both"/>
      </w:pPr>
      <w:r>
        <w:rPr>
          <w:rFonts w:ascii="Times New Roman"/>
          <w:b w:val="false"/>
          <w:i w:val="false"/>
          <w:color w:val="000000"/>
          <w:sz w:val="28"/>
        </w:rPr>
        <w:t>
      2) формирование списка собственников квартир, нежилых помещений, парковочных мест, кладовок;</w:t>
      </w:r>
    </w:p>
    <w:bookmarkEnd w:id="453"/>
    <w:bookmarkStart w:name="z1110" w:id="454"/>
    <w:p>
      <w:pPr>
        <w:spacing w:after="0"/>
        <w:ind w:left="0"/>
        <w:jc w:val="both"/>
      </w:pPr>
      <w:r>
        <w:rPr>
          <w:rFonts w:ascii="Times New Roman"/>
          <w:b w:val="false"/>
          <w:i w:val="false"/>
          <w:color w:val="000000"/>
          <w:sz w:val="28"/>
        </w:rPr>
        <w:t>
      3) организацию исполнения решений собрания и совета дома;</w:t>
      </w:r>
    </w:p>
    <w:bookmarkEnd w:id="454"/>
    <w:bookmarkStart w:name="z1111" w:id="455"/>
    <w:p>
      <w:pPr>
        <w:spacing w:after="0"/>
        <w:ind w:left="0"/>
        <w:jc w:val="both"/>
      </w:pPr>
      <w:r>
        <w:rPr>
          <w:rFonts w:ascii="Times New Roman"/>
          <w:b w:val="false"/>
          <w:i w:val="false"/>
          <w:color w:val="000000"/>
          <w:sz w:val="28"/>
        </w:rPr>
        <w:t>
      4) размещение в общедоступных местах информации о принятых собранием и советом дома решениях и иной информации с учетом требований, установленных законодательством Республики Казахстан о персональных данных и их защите;</w:t>
      </w:r>
    </w:p>
    <w:bookmarkEnd w:id="455"/>
    <w:bookmarkStart w:name="z1112" w:id="456"/>
    <w:p>
      <w:pPr>
        <w:spacing w:after="0"/>
        <w:ind w:left="0"/>
        <w:jc w:val="both"/>
      </w:pPr>
      <w:r>
        <w:rPr>
          <w:rFonts w:ascii="Times New Roman"/>
          <w:b w:val="false"/>
          <w:i w:val="false"/>
          <w:color w:val="000000"/>
          <w:sz w:val="28"/>
        </w:rPr>
        <w:t xml:space="preserve">
      5) открытие текущего и сберегательного счетов в банках второго уровня; </w:t>
      </w:r>
    </w:p>
    <w:bookmarkEnd w:id="456"/>
    <w:bookmarkStart w:name="z1113" w:id="457"/>
    <w:p>
      <w:pPr>
        <w:spacing w:after="0"/>
        <w:ind w:left="0"/>
        <w:jc w:val="both"/>
      </w:pPr>
      <w:r>
        <w:rPr>
          <w:rFonts w:ascii="Times New Roman"/>
          <w:b w:val="false"/>
          <w:i w:val="false"/>
          <w:color w:val="000000"/>
          <w:sz w:val="28"/>
        </w:rPr>
        <w:t>
      6) заключение и исполнение договоров об оказании услуг с субъектами сервисной деятельности по решению совета дома;</w:t>
      </w:r>
    </w:p>
    <w:bookmarkEnd w:id="457"/>
    <w:bookmarkStart w:name="z1114" w:id="458"/>
    <w:p>
      <w:pPr>
        <w:spacing w:after="0"/>
        <w:ind w:left="0"/>
        <w:jc w:val="both"/>
      </w:pPr>
      <w:r>
        <w:rPr>
          <w:rFonts w:ascii="Times New Roman"/>
          <w:b w:val="false"/>
          <w:i w:val="false"/>
          <w:color w:val="000000"/>
          <w:sz w:val="28"/>
        </w:rPr>
        <w:t>
      7) заключение договоров об оказании коммунальных услуг на содержание общего имущества объекта кондоминиума с организациями, предоставляющими коммунальные услуги, и по их оплате;</w:t>
      </w:r>
    </w:p>
    <w:bookmarkEnd w:id="458"/>
    <w:bookmarkStart w:name="z1115" w:id="459"/>
    <w:p>
      <w:pPr>
        <w:spacing w:after="0"/>
        <w:ind w:left="0"/>
        <w:jc w:val="both"/>
      </w:pPr>
      <w:r>
        <w:rPr>
          <w:rFonts w:ascii="Times New Roman"/>
          <w:b w:val="false"/>
          <w:i w:val="false"/>
          <w:color w:val="000000"/>
          <w:sz w:val="28"/>
        </w:rPr>
        <w:t>
      8) мониторинг внесения собственниками квартир, нежилых помещений денег на управление объектом кондоминиума и содержание общего имущества объекта кондоминиума;</w:t>
      </w:r>
    </w:p>
    <w:bookmarkEnd w:id="459"/>
    <w:bookmarkStart w:name="z1116" w:id="460"/>
    <w:p>
      <w:pPr>
        <w:spacing w:after="0"/>
        <w:ind w:left="0"/>
        <w:jc w:val="both"/>
      </w:pPr>
      <w:r>
        <w:rPr>
          <w:rFonts w:ascii="Times New Roman"/>
          <w:b w:val="false"/>
          <w:i w:val="false"/>
          <w:color w:val="000000"/>
          <w:sz w:val="28"/>
        </w:rPr>
        <w:t>
      9) представление совету дома ежемесячного и годового отчетов по управлению объектом кондоминиума и содержанию общего имущества объекта кондоминиума;</w:t>
      </w:r>
    </w:p>
    <w:bookmarkEnd w:id="460"/>
    <w:bookmarkStart w:name="z1403" w:id="461"/>
    <w:p>
      <w:pPr>
        <w:spacing w:after="0"/>
        <w:ind w:left="0"/>
        <w:jc w:val="both"/>
      </w:pPr>
      <w:r>
        <w:rPr>
          <w:rFonts w:ascii="Times New Roman"/>
          <w:b w:val="false"/>
          <w:i w:val="false"/>
          <w:color w:val="000000"/>
          <w:sz w:val="28"/>
        </w:rPr>
        <w:t>
      9-1) представление по письменному требованию в течение пятнадцати календарных дней собственнику квартиры, нежилого помещения, одному из членов совета дома или одному из членов ревизионной комиссии (ревизору) копий финансовой документации (первичные учетные документы, финансовая отчетность, документы, связанные с операциями по текущему и сберегательному счетам) по ежемесячным и годовым отчетам по управлению объектом кондоминиума и содержанию общего имущества объекта кондоминиума в бумажном и (или) электронном виде;</w:t>
      </w:r>
    </w:p>
    <w:bookmarkEnd w:id="461"/>
    <w:bookmarkStart w:name="z1404" w:id="462"/>
    <w:p>
      <w:pPr>
        <w:spacing w:after="0"/>
        <w:ind w:left="0"/>
        <w:jc w:val="both"/>
      </w:pPr>
      <w:r>
        <w:rPr>
          <w:rFonts w:ascii="Times New Roman"/>
          <w:b w:val="false"/>
          <w:i w:val="false"/>
          <w:color w:val="000000"/>
          <w:sz w:val="28"/>
        </w:rPr>
        <w:t>
      9-2) предоставление информации согласно требованиям, указанным в правилах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w:t>
      </w:r>
    </w:p>
    <w:bookmarkEnd w:id="462"/>
    <w:bookmarkStart w:name="z1425" w:id="463"/>
    <w:p>
      <w:pPr>
        <w:spacing w:after="0"/>
        <w:ind w:left="0"/>
        <w:jc w:val="both"/>
      </w:pPr>
      <w:r>
        <w:rPr>
          <w:rFonts w:ascii="Times New Roman"/>
          <w:b w:val="false"/>
          <w:i w:val="false"/>
          <w:color w:val="000000"/>
          <w:sz w:val="28"/>
        </w:rPr>
        <w:t>
      9-3) обеспечение комплекса мероприятий, направленных на создание безопасных условий проживания (пребывания) собственников квартир на объекте кондоминиума;</w:t>
      </w:r>
    </w:p>
    <w:bookmarkEnd w:id="463"/>
    <w:bookmarkStart w:name="z1117" w:id="464"/>
    <w:p>
      <w:pPr>
        <w:spacing w:after="0"/>
        <w:ind w:left="0"/>
        <w:jc w:val="both"/>
      </w:pPr>
      <w:r>
        <w:rPr>
          <w:rFonts w:ascii="Times New Roman"/>
          <w:b w:val="false"/>
          <w:i w:val="false"/>
          <w:color w:val="000000"/>
          <w:sz w:val="28"/>
        </w:rPr>
        <w:t>
      10) выполнение иных функций, связанных с управлением объектом кондоминиума и содержанием общего имущества объекта кондоминиума.</w:t>
      </w:r>
    </w:p>
    <w:bookmarkEnd w:id="4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15.04.2024 </w:t>
      </w:r>
      <w:r>
        <w:rPr>
          <w:rFonts w:ascii="Times New Roman"/>
          <w:b w:val="false"/>
          <w:i w:val="false"/>
          <w:color w:val="00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43-1. Простое товарищество многоквартирного жилого дома</w:t>
      </w:r>
    </w:p>
    <w:bookmarkStart w:name="z1119" w:id="465"/>
    <w:p>
      <w:pPr>
        <w:spacing w:after="0"/>
        <w:ind w:left="0"/>
        <w:jc w:val="both"/>
      </w:pPr>
      <w:r>
        <w:rPr>
          <w:rFonts w:ascii="Times New Roman"/>
          <w:b w:val="false"/>
          <w:i w:val="false"/>
          <w:color w:val="000000"/>
          <w:sz w:val="28"/>
        </w:rPr>
        <w:t>
      1. Для управления объектом кондоминиума, финансирования его содержания и обеспечения сохранности общего имущества объекта кондоминиума всеми собственниками квартир, нежилых помещений одного многоквартирного жилого дома создается простое товарищество, действующее на основе договора о совместной деятельности, заключаемого всеми собственниками квартир, нежилых помещений в соответствии с гражданским законодательством Республики Казахстан.</w:t>
      </w:r>
    </w:p>
    <w:bookmarkEnd w:id="465"/>
    <w:bookmarkStart w:name="z1120" w:id="466"/>
    <w:p>
      <w:pPr>
        <w:spacing w:after="0"/>
        <w:ind w:left="0"/>
        <w:jc w:val="both"/>
      </w:pPr>
      <w:r>
        <w:rPr>
          <w:rFonts w:ascii="Times New Roman"/>
          <w:b w:val="false"/>
          <w:i w:val="false"/>
          <w:color w:val="000000"/>
          <w:sz w:val="28"/>
        </w:rPr>
        <w:t>
      Собственники квартир, нежилых помещений принимают на себя все обязательства по совместному принятию решений и выполнению обязанностей, предусмотренных настоящим Законом.</w:t>
      </w:r>
    </w:p>
    <w:bookmarkEnd w:id="466"/>
    <w:bookmarkStart w:name="z1121" w:id="467"/>
    <w:p>
      <w:pPr>
        <w:spacing w:after="0"/>
        <w:ind w:left="0"/>
        <w:jc w:val="both"/>
      </w:pPr>
      <w:r>
        <w:rPr>
          <w:rFonts w:ascii="Times New Roman"/>
          <w:b w:val="false"/>
          <w:i w:val="false"/>
          <w:color w:val="000000"/>
          <w:sz w:val="28"/>
        </w:rPr>
        <w:t>
      В многоквартирных жилых домах, расположенных на едином фундаменте либо имеющих единые общедомовые инженерные системы или единый неделимый земельный участок под многоквартирным жилым домом и (или) придомовой земельный участок, собственники квартир, нежилых помещений создают одно простое товарищество при согласии большинства собственников квартир, нежилых помещений каждого многоквартирного жилого дома.</w:t>
      </w:r>
    </w:p>
    <w:bookmarkEnd w:id="467"/>
    <w:bookmarkStart w:name="z1122" w:id="468"/>
    <w:p>
      <w:pPr>
        <w:spacing w:after="0"/>
        <w:ind w:left="0"/>
        <w:jc w:val="both"/>
      </w:pPr>
      <w:r>
        <w:rPr>
          <w:rFonts w:ascii="Times New Roman"/>
          <w:b w:val="false"/>
          <w:i w:val="false"/>
          <w:color w:val="000000"/>
          <w:sz w:val="28"/>
        </w:rPr>
        <w:t xml:space="preserve">
      2. По договору о совместной деятельности (простое товарищество) собственники квартир, нежилых помещений обязуются совместно действовать в целях управления объектом кондоминиума и содержания общего имущества объекта кондоминиума. </w:t>
      </w:r>
    </w:p>
    <w:bookmarkEnd w:id="468"/>
    <w:bookmarkStart w:name="z1123" w:id="469"/>
    <w:p>
      <w:pPr>
        <w:spacing w:after="0"/>
        <w:ind w:left="0"/>
        <w:jc w:val="both"/>
      </w:pPr>
      <w:r>
        <w:rPr>
          <w:rFonts w:ascii="Times New Roman"/>
          <w:b w:val="false"/>
          <w:i w:val="false"/>
          <w:color w:val="000000"/>
          <w:sz w:val="28"/>
        </w:rPr>
        <w:t>
      Собственники квартир, нежилых помещений из своего состава могут определить для руководства совместной деятельностью доверенное лицо, являющееся физическим лицом, действующее на основании договора простого товарищества о совместной деятельности и простой письменной доверенности, выданной всеми собственниками квартир, нежилых помещений.</w:t>
      </w:r>
    </w:p>
    <w:bookmarkEnd w:id="469"/>
    <w:bookmarkStart w:name="z1124" w:id="470"/>
    <w:p>
      <w:pPr>
        <w:spacing w:after="0"/>
        <w:ind w:left="0"/>
        <w:jc w:val="both"/>
      </w:pPr>
      <w:r>
        <w:rPr>
          <w:rFonts w:ascii="Times New Roman"/>
          <w:b w:val="false"/>
          <w:i w:val="false"/>
          <w:color w:val="000000"/>
          <w:sz w:val="28"/>
        </w:rPr>
        <w:t>
      Доверенное лицо простого товарищества осуществляет следующие функции:</w:t>
      </w:r>
    </w:p>
    <w:bookmarkEnd w:id="470"/>
    <w:bookmarkStart w:name="z1125" w:id="471"/>
    <w:p>
      <w:pPr>
        <w:spacing w:after="0"/>
        <w:ind w:left="0"/>
        <w:jc w:val="both"/>
      </w:pPr>
      <w:r>
        <w:rPr>
          <w:rFonts w:ascii="Times New Roman"/>
          <w:b w:val="false"/>
          <w:i w:val="false"/>
          <w:color w:val="000000"/>
          <w:sz w:val="28"/>
        </w:rPr>
        <w:t>
      1) формирование списка собственников квартир, нежилых помещений, парковочных мест, кладовок;</w:t>
      </w:r>
    </w:p>
    <w:bookmarkEnd w:id="471"/>
    <w:bookmarkStart w:name="z1126" w:id="472"/>
    <w:p>
      <w:pPr>
        <w:spacing w:after="0"/>
        <w:ind w:left="0"/>
        <w:jc w:val="both"/>
      </w:pPr>
      <w:r>
        <w:rPr>
          <w:rFonts w:ascii="Times New Roman"/>
          <w:b w:val="false"/>
          <w:i w:val="false"/>
          <w:color w:val="000000"/>
          <w:sz w:val="28"/>
        </w:rPr>
        <w:t>
      2) организацию исполнения решений собрания и совета дома;</w:t>
      </w:r>
    </w:p>
    <w:bookmarkEnd w:id="472"/>
    <w:bookmarkStart w:name="z1127" w:id="473"/>
    <w:p>
      <w:pPr>
        <w:spacing w:after="0"/>
        <w:ind w:left="0"/>
        <w:jc w:val="both"/>
      </w:pPr>
      <w:r>
        <w:rPr>
          <w:rFonts w:ascii="Times New Roman"/>
          <w:b w:val="false"/>
          <w:i w:val="false"/>
          <w:color w:val="000000"/>
          <w:sz w:val="28"/>
        </w:rPr>
        <w:t>
      3) размещение в общедоступных местах информации о принятых собранием и советом дома решениях и иной информации с учетом требований, установленных законодательством Республики Казахстан о персональных данных и их защите;</w:t>
      </w:r>
    </w:p>
    <w:bookmarkEnd w:id="473"/>
    <w:bookmarkStart w:name="z1128" w:id="474"/>
    <w:p>
      <w:pPr>
        <w:spacing w:after="0"/>
        <w:ind w:left="0"/>
        <w:jc w:val="both"/>
      </w:pPr>
      <w:r>
        <w:rPr>
          <w:rFonts w:ascii="Times New Roman"/>
          <w:b w:val="false"/>
          <w:i w:val="false"/>
          <w:color w:val="000000"/>
          <w:sz w:val="28"/>
        </w:rPr>
        <w:t xml:space="preserve">
      4) открытие текущего и сберегательного счетов в банках второго уровня; </w:t>
      </w:r>
    </w:p>
    <w:bookmarkEnd w:id="474"/>
    <w:bookmarkStart w:name="z1129" w:id="475"/>
    <w:p>
      <w:pPr>
        <w:spacing w:after="0"/>
        <w:ind w:left="0"/>
        <w:jc w:val="both"/>
      </w:pPr>
      <w:r>
        <w:rPr>
          <w:rFonts w:ascii="Times New Roman"/>
          <w:b w:val="false"/>
          <w:i w:val="false"/>
          <w:color w:val="000000"/>
          <w:sz w:val="28"/>
        </w:rPr>
        <w:t>
      5) заключение и исполнение договоров об оказании услуг с субъектами сервисной деятельности по решению совета дома;</w:t>
      </w:r>
    </w:p>
    <w:bookmarkEnd w:id="475"/>
    <w:bookmarkStart w:name="z1130" w:id="476"/>
    <w:p>
      <w:pPr>
        <w:spacing w:after="0"/>
        <w:ind w:left="0"/>
        <w:jc w:val="both"/>
      </w:pPr>
      <w:r>
        <w:rPr>
          <w:rFonts w:ascii="Times New Roman"/>
          <w:b w:val="false"/>
          <w:i w:val="false"/>
          <w:color w:val="000000"/>
          <w:sz w:val="28"/>
        </w:rPr>
        <w:t>
      6) заключение договоров об оказании коммунальных услуг на содержание общего имущества объекта кондоминиума с организациями, предоставляющими коммунальные услуги, и по их оплате;</w:t>
      </w:r>
    </w:p>
    <w:bookmarkEnd w:id="476"/>
    <w:bookmarkStart w:name="z1131" w:id="477"/>
    <w:p>
      <w:pPr>
        <w:spacing w:after="0"/>
        <w:ind w:left="0"/>
        <w:jc w:val="both"/>
      </w:pPr>
      <w:r>
        <w:rPr>
          <w:rFonts w:ascii="Times New Roman"/>
          <w:b w:val="false"/>
          <w:i w:val="false"/>
          <w:color w:val="000000"/>
          <w:sz w:val="28"/>
        </w:rPr>
        <w:t>
      7) мониторинг внесения собственниками квартир, нежилых помещений денег на управление объектом кондоминиума и содержание общего имущества объекта кондоминиума;</w:t>
      </w:r>
    </w:p>
    <w:bookmarkEnd w:id="477"/>
    <w:bookmarkStart w:name="z1132" w:id="478"/>
    <w:p>
      <w:pPr>
        <w:spacing w:after="0"/>
        <w:ind w:left="0"/>
        <w:jc w:val="both"/>
      </w:pPr>
      <w:r>
        <w:rPr>
          <w:rFonts w:ascii="Times New Roman"/>
          <w:b w:val="false"/>
          <w:i w:val="false"/>
          <w:color w:val="000000"/>
          <w:sz w:val="28"/>
        </w:rPr>
        <w:t>
      8) представление совету дома ежемесячного и годового отчетов по управлению объектом кондоминиума и содержанию общего имущества объекта кондоминиума;</w:t>
      </w:r>
    </w:p>
    <w:bookmarkEnd w:id="478"/>
    <w:bookmarkStart w:name="z1405" w:id="479"/>
    <w:p>
      <w:pPr>
        <w:spacing w:after="0"/>
        <w:ind w:left="0"/>
        <w:jc w:val="both"/>
      </w:pPr>
      <w:r>
        <w:rPr>
          <w:rFonts w:ascii="Times New Roman"/>
          <w:b w:val="false"/>
          <w:i w:val="false"/>
          <w:color w:val="000000"/>
          <w:sz w:val="28"/>
        </w:rPr>
        <w:t>
      8-1) представление по письменному требованию в течение пятнадцати календарных дней собственнику квартиры, нежилого помещения, одному из членов совета дома или одному из членов ревизионной комиссии (ревизору) копий финансовой документации (первичные учетные документы, финансовая отчетность, документы, связанные с операциями по текущему и сберегательному счетам) по ежемесячным и годовым отчетам по управлению объектом кондоминиума и содержанию общего имущества объекта кондоминиума в бумажном и (или) электронном виде;</w:t>
      </w:r>
    </w:p>
    <w:bookmarkEnd w:id="479"/>
    <w:p>
      <w:pPr>
        <w:spacing w:after="0"/>
        <w:ind w:left="0"/>
        <w:jc w:val="both"/>
      </w:pPr>
      <w:r>
        <w:rPr>
          <w:rFonts w:ascii="Times New Roman"/>
          <w:b w:val="false"/>
          <w:i w:val="false"/>
          <w:color w:val="000000"/>
          <w:sz w:val="28"/>
        </w:rPr>
        <w:t>
      8-2) предоставление информации согласно требованиям, указанным в правилах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w:t>
      </w:r>
    </w:p>
    <w:bookmarkStart w:name="z1426" w:id="480"/>
    <w:p>
      <w:pPr>
        <w:spacing w:after="0"/>
        <w:ind w:left="0"/>
        <w:jc w:val="both"/>
      </w:pPr>
      <w:r>
        <w:rPr>
          <w:rFonts w:ascii="Times New Roman"/>
          <w:b w:val="false"/>
          <w:i w:val="false"/>
          <w:color w:val="000000"/>
          <w:sz w:val="28"/>
        </w:rPr>
        <w:t>
      8-3) обеспечение комплекса мероприятий, направленных на создание безопасных условий проживания (пребывания) собственников квартир на объекте кондоминиума;</w:t>
      </w:r>
    </w:p>
    <w:bookmarkEnd w:id="480"/>
    <w:bookmarkStart w:name="z1133" w:id="481"/>
    <w:p>
      <w:pPr>
        <w:spacing w:after="0"/>
        <w:ind w:left="0"/>
        <w:jc w:val="both"/>
      </w:pPr>
      <w:r>
        <w:rPr>
          <w:rFonts w:ascii="Times New Roman"/>
          <w:b w:val="false"/>
          <w:i w:val="false"/>
          <w:color w:val="000000"/>
          <w:sz w:val="28"/>
        </w:rPr>
        <w:t>
      9) выполнение иных функций, связанных с управлением объектом кондоминиума и содержанием общего имущества объекта кондоминиума.</w:t>
      </w:r>
    </w:p>
    <w:bookmarkEnd w:id="481"/>
    <w:bookmarkStart w:name="z1134" w:id="482"/>
    <w:p>
      <w:pPr>
        <w:spacing w:after="0"/>
        <w:ind w:left="0"/>
        <w:jc w:val="both"/>
      </w:pPr>
      <w:r>
        <w:rPr>
          <w:rFonts w:ascii="Times New Roman"/>
          <w:b w:val="false"/>
          <w:i w:val="false"/>
          <w:color w:val="000000"/>
          <w:sz w:val="28"/>
        </w:rPr>
        <w:t xml:space="preserve">
      3. Простое товарищество не является юридическим лицом. </w:t>
      </w:r>
    </w:p>
    <w:bookmarkEnd w:id="482"/>
    <w:bookmarkStart w:name="z1135" w:id="483"/>
    <w:p>
      <w:pPr>
        <w:spacing w:after="0"/>
        <w:ind w:left="0"/>
        <w:jc w:val="both"/>
      </w:pPr>
      <w:r>
        <w:rPr>
          <w:rFonts w:ascii="Times New Roman"/>
          <w:b w:val="false"/>
          <w:i w:val="false"/>
          <w:color w:val="000000"/>
          <w:sz w:val="28"/>
        </w:rPr>
        <w:t>
      4. Обязательства простого товарищества, связанные с договором о совместной деятельности, перед третьими лицами являются солидарными, если договором о совместной деятельности не предусмотрено иное.</w:t>
      </w:r>
    </w:p>
    <w:bookmarkEnd w:id="483"/>
    <w:bookmarkStart w:name="z1136" w:id="484"/>
    <w:p>
      <w:pPr>
        <w:spacing w:after="0"/>
        <w:ind w:left="0"/>
        <w:jc w:val="both"/>
      </w:pPr>
      <w:r>
        <w:rPr>
          <w:rFonts w:ascii="Times New Roman"/>
          <w:b w:val="false"/>
          <w:i w:val="false"/>
          <w:color w:val="000000"/>
          <w:sz w:val="28"/>
        </w:rPr>
        <w:t>
      Для управления объектом кондоминиума и содержания общего имущества объекта кондоминиума собственники квартир, нежилых помещений вносят взносы деньгами либо путем трудового вклада.</w:t>
      </w:r>
    </w:p>
    <w:bookmarkEnd w:id="484"/>
    <w:bookmarkStart w:name="z1137" w:id="485"/>
    <w:p>
      <w:pPr>
        <w:spacing w:after="0"/>
        <w:ind w:left="0"/>
        <w:jc w:val="both"/>
      </w:pPr>
      <w:r>
        <w:rPr>
          <w:rFonts w:ascii="Times New Roman"/>
          <w:b w:val="false"/>
          <w:i w:val="false"/>
          <w:color w:val="000000"/>
          <w:sz w:val="28"/>
        </w:rPr>
        <w:t>
      При недостаточности взносов для покрытия общих расходов на управление объектом кондоминиума и содержание общего имущества объекта кондоминиума и возникновении в результате убытков общие расходы и убытки покрываются за счет общего имущества объекта кондоминиума, а недостающие суммы распределяются между участниками простого товарищества пропорционально их долям в общем имуществе объекта кондоминиума.</w:t>
      </w:r>
    </w:p>
    <w:bookmarkEnd w:id="485"/>
    <w:bookmarkStart w:name="z1138" w:id="486"/>
    <w:p>
      <w:pPr>
        <w:spacing w:after="0"/>
        <w:ind w:left="0"/>
        <w:jc w:val="both"/>
      </w:pPr>
      <w:r>
        <w:rPr>
          <w:rFonts w:ascii="Times New Roman"/>
          <w:b w:val="false"/>
          <w:i w:val="false"/>
          <w:color w:val="000000"/>
          <w:sz w:val="28"/>
        </w:rPr>
        <w:t>
      5. Вопросы, связанные с управлением объектом кондоминиума и содержанием общего имущества объекта кондоминиума, а также деятельностью простого товарищества, рассматриваются на собрании в порядке, определенном статьей 42-1 настоящего Закона.</w:t>
      </w:r>
    </w:p>
    <w:bookmarkEnd w:id="4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43-1 в соответствии с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15.04.2024 </w:t>
      </w:r>
      <w:r>
        <w:rPr>
          <w:rFonts w:ascii="Times New Roman"/>
          <w:b w:val="false"/>
          <w:i w:val="false"/>
          <w:color w:val="00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43-2. Непосредственное совместное управление</w:t>
      </w:r>
    </w:p>
    <w:bookmarkStart w:name="z1408" w:id="487"/>
    <w:p>
      <w:pPr>
        <w:spacing w:after="0"/>
        <w:ind w:left="0"/>
        <w:jc w:val="both"/>
      </w:pPr>
      <w:r>
        <w:rPr>
          <w:rFonts w:ascii="Times New Roman"/>
          <w:b w:val="false"/>
          <w:i w:val="false"/>
          <w:color w:val="000000"/>
          <w:sz w:val="28"/>
        </w:rPr>
        <w:t>
      1. Собственники квартир, нежилых помещений одного многоквартирного жилого дома, если количество таких собственников не превышает шестнадцати, вправе самостоятельно осуществлять управление объектом кондоминиума, финансирование его содержания и обеспечение сохранности общего имущества объекта кондоминиума.</w:t>
      </w:r>
    </w:p>
    <w:bookmarkEnd w:id="487"/>
    <w:bookmarkStart w:name="z1409" w:id="488"/>
    <w:p>
      <w:pPr>
        <w:spacing w:after="0"/>
        <w:ind w:left="0"/>
        <w:jc w:val="both"/>
      </w:pPr>
      <w:r>
        <w:rPr>
          <w:rFonts w:ascii="Times New Roman"/>
          <w:b w:val="false"/>
          <w:i w:val="false"/>
          <w:color w:val="000000"/>
          <w:sz w:val="28"/>
        </w:rPr>
        <w:t>
      2. Непосредственное совместное управление всеми собственниками квартир, нежилых помещений может осуществляться без открытия текущих и сберегательных счетов в банках второго уровня.</w:t>
      </w:r>
    </w:p>
    <w:bookmarkEnd w:id="488"/>
    <w:bookmarkStart w:name="z1410" w:id="489"/>
    <w:p>
      <w:pPr>
        <w:spacing w:after="0"/>
        <w:ind w:left="0"/>
        <w:jc w:val="both"/>
      </w:pPr>
      <w:r>
        <w:rPr>
          <w:rFonts w:ascii="Times New Roman"/>
          <w:b w:val="false"/>
          <w:i w:val="false"/>
          <w:color w:val="000000"/>
          <w:sz w:val="28"/>
        </w:rPr>
        <w:t>
      3. Собственники квартир, нежилых помещений многоквартирного жилого дома вправе нанять управляющую компанию по договору оказания услуг, подписанному всеми собственниками квартир, нежилых помещений.</w:t>
      </w:r>
    </w:p>
    <w:bookmarkEnd w:id="489"/>
    <w:bookmarkStart w:name="z1411" w:id="490"/>
    <w:p>
      <w:pPr>
        <w:spacing w:after="0"/>
        <w:ind w:left="0"/>
        <w:jc w:val="both"/>
      </w:pPr>
      <w:r>
        <w:rPr>
          <w:rFonts w:ascii="Times New Roman"/>
          <w:b w:val="false"/>
          <w:i w:val="false"/>
          <w:color w:val="000000"/>
          <w:sz w:val="28"/>
        </w:rPr>
        <w:t>
      4. Управляющая компания вправе объединить под своим управлением несколько многоквартирных жилых домов, расположенных в одном жилом массиве, которые выбрали формой управления объектом кондоминиума непосредственное совместное управление.</w:t>
      </w:r>
    </w:p>
    <w:bookmarkEnd w:id="4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43-2 в соответствии с Законом РК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 Государственная регистрация объединения собственников имущества</w:t>
      </w:r>
    </w:p>
    <w:bookmarkStart w:name="z1139" w:id="491"/>
    <w:p>
      <w:pPr>
        <w:spacing w:after="0"/>
        <w:ind w:left="0"/>
        <w:jc w:val="both"/>
      </w:pPr>
      <w:r>
        <w:rPr>
          <w:rFonts w:ascii="Times New Roman"/>
          <w:b w:val="false"/>
          <w:i w:val="false"/>
          <w:color w:val="000000"/>
          <w:sz w:val="28"/>
        </w:rPr>
        <w:t>
      1. Объединение собственников имущества считается созданным и приобретает права юридического лица с момента его государственной регистрации.</w:t>
      </w:r>
    </w:p>
    <w:bookmarkEnd w:id="491"/>
    <w:bookmarkStart w:name="z1140" w:id="492"/>
    <w:p>
      <w:pPr>
        <w:spacing w:after="0"/>
        <w:ind w:left="0"/>
        <w:jc w:val="both"/>
      </w:pPr>
      <w:r>
        <w:rPr>
          <w:rFonts w:ascii="Times New Roman"/>
          <w:b w:val="false"/>
          <w:i w:val="false"/>
          <w:color w:val="000000"/>
          <w:sz w:val="28"/>
        </w:rPr>
        <w:t>
      2. Государственная регистрация объединения собственников имущества осуществляется органами юстиции в порядке, определенном законодательством Республики Казахстан о государственной регистрации юридических лиц и учетной регистрации филиалов и представительств.</w:t>
      </w:r>
    </w:p>
    <w:bookmarkEnd w:id="492"/>
    <w:bookmarkStart w:name="z1141" w:id="493"/>
    <w:p>
      <w:pPr>
        <w:spacing w:after="0"/>
        <w:ind w:left="0"/>
        <w:jc w:val="both"/>
      </w:pPr>
      <w:r>
        <w:rPr>
          <w:rFonts w:ascii="Times New Roman"/>
          <w:b w:val="false"/>
          <w:i w:val="false"/>
          <w:color w:val="000000"/>
          <w:sz w:val="28"/>
        </w:rPr>
        <w:t>
      3. Для государственной регистрации объединения собственников имущества в органы юстиции представляются:</w:t>
      </w:r>
    </w:p>
    <w:bookmarkEnd w:id="493"/>
    <w:bookmarkStart w:name="z1142" w:id="494"/>
    <w:p>
      <w:pPr>
        <w:spacing w:after="0"/>
        <w:ind w:left="0"/>
        <w:jc w:val="both"/>
      </w:pPr>
      <w:r>
        <w:rPr>
          <w:rFonts w:ascii="Times New Roman"/>
          <w:b w:val="false"/>
          <w:i w:val="false"/>
          <w:color w:val="000000"/>
          <w:sz w:val="28"/>
        </w:rPr>
        <w:t>
      1) заявление по форме, установленной Министерством юстиции Республики Казахстан;</w:t>
      </w:r>
    </w:p>
    <w:bookmarkEnd w:id="494"/>
    <w:bookmarkStart w:name="z1143" w:id="495"/>
    <w:p>
      <w:pPr>
        <w:spacing w:after="0"/>
        <w:ind w:left="0"/>
        <w:jc w:val="both"/>
      </w:pPr>
      <w:r>
        <w:rPr>
          <w:rFonts w:ascii="Times New Roman"/>
          <w:b w:val="false"/>
          <w:i w:val="false"/>
          <w:color w:val="000000"/>
          <w:sz w:val="28"/>
        </w:rPr>
        <w:t>
      2) протокол собрания;</w:t>
      </w:r>
    </w:p>
    <w:bookmarkEnd w:id="495"/>
    <w:bookmarkStart w:name="z1144" w:id="496"/>
    <w:p>
      <w:pPr>
        <w:spacing w:after="0"/>
        <w:ind w:left="0"/>
        <w:jc w:val="both"/>
      </w:pPr>
      <w:r>
        <w:rPr>
          <w:rFonts w:ascii="Times New Roman"/>
          <w:b w:val="false"/>
          <w:i w:val="false"/>
          <w:color w:val="000000"/>
          <w:sz w:val="28"/>
        </w:rPr>
        <w:t>
      3) устав объединения собственников имущества;</w:t>
      </w:r>
    </w:p>
    <w:bookmarkEnd w:id="496"/>
    <w:bookmarkStart w:name="z1145" w:id="497"/>
    <w:p>
      <w:pPr>
        <w:spacing w:after="0"/>
        <w:ind w:left="0"/>
        <w:jc w:val="both"/>
      </w:pPr>
      <w:r>
        <w:rPr>
          <w:rFonts w:ascii="Times New Roman"/>
          <w:b w:val="false"/>
          <w:i w:val="false"/>
          <w:color w:val="000000"/>
          <w:sz w:val="28"/>
        </w:rPr>
        <w:t xml:space="preserve">
      4) квитанция или иной документ, подтверждающие уплату в бюджет регистрационного сбора за государственную регистрацию юридического лица. </w:t>
      </w:r>
    </w:p>
    <w:bookmarkEnd w:id="4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44-1. Имущество объединения собственников имущества </w:t>
      </w:r>
    </w:p>
    <w:bookmarkStart w:name="z1147" w:id="498"/>
    <w:p>
      <w:pPr>
        <w:spacing w:after="0"/>
        <w:ind w:left="0"/>
        <w:jc w:val="both"/>
      </w:pPr>
      <w:r>
        <w:rPr>
          <w:rFonts w:ascii="Times New Roman"/>
          <w:b w:val="false"/>
          <w:i w:val="false"/>
          <w:color w:val="000000"/>
          <w:sz w:val="28"/>
        </w:rPr>
        <w:t>
      1. Объединению собственников имущества на праве собственности принадлежит приобретенное им имущество, которым оно отвечает по своим обязательствам.</w:t>
      </w:r>
    </w:p>
    <w:bookmarkEnd w:id="498"/>
    <w:bookmarkStart w:name="z1148" w:id="499"/>
    <w:p>
      <w:pPr>
        <w:spacing w:after="0"/>
        <w:ind w:left="0"/>
        <w:jc w:val="both"/>
      </w:pPr>
      <w:r>
        <w:rPr>
          <w:rFonts w:ascii="Times New Roman"/>
          <w:b w:val="false"/>
          <w:i w:val="false"/>
          <w:color w:val="000000"/>
          <w:sz w:val="28"/>
        </w:rPr>
        <w:t xml:space="preserve">
      2. Объединение собственников имущества не отвечает по обязательствам собственников квартир, нежилых помещений, парковочных мест, кладовок. </w:t>
      </w:r>
    </w:p>
    <w:bookmarkEnd w:id="499"/>
    <w:bookmarkStart w:name="z1149" w:id="500"/>
    <w:p>
      <w:pPr>
        <w:spacing w:after="0"/>
        <w:ind w:left="0"/>
        <w:jc w:val="both"/>
      </w:pPr>
      <w:r>
        <w:rPr>
          <w:rFonts w:ascii="Times New Roman"/>
          <w:b w:val="false"/>
          <w:i w:val="false"/>
          <w:color w:val="000000"/>
          <w:sz w:val="28"/>
        </w:rPr>
        <w:t>
      Собственники квартир, нежилых помещений, парковочных мест, кладовок не отвечают по долгам объединения собственников имущества.</w:t>
      </w:r>
    </w:p>
    <w:bookmarkEnd w:id="5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44-1 в соответствии с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44-2. Устав объединения собственников имущества</w:t>
      </w:r>
    </w:p>
    <w:bookmarkStart w:name="z1151" w:id="501"/>
    <w:p>
      <w:pPr>
        <w:spacing w:after="0"/>
        <w:ind w:left="0"/>
        <w:jc w:val="both"/>
      </w:pPr>
      <w:r>
        <w:rPr>
          <w:rFonts w:ascii="Times New Roman"/>
          <w:b w:val="false"/>
          <w:i w:val="false"/>
          <w:color w:val="000000"/>
          <w:sz w:val="28"/>
        </w:rPr>
        <w:t>
      1. Устав объединения собственников имущества должен предусматривать:</w:t>
      </w:r>
    </w:p>
    <w:bookmarkEnd w:id="501"/>
    <w:bookmarkStart w:name="z1152" w:id="502"/>
    <w:p>
      <w:pPr>
        <w:spacing w:after="0"/>
        <w:ind w:left="0"/>
        <w:jc w:val="both"/>
      </w:pPr>
      <w:r>
        <w:rPr>
          <w:rFonts w:ascii="Times New Roman"/>
          <w:b w:val="false"/>
          <w:i w:val="false"/>
          <w:color w:val="000000"/>
          <w:sz w:val="28"/>
        </w:rPr>
        <w:t xml:space="preserve">
      наименование, предмет и цели деятельности, место нахождения объединения собственников имущества; </w:t>
      </w:r>
    </w:p>
    <w:bookmarkEnd w:id="502"/>
    <w:bookmarkStart w:name="z1153" w:id="503"/>
    <w:p>
      <w:pPr>
        <w:spacing w:after="0"/>
        <w:ind w:left="0"/>
        <w:jc w:val="both"/>
      </w:pPr>
      <w:r>
        <w:rPr>
          <w:rFonts w:ascii="Times New Roman"/>
          <w:b w:val="false"/>
          <w:i w:val="false"/>
          <w:color w:val="000000"/>
          <w:sz w:val="28"/>
        </w:rPr>
        <w:t>
      структуру, порядок формирования и компетенцию органов управления;</w:t>
      </w:r>
    </w:p>
    <w:bookmarkEnd w:id="503"/>
    <w:bookmarkStart w:name="z1154" w:id="504"/>
    <w:p>
      <w:pPr>
        <w:spacing w:after="0"/>
        <w:ind w:left="0"/>
        <w:jc w:val="both"/>
      </w:pPr>
      <w:r>
        <w:rPr>
          <w:rFonts w:ascii="Times New Roman"/>
          <w:b w:val="false"/>
          <w:i w:val="false"/>
          <w:color w:val="000000"/>
          <w:sz w:val="28"/>
        </w:rPr>
        <w:t>
      права и обязанности собственников квартир, нежилых помещений, парковочных мест, кладовок;</w:t>
      </w:r>
    </w:p>
    <w:bookmarkEnd w:id="504"/>
    <w:bookmarkStart w:name="z1155" w:id="505"/>
    <w:p>
      <w:pPr>
        <w:spacing w:after="0"/>
        <w:ind w:left="0"/>
        <w:jc w:val="both"/>
      </w:pPr>
      <w:r>
        <w:rPr>
          <w:rFonts w:ascii="Times New Roman"/>
          <w:b w:val="false"/>
          <w:i w:val="false"/>
          <w:color w:val="000000"/>
          <w:sz w:val="28"/>
        </w:rPr>
        <w:t>
      источники формирования имущества объединения собственников имущества;</w:t>
      </w:r>
    </w:p>
    <w:bookmarkEnd w:id="505"/>
    <w:bookmarkStart w:name="z1156" w:id="506"/>
    <w:p>
      <w:pPr>
        <w:spacing w:after="0"/>
        <w:ind w:left="0"/>
        <w:jc w:val="both"/>
      </w:pPr>
      <w:r>
        <w:rPr>
          <w:rFonts w:ascii="Times New Roman"/>
          <w:b w:val="false"/>
          <w:i w:val="false"/>
          <w:color w:val="000000"/>
          <w:sz w:val="28"/>
        </w:rPr>
        <w:t>
      порядок внесения изменений и дополнений в устав объединения собственников имущества;</w:t>
      </w:r>
    </w:p>
    <w:bookmarkEnd w:id="506"/>
    <w:bookmarkStart w:name="z1157" w:id="507"/>
    <w:p>
      <w:pPr>
        <w:spacing w:after="0"/>
        <w:ind w:left="0"/>
        <w:jc w:val="both"/>
      </w:pPr>
      <w:r>
        <w:rPr>
          <w:rFonts w:ascii="Times New Roman"/>
          <w:b w:val="false"/>
          <w:i w:val="false"/>
          <w:color w:val="000000"/>
          <w:sz w:val="28"/>
        </w:rPr>
        <w:t>
      порядок использования имущества в случае ликвидации, условия реорганизации и прекращения деятельности объединения собственников имущества.</w:t>
      </w:r>
    </w:p>
    <w:bookmarkEnd w:id="507"/>
    <w:bookmarkStart w:name="z1158" w:id="508"/>
    <w:p>
      <w:pPr>
        <w:spacing w:after="0"/>
        <w:ind w:left="0"/>
        <w:jc w:val="both"/>
      </w:pPr>
      <w:r>
        <w:rPr>
          <w:rFonts w:ascii="Times New Roman"/>
          <w:b w:val="false"/>
          <w:i w:val="false"/>
          <w:color w:val="000000"/>
          <w:sz w:val="28"/>
        </w:rPr>
        <w:t xml:space="preserve">
      В уставе объединения собственников имущества могут содержаться и иные положения, не противоречащие законодательству Республики Казахстан. </w:t>
      </w:r>
    </w:p>
    <w:bookmarkEnd w:id="508"/>
    <w:bookmarkStart w:name="z1159" w:id="509"/>
    <w:p>
      <w:pPr>
        <w:spacing w:after="0"/>
        <w:ind w:left="0"/>
        <w:jc w:val="both"/>
      </w:pPr>
      <w:r>
        <w:rPr>
          <w:rFonts w:ascii="Times New Roman"/>
          <w:b w:val="false"/>
          <w:i w:val="false"/>
          <w:color w:val="000000"/>
          <w:sz w:val="28"/>
        </w:rPr>
        <w:t>
      2. Объединение собственников имущества вправе осуществлять свою деятельность на основе типового устава.</w:t>
      </w:r>
    </w:p>
    <w:bookmarkEnd w:id="5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44-2 в соответствии с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 Имущество кооператива собственников помещений (квартир)</w:t>
      </w:r>
    </w:p>
    <w:p>
      <w:pPr>
        <w:spacing w:after="0"/>
        <w:ind w:left="0"/>
        <w:jc w:val="both"/>
      </w:pPr>
      <w:r>
        <w:rPr>
          <w:rFonts w:ascii="Times New Roman"/>
          <w:b w:val="false"/>
          <w:i w:val="false"/>
          <w:color w:val="000000"/>
          <w:sz w:val="28"/>
        </w:rPr>
        <w:t xml:space="preserve">
      1. Кооперативу собственников помещений (квартир) принадлежит на праве собственности приобретенное им имущество, которым кооператив отвечает по своим обязательствам. </w:t>
      </w:r>
    </w:p>
    <w:bookmarkStart w:name="z329" w:id="510"/>
    <w:p>
      <w:pPr>
        <w:spacing w:after="0"/>
        <w:ind w:left="0"/>
        <w:jc w:val="both"/>
      </w:pPr>
      <w:r>
        <w:rPr>
          <w:rFonts w:ascii="Times New Roman"/>
          <w:b w:val="false"/>
          <w:i w:val="false"/>
          <w:color w:val="000000"/>
          <w:sz w:val="28"/>
        </w:rPr>
        <w:t xml:space="preserve">
      2. Кооператив собственников помещений (квартир) не отвечает по обязательствам своих членов. Члены кооператива не отвечают по долгам кооператива. </w:t>
      </w:r>
    </w:p>
    <w:bookmarkEnd w:id="5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изменениями, внесенными Законом РК от 08.06.2009 </w:t>
      </w:r>
      <w:r>
        <w:rPr>
          <w:rFonts w:ascii="Times New Roman"/>
          <w:b w:val="false"/>
          <w:i w:val="false"/>
          <w:color w:val="000000"/>
          <w:sz w:val="28"/>
        </w:rPr>
        <w:t>N 163-IV</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 Устав кооператива собственников помещений (квартир)</w:t>
      </w:r>
    </w:p>
    <w:p>
      <w:pPr>
        <w:spacing w:after="0"/>
        <w:ind w:left="0"/>
        <w:jc w:val="both"/>
      </w:pPr>
      <w:r>
        <w:rPr>
          <w:rFonts w:ascii="Times New Roman"/>
          <w:b w:val="false"/>
          <w:i w:val="false"/>
          <w:color w:val="000000"/>
          <w:sz w:val="28"/>
        </w:rPr>
        <w:t xml:space="preserve">
      1. Устав кооператива собственников помещений (квартир) должен содержать сведения, предусмотренные законами Республики Казахстан. </w:t>
      </w:r>
    </w:p>
    <w:bookmarkStart w:name="z328" w:id="511"/>
    <w:p>
      <w:pPr>
        <w:spacing w:after="0"/>
        <w:ind w:left="0"/>
        <w:jc w:val="both"/>
      </w:pPr>
      <w:r>
        <w:rPr>
          <w:rFonts w:ascii="Times New Roman"/>
          <w:b w:val="false"/>
          <w:i w:val="false"/>
          <w:color w:val="000000"/>
          <w:sz w:val="28"/>
        </w:rPr>
        <w:t xml:space="preserve">
      2. По решению учредительного собрания кооператива собственников помещений (квартир) в Устав могут быть включены и другие положения, не противоречащие законодательству Республики Казахстан. </w:t>
      </w:r>
    </w:p>
    <w:bookmarkEnd w:id="5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изменениями, внесенными Законом РК от 08.06.2009 </w:t>
      </w:r>
      <w:r>
        <w:rPr>
          <w:rFonts w:ascii="Times New Roman"/>
          <w:b w:val="false"/>
          <w:i w:val="false"/>
          <w:color w:val="000000"/>
          <w:sz w:val="28"/>
        </w:rPr>
        <w:t>N 163-IV</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 Высший орган кооператива собственников помещений (квартир)</w:t>
      </w:r>
    </w:p>
    <w:p>
      <w:pPr>
        <w:spacing w:after="0"/>
        <w:ind w:left="0"/>
        <w:jc w:val="both"/>
      </w:pPr>
      <w:r>
        <w:rPr>
          <w:rFonts w:ascii="Times New Roman"/>
          <w:b w:val="false"/>
          <w:i w:val="false"/>
          <w:color w:val="000000"/>
          <w:sz w:val="28"/>
        </w:rPr>
        <w:t xml:space="preserve">
      1. Высшим органом кооператива собственников помещений (квартир) является общее собрание членов кооператива. Члены кооператива вправе участвовать в собрании через доверенных лиц или принимать участие в письменном опросе. </w:t>
      </w:r>
    </w:p>
    <w:bookmarkStart w:name="z380" w:id="512"/>
    <w:p>
      <w:pPr>
        <w:spacing w:after="0"/>
        <w:ind w:left="0"/>
        <w:jc w:val="both"/>
      </w:pPr>
      <w:r>
        <w:rPr>
          <w:rFonts w:ascii="Times New Roman"/>
          <w:b w:val="false"/>
          <w:i w:val="false"/>
          <w:color w:val="000000"/>
          <w:sz w:val="28"/>
        </w:rPr>
        <w:t xml:space="preserve">
      К исключительной компетенции общего собрания членов кооператива относятся: </w:t>
      </w:r>
    </w:p>
    <w:bookmarkEnd w:id="512"/>
    <w:bookmarkStart w:name="z381" w:id="513"/>
    <w:p>
      <w:pPr>
        <w:spacing w:after="0"/>
        <w:ind w:left="0"/>
        <w:jc w:val="both"/>
      </w:pPr>
      <w:r>
        <w:rPr>
          <w:rFonts w:ascii="Times New Roman"/>
          <w:b w:val="false"/>
          <w:i w:val="false"/>
          <w:color w:val="000000"/>
          <w:sz w:val="28"/>
        </w:rPr>
        <w:t xml:space="preserve">
      1) установление необходимости внесения изменений в Устав, изменение и принятие других правил и положений; </w:t>
      </w:r>
    </w:p>
    <w:bookmarkEnd w:id="513"/>
    <w:bookmarkStart w:name="z382" w:id="514"/>
    <w:p>
      <w:pPr>
        <w:spacing w:after="0"/>
        <w:ind w:left="0"/>
        <w:jc w:val="both"/>
      </w:pPr>
      <w:r>
        <w:rPr>
          <w:rFonts w:ascii="Times New Roman"/>
          <w:b w:val="false"/>
          <w:i w:val="false"/>
          <w:color w:val="000000"/>
          <w:sz w:val="28"/>
        </w:rPr>
        <w:t xml:space="preserve">
      2) избрание и освобождение председателя правления кооператива, членов правления и ревизионной комиссии, решение о выплате им вознаграждений; </w:t>
      </w:r>
    </w:p>
    <w:bookmarkEnd w:id="514"/>
    <w:bookmarkStart w:name="z383" w:id="515"/>
    <w:p>
      <w:pPr>
        <w:spacing w:after="0"/>
        <w:ind w:left="0"/>
        <w:jc w:val="both"/>
      </w:pPr>
      <w:r>
        <w:rPr>
          <w:rFonts w:ascii="Times New Roman"/>
          <w:b w:val="false"/>
          <w:i w:val="false"/>
          <w:color w:val="000000"/>
          <w:sz w:val="28"/>
        </w:rPr>
        <w:t xml:space="preserve">
      3) утверждение ежегодного отчета кооператива; </w:t>
      </w:r>
    </w:p>
    <w:bookmarkEnd w:id="515"/>
    <w:bookmarkStart w:name="z384" w:id="516"/>
    <w:p>
      <w:pPr>
        <w:spacing w:after="0"/>
        <w:ind w:left="0"/>
        <w:jc w:val="both"/>
      </w:pPr>
      <w:r>
        <w:rPr>
          <w:rFonts w:ascii="Times New Roman"/>
          <w:b w:val="false"/>
          <w:i w:val="false"/>
          <w:color w:val="000000"/>
          <w:sz w:val="28"/>
        </w:rPr>
        <w:t xml:space="preserve">
      4) утверждение годового бюджета и годовой сметы доходов и расходов, а также внесение в них изменений и дополнений; </w:t>
      </w:r>
    </w:p>
    <w:bookmarkEnd w:id="516"/>
    <w:bookmarkStart w:name="z385" w:id="517"/>
    <w:p>
      <w:pPr>
        <w:spacing w:after="0"/>
        <w:ind w:left="0"/>
        <w:jc w:val="both"/>
      </w:pPr>
      <w:r>
        <w:rPr>
          <w:rFonts w:ascii="Times New Roman"/>
          <w:b w:val="false"/>
          <w:i w:val="false"/>
          <w:color w:val="000000"/>
          <w:sz w:val="28"/>
        </w:rPr>
        <w:t>
      5) образование резервного и других специальных фондов кооператива;</w:t>
      </w:r>
    </w:p>
    <w:bookmarkEnd w:id="517"/>
    <w:bookmarkStart w:name="z386" w:id="518"/>
    <w:p>
      <w:pPr>
        <w:spacing w:after="0"/>
        <w:ind w:left="0"/>
        <w:jc w:val="both"/>
      </w:pPr>
      <w:r>
        <w:rPr>
          <w:rFonts w:ascii="Times New Roman"/>
          <w:b w:val="false"/>
          <w:i w:val="false"/>
          <w:color w:val="000000"/>
          <w:sz w:val="28"/>
        </w:rPr>
        <w:t xml:space="preserve">
      6) решение вопроса о заключении кооперативом договора со службой оказания жилищно-эксплуатационных и коммунальных услуг; </w:t>
      </w:r>
    </w:p>
    <w:bookmarkEnd w:id="518"/>
    <w:bookmarkStart w:name="z387" w:id="519"/>
    <w:p>
      <w:pPr>
        <w:spacing w:after="0"/>
        <w:ind w:left="0"/>
        <w:jc w:val="both"/>
      </w:pPr>
      <w:r>
        <w:rPr>
          <w:rFonts w:ascii="Times New Roman"/>
          <w:b w:val="false"/>
          <w:i w:val="false"/>
          <w:color w:val="000000"/>
          <w:sz w:val="28"/>
        </w:rPr>
        <w:t xml:space="preserve">
      7) привлечение по договору управляющего жилым домом со стороны, включая юридическое лицо; </w:t>
      </w:r>
    </w:p>
    <w:bookmarkEnd w:id="519"/>
    <w:bookmarkStart w:name="z388" w:id="520"/>
    <w:p>
      <w:pPr>
        <w:spacing w:after="0"/>
        <w:ind w:left="0"/>
        <w:jc w:val="both"/>
      </w:pPr>
      <w:r>
        <w:rPr>
          <w:rFonts w:ascii="Times New Roman"/>
          <w:b w:val="false"/>
          <w:i w:val="false"/>
          <w:color w:val="000000"/>
          <w:sz w:val="28"/>
        </w:rPr>
        <w:t xml:space="preserve">
      8) выдача согласия на получение кредита на сумму, превышающую двадцать пять процентов расходной части сметы на данный год; </w:t>
      </w:r>
    </w:p>
    <w:bookmarkEnd w:id="520"/>
    <w:bookmarkStart w:name="z389" w:id="521"/>
    <w:p>
      <w:pPr>
        <w:spacing w:after="0"/>
        <w:ind w:left="0"/>
        <w:jc w:val="both"/>
      </w:pPr>
      <w:r>
        <w:rPr>
          <w:rFonts w:ascii="Times New Roman"/>
          <w:b w:val="false"/>
          <w:i w:val="false"/>
          <w:color w:val="000000"/>
          <w:sz w:val="28"/>
        </w:rPr>
        <w:t xml:space="preserve">
      9) ликвидация или реорганизация кооператива собственников помещений (квартир). </w:t>
      </w:r>
    </w:p>
    <w:bookmarkEnd w:id="521"/>
    <w:bookmarkStart w:name="z390" w:id="522"/>
    <w:p>
      <w:pPr>
        <w:spacing w:after="0"/>
        <w:ind w:left="0"/>
        <w:jc w:val="both"/>
      </w:pPr>
      <w:r>
        <w:rPr>
          <w:rFonts w:ascii="Times New Roman"/>
          <w:b w:val="false"/>
          <w:i w:val="false"/>
          <w:color w:val="000000"/>
          <w:sz w:val="28"/>
        </w:rPr>
        <w:t xml:space="preserve">
      Общее собрание членов кооператива может принять к своему рассмотрению любые другие вопросы деятельности кооператива собственников помещений (квартир). </w:t>
      </w:r>
    </w:p>
    <w:bookmarkEnd w:id="522"/>
    <w:bookmarkStart w:name="z391" w:id="523"/>
    <w:p>
      <w:pPr>
        <w:spacing w:after="0"/>
        <w:ind w:left="0"/>
        <w:jc w:val="both"/>
      </w:pPr>
      <w:r>
        <w:rPr>
          <w:rFonts w:ascii="Times New Roman"/>
          <w:b w:val="false"/>
          <w:i w:val="false"/>
          <w:color w:val="000000"/>
          <w:sz w:val="28"/>
        </w:rPr>
        <w:t xml:space="preserve">
      2. Общие собрания членов кооператива проводятся не реже одного раза в год. Внеочередное собрание созывается по решению правления либо по требованию ревизионной комиссии, либо по требованию не менее двадцати процентов членов кооператива. </w:t>
      </w:r>
    </w:p>
    <w:bookmarkEnd w:id="523"/>
    <w:bookmarkStart w:name="z392" w:id="524"/>
    <w:p>
      <w:pPr>
        <w:spacing w:after="0"/>
        <w:ind w:left="0"/>
        <w:jc w:val="both"/>
      </w:pPr>
      <w:r>
        <w:rPr>
          <w:rFonts w:ascii="Times New Roman"/>
          <w:b w:val="false"/>
          <w:i w:val="false"/>
          <w:color w:val="000000"/>
          <w:sz w:val="28"/>
        </w:rPr>
        <w:t xml:space="preserve">
      3. О предстоящем общем собрании члены кооператива должны быть уведомлены не менее чем за десять дней. </w:t>
      </w:r>
    </w:p>
    <w:bookmarkEnd w:id="524"/>
    <w:bookmarkStart w:name="z393" w:id="525"/>
    <w:p>
      <w:pPr>
        <w:spacing w:after="0"/>
        <w:ind w:left="0"/>
        <w:jc w:val="both"/>
      </w:pPr>
      <w:r>
        <w:rPr>
          <w:rFonts w:ascii="Times New Roman"/>
          <w:b w:val="false"/>
          <w:i w:val="false"/>
          <w:color w:val="000000"/>
          <w:sz w:val="28"/>
        </w:rPr>
        <w:t>
      4. Общее собрание членов кооператива правомочно при наличии не менее пятидесяти процентов членов кооператива либо их доверенных лиц.</w:t>
      </w:r>
    </w:p>
    <w:bookmarkEnd w:id="525"/>
    <w:bookmarkStart w:name="z394" w:id="526"/>
    <w:p>
      <w:pPr>
        <w:spacing w:after="0"/>
        <w:ind w:left="0"/>
        <w:jc w:val="both"/>
      </w:pPr>
      <w:r>
        <w:rPr>
          <w:rFonts w:ascii="Times New Roman"/>
          <w:b w:val="false"/>
          <w:i w:val="false"/>
          <w:color w:val="000000"/>
          <w:sz w:val="28"/>
        </w:rPr>
        <w:t xml:space="preserve">
      5. По требованию не менее двадцати процентов присутствующих на общем собрании членов кооператива (их доверенных лиц) принятие решения проводится тайным голосованием. </w:t>
      </w:r>
    </w:p>
    <w:bookmarkEnd w:id="526"/>
    <w:bookmarkStart w:name="z395" w:id="527"/>
    <w:p>
      <w:pPr>
        <w:spacing w:after="0"/>
        <w:ind w:left="0"/>
        <w:jc w:val="both"/>
      </w:pPr>
      <w:r>
        <w:rPr>
          <w:rFonts w:ascii="Times New Roman"/>
          <w:b w:val="false"/>
          <w:i w:val="false"/>
          <w:color w:val="000000"/>
          <w:sz w:val="28"/>
        </w:rPr>
        <w:t>
      6. Общее собрание членов кооператива ведет председатель правления кооператива, а при его отсутствии - один из членов правления.</w:t>
      </w:r>
    </w:p>
    <w:bookmarkEnd w:id="527"/>
    <w:bookmarkStart w:name="z396" w:id="528"/>
    <w:p>
      <w:pPr>
        <w:spacing w:after="0"/>
        <w:ind w:left="0"/>
        <w:jc w:val="both"/>
      </w:pPr>
      <w:r>
        <w:rPr>
          <w:rFonts w:ascii="Times New Roman"/>
          <w:b w:val="false"/>
          <w:i w:val="false"/>
          <w:color w:val="000000"/>
          <w:sz w:val="28"/>
        </w:rPr>
        <w:t xml:space="preserve">
      7. Если настоящим Законом или Уставом кооператива не предусмотрено иное, решение общего собрания членов кооператива принимается большинством голосов членов кооператива, присутствующих на собрании. Каждый член кооператива имеет один голос. </w:t>
      </w:r>
    </w:p>
    <w:bookmarkEnd w:id="528"/>
    <w:bookmarkStart w:name="z397" w:id="529"/>
    <w:p>
      <w:pPr>
        <w:spacing w:after="0"/>
        <w:ind w:left="0"/>
        <w:jc w:val="both"/>
      </w:pPr>
      <w:r>
        <w:rPr>
          <w:rFonts w:ascii="Times New Roman"/>
          <w:b w:val="false"/>
          <w:i w:val="false"/>
          <w:color w:val="000000"/>
          <w:sz w:val="28"/>
        </w:rPr>
        <w:t xml:space="preserve">
      Если одному члену кооператива принадлежит несколько помещений, он имеет соответствующее количество голосов. В случае равного разделения голосов голос председателя собрания является решающим. </w:t>
      </w:r>
    </w:p>
    <w:bookmarkEnd w:id="529"/>
    <w:bookmarkStart w:name="z398" w:id="530"/>
    <w:p>
      <w:pPr>
        <w:spacing w:after="0"/>
        <w:ind w:left="0"/>
        <w:jc w:val="both"/>
      </w:pPr>
      <w:r>
        <w:rPr>
          <w:rFonts w:ascii="Times New Roman"/>
          <w:b w:val="false"/>
          <w:i w:val="false"/>
          <w:color w:val="000000"/>
          <w:sz w:val="28"/>
        </w:rPr>
        <w:t xml:space="preserve">
      8. Для принятия решений по вопросам, предусмотренным подпунктами 1), 6), 7), 8), 9) пункта 1 настоящей статьи, a также по вопросу улучшения или пополнения общего имущества требуется две трети голосов членов кооператива или их доверенных лиц, присутствующих на собрании или участвовавших в письменном опросе. </w:t>
      </w:r>
    </w:p>
    <w:bookmarkEnd w:id="530"/>
    <w:bookmarkStart w:name="z399" w:id="531"/>
    <w:p>
      <w:pPr>
        <w:spacing w:after="0"/>
        <w:ind w:left="0"/>
        <w:jc w:val="both"/>
      </w:pPr>
      <w:r>
        <w:rPr>
          <w:rFonts w:ascii="Times New Roman"/>
          <w:b w:val="false"/>
          <w:i w:val="false"/>
          <w:color w:val="000000"/>
          <w:sz w:val="28"/>
        </w:rPr>
        <w:t xml:space="preserve">
      9. За каждый финансовый год правление кооператива представляет общему собранию членов кооператива финансовые отчеты, а также проекты годовых смет, достаточных для покрытия ожидаемых расходов на содержание общего имущества объекта кондоминиума. Смета должна предусматривать создание и пополнение резервного фонда кооператива. </w:t>
      </w:r>
    </w:p>
    <w:bookmarkEnd w:id="5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изменениями, внесенными законами РК от 08.06.2009 </w:t>
      </w:r>
      <w:r>
        <w:rPr>
          <w:rFonts w:ascii="Times New Roman"/>
          <w:b w:val="false"/>
          <w:i w:val="false"/>
          <w:color w:val="000000"/>
          <w:sz w:val="28"/>
        </w:rPr>
        <w:t>N 163-IV</w:t>
      </w:r>
      <w:r>
        <w:rPr>
          <w:rFonts w:ascii="Times New Roman"/>
          <w:b w:val="false"/>
          <w:i w:val="false"/>
          <w:color w:val="ff0000"/>
          <w:sz w:val="28"/>
        </w:rPr>
        <w:t xml:space="preserve">;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 Правление и председатель правления кооператива собственников помещений (квартир)</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08.06.2009 </w:t>
      </w:r>
      <w:r>
        <w:rPr>
          <w:rFonts w:ascii="Times New Roman"/>
          <w:b w:val="false"/>
          <w:i w:val="false"/>
          <w:color w:val="ff0000"/>
          <w:sz w:val="28"/>
        </w:rPr>
        <w:t>N 163-IV</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1. Количественный состав и сроки полномочий правления кооператива собственников помещений (квартир) определяются Уставом. </w:t>
      </w:r>
    </w:p>
    <w:bookmarkStart w:name="z400" w:id="532"/>
    <w:p>
      <w:pPr>
        <w:spacing w:after="0"/>
        <w:ind w:left="0"/>
        <w:jc w:val="both"/>
      </w:pPr>
      <w:r>
        <w:rPr>
          <w:rFonts w:ascii="Times New Roman"/>
          <w:b w:val="false"/>
          <w:i w:val="false"/>
          <w:color w:val="000000"/>
          <w:sz w:val="28"/>
        </w:rPr>
        <w:t xml:space="preserve">
      2. Правление осуществляет все полномочия кооператива, за исключением тех, которые относятся исключительно к компетенции общего собрания членов кооператива собственников помещений (квартир). В компетенцию правления, в частности, входит: </w:t>
      </w:r>
    </w:p>
    <w:bookmarkEnd w:id="532"/>
    <w:bookmarkStart w:name="z401" w:id="533"/>
    <w:p>
      <w:pPr>
        <w:spacing w:after="0"/>
        <w:ind w:left="0"/>
        <w:jc w:val="both"/>
      </w:pPr>
      <w:r>
        <w:rPr>
          <w:rFonts w:ascii="Times New Roman"/>
          <w:b w:val="false"/>
          <w:i w:val="false"/>
          <w:color w:val="000000"/>
          <w:sz w:val="28"/>
        </w:rPr>
        <w:t xml:space="preserve">
      1) контроль за своевременным внесением членами кооператива установленных обязательных платежей и взносов; </w:t>
      </w:r>
    </w:p>
    <w:bookmarkEnd w:id="533"/>
    <w:bookmarkStart w:name="z402" w:id="534"/>
    <w:p>
      <w:pPr>
        <w:spacing w:after="0"/>
        <w:ind w:left="0"/>
        <w:jc w:val="both"/>
      </w:pPr>
      <w:r>
        <w:rPr>
          <w:rFonts w:ascii="Times New Roman"/>
          <w:b w:val="false"/>
          <w:i w:val="false"/>
          <w:color w:val="000000"/>
          <w:sz w:val="28"/>
        </w:rPr>
        <w:t xml:space="preserve">
      2) составление годового бюджета кооператива, смет и отчетов, представление их на утверждение общему собранию; </w:t>
      </w:r>
    </w:p>
    <w:bookmarkEnd w:id="534"/>
    <w:bookmarkStart w:name="z403" w:id="535"/>
    <w:p>
      <w:pPr>
        <w:spacing w:after="0"/>
        <w:ind w:left="0"/>
        <w:jc w:val="both"/>
      </w:pPr>
      <w:r>
        <w:rPr>
          <w:rFonts w:ascii="Times New Roman"/>
          <w:b w:val="false"/>
          <w:i w:val="false"/>
          <w:color w:val="000000"/>
          <w:sz w:val="28"/>
        </w:rPr>
        <w:t>
      2-1) представление отчета по управлению объектом кондоминиума с периодичностью один раз в квартал;</w:t>
      </w:r>
    </w:p>
    <w:bookmarkEnd w:id="535"/>
    <w:bookmarkStart w:name="z404" w:id="536"/>
    <w:p>
      <w:pPr>
        <w:spacing w:after="0"/>
        <w:ind w:left="0"/>
        <w:jc w:val="both"/>
      </w:pPr>
      <w:r>
        <w:rPr>
          <w:rFonts w:ascii="Times New Roman"/>
          <w:b w:val="false"/>
          <w:i w:val="false"/>
          <w:color w:val="000000"/>
          <w:sz w:val="28"/>
        </w:rPr>
        <w:t xml:space="preserve">
      3) заключение договоров от имени кооператива; </w:t>
      </w:r>
    </w:p>
    <w:bookmarkEnd w:id="536"/>
    <w:bookmarkStart w:name="z405" w:id="537"/>
    <w:p>
      <w:pPr>
        <w:spacing w:after="0"/>
        <w:ind w:left="0"/>
        <w:jc w:val="both"/>
      </w:pPr>
      <w:r>
        <w:rPr>
          <w:rFonts w:ascii="Times New Roman"/>
          <w:b w:val="false"/>
          <w:i w:val="false"/>
          <w:color w:val="000000"/>
          <w:sz w:val="28"/>
        </w:rPr>
        <w:t xml:space="preserve">
      4) управление объектом кондоминиума или заключение договоров на управление объектом кондоминиума; </w:t>
      </w:r>
    </w:p>
    <w:bookmarkEnd w:id="537"/>
    <w:bookmarkStart w:name="z406" w:id="538"/>
    <w:p>
      <w:pPr>
        <w:spacing w:after="0"/>
        <w:ind w:left="0"/>
        <w:jc w:val="both"/>
      </w:pPr>
      <w:r>
        <w:rPr>
          <w:rFonts w:ascii="Times New Roman"/>
          <w:b w:val="false"/>
          <w:i w:val="false"/>
          <w:color w:val="000000"/>
          <w:sz w:val="28"/>
        </w:rPr>
        <w:t>
      5) прием на работу работников для управления объектом кондоминиума и увольнение их в соответствии с утвержденным на общем собрании собственников помещений (квартир) данного объекта кондоминиума штатным расписанием;</w:t>
      </w:r>
    </w:p>
    <w:bookmarkEnd w:id="538"/>
    <w:bookmarkStart w:name="z407" w:id="539"/>
    <w:p>
      <w:pPr>
        <w:spacing w:after="0"/>
        <w:ind w:left="0"/>
        <w:jc w:val="both"/>
      </w:pPr>
      <w:r>
        <w:rPr>
          <w:rFonts w:ascii="Times New Roman"/>
          <w:b w:val="false"/>
          <w:i w:val="false"/>
          <w:color w:val="000000"/>
          <w:sz w:val="28"/>
        </w:rPr>
        <w:t xml:space="preserve">
      6) ведение списка членов кооператива, делопроизводства, бухгалтерского учета и отчетности; </w:t>
      </w:r>
    </w:p>
    <w:bookmarkEnd w:id="539"/>
    <w:bookmarkStart w:name="z408" w:id="540"/>
    <w:p>
      <w:pPr>
        <w:spacing w:after="0"/>
        <w:ind w:left="0"/>
        <w:jc w:val="both"/>
      </w:pPr>
      <w:r>
        <w:rPr>
          <w:rFonts w:ascii="Times New Roman"/>
          <w:b w:val="false"/>
          <w:i w:val="false"/>
          <w:color w:val="000000"/>
          <w:sz w:val="28"/>
        </w:rPr>
        <w:t xml:space="preserve">
      7) созыв и организация проведения общего собрания или письменного опроса; </w:t>
      </w:r>
    </w:p>
    <w:bookmarkEnd w:id="540"/>
    <w:p>
      <w:pPr>
        <w:spacing w:after="0"/>
        <w:ind w:left="0"/>
        <w:jc w:val="both"/>
      </w:pPr>
      <w:r>
        <w:rPr>
          <w:rFonts w:ascii="Times New Roman"/>
          <w:b w:val="false"/>
          <w:i w:val="false"/>
          <w:color w:val="000000"/>
          <w:sz w:val="28"/>
        </w:rPr>
        <w:t>
      8) выполнение иных обязанностей, вытекающих из Устава кооператива.</w:t>
      </w:r>
    </w:p>
    <w:bookmarkStart w:name="z409" w:id="541"/>
    <w:p>
      <w:pPr>
        <w:spacing w:after="0"/>
        <w:ind w:left="0"/>
        <w:jc w:val="both"/>
      </w:pPr>
      <w:r>
        <w:rPr>
          <w:rFonts w:ascii="Times New Roman"/>
          <w:b w:val="false"/>
          <w:i w:val="false"/>
          <w:color w:val="000000"/>
          <w:sz w:val="28"/>
        </w:rPr>
        <w:t xml:space="preserve">
      3. Заседание правления созывается председателем в сроки, установленные Уставом кооператива. </w:t>
      </w:r>
    </w:p>
    <w:bookmarkEnd w:id="541"/>
    <w:bookmarkStart w:name="z410" w:id="542"/>
    <w:p>
      <w:pPr>
        <w:spacing w:after="0"/>
        <w:ind w:left="0"/>
        <w:jc w:val="both"/>
      </w:pPr>
      <w:r>
        <w:rPr>
          <w:rFonts w:ascii="Times New Roman"/>
          <w:b w:val="false"/>
          <w:i w:val="false"/>
          <w:color w:val="000000"/>
          <w:sz w:val="28"/>
        </w:rPr>
        <w:t xml:space="preserve">
      4. Заседание правления признается правомочным при участии в нем большинства членов правления. </w:t>
      </w:r>
    </w:p>
    <w:bookmarkEnd w:id="542"/>
    <w:bookmarkStart w:name="z411" w:id="543"/>
    <w:p>
      <w:pPr>
        <w:spacing w:after="0"/>
        <w:ind w:left="0"/>
        <w:jc w:val="both"/>
      </w:pPr>
      <w:r>
        <w:rPr>
          <w:rFonts w:ascii="Times New Roman"/>
          <w:b w:val="false"/>
          <w:i w:val="false"/>
          <w:color w:val="000000"/>
          <w:sz w:val="28"/>
        </w:rPr>
        <w:t xml:space="preserve">
      5. Председатель правления кооператива без доверенности вправе представлять кооператив в гражданском обороте, в государственных и судебных органах. </w:t>
      </w:r>
    </w:p>
    <w:bookmarkEnd w:id="543"/>
    <w:bookmarkStart w:name="z412" w:id="544"/>
    <w:p>
      <w:pPr>
        <w:spacing w:after="0"/>
        <w:ind w:left="0"/>
        <w:jc w:val="both"/>
      </w:pPr>
      <w:r>
        <w:rPr>
          <w:rFonts w:ascii="Times New Roman"/>
          <w:b w:val="false"/>
          <w:i w:val="false"/>
          <w:color w:val="000000"/>
          <w:sz w:val="28"/>
        </w:rPr>
        <w:t xml:space="preserve">
      6. Если кооператив собственников помещений (квартир) объединяет менее десяти членов, обязанности правления могут возлагаться на председателя кооператива. </w:t>
      </w:r>
    </w:p>
    <w:bookmarkEnd w:id="544"/>
    <w:bookmarkStart w:name="z413" w:id="545"/>
    <w:p>
      <w:pPr>
        <w:spacing w:after="0"/>
        <w:ind w:left="0"/>
        <w:jc w:val="both"/>
      </w:pPr>
      <w:r>
        <w:rPr>
          <w:rFonts w:ascii="Times New Roman"/>
          <w:b w:val="false"/>
          <w:i w:val="false"/>
          <w:color w:val="000000"/>
          <w:sz w:val="28"/>
        </w:rPr>
        <w:t xml:space="preserve">
      7. Права и обязанности председателя кооператива определяются Уставом. </w:t>
      </w:r>
    </w:p>
    <w:bookmarkEnd w:id="545"/>
    <w:bookmarkStart w:name="z414" w:id="546"/>
    <w:p>
      <w:pPr>
        <w:spacing w:after="0"/>
        <w:ind w:left="0"/>
        <w:jc w:val="both"/>
      </w:pPr>
      <w:r>
        <w:rPr>
          <w:rFonts w:ascii="Times New Roman"/>
          <w:b w:val="false"/>
          <w:i w:val="false"/>
          <w:color w:val="000000"/>
          <w:sz w:val="28"/>
        </w:rPr>
        <w:t xml:space="preserve">
      8. Действия правления кооператива или его председателя могут быть обжалованы на общем собрании членов кооператива. </w:t>
      </w:r>
    </w:p>
    <w:bookmarkEnd w:id="5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изменениями, внесенными законами РК от 08.06.2009 </w:t>
      </w:r>
      <w:r>
        <w:rPr>
          <w:rFonts w:ascii="Times New Roman"/>
          <w:b w:val="false"/>
          <w:i w:val="false"/>
          <w:color w:val="000000"/>
          <w:sz w:val="28"/>
        </w:rPr>
        <w:t>N 163-IV</w:t>
      </w:r>
      <w:r>
        <w:rPr>
          <w:rFonts w:ascii="Times New Roman"/>
          <w:b w:val="false"/>
          <w:i w:val="false"/>
          <w:color w:val="ff0000"/>
          <w:sz w:val="28"/>
        </w:rPr>
        <w:t xml:space="preserve">;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48-1. Управляющий многоквартирным жилым домом или управляющая компания</w:t>
      </w:r>
    </w:p>
    <w:bookmarkStart w:name="z1161" w:id="547"/>
    <w:p>
      <w:pPr>
        <w:spacing w:after="0"/>
        <w:ind w:left="0"/>
        <w:jc w:val="both"/>
      </w:pPr>
      <w:r>
        <w:rPr>
          <w:rFonts w:ascii="Times New Roman"/>
          <w:b w:val="false"/>
          <w:i w:val="false"/>
          <w:color w:val="000000"/>
          <w:sz w:val="28"/>
        </w:rPr>
        <w:t>
      1. Управляющий многоквартирным жилым домом или управляющая компания оказывает услуги по управлению объектом кондоминиума на основании договора, заключаемого с председателем объединения собственников имущества или доверенным лицом простого товарищества.</w:t>
      </w:r>
    </w:p>
    <w:bookmarkEnd w:id="547"/>
    <w:bookmarkStart w:name="z1162" w:id="548"/>
    <w:p>
      <w:pPr>
        <w:spacing w:after="0"/>
        <w:ind w:left="0"/>
        <w:jc w:val="both"/>
      </w:pPr>
      <w:r>
        <w:rPr>
          <w:rFonts w:ascii="Times New Roman"/>
          <w:b w:val="false"/>
          <w:i w:val="false"/>
          <w:color w:val="000000"/>
          <w:sz w:val="28"/>
        </w:rPr>
        <w:t>
      Управляющий многоквартирным жилым домом или управляющая компания оказывает услуги по управлению объектом кондоминиума при наличии в своем составе специалистов, прошедших обучение и обладающих документом, подтверждающим квалификацию на осуществление функций по управлению объектом кондоминиума.</w:t>
      </w:r>
    </w:p>
    <w:bookmarkEnd w:id="548"/>
    <w:bookmarkStart w:name="z1163" w:id="549"/>
    <w:p>
      <w:pPr>
        <w:spacing w:after="0"/>
        <w:ind w:left="0"/>
        <w:jc w:val="both"/>
      </w:pPr>
      <w:r>
        <w:rPr>
          <w:rFonts w:ascii="Times New Roman"/>
          <w:b w:val="false"/>
          <w:i w:val="false"/>
          <w:color w:val="000000"/>
          <w:sz w:val="28"/>
        </w:rPr>
        <w:t>
      2. Управляющий многоквартирным жилым домом или управляющая компания осуществляет следующие функции:</w:t>
      </w:r>
    </w:p>
    <w:bookmarkEnd w:id="549"/>
    <w:bookmarkStart w:name="z1164" w:id="550"/>
    <w:p>
      <w:pPr>
        <w:spacing w:after="0"/>
        <w:ind w:left="0"/>
        <w:jc w:val="both"/>
      </w:pPr>
      <w:r>
        <w:rPr>
          <w:rFonts w:ascii="Times New Roman"/>
          <w:b w:val="false"/>
          <w:i w:val="false"/>
          <w:color w:val="000000"/>
          <w:sz w:val="28"/>
        </w:rPr>
        <w:t>
      1) формирование списка собственников квартир, нежилых помещений, парковочных мест, кладовок;</w:t>
      </w:r>
    </w:p>
    <w:bookmarkEnd w:id="550"/>
    <w:bookmarkStart w:name="z1165" w:id="551"/>
    <w:p>
      <w:pPr>
        <w:spacing w:after="0"/>
        <w:ind w:left="0"/>
        <w:jc w:val="both"/>
      </w:pPr>
      <w:r>
        <w:rPr>
          <w:rFonts w:ascii="Times New Roman"/>
          <w:b w:val="false"/>
          <w:i w:val="false"/>
          <w:color w:val="000000"/>
          <w:sz w:val="28"/>
        </w:rPr>
        <w:t>
      2) подготовку материалов для организации проведения собрания;</w:t>
      </w:r>
    </w:p>
    <w:bookmarkEnd w:id="551"/>
    <w:bookmarkStart w:name="z1166" w:id="552"/>
    <w:p>
      <w:pPr>
        <w:spacing w:after="0"/>
        <w:ind w:left="0"/>
        <w:jc w:val="both"/>
      </w:pPr>
      <w:r>
        <w:rPr>
          <w:rFonts w:ascii="Times New Roman"/>
          <w:b w:val="false"/>
          <w:i w:val="false"/>
          <w:color w:val="000000"/>
          <w:sz w:val="28"/>
        </w:rPr>
        <w:t>
      3) организацию исполнения решений собрания и совета дома;</w:t>
      </w:r>
    </w:p>
    <w:bookmarkEnd w:id="552"/>
    <w:bookmarkStart w:name="z1167" w:id="553"/>
    <w:p>
      <w:pPr>
        <w:spacing w:after="0"/>
        <w:ind w:left="0"/>
        <w:jc w:val="both"/>
      </w:pPr>
      <w:r>
        <w:rPr>
          <w:rFonts w:ascii="Times New Roman"/>
          <w:b w:val="false"/>
          <w:i w:val="false"/>
          <w:color w:val="000000"/>
          <w:sz w:val="28"/>
        </w:rPr>
        <w:t>
      4) заключение и исполнение договоров об оказании услуг с субъектами сервисной деятельности;</w:t>
      </w:r>
    </w:p>
    <w:bookmarkEnd w:id="553"/>
    <w:bookmarkStart w:name="z1168" w:id="554"/>
    <w:p>
      <w:pPr>
        <w:spacing w:after="0"/>
        <w:ind w:left="0"/>
        <w:jc w:val="both"/>
      </w:pPr>
      <w:r>
        <w:rPr>
          <w:rFonts w:ascii="Times New Roman"/>
          <w:b w:val="false"/>
          <w:i w:val="false"/>
          <w:color w:val="000000"/>
          <w:sz w:val="28"/>
        </w:rPr>
        <w:t xml:space="preserve">
      5) заключение договоров об оказании коммунальных услуг на содержание общего имущества объекта кондоминиума с организациями, предоставляющими коммунальные услуги, по их оплате, а также мониторинг исполнения договоров об оказании коммунальных услуг на содержание общего имущества объекта кондоминиума; </w:t>
      </w:r>
    </w:p>
    <w:bookmarkEnd w:id="554"/>
    <w:bookmarkStart w:name="z1169" w:id="555"/>
    <w:p>
      <w:pPr>
        <w:spacing w:after="0"/>
        <w:ind w:left="0"/>
        <w:jc w:val="both"/>
      </w:pPr>
      <w:r>
        <w:rPr>
          <w:rFonts w:ascii="Times New Roman"/>
          <w:b w:val="false"/>
          <w:i w:val="false"/>
          <w:color w:val="000000"/>
          <w:sz w:val="28"/>
        </w:rPr>
        <w:t>
      6) составление проектов годовой сметы расходов на управление объектом кондоминиума и содержание общего имущества объекта кондоминиума и ежемесячного и годового отчетов по управлению объектом кондоминиума и содержанию общего имущества объекта кондоминиума, представление их на рассмотрение совету дома;</w:t>
      </w:r>
    </w:p>
    <w:bookmarkEnd w:id="555"/>
    <w:bookmarkStart w:name="z1170" w:id="556"/>
    <w:p>
      <w:pPr>
        <w:spacing w:after="0"/>
        <w:ind w:left="0"/>
        <w:jc w:val="both"/>
      </w:pPr>
      <w:r>
        <w:rPr>
          <w:rFonts w:ascii="Times New Roman"/>
          <w:b w:val="false"/>
          <w:i w:val="false"/>
          <w:color w:val="000000"/>
          <w:sz w:val="28"/>
        </w:rPr>
        <w:t>
      7) представление совету дома ежемесячного отчета по управлению объектом кондоминиума и содержанию общего имущества объекта кондоминиума;</w:t>
      </w:r>
    </w:p>
    <w:bookmarkEnd w:id="556"/>
    <w:bookmarkStart w:name="z1171" w:id="557"/>
    <w:p>
      <w:pPr>
        <w:spacing w:after="0"/>
        <w:ind w:left="0"/>
        <w:jc w:val="both"/>
      </w:pPr>
      <w:r>
        <w:rPr>
          <w:rFonts w:ascii="Times New Roman"/>
          <w:b w:val="false"/>
          <w:i w:val="false"/>
          <w:color w:val="000000"/>
          <w:sz w:val="28"/>
        </w:rPr>
        <w:t>
      8) обеспечение свободного доступа собственников квартир, нежилых помещений к информации об основных показателях деятельности, о заключенных договорах на оказание услуг и выполнение работ по содержанию общего имущества объекта кондоминиума, порядке и условиях их оказания (выполнения), стоимости, а также о движении денег по текущему счету;</w:t>
      </w:r>
    </w:p>
    <w:bookmarkEnd w:id="557"/>
    <w:bookmarkStart w:name="z1172" w:id="558"/>
    <w:p>
      <w:pPr>
        <w:spacing w:after="0"/>
        <w:ind w:left="0"/>
        <w:jc w:val="both"/>
      </w:pPr>
      <w:r>
        <w:rPr>
          <w:rFonts w:ascii="Times New Roman"/>
          <w:b w:val="false"/>
          <w:i w:val="false"/>
          <w:color w:val="000000"/>
          <w:sz w:val="28"/>
        </w:rPr>
        <w:t>
      9) мониторинг качества коммунальных услуг и непрерывности их подачи до собственников квартир, нежилых помещений.</w:t>
      </w:r>
    </w:p>
    <w:bookmarkEnd w:id="558"/>
    <w:bookmarkStart w:name="z1412" w:id="559"/>
    <w:p>
      <w:pPr>
        <w:spacing w:after="0"/>
        <w:ind w:left="0"/>
        <w:jc w:val="both"/>
      </w:pPr>
      <w:r>
        <w:rPr>
          <w:rFonts w:ascii="Times New Roman"/>
          <w:b w:val="false"/>
          <w:i w:val="false"/>
          <w:color w:val="000000"/>
          <w:sz w:val="28"/>
        </w:rPr>
        <w:t>
      10) размещение в общедоступных местах информации о принятых собранием и советом дома решениях и иной информации с учетом требований, установленных законодательством Республики Казахстан о персональных данных и их защите.</w:t>
      </w:r>
    </w:p>
    <w:bookmarkEnd w:id="559"/>
    <w:bookmarkStart w:name="z1173" w:id="560"/>
    <w:p>
      <w:pPr>
        <w:spacing w:after="0"/>
        <w:ind w:left="0"/>
        <w:jc w:val="both"/>
      </w:pPr>
      <w:r>
        <w:rPr>
          <w:rFonts w:ascii="Times New Roman"/>
          <w:b w:val="false"/>
          <w:i w:val="false"/>
          <w:color w:val="000000"/>
          <w:sz w:val="28"/>
        </w:rPr>
        <w:t xml:space="preserve">
      3. Управляющему многоквартирным жилым домом или управляющей компании запрещается оказывать услуги по содержанию общего имущества объекта кондоминиума. </w:t>
      </w:r>
    </w:p>
    <w:bookmarkEnd w:id="560"/>
    <w:bookmarkStart w:name="z1174" w:id="561"/>
    <w:p>
      <w:pPr>
        <w:spacing w:after="0"/>
        <w:ind w:left="0"/>
        <w:jc w:val="both"/>
      </w:pPr>
      <w:r>
        <w:rPr>
          <w:rFonts w:ascii="Times New Roman"/>
          <w:b w:val="false"/>
          <w:i w:val="false"/>
          <w:color w:val="000000"/>
          <w:sz w:val="28"/>
        </w:rPr>
        <w:t>
      4. Управляющий многоквартирным жилым домом или управляющая компания в течение трех рабочих дней со дня прекращения действия договора по управлению объектом кондоминиума обязаны передать совету дома или председателю объединения собственников имущества либо доверенному лицу простого товарищества на основании акта приема-передачи:</w:t>
      </w:r>
    </w:p>
    <w:bookmarkEnd w:id="561"/>
    <w:bookmarkStart w:name="z1175" w:id="562"/>
    <w:p>
      <w:pPr>
        <w:spacing w:after="0"/>
        <w:ind w:left="0"/>
        <w:jc w:val="both"/>
      </w:pPr>
      <w:r>
        <w:rPr>
          <w:rFonts w:ascii="Times New Roman"/>
          <w:b w:val="false"/>
          <w:i w:val="false"/>
          <w:color w:val="000000"/>
          <w:sz w:val="28"/>
        </w:rPr>
        <w:t>
      финансовую документацию (первичные учетные документы, финансовую отчетность, документы, связанные с операциями по текущему счету), а также копии финансовой документации;</w:t>
      </w:r>
    </w:p>
    <w:bookmarkEnd w:id="562"/>
    <w:bookmarkStart w:name="z1176" w:id="563"/>
    <w:p>
      <w:pPr>
        <w:spacing w:after="0"/>
        <w:ind w:left="0"/>
        <w:jc w:val="both"/>
      </w:pPr>
      <w:r>
        <w:rPr>
          <w:rFonts w:ascii="Times New Roman"/>
          <w:b w:val="false"/>
          <w:i w:val="false"/>
          <w:color w:val="000000"/>
          <w:sz w:val="28"/>
        </w:rPr>
        <w:t>
      техническую документацию на многоквартирный жилой дом;</w:t>
      </w:r>
    </w:p>
    <w:bookmarkEnd w:id="563"/>
    <w:bookmarkStart w:name="z1177" w:id="564"/>
    <w:p>
      <w:pPr>
        <w:spacing w:after="0"/>
        <w:ind w:left="0"/>
        <w:jc w:val="both"/>
      </w:pPr>
      <w:r>
        <w:rPr>
          <w:rFonts w:ascii="Times New Roman"/>
          <w:b w:val="false"/>
          <w:i w:val="false"/>
          <w:color w:val="000000"/>
          <w:sz w:val="28"/>
        </w:rPr>
        <w:t>
      протоколы собраний;</w:t>
      </w:r>
    </w:p>
    <w:bookmarkEnd w:id="564"/>
    <w:bookmarkStart w:name="z1178" w:id="565"/>
    <w:p>
      <w:pPr>
        <w:spacing w:after="0"/>
        <w:ind w:left="0"/>
        <w:jc w:val="both"/>
      </w:pPr>
      <w:r>
        <w:rPr>
          <w:rFonts w:ascii="Times New Roman"/>
          <w:b w:val="false"/>
          <w:i w:val="false"/>
          <w:color w:val="000000"/>
          <w:sz w:val="28"/>
        </w:rPr>
        <w:t>
      копии заключенных договоров об оказании услуг с субъектами сервисной деятельности и организациями, предоставляющими коммунальные услуги;</w:t>
      </w:r>
    </w:p>
    <w:bookmarkEnd w:id="565"/>
    <w:bookmarkStart w:name="z1179" w:id="566"/>
    <w:p>
      <w:pPr>
        <w:spacing w:after="0"/>
        <w:ind w:left="0"/>
        <w:jc w:val="both"/>
      </w:pPr>
      <w:r>
        <w:rPr>
          <w:rFonts w:ascii="Times New Roman"/>
          <w:b w:val="false"/>
          <w:i w:val="false"/>
          <w:color w:val="000000"/>
          <w:sz w:val="28"/>
        </w:rPr>
        <w:t>
      копии актов приемки оказанных услуг по управлению объектом кондоминиума и содержанию общего имущества объекта кондоминиума;</w:t>
      </w:r>
    </w:p>
    <w:bookmarkEnd w:id="566"/>
    <w:bookmarkStart w:name="z1180" w:id="567"/>
    <w:p>
      <w:pPr>
        <w:spacing w:after="0"/>
        <w:ind w:left="0"/>
        <w:jc w:val="both"/>
      </w:pPr>
      <w:r>
        <w:rPr>
          <w:rFonts w:ascii="Times New Roman"/>
          <w:b w:val="false"/>
          <w:i w:val="false"/>
          <w:color w:val="000000"/>
          <w:sz w:val="28"/>
        </w:rPr>
        <w:t>
      иные документы, связанные с управлением объектом кондоминиума и содержанием общего имущества объекта кондоминиума;</w:t>
      </w:r>
    </w:p>
    <w:bookmarkEnd w:id="567"/>
    <w:bookmarkStart w:name="z1181" w:id="568"/>
    <w:p>
      <w:pPr>
        <w:spacing w:after="0"/>
        <w:ind w:left="0"/>
        <w:jc w:val="both"/>
      </w:pPr>
      <w:r>
        <w:rPr>
          <w:rFonts w:ascii="Times New Roman"/>
          <w:b w:val="false"/>
          <w:i w:val="false"/>
          <w:color w:val="000000"/>
          <w:sz w:val="28"/>
        </w:rPr>
        <w:t>
      ключи от помещений, входящих в состав общего имущества объекта кондоминиума, электронные коды доступа к оборудованию, входящему в состав общего имущества объекта кондоминиума;</w:t>
      </w:r>
    </w:p>
    <w:bookmarkEnd w:id="568"/>
    <w:bookmarkStart w:name="z1182" w:id="569"/>
    <w:p>
      <w:pPr>
        <w:spacing w:after="0"/>
        <w:ind w:left="0"/>
        <w:jc w:val="both"/>
      </w:pPr>
      <w:r>
        <w:rPr>
          <w:rFonts w:ascii="Times New Roman"/>
          <w:b w:val="false"/>
          <w:i w:val="false"/>
          <w:color w:val="000000"/>
          <w:sz w:val="28"/>
        </w:rPr>
        <w:t>
      иные технические средства и оборудование, необходимые для управления объектом кондоминиума и эксплуатации общего имущества объекта кондоминиума.</w:t>
      </w:r>
    </w:p>
    <w:bookmarkEnd w:id="569"/>
    <w:bookmarkStart w:name="z1413" w:id="570"/>
    <w:p>
      <w:pPr>
        <w:spacing w:after="0"/>
        <w:ind w:left="0"/>
        <w:jc w:val="both"/>
      </w:pPr>
      <w:r>
        <w:rPr>
          <w:rFonts w:ascii="Times New Roman"/>
          <w:b w:val="false"/>
          <w:i w:val="false"/>
          <w:color w:val="000000"/>
          <w:sz w:val="28"/>
        </w:rPr>
        <w:t>
      5. При назначении жилищной инспекцией временной управляющей компании услуги по управлению объектом кондоминиума осуществляются на основании договора между жилищной инспекцией и временной управляющей компанией.</w:t>
      </w:r>
    </w:p>
    <w:bookmarkEnd w:id="570"/>
    <w:bookmarkStart w:name="z1414" w:id="571"/>
    <w:p>
      <w:pPr>
        <w:spacing w:after="0"/>
        <w:ind w:left="0"/>
        <w:jc w:val="both"/>
      </w:pPr>
      <w:r>
        <w:rPr>
          <w:rFonts w:ascii="Times New Roman"/>
          <w:b w:val="false"/>
          <w:i w:val="false"/>
          <w:color w:val="000000"/>
          <w:sz w:val="28"/>
        </w:rPr>
        <w:t>
      Временная управляющая компания должна применять минимальный размер расходов на управление объектом кондоминиума и содержание общего имущества объекта кондоминиума в соответствии с методикой расчета сметы расходов на управление объектом кондоминиума и содержание общего имущества объекта кондоминиума, а также методикой расчета минимального размера расходов на управление объектом кондоминиума и содержание общего имущества объекта кондоминиума.</w:t>
      </w:r>
    </w:p>
    <w:bookmarkEnd w:id="5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48-1 в соответствии с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 Ревизионная комиссия (ревизор)</w:t>
      </w:r>
    </w:p>
    <w:bookmarkStart w:name="z1183" w:id="572"/>
    <w:p>
      <w:pPr>
        <w:spacing w:after="0"/>
        <w:ind w:left="0"/>
        <w:jc w:val="both"/>
      </w:pPr>
      <w:r>
        <w:rPr>
          <w:rFonts w:ascii="Times New Roman"/>
          <w:b w:val="false"/>
          <w:i w:val="false"/>
          <w:color w:val="000000"/>
          <w:sz w:val="28"/>
        </w:rPr>
        <w:t xml:space="preserve">
      1. Собственники квартир, нежилых помещений на собрании вправе избирать ревизионную комиссию в составе не менее трех человек либо ревизора из числа собственников квартир, нежилых помещений, осуществляющих контроль за деятельностью по управлению объектом кондоминиума и содержанию общего имущества объекта кондоминиума. </w:t>
      </w:r>
    </w:p>
    <w:bookmarkEnd w:id="572"/>
    <w:bookmarkStart w:name="z1415" w:id="573"/>
    <w:p>
      <w:pPr>
        <w:spacing w:after="0"/>
        <w:ind w:left="0"/>
        <w:jc w:val="both"/>
      </w:pPr>
      <w:r>
        <w:rPr>
          <w:rFonts w:ascii="Times New Roman"/>
          <w:b w:val="false"/>
          <w:i w:val="false"/>
          <w:color w:val="000000"/>
          <w:sz w:val="28"/>
        </w:rPr>
        <w:t>
      Членами ревизионной комиссии (ревизором) не могут быть избраны члены семьи председателя объединения собственников имущества, доверенного лица простого товарищества или члены совета дома.</w:t>
      </w:r>
    </w:p>
    <w:bookmarkEnd w:id="573"/>
    <w:bookmarkStart w:name="z1416" w:id="574"/>
    <w:p>
      <w:pPr>
        <w:spacing w:after="0"/>
        <w:ind w:left="0"/>
        <w:jc w:val="both"/>
      </w:pPr>
      <w:r>
        <w:rPr>
          <w:rFonts w:ascii="Times New Roman"/>
          <w:b w:val="false"/>
          <w:i w:val="false"/>
          <w:color w:val="000000"/>
          <w:sz w:val="28"/>
        </w:rPr>
        <w:t>
      Ревизионная комиссия (ревизор) осуществляет проверку финансовой документации по управлению объектом кондоминиума и содержанию общего имущества объекта кондоминиума.</w:t>
      </w:r>
    </w:p>
    <w:bookmarkEnd w:id="574"/>
    <w:bookmarkStart w:name="z1184" w:id="575"/>
    <w:p>
      <w:pPr>
        <w:spacing w:after="0"/>
        <w:ind w:left="0"/>
        <w:jc w:val="both"/>
      </w:pPr>
      <w:r>
        <w:rPr>
          <w:rFonts w:ascii="Times New Roman"/>
          <w:b w:val="false"/>
          <w:i w:val="false"/>
          <w:color w:val="000000"/>
          <w:sz w:val="28"/>
        </w:rPr>
        <w:t>
      2. Ревизионная комиссия (ревизор) в пределах своей компетенции выносит на собрание предложения по управлению объектом кондоминиума и содержанию общего имущества объекта кондоминиума.</w:t>
      </w:r>
    </w:p>
    <w:bookmarkEnd w:id="575"/>
    <w:bookmarkStart w:name="z1185" w:id="576"/>
    <w:p>
      <w:pPr>
        <w:spacing w:after="0"/>
        <w:ind w:left="0"/>
        <w:jc w:val="both"/>
      </w:pPr>
      <w:r>
        <w:rPr>
          <w:rFonts w:ascii="Times New Roman"/>
          <w:b w:val="false"/>
          <w:i w:val="false"/>
          <w:color w:val="000000"/>
          <w:sz w:val="28"/>
        </w:rPr>
        <w:t>
      3. Ревизионная комиссия (ревизор) избирается сроком на три года и не может выполнять иные функции по управлению объектом кондоминиума и содержанию общего имущества объекта кондоминиума.</w:t>
      </w:r>
    </w:p>
    <w:bookmarkEnd w:id="576"/>
    <w:bookmarkStart w:name="z1186" w:id="577"/>
    <w:p>
      <w:pPr>
        <w:spacing w:after="0"/>
        <w:ind w:left="0"/>
        <w:jc w:val="both"/>
      </w:pPr>
      <w:r>
        <w:rPr>
          <w:rFonts w:ascii="Times New Roman"/>
          <w:b w:val="false"/>
          <w:i w:val="false"/>
          <w:color w:val="000000"/>
          <w:sz w:val="28"/>
        </w:rPr>
        <w:t>
      4. Собственники квартир, нежилых помещений на основании решения собрания вправе заключить договор об оказании аудиторских услуг по проверке результатов деятельности по управлению объектом кондоминиума и содержанию общего имущества объекта кондоминиума.</w:t>
      </w:r>
    </w:p>
    <w:bookmarkEnd w:id="5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49 -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 Участие собственников квартир, нежилых помещений в расходах на управление объектом кондоминиума и содержание общего имущества объекта кондоминиума</w:t>
      </w:r>
    </w:p>
    <w:bookmarkStart w:name="z1187" w:id="578"/>
    <w:p>
      <w:pPr>
        <w:spacing w:after="0"/>
        <w:ind w:left="0"/>
        <w:jc w:val="both"/>
      </w:pPr>
      <w:r>
        <w:rPr>
          <w:rFonts w:ascii="Times New Roman"/>
          <w:b w:val="false"/>
          <w:i w:val="false"/>
          <w:color w:val="000000"/>
          <w:sz w:val="28"/>
        </w:rPr>
        <w:t>
      1. Собственник квартиры, нежилого помещения, парковочного места, кладовки несет бремя содержания принадлежащих ему квартиры, нежилого помещения, парковочного места, кладовки, а также общего имущества объекта кондоминиума.</w:t>
      </w:r>
    </w:p>
    <w:bookmarkEnd w:id="578"/>
    <w:bookmarkStart w:name="z1188" w:id="579"/>
    <w:p>
      <w:pPr>
        <w:spacing w:after="0"/>
        <w:ind w:left="0"/>
        <w:jc w:val="both"/>
      </w:pPr>
      <w:r>
        <w:rPr>
          <w:rFonts w:ascii="Times New Roman"/>
          <w:b w:val="false"/>
          <w:i w:val="false"/>
          <w:color w:val="000000"/>
          <w:sz w:val="28"/>
        </w:rPr>
        <w:t>
      Расходы на управление объектом кондоминиума и содержание общего имущества объекта кондоминиума производятся ежемесячно.</w:t>
      </w:r>
    </w:p>
    <w:bookmarkEnd w:id="579"/>
    <w:bookmarkStart w:name="z1189" w:id="580"/>
    <w:p>
      <w:pPr>
        <w:spacing w:after="0"/>
        <w:ind w:left="0"/>
        <w:jc w:val="both"/>
      </w:pPr>
      <w:r>
        <w:rPr>
          <w:rFonts w:ascii="Times New Roman"/>
          <w:b w:val="false"/>
          <w:i w:val="false"/>
          <w:color w:val="000000"/>
          <w:sz w:val="28"/>
        </w:rPr>
        <w:t>
      Размеры расходов на управление объектом кондоминиума и содержание общего имущества объекта кондоминиума устанавливаются соразмерно доле собственника квартиры, нежилого помещения в общем имуществе.</w:t>
      </w:r>
    </w:p>
    <w:bookmarkEnd w:id="580"/>
    <w:bookmarkStart w:name="z1190" w:id="581"/>
    <w:p>
      <w:pPr>
        <w:spacing w:after="0"/>
        <w:ind w:left="0"/>
        <w:jc w:val="both"/>
      </w:pPr>
      <w:r>
        <w:rPr>
          <w:rFonts w:ascii="Times New Roman"/>
          <w:b w:val="false"/>
          <w:i w:val="false"/>
          <w:color w:val="000000"/>
          <w:sz w:val="28"/>
        </w:rPr>
        <w:t>
      Дополнительные расходы, не относящиеся к расходам на управление объектом кондоминиума и содержание общего имущества объекта кондоминиума, не могут возлагаться на собственников квартир, нежилых помещений без их письменного согласия и (или) решения собрания.</w:t>
      </w:r>
    </w:p>
    <w:bookmarkEnd w:id="581"/>
    <w:bookmarkStart w:name="z1191" w:id="582"/>
    <w:p>
      <w:pPr>
        <w:spacing w:after="0"/>
        <w:ind w:left="0"/>
        <w:jc w:val="both"/>
      </w:pPr>
      <w:r>
        <w:rPr>
          <w:rFonts w:ascii="Times New Roman"/>
          <w:b w:val="false"/>
          <w:i w:val="false"/>
          <w:color w:val="000000"/>
          <w:sz w:val="28"/>
        </w:rPr>
        <w:t>
      2.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обязаны производить оплату за коммунальные услуги, потребленные на содержание общего имущества объекта кондоминиума, организациям, предоставляющим коммунальные услуги энергоснабжения, водоснабжения на основании заключенных договоров, по приборам учета, установленным на границе эксплуатационной ответственности, по утвержденным в установленном порядке тарифам из ежемесячных взносов собственников квартир, нежилых помещений на управление объектом кондоминиума и содержание общего имущества объекта кондоминиума.</w:t>
      </w:r>
    </w:p>
    <w:bookmarkEnd w:id="582"/>
    <w:bookmarkStart w:name="z1192" w:id="583"/>
    <w:p>
      <w:pPr>
        <w:spacing w:after="0"/>
        <w:ind w:left="0"/>
        <w:jc w:val="both"/>
      </w:pPr>
      <w:r>
        <w:rPr>
          <w:rFonts w:ascii="Times New Roman"/>
          <w:b w:val="false"/>
          <w:i w:val="false"/>
          <w:color w:val="000000"/>
          <w:sz w:val="28"/>
        </w:rPr>
        <w:t>
      3. Собственники нежилых помещений обязаны возмещать сверх установленных годовой сметой расходов на управление объектом кондоминиума и содержание общего имущества объекта кондоминиума расходы по пользованию общим имуществом, связанные с осуществляемой ими производственной, торговой и иной деятельностью.</w:t>
      </w:r>
    </w:p>
    <w:bookmarkEnd w:id="583"/>
    <w:bookmarkStart w:name="z1193" w:id="584"/>
    <w:p>
      <w:pPr>
        <w:spacing w:after="0"/>
        <w:ind w:left="0"/>
        <w:jc w:val="both"/>
      </w:pPr>
      <w:r>
        <w:rPr>
          <w:rFonts w:ascii="Times New Roman"/>
          <w:b w:val="false"/>
          <w:i w:val="false"/>
          <w:color w:val="000000"/>
          <w:sz w:val="28"/>
        </w:rPr>
        <w:t>
      В таком же порядке оплачиваются расходы собственников квартир, нежилых помещений, парковочных мест, кладовок, связанные с индивидуальным использованием предоставленного им объединением собственников имущества общего имущества ограниченного пользования или земельного участка.</w:t>
      </w:r>
    </w:p>
    <w:bookmarkEnd w:id="584"/>
    <w:bookmarkStart w:name="z1194" w:id="585"/>
    <w:p>
      <w:pPr>
        <w:spacing w:after="0"/>
        <w:ind w:left="0"/>
        <w:jc w:val="both"/>
      </w:pPr>
      <w:r>
        <w:rPr>
          <w:rFonts w:ascii="Times New Roman"/>
          <w:b w:val="false"/>
          <w:i w:val="false"/>
          <w:color w:val="000000"/>
          <w:sz w:val="28"/>
        </w:rPr>
        <w:t>
      4. Расходы, связанные с использованием общего имущества объекта кондоминиума для личных целей, должны компенсироваться тем собственником квартиры, нежилого помещения, парковочного места, кладовки, которому принадлежит право ограниченного пользования этим имуществом.</w:t>
      </w:r>
    </w:p>
    <w:bookmarkEnd w:id="585"/>
    <w:bookmarkStart w:name="z1195" w:id="586"/>
    <w:p>
      <w:pPr>
        <w:spacing w:after="0"/>
        <w:ind w:left="0"/>
        <w:jc w:val="both"/>
      </w:pPr>
      <w:r>
        <w:rPr>
          <w:rFonts w:ascii="Times New Roman"/>
          <w:b w:val="false"/>
          <w:i w:val="false"/>
          <w:color w:val="000000"/>
          <w:sz w:val="28"/>
        </w:rPr>
        <w:t>
      5. При несвоевременной оплате собственником квартиры, нежилого помещения расходов на управление объектом кондоминиума и содержание общего имущества объекта кондоминиума, а также собственником парковочного места, кладовки расходов за содержание парковочного места, кладовки за каждый просроченный день, начиная с первого дня последующего месяца, на сумму долга начисляется пеня в размере, определенном законодательством Республики Казахстан.</w:t>
      </w:r>
    </w:p>
    <w:bookmarkEnd w:id="586"/>
    <w:bookmarkStart w:name="z1196" w:id="587"/>
    <w:p>
      <w:pPr>
        <w:spacing w:after="0"/>
        <w:ind w:left="0"/>
        <w:jc w:val="both"/>
      </w:pPr>
      <w:r>
        <w:rPr>
          <w:rFonts w:ascii="Times New Roman"/>
          <w:b w:val="false"/>
          <w:i w:val="false"/>
          <w:color w:val="000000"/>
          <w:sz w:val="28"/>
        </w:rPr>
        <w:t>
      На требование по погашению задолженности срок исковой давности не распространяется.</w:t>
      </w:r>
    </w:p>
    <w:bookmarkEnd w:id="587"/>
    <w:bookmarkStart w:name="z1417" w:id="588"/>
    <w:p>
      <w:pPr>
        <w:spacing w:after="0"/>
        <w:ind w:left="0"/>
        <w:jc w:val="both"/>
      </w:pPr>
      <w:r>
        <w:rPr>
          <w:rFonts w:ascii="Times New Roman"/>
          <w:b w:val="false"/>
          <w:i w:val="false"/>
          <w:color w:val="000000"/>
          <w:sz w:val="28"/>
        </w:rPr>
        <w:t>
      6. При непогашении собственником квартиры, нежилого помещения, парковочного места, кладовки задолженности по платежам, определенным подпунктами 6-1), 9), 10), 12) и 12-1) пункта 2 статьи 42-1 настоящего Закона, председатель объединения собственников имущества или доверенное лицо простого товарищества либо на основании доверенности управляющий многоквартирным жилым домом, либо управляющая компания, либо на основании договора с жилищной инспекцией временная управляющая компания вправе обратиться к нотариусу или в суд о взыскании задолженности по истечении трех месяцев после установленной даты платежа.</w:t>
      </w:r>
    </w:p>
    <w:bookmarkEnd w:id="5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50 -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именениями, внесенными Законом РК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50-1. Права кооперативов собственников помещений (квартир)</w:t>
      </w:r>
    </w:p>
    <w:p>
      <w:pPr>
        <w:spacing w:after="0"/>
        <w:ind w:left="0"/>
        <w:jc w:val="both"/>
      </w:pPr>
      <w:r>
        <w:rPr>
          <w:rFonts w:ascii="Times New Roman"/>
          <w:b w:val="false"/>
          <w:i w:val="false"/>
          <w:color w:val="ff0000"/>
          <w:sz w:val="28"/>
        </w:rPr>
        <w:t xml:space="preserve">
      Сноска. Статья 50-1 исключена Законом РК от 26.12.2019 </w:t>
      </w:r>
      <w:r>
        <w:rPr>
          <w:rFonts w:ascii="Times New Roman"/>
          <w:b w:val="false"/>
          <w:i w:val="false"/>
          <w:color w:val="ff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50-2. Ежемесячный отчет по управлению объектом кондоминиума и содержанию общего имущества объекта кондоминиума</w:t>
      </w:r>
    </w:p>
    <w:bookmarkStart w:name="z1197" w:id="589"/>
    <w:p>
      <w:pPr>
        <w:spacing w:after="0"/>
        <w:ind w:left="0"/>
        <w:jc w:val="both"/>
      </w:pPr>
      <w:r>
        <w:rPr>
          <w:rFonts w:ascii="Times New Roman"/>
          <w:b w:val="false"/>
          <w:i w:val="false"/>
          <w:color w:val="000000"/>
          <w:sz w:val="28"/>
        </w:rPr>
        <w:t>
      Ежемесячный отчет по управлению объектом кондоминиума и содержанию общего имущества объекта кондоминиума представляется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либо назначенной жилищной инспекцией временной управляющей компанией собственникам квартир, нежилых помещений до десятого числа месяца, следующего за отчетным периодом, посредством объектов информатизации в сфере жилищных отношений и жилищно-коммунального хозяйства и размещается в общедоступных местах.</w:t>
      </w:r>
    </w:p>
    <w:bookmarkEnd w:id="589"/>
    <w:bookmarkStart w:name="z1198" w:id="590"/>
    <w:p>
      <w:pPr>
        <w:spacing w:after="0"/>
        <w:ind w:left="0"/>
        <w:jc w:val="both"/>
      </w:pPr>
      <w:r>
        <w:rPr>
          <w:rFonts w:ascii="Times New Roman"/>
          <w:b w:val="false"/>
          <w:i w:val="false"/>
          <w:color w:val="000000"/>
          <w:sz w:val="28"/>
        </w:rPr>
        <w:t xml:space="preserve">
      В ежемесячном отчете по управлению объектом кондоминиума и содержанию общего имущества объекта кондоминиума также должны быть отражены дополнительные расходы, не относящиеся к расходам на управление объектом кондоминиума и содержание общего имущества объекта кондоминиума, в случае их наличия.  </w:t>
      </w:r>
    </w:p>
    <w:bookmarkEnd w:id="590"/>
    <w:bookmarkStart w:name="z1199" w:id="591"/>
    <w:p>
      <w:pPr>
        <w:spacing w:after="0"/>
        <w:ind w:left="0"/>
        <w:jc w:val="both"/>
      </w:pPr>
      <w:r>
        <w:rPr>
          <w:rFonts w:ascii="Times New Roman"/>
          <w:b w:val="false"/>
          <w:i w:val="false"/>
          <w:color w:val="000000"/>
          <w:sz w:val="28"/>
        </w:rPr>
        <w:t>
      Ежемесячный отчет по управлению объектом кондоминиума и содержанию общего имущества объекта кондоминиума представляется с учетом требований, установленных законодательством Республики Казахстан о персональных данных и их защите.</w:t>
      </w:r>
    </w:p>
    <w:bookmarkEnd w:id="5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50-2 в соответствии с Законом РК от 08.06.2009 </w:t>
      </w:r>
      <w:r>
        <w:rPr>
          <w:rFonts w:ascii="Times New Roman"/>
          <w:b w:val="false"/>
          <w:i w:val="false"/>
          <w:color w:val="000000"/>
          <w:sz w:val="28"/>
        </w:rPr>
        <w:t>№ 163-IV</w:t>
      </w:r>
      <w:r>
        <w:rPr>
          <w:rFonts w:ascii="Times New Roman"/>
          <w:b w:val="false"/>
          <w:i w:val="false"/>
          <w:color w:val="ff0000"/>
          <w:sz w:val="28"/>
        </w:rPr>
        <w:t xml:space="preserve">;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50-3. Особенности финансирования капитального ремонта общего имущества объекта кондоминиума </w:t>
      </w:r>
    </w:p>
    <w:bookmarkStart w:name="z1201" w:id="592"/>
    <w:p>
      <w:pPr>
        <w:spacing w:after="0"/>
        <w:ind w:left="0"/>
        <w:jc w:val="both"/>
      </w:pPr>
      <w:r>
        <w:rPr>
          <w:rFonts w:ascii="Times New Roman"/>
          <w:b w:val="false"/>
          <w:i w:val="false"/>
          <w:color w:val="000000"/>
          <w:sz w:val="28"/>
        </w:rPr>
        <w:t>
      1. Для накопления денег на капитальный ремонт общего имущества объекта кондоминиума председатель объединения собственников имущества либо доверенное лицо простого товарищества открывает сберегательный счет в одном из банков второго уровня.</w:t>
      </w:r>
    </w:p>
    <w:bookmarkEnd w:id="5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4" w:id="593"/>
    <w:p>
      <w:pPr>
        <w:spacing w:after="0"/>
        <w:ind w:left="0"/>
        <w:jc w:val="both"/>
      </w:pPr>
      <w:r>
        <w:rPr>
          <w:rFonts w:ascii="Times New Roman"/>
          <w:b w:val="false"/>
          <w:i w:val="false"/>
          <w:color w:val="000000"/>
          <w:sz w:val="28"/>
        </w:rPr>
        <w:t>
      3. Участие в накоплении денег на капитальный ремонт общего имущества объекта кондоминиума для банков второго уровня является правом. В случае их участия в накоплении денег на капитальный ремонт общего имущества объекта кондоминиума банки второго уровня должны соблюдать требования настоящего Закона.</w:t>
      </w:r>
    </w:p>
    <w:bookmarkEnd w:id="5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7" w:id="594"/>
    <w:p>
      <w:pPr>
        <w:spacing w:after="0"/>
        <w:ind w:left="0"/>
        <w:jc w:val="both"/>
      </w:pPr>
      <w:r>
        <w:rPr>
          <w:rFonts w:ascii="Times New Roman"/>
          <w:b w:val="false"/>
          <w:i w:val="false"/>
          <w:color w:val="000000"/>
          <w:sz w:val="28"/>
        </w:rPr>
        <w:t>
      5. Жилищная инспекция при включении многоквартирного жилого дома в перечень многоквартирных жилых домов, требующих проведения капитального ремонта за счет бюджетных средств, проводит конкурс на определение проектной организации и изготовление проектно-сметной документации на капитальный ремонт общего имущества объекта кондоминиума за счет средств местного бюджета.</w:t>
      </w:r>
    </w:p>
    <w:bookmarkEnd w:id="594"/>
    <w:bookmarkStart w:name="z1208" w:id="595"/>
    <w:p>
      <w:pPr>
        <w:spacing w:after="0"/>
        <w:ind w:left="0"/>
        <w:jc w:val="both"/>
      </w:pPr>
      <w:r>
        <w:rPr>
          <w:rFonts w:ascii="Times New Roman"/>
          <w:b w:val="false"/>
          <w:i w:val="false"/>
          <w:color w:val="000000"/>
          <w:sz w:val="28"/>
        </w:rPr>
        <w:t>
      6. Выбор подрядной организации для проведения капитального ремонта общего имущества объекта кондоминиума осуществляет совет дома. Совет дома осуществляет мониторинг целевого расходования денег на капитальный ремонт общего имущества объекта кондоминиума.</w:t>
      </w:r>
    </w:p>
    <w:bookmarkEnd w:id="595"/>
    <w:bookmarkStart w:name="z1209" w:id="596"/>
    <w:p>
      <w:pPr>
        <w:spacing w:after="0"/>
        <w:ind w:left="0"/>
        <w:jc w:val="both"/>
      </w:pPr>
      <w:r>
        <w:rPr>
          <w:rFonts w:ascii="Times New Roman"/>
          <w:b w:val="false"/>
          <w:i w:val="false"/>
          <w:color w:val="000000"/>
          <w:sz w:val="28"/>
        </w:rPr>
        <w:t xml:space="preserve">
      7. Местные исполнительные органы при наличии средств местного бюджета вправе производить капитальный ремонт общего имущества объекта кондоминиума, по которому имеется проектно-сметная документация, при включении жилищной инспекцией многоквартирного жилого дома в перечень многоквартирных жилых домов, требующих проведения капитального ремонта, с условием обеспечения возвратности средств собственниками квартир, нежилых помещений. </w:t>
      </w:r>
    </w:p>
    <w:bookmarkEnd w:id="596"/>
    <w:bookmarkStart w:name="z1210" w:id="597"/>
    <w:p>
      <w:pPr>
        <w:spacing w:after="0"/>
        <w:ind w:left="0"/>
        <w:jc w:val="both"/>
      </w:pPr>
      <w:r>
        <w:rPr>
          <w:rFonts w:ascii="Times New Roman"/>
          <w:b w:val="false"/>
          <w:i w:val="false"/>
          <w:color w:val="000000"/>
          <w:sz w:val="28"/>
        </w:rPr>
        <w:t>
      Фактические затраты на произведенный капитальный ремонт возмещаются всеми собственниками квартир, нежилых помещений пропорционально их долям в общем имуществе объекта кондоминиума.</w:t>
      </w:r>
    </w:p>
    <w:bookmarkEnd w:id="5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50-3 в соответствии с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Статья 51 для кооперативов собственников помещений (квартир), потребительских кооперативов собственников квартир, нежилых помещений, потребительских кооперативов действовала до 01.07.2023 в соответствии с Законом РК от 26.12.2019 </w:t>
      </w:r>
      <w:r>
        <w:rPr>
          <w:rFonts w:ascii="Times New Roman"/>
          <w:b w:val="false"/>
          <w:i w:val="false"/>
          <w:color w:val="ff0000"/>
          <w:sz w:val="28"/>
        </w:rPr>
        <w:t>№ 284-VІ</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 Прекращение кооператива собственников помещений (квартир)</w:t>
      </w:r>
    </w:p>
    <w:p>
      <w:pPr>
        <w:spacing w:after="0"/>
        <w:ind w:left="0"/>
        <w:jc w:val="both"/>
      </w:pPr>
      <w:r>
        <w:rPr>
          <w:rFonts w:ascii="Times New Roman"/>
          <w:b w:val="false"/>
          <w:i w:val="false"/>
          <w:color w:val="000000"/>
          <w:sz w:val="28"/>
        </w:rPr>
        <w:t xml:space="preserve">
      1. Кооператив собственников помещений (квартир) может быть прекращен в следующих случаях: </w:t>
      </w:r>
    </w:p>
    <w:p>
      <w:pPr>
        <w:spacing w:after="0"/>
        <w:ind w:left="0"/>
        <w:jc w:val="both"/>
      </w:pPr>
      <w:r>
        <w:rPr>
          <w:rFonts w:ascii="Times New Roman"/>
          <w:b w:val="false"/>
          <w:i w:val="false"/>
          <w:color w:val="000000"/>
          <w:sz w:val="28"/>
        </w:rPr>
        <w:t xml:space="preserve">
      1) при принудительном отчуждении земельного участка для государственных нужд; </w:t>
      </w:r>
    </w:p>
    <w:p>
      <w:pPr>
        <w:spacing w:after="0"/>
        <w:ind w:left="0"/>
        <w:jc w:val="both"/>
      </w:pPr>
      <w:r>
        <w:rPr>
          <w:rFonts w:ascii="Times New Roman"/>
          <w:b w:val="false"/>
          <w:i w:val="false"/>
          <w:color w:val="000000"/>
          <w:sz w:val="28"/>
        </w:rPr>
        <w:t xml:space="preserve">
      2) по решению, принятому собственниками помещений (квартир) о переходе на другую форму управления объектом кондоминиума; </w:t>
      </w:r>
    </w:p>
    <w:p>
      <w:pPr>
        <w:spacing w:after="0"/>
        <w:ind w:left="0"/>
        <w:jc w:val="both"/>
      </w:pPr>
      <w:r>
        <w:rPr>
          <w:rFonts w:ascii="Times New Roman"/>
          <w:b w:val="false"/>
          <w:i w:val="false"/>
          <w:color w:val="000000"/>
          <w:sz w:val="28"/>
        </w:rPr>
        <w:t xml:space="preserve">
      3) по решению, принятому собственниками помещений (квартир), не восстанавливать поврежденные (разрушенные) части жилого здания при повреждении (разрушении) более пятидесяти процентов здания вследствие пожара, землетрясения или иного бедствия; </w:t>
      </w:r>
    </w:p>
    <w:p>
      <w:pPr>
        <w:spacing w:after="0"/>
        <w:ind w:left="0"/>
        <w:jc w:val="both"/>
      </w:pPr>
      <w:r>
        <w:rPr>
          <w:rFonts w:ascii="Times New Roman"/>
          <w:b w:val="false"/>
          <w:i w:val="false"/>
          <w:color w:val="000000"/>
          <w:sz w:val="28"/>
        </w:rPr>
        <w:t xml:space="preserve">
      4) при прекращении кондоминиума. </w:t>
      </w:r>
    </w:p>
    <w:bookmarkStart w:name="z421" w:id="598"/>
    <w:p>
      <w:pPr>
        <w:spacing w:after="0"/>
        <w:ind w:left="0"/>
        <w:jc w:val="both"/>
      </w:pPr>
      <w:r>
        <w:rPr>
          <w:rFonts w:ascii="Times New Roman"/>
          <w:b w:val="false"/>
          <w:i w:val="false"/>
          <w:color w:val="000000"/>
          <w:sz w:val="28"/>
        </w:rPr>
        <w:t xml:space="preserve">
      2. Имущество кооператива, оставшееся при его прекращении после погашения долгов, распределяется между членами кооператива соразмерно их долям в общем имуществе, если иное не предусмотрено соглашением между собственниками. </w:t>
      </w:r>
    </w:p>
    <w:bookmarkEnd w:id="598"/>
    <w:p>
      <w:pPr>
        <w:spacing w:after="0"/>
        <w:ind w:left="0"/>
        <w:jc w:val="both"/>
      </w:pPr>
      <w:r>
        <w:rPr>
          <w:rFonts w:ascii="Times New Roman"/>
          <w:b w:val="false"/>
          <w:i w:val="false"/>
          <w:color w:val="000000"/>
          <w:sz w:val="28"/>
        </w:rPr>
        <w:t xml:space="preserve">
      3. Прекращение кооператива регистрируется так же, как и его учреждение.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с изменениями, внесенными законами РК от 08.06.2009 </w:t>
      </w:r>
      <w:r>
        <w:rPr>
          <w:rFonts w:ascii="Times New Roman"/>
          <w:b w:val="false"/>
          <w:i w:val="false"/>
          <w:color w:val="000000"/>
          <w:sz w:val="28"/>
        </w:rPr>
        <w:t>N 163-IV</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8. Жилищно-строительные кооперативы</w:t>
      </w:r>
    </w:p>
    <w:p>
      <w:pPr>
        <w:spacing w:after="0"/>
        <w:ind w:left="0"/>
        <w:jc w:val="both"/>
      </w:pPr>
      <w:r>
        <w:rPr>
          <w:rFonts w:ascii="Times New Roman"/>
          <w:b w:val="false"/>
          <w:i w:val="false"/>
          <w:color w:val="ff0000"/>
          <w:sz w:val="28"/>
        </w:rPr>
        <w:t xml:space="preserve">
      Сноска. Заголовок главы 8 в редакции Закона РК от 26.12.2019 </w:t>
      </w:r>
      <w:r>
        <w:rPr>
          <w:rFonts w:ascii="Times New Roman"/>
          <w:b w:val="false"/>
          <w:i w:val="false"/>
          <w:color w:val="ff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52. Образование жилищно-строительного кооператива</w:t>
      </w:r>
    </w:p>
    <w:bookmarkStart w:name="z1211" w:id="599"/>
    <w:p>
      <w:pPr>
        <w:spacing w:after="0"/>
        <w:ind w:left="0"/>
        <w:jc w:val="both"/>
      </w:pPr>
      <w:r>
        <w:rPr>
          <w:rFonts w:ascii="Times New Roman"/>
          <w:b w:val="false"/>
          <w:i w:val="false"/>
          <w:color w:val="000000"/>
          <w:sz w:val="28"/>
        </w:rPr>
        <w:t xml:space="preserve">
      1. Жилищно-строительный кооператив образуется для строительства многоквартирного жилого дома и последующего распределения между членами жилищно-строительного кооператива квартир, нежилых помещений, парковочных мест в соответствии с суммой внесенных или подлежащих внесению паевых взносов и действует до исполнения своих обязательств в соответствии с законодательством Республики Казахстан. </w:t>
      </w:r>
    </w:p>
    <w:bookmarkEnd w:id="599"/>
    <w:bookmarkStart w:name="z1212" w:id="600"/>
    <w:p>
      <w:pPr>
        <w:spacing w:after="0"/>
        <w:ind w:left="0"/>
        <w:jc w:val="both"/>
      </w:pPr>
      <w:r>
        <w:rPr>
          <w:rFonts w:ascii="Times New Roman"/>
          <w:b w:val="false"/>
          <w:i w:val="false"/>
          <w:color w:val="000000"/>
          <w:sz w:val="28"/>
        </w:rPr>
        <w:t>
      2. Строительство многоквартирного жилого дома объединениями граждан в иной форме, чем жилищно-строительный кооператив, не допускается.</w:t>
      </w:r>
    </w:p>
    <w:bookmarkEnd w:id="600"/>
    <w:bookmarkStart w:name="z1213" w:id="601"/>
    <w:p>
      <w:pPr>
        <w:spacing w:after="0"/>
        <w:ind w:left="0"/>
        <w:jc w:val="both"/>
      </w:pPr>
      <w:r>
        <w:rPr>
          <w:rFonts w:ascii="Times New Roman"/>
          <w:b w:val="false"/>
          <w:i w:val="false"/>
          <w:color w:val="000000"/>
          <w:sz w:val="28"/>
        </w:rPr>
        <w:t>
      3. Образование жилищно-строительного кооператива начинается с проведения учредительного собрания жилищно-строительного кооператива и завершается государственной регистрацией в качестве юридического лица.</w:t>
      </w:r>
    </w:p>
    <w:bookmarkEnd w:id="601"/>
    <w:bookmarkStart w:name="z1214" w:id="602"/>
    <w:p>
      <w:pPr>
        <w:spacing w:after="0"/>
        <w:ind w:left="0"/>
        <w:jc w:val="both"/>
      </w:pPr>
      <w:r>
        <w:rPr>
          <w:rFonts w:ascii="Times New Roman"/>
          <w:b w:val="false"/>
          <w:i w:val="false"/>
          <w:color w:val="000000"/>
          <w:sz w:val="28"/>
        </w:rPr>
        <w:t>
      4. Граждане могут образовывать инициативные группы по подготовке проведения учредительного собрания жилищно-строительного кооператива и проектов документов, выносимых на его рассмотрение.</w:t>
      </w:r>
    </w:p>
    <w:bookmarkEnd w:id="602"/>
    <w:bookmarkStart w:name="z1215" w:id="603"/>
    <w:p>
      <w:pPr>
        <w:spacing w:after="0"/>
        <w:ind w:left="0"/>
        <w:jc w:val="both"/>
      </w:pPr>
      <w:r>
        <w:rPr>
          <w:rFonts w:ascii="Times New Roman"/>
          <w:b w:val="false"/>
          <w:i w:val="false"/>
          <w:color w:val="000000"/>
          <w:sz w:val="28"/>
        </w:rPr>
        <w:t>
      5. Учредительное собрание жилищно-строительного кооператива решает следующие вопросы:</w:t>
      </w:r>
    </w:p>
    <w:bookmarkEnd w:id="603"/>
    <w:bookmarkStart w:name="z1216" w:id="604"/>
    <w:p>
      <w:pPr>
        <w:spacing w:after="0"/>
        <w:ind w:left="0"/>
        <w:jc w:val="both"/>
      </w:pPr>
      <w:r>
        <w:rPr>
          <w:rFonts w:ascii="Times New Roman"/>
          <w:b w:val="false"/>
          <w:i w:val="false"/>
          <w:color w:val="000000"/>
          <w:sz w:val="28"/>
        </w:rPr>
        <w:t>
      1) принимает решение о создании жилищно-строительного кооператива, его наименовании и месте нахождения;</w:t>
      </w:r>
    </w:p>
    <w:bookmarkEnd w:id="604"/>
    <w:bookmarkStart w:name="z1217" w:id="605"/>
    <w:p>
      <w:pPr>
        <w:spacing w:after="0"/>
        <w:ind w:left="0"/>
        <w:jc w:val="both"/>
      </w:pPr>
      <w:r>
        <w:rPr>
          <w:rFonts w:ascii="Times New Roman"/>
          <w:b w:val="false"/>
          <w:i w:val="false"/>
          <w:color w:val="000000"/>
          <w:sz w:val="28"/>
        </w:rPr>
        <w:t>
      2) определяет предмет и цели деятельности;</w:t>
      </w:r>
    </w:p>
    <w:bookmarkEnd w:id="605"/>
    <w:bookmarkStart w:name="z1218" w:id="606"/>
    <w:p>
      <w:pPr>
        <w:spacing w:after="0"/>
        <w:ind w:left="0"/>
        <w:jc w:val="both"/>
      </w:pPr>
      <w:r>
        <w:rPr>
          <w:rFonts w:ascii="Times New Roman"/>
          <w:b w:val="false"/>
          <w:i w:val="false"/>
          <w:color w:val="000000"/>
          <w:sz w:val="28"/>
        </w:rPr>
        <w:t>
      3) утверждает устав жилищно-строительного кооператива и учредительный договор;</w:t>
      </w:r>
    </w:p>
    <w:bookmarkEnd w:id="606"/>
    <w:bookmarkStart w:name="z1219" w:id="607"/>
    <w:p>
      <w:pPr>
        <w:spacing w:after="0"/>
        <w:ind w:left="0"/>
        <w:jc w:val="both"/>
      </w:pPr>
      <w:r>
        <w:rPr>
          <w:rFonts w:ascii="Times New Roman"/>
          <w:b w:val="false"/>
          <w:i w:val="false"/>
          <w:color w:val="000000"/>
          <w:sz w:val="28"/>
        </w:rPr>
        <w:t>
      4) избирает исполнительный, контрольный и иные органы;</w:t>
      </w:r>
    </w:p>
    <w:bookmarkEnd w:id="607"/>
    <w:bookmarkStart w:name="z1220" w:id="608"/>
    <w:p>
      <w:pPr>
        <w:spacing w:after="0"/>
        <w:ind w:left="0"/>
        <w:jc w:val="both"/>
      </w:pPr>
      <w:r>
        <w:rPr>
          <w:rFonts w:ascii="Times New Roman"/>
          <w:b w:val="false"/>
          <w:i w:val="false"/>
          <w:color w:val="000000"/>
          <w:sz w:val="28"/>
        </w:rPr>
        <w:t>
      5) определяет сроки и лиц, ответственных за государственную регистрацию;</w:t>
      </w:r>
    </w:p>
    <w:bookmarkEnd w:id="608"/>
    <w:bookmarkStart w:name="z1221" w:id="609"/>
    <w:p>
      <w:pPr>
        <w:spacing w:after="0"/>
        <w:ind w:left="0"/>
        <w:jc w:val="both"/>
      </w:pPr>
      <w:r>
        <w:rPr>
          <w:rFonts w:ascii="Times New Roman"/>
          <w:b w:val="false"/>
          <w:i w:val="false"/>
          <w:color w:val="000000"/>
          <w:sz w:val="28"/>
        </w:rPr>
        <w:t>
      6) решает иные вопросы, связанные с созданием жилищно-строительного кооператива.</w:t>
      </w:r>
    </w:p>
    <w:bookmarkEnd w:id="609"/>
    <w:bookmarkStart w:name="z1222" w:id="610"/>
    <w:p>
      <w:pPr>
        <w:spacing w:after="0"/>
        <w:ind w:left="0"/>
        <w:jc w:val="both"/>
      </w:pPr>
      <w:r>
        <w:rPr>
          <w:rFonts w:ascii="Times New Roman"/>
          <w:b w:val="false"/>
          <w:i w:val="false"/>
          <w:color w:val="000000"/>
          <w:sz w:val="28"/>
        </w:rPr>
        <w:t>
      Решение учредительного собрания жилищно-строительного кооператива оформляется протоколом. Протокол учредительного собрания жилищно-строительного кооператива подписывается председателем и секретарем.</w:t>
      </w:r>
    </w:p>
    <w:bookmarkEnd w:id="610"/>
    <w:bookmarkStart w:name="z1223" w:id="611"/>
    <w:p>
      <w:pPr>
        <w:spacing w:after="0"/>
        <w:ind w:left="0"/>
        <w:jc w:val="both"/>
      </w:pPr>
      <w:r>
        <w:rPr>
          <w:rFonts w:ascii="Times New Roman"/>
          <w:b w:val="false"/>
          <w:i w:val="false"/>
          <w:color w:val="000000"/>
          <w:sz w:val="28"/>
        </w:rPr>
        <w:t>
      Председатель учредительного собрания жилищно-строительного кооператива избирается большинством голосов его участников.</w:t>
      </w:r>
    </w:p>
    <w:bookmarkEnd w:id="611"/>
    <w:bookmarkStart w:name="z1224" w:id="612"/>
    <w:p>
      <w:pPr>
        <w:spacing w:after="0"/>
        <w:ind w:left="0"/>
        <w:jc w:val="both"/>
      </w:pPr>
      <w:r>
        <w:rPr>
          <w:rFonts w:ascii="Times New Roman"/>
          <w:b w:val="false"/>
          <w:i w:val="false"/>
          <w:color w:val="000000"/>
          <w:sz w:val="28"/>
        </w:rPr>
        <w:t>
      6. Проект строительства многоквартирного жилого дома посредством образования жилищно-строительного кооператива может предусматривать несколько объектов строительства на одном земельном участке.</w:t>
      </w:r>
    </w:p>
    <w:bookmarkEnd w:id="612"/>
    <w:bookmarkStart w:name="z1225" w:id="613"/>
    <w:p>
      <w:pPr>
        <w:spacing w:after="0"/>
        <w:ind w:left="0"/>
        <w:jc w:val="both"/>
      </w:pPr>
      <w:r>
        <w:rPr>
          <w:rFonts w:ascii="Times New Roman"/>
          <w:b w:val="false"/>
          <w:i w:val="false"/>
          <w:color w:val="000000"/>
          <w:sz w:val="28"/>
        </w:rPr>
        <w:t xml:space="preserve">
      7. Действие пункта 1 настоящей статьи не распространяется на правоотношения, связанные с малоэтажным строительством. </w:t>
      </w:r>
    </w:p>
    <w:bookmarkEnd w:id="6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52-1. Органы управления жилищно-строительным кооперативом</w:t>
      </w:r>
    </w:p>
    <w:bookmarkStart w:name="z1227" w:id="614"/>
    <w:p>
      <w:pPr>
        <w:spacing w:after="0"/>
        <w:ind w:left="0"/>
        <w:jc w:val="both"/>
      </w:pPr>
      <w:r>
        <w:rPr>
          <w:rFonts w:ascii="Times New Roman"/>
          <w:b w:val="false"/>
          <w:i w:val="false"/>
          <w:color w:val="000000"/>
          <w:sz w:val="28"/>
        </w:rPr>
        <w:t>
      1. Органами управления жилищно-строительным кооперативом являются:</w:t>
      </w:r>
    </w:p>
    <w:bookmarkEnd w:id="614"/>
    <w:bookmarkStart w:name="z1228" w:id="615"/>
    <w:p>
      <w:pPr>
        <w:spacing w:after="0"/>
        <w:ind w:left="0"/>
        <w:jc w:val="both"/>
      </w:pPr>
      <w:r>
        <w:rPr>
          <w:rFonts w:ascii="Times New Roman"/>
          <w:b w:val="false"/>
          <w:i w:val="false"/>
          <w:color w:val="000000"/>
          <w:sz w:val="28"/>
        </w:rPr>
        <w:t>
      1) высший орган – общее собрание;</w:t>
      </w:r>
    </w:p>
    <w:bookmarkEnd w:id="615"/>
    <w:bookmarkStart w:name="z1229" w:id="616"/>
    <w:p>
      <w:pPr>
        <w:spacing w:after="0"/>
        <w:ind w:left="0"/>
        <w:jc w:val="both"/>
      </w:pPr>
      <w:r>
        <w:rPr>
          <w:rFonts w:ascii="Times New Roman"/>
          <w:b w:val="false"/>
          <w:i w:val="false"/>
          <w:color w:val="000000"/>
          <w:sz w:val="28"/>
        </w:rPr>
        <w:t>
      2) исполнительный орган – правление (председатель);</w:t>
      </w:r>
    </w:p>
    <w:bookmarkEnd w:id="616"/>
    <w:bookmarkStart w:name="z1230" w:id="617"/>
    <w:p>
      <w:pPr>
        <w:spacing w:after="0"/>
        <w:ind w:left="0"/>
        <w:jc w:val="both"/>
      </w:pPr>
      <w:r>
        <w:rPr>
          <w:rFonts w:ascii="Times New Roman"/>
          <w:b w:val="false"/>
          <w:i w:val="false"/>
          <w:color w:val="000000"/>
          <w:sz w:val="28"/>
        </w:rPr>
        <w:t>
      3) контрольный орган – ревизионная комиссия (ревизор).</w:t>
      </w:r>
    </w:p>
    <w:bookmarkEnd w:id="617"/>
    <w:bookmarkStart w:name="z1231" w:id="618"/>
    <w:p>
      <w:pPr>
        <w:spacing w:after="0"/>
        <w:ind w:left="0"/>
        <w:jc w:val="both"/>
      </w:pPr>
      <w:r>
        <w:rPr>
          <w:rFonts w:ascii="Times New Roman"/>
          <w:b w:val="false"/>
          <w:i w:val="false"/>
          <w:color w:val="000000"/>
          <w:sz w:val="28"/>
        </w:rPr>
        <w:t>
      2. Уставом жилищно-строительного кооператива может быть предусмотрено создание иных органов жилищно-строительного кооператива.</w:t>
      </w:r>
    </w:p>
    <w:bookmarkEnd w:id="6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52-1 в соответствии с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 Условия членства в жилищно-строительных кооперативах</w:t>
      </w:r>
    </w:p>
    <w:bookmarkStart w:name="z1232" w:id="619"/>
    <w:p>
      <w:pPr>
        <w:spacing w:after="0"/>
        <w:ind w:left="0"/>
        <w:jc w:val="both"/>
      </w:pPr>
      <w:r>
        <w:rPr>
          <w:rFonts w:ascii="Times New Roman"/>
          <w:b w:val="false"/>
          <w:i w:val="false"/>
          <w:color w:val="000000"/>
          <w:sz w:val="28"/>
        </w:rPr>
        <w:t>
      1. Численность членов жилищно-строительного кооператива при государственной регистрации не может быть менее десяти граждан, достигших совершеннолетия. Жилищно-строительный кооператив не вправе принимать новых членов до согласования эскизного проекта.</w:t>
      </w:r>
    </w:p>
    <w:bookmarkEnd w:id="619"/>
    <w:bookmarkStart w:name="z1233" w:id="620"/>
    <w:p>
      <w:pPr>
        <w:spacing w:after="0"/>
        <w:ind w:left="0"/>
        <w:jc w:val="both"/>
      </w:pPr>
      <w:r>
        <w:rPr>
          <w:rFonts w:ascii="Times New Roman"/>
          <w:b w:val="false"/>
          <w:i w:val="false"/>
          <w:color w:val="000000"/>
          <w:sz w:val="28"/>
        </w:rPr>
        <w:t xml:space="preserve">
      2. Прием в жилищно-строительный кооператив новых членов, произведенный с соблюдением требований настоящего Закона и устава жилищно-строительного кооператива, оформляется протоколом исполнительного органа и заключением договора участия в жилищно-строительном кооперативе. </w:t>
      </w:r>
    </w:p>
    <w:bookmarkEnd w:id="620"/>
    <w:bookmarkStart w:name="z1234" w:id="621"/>
    <w:p>
      <w:pPr>
        <w:spacing w:after="0"/>
        <w:ind w:left="0"/>
        <w:jc w:val="both"/>
      </w:pPr>
      <w:r>
        <w:rPr>
          <w:rFonts w:ascii="Times New Roman"/>
          <w:b w:val="false"/>
          <w:i w:val="false"/>
          <w:color w:val="000000"/>
          <w:sz w:val="28"/>
        </w:rPr>
        <w:t xml:space="preserve">
      Количество членов жилищно-строительного кооператива не должно превышать количество паев в жилищно-строительном кооперативе. </w:t>
      </w:r>
    </w:p>
    <w:bookmarkEnd w:id="621"/>
    <w:bookmarkStart w:name="z1235" w:id="622"/>
    <w:p>
      <w:pPr>
        <w:spacing w:after="0"/>
        <w:ind w:left="0"/>
        <w:jc w:val="both"/>
      </w:pPr>
      <w:r>
        <w:rPr>
          <w:rFonts w:ascii="Times New Roman"/>
          <w:b w:val="false"/>
          <w:i w:val="false"/>
          <w:color w:val="000000"/>
          <w:sz w:val="28"/>
        </w:rPr>
        <w:t>
      3. Гражданин, желающий стать членом жилищно-строительного кооператива, подает в исполнительный орган жилищно-строительного кооператива заявление в письменной форме о приеме в жилищно-строительный кооператив. В заявлении должны быть указаны фамилия, имя, отчество (если оно указано в документе, удостоверяющем личность), место жительства и данные документа, удостоверяющего личность. </w:t>
      </w:r>
    </w:p>
    <w:bookmarkEnd w:id="622"/>
    <w:bookmarkStart w:name="z1236" w:id="623"/>
    <w:p>
      <w:pPr>
        <w:spacing w:after="0"/>
        <w:ind w:left="0"/>
        <w:jc w:val="both"/>
      </w:pPr>
      <w:r>
        <w:rPr>
          <w:rFonts w:ascii="Times New Roman"/>
          <w:b w:val="false"/>
          <w:i w:val="false"/>
          <w:color w:val="000000"/>
          <w:sz w:val="28"/>
        </w:rPr>
        <w:t>
      4. Исполнительный орган жилищно-строительного кооператива в течение десяти дней рассматривает заявление, при принятии положительного решения оформляет протокол и заключает с гражданином от имени жилищно-строительного кооператива договор участия в жилищно-строительном кооперативе, регистрируемый местным исполнительным органом.</w:t>
      </w:r>
    </w:p>
    <w:bookmarkEnd w:id="623"/>
    <w:bookmarkStart w:name="z1237" w:id="624"/>
    <w:p>
      <w:pPr>
        <w:spacing w:after="0"/>
        <w:ind w:left="0"/>
        <w:jc w:val="both"/>
      </w:pPr>
      <w:r>
        <w:rPr>
          <w:rFonts w:ascii="Times New Roman"/>
          <w:b w:val="false"/>
          <w:i w:val="false"/>
          <w:color w:val="000000"/>
          <w:sz w:val="28"/>
        </w:rPr>
        <w:t>
      5. Зарегистрированное право собственности на недвижимое имущество не является основанием для отказа в приеме в жилищно-строительный кооператив, если иное не предусмотрено уставом жилищно-строительного кооператива.</w:t>
      </w:r>
    </w:p>
    <w:bookmarkEnd w:id="624"/>
    <w:bookmarkStart w:name="z1238" w:id="625"/>
    <w:p>
      <w:pPr>
        <w:spacing w:after="0"/>
        <w:ind w:left="0"/>
        <w:jc w:val="both"/>
      </w:pPr>
      <w:r>
        <w:rPr>
          <w:rFonts w:ascii="Times New Roman"/>
          <w:b w:val="false"/>
          <w:i w:val="false"/>
          <w:color w:val="000000"/>
          <w:sz w:val="28"/>
        </w:rPr>
        <w:t>
      6. Количество голосов у каждого члена жилищно-строительного кооператива при принятии решений пропорционально количеству его паев в жилищно-строительном кооперативе. Количество паев, которыми владеет член жилищно-строительного кооператива, а также их размеры не ограничиваются, если иное не предусмотрено уставом жилищно-строительного кооператива.</w:t>
      </w:r>
    </w:p>
    <w:bookmarkEnd w:id="625"/>
    <w:bookmarkStart w:name="z1239" w:id="626"/>
    <w:p>
      <w:pPr>
        <w:spacing w:after="0"/>
        <w:ind w:left="0"/>
        <w:jc w:val="both"/>
      </w:pPr>
      <w:r>
        <w:rPr>
          <w:rFonts w:ascii="Times New Roman"/>
          <w:b w:val="false"/>
          <w:i w:val="false"/>
          <w:color w:val="000000"/>
          <w:sz w:val="28"/>
        </w:rPr>
        <w:t>
      7. Паем в жилищно-строительном кооперативе признается квартира либо нежилое помещение или парковочное место, передаваемые члену жилищно-строительного кооператива в соответствии с договором участия в жилищно-строительном кооперативе.</w:t>
      </w:r>
    </w:p>
    <w:bookmarkEnd w:id="626"/>
    <w:bookmarkStart w:name="z1240" w:id="627"/>
    <w:p>
      <w:pPr>
        <w:spacing w:after="0"/>
        <w:ind w:left="0"/>
        <w:jc w:val="both"/>
      </w:pPr>
      <w:r>
        <w:rPr>
          <w:rFonts w:ascii="Times New Roman"/>
          <w:b w:val="false"/>
          <w:i w:val="false"/>
          <w:color w:val="000000"/>
          <w:sz w:val="28"/>
        </w:rPr>
        <w:t>
      8. В случае смерти члена жилищно-строительного кооператива его наследники имеют первоочередное право на принятие в члены жилищно-строительного кооператива, если иное не предусмотрено уставом жилищно-строительного кооператива. В последнем случае кооператив выплачивает наследникам долю в имуществе жилищно-строительного кооператива, пропорциональную его паю.</w:t>
      </w:r>
    </w:p>
    <w:bookmarkEnd w:id="627"/>
    <w:bookmarkStart w:name="z1241" w:id="628"/>
    <w:p>
      <w:pPr>
        <w:spacing w:after="0"/>
        <w:ind w:left="0"/>
        <w:jc w:val="both"/>
      </w:pPr>
      <w:r>
        <w:rPr>
          <w:rFonts w:ascii="Times New Roman"/>
          <w:b w:val="false"/>
          <w:i w:val="false"/>
          <w:color w:val="000000"/>
          <w:sz w:val="28"/>
        </w:rPr>
        <w:t>
      9. Внесение паевых взносов осуществляется деньгами в соответствии с договором участия в жилищно-строительном кооперативе.</w:t>
      </w:r>
    </w:p>
    <w:bookmarkEnd w:id="628"/>
    <w:bookmarkStart w:name="z1242" w:id="629"/>
    <w:p>
      <w:pPr>
        <w:spacing w:after="0"/>
        <w:ind w:left="0"/>
        <w:jc w:val="both"/>
      </w:pPr>
      <w:r>
        <w:rPr>
          <w:rFonts w:ascii="Times New Roman"/>
          <w:b w:val="false"/>
          <w:i w:val="false"/>
          <w:color w:val="000000"/>
          <w:sz w:val="28"/>
        </w:rPr>
        <w:t>
      10. Затраты на разработку проектно-сметной документации, а также оформление земельного участка для строительства многоквартирного жилого дома включаются в общую стоимость строительства многоквартирного жилого дома и распределяются на всех членов жилищно-строительного кооператива.</w:t>
      </w:r>
    </w:p>
    <w:bookmarkEnd w:id="629"/>
    <w:bookmarkStart w:name="z1243" w:id="630"/>
    <w:p>
      <w:pPr>
        <w:spacing w:after="0"/>
        <w:ind w:left="0"/>
        <w:jc w:val="both"/>
      </w:pPr>
      <w:r>
        <w:rPr>
          <w:rFonts w:ascii="Times New Roman"/>
          <w:b w:val="false"/>
          <w:i w:val="false"/>
          <w:color w:val="000000"/>
          <w:sz w:val="28"/>
        </w:rPr>
        <w:t>
      11. Внесение членами жилищно-строительного кооператива паевых взносов осуществляется в соответствии с правилами организации деятельности жилищно-строительного кооператива и оплаты паевых взносов членами жилищно-строительного кооператива, утвержденными уполномоченным органом, и договором участия в жилищно-строительном кооперативе.</w:t>
      </w:r>
    </w:p>
    <w:bookmarkEnd w:id="630"/>
    <w:bookmarkStart w:name="z1244" w:id="631"/>
    <w:p>
      <w:pPr>
        <w:spacing w:after="0"/>
        <w:ind w:left="0"/>
        <w:jc w:val="both"/>
      </w:pPr>
      <w:r>
        <w:rPr>
          <w:rFonts w:ascii="Times New Roman"/>
          <w:b w:val="false"/>
          <w:i w:val="false"/>
          <w:color w:val="000000"/>
          <w:sz w:val="28"/>
        </w:rPr>
        <w:t xml:space="preserve">
      12. Члены жилищно-строительного кооператива вправе: </w:t>
      </w:r>
    </w:p>
    <w:bookmarkEnd w:id="631"/>
    <w:bookmarkStart w:name="z1245" w:id="632"/>
    <w:p>
      <w:pPr>
        <w:spacing w:after="0"/>
        <w:ind w:left="0"/>
        <w:jc w:val="both"/>
      </w:pPr>
      <w:r>
        <w:rPr>
          <w:rFonts w:ascii="Times New Roman"/>
          <w:b w:val="false"/>
          <w:i w:val="false"/>
          <w:color w:val="000000"/>
          <w:sz w:val="28"/>
        </w:rPr>
        <w:t>
      1) добровольно выйти в установленном порядке из жилищно-строительного кооператива;</w:t>
      </w:r>
    </w:p>
    <w:bookmarkEnd w:id="632"/>
    <w:bookmarkStart w:name="z1246" w:id="633"/>
    <w:p>
      <w:pPr>
        <w:spacing w:after="0"/>
        <w:ind w:left="0"/>
        <w:jc w:val="both"/>
      </w:pPr>
      <w:r>
        <w:rPr>
          <w:rFonts w:ascii="Times New Roman"/>
          <w:b w:val="false"/>
          <w:i w:val="false"/>
          <w:color w:val="000000"/>
          <w:sz w:val="28"/>
        </w:rPr>
        <w:t>
      2) участвовать в деятельности жилищно-строительного кооператива, избирать и быть избранными в органы управления жилищно-строительного кооператива, вносить предложения об улучшении деятельности жилищно-строительного кооператива, устранении недостатков в работе его органов управления;</w:t>
      </w:r>
    </w:p>
    <w:bookmarkEnd w:id="633"/>
    <w:bookmarkStart w:name="z1247" w:id="634"/>
    <w:p>
      <w:pPr>
        <w:spacing w:after="0"/>
        <w:ind w:left="0"/>
        <w:jc w:val="both"/>
      </w:pPr>
      <w:r>
        <w:rPr>
          <w:rFonts w:ascii="Times New Roman"/>
          <w:b w:val="false"/>
          <w:i w:val="false"/>
          <w:color w:val="000000"/>
          <w:sz w:val="28"/>
        </w:rPr>
        <w:t>
      3) получать от органов управления жилищно-строительного кооператива информацию об их деятельности, в том числе знакомиться с данными финансовой отчетности и другой документацией, в порядке, определяемом уставом жилищно-строительного кооператива;</w:t>
      </w:r>
    </w:p>
    <w:bookmarkEnd w:id="634"/>
    <w:bookmarkStart w:name="z1248" w:id="635"/>
    <w:p>
      <w:pPr>
        <w:spacing w:after="0"/>
        <w:ind w:left="0"/>
        <w:jc w:val="both"/>
      </w:pPr>
      <w:r>
        <w:rPr>
          <w:rFonts w:ascii="Times New Roman"/>
          <w:b w:val="false"/>
          <w:i w:val="false"/>
          <w:color w:val="000000"/>
          <w:sz w:val="28"/>
        </w:rPr>
        <w:t>
      4) обжаловать в суд решения органов управления жилищно-строительного кооператива, затрагивающие их интересы.</w:t>
      </w:r>
    </w:p>
    <w:bookmarkEnd w:id="635"/>
    <w:bookmarkStart w:name="z1249" w:id="636"/>
    <w:p>
      <w:pPr>
        <w:spacing w:after="0"/>
        <w:ind w:left="0"/>
        <w:jc w:val="both"/>
      </w:pPr>
      <w:r>
        <w:rPr>
          <w:rFonts w:ascii="Times New Roman"/>
          <w:b w:val="false"/>
          <w:i w:val="false"/>
          <w:color w:val="000000"/>
          <w:sz w:val="28"/>
        </w:rPr>
        <w:t>
      13. Уставом жилищно-строительного кооператива могут быть установлены и иные права членов жилищно-строительного кооператива, не противоречащие законам Республики Казахстан.</w:t>
      </w:r>
    </w:p>
    <w:bookmarkEnd w:id="636"/>
    <w:bookmarkStart w:name="z1250" w:id="637"/>
    <w:p>
      <w:pPr>
        <w:spacing w:after="0"/>
        <w:ind w:left="0"/>
        <w:jc w:val="both"/>
      </w:pPr>
      <w:r>
        <w:rPr>
          <w:rFonts w:ascii="Times New Roman"/>
          <w:b w:val="false"/>
          <w:i w:val="false"/>
          <w:color w:val="000000"/>
          <w:sz w:val="28"/>
        </w:rPr>
        <w:t xml:space="preserve">
      14. Члены жилищно-строительного кооператива обязаны: </w:t>
      </w:r>
    </w:p>
    <w:bookmarkEnd w:id="637"/>
    <w:bookmarkStart w:name="z1251" w:id="638"/>
    <w:p>
      <w:pPr>
        <w:spacing w:after="0"/>
        <w:ind w:left="0"/>
        <w:jc w:val="both"/>
      </w:pPr>
      <w:r>
        <w:rPr>
          <w:rFonts w:ascii="Times New Roman"/>
          <w:b w:val="false"/>
          <w:i w:val="false"/>
          <w:color w:val="000000"/>
          <w:sz w:val="28"/>
        </w:rPr>
        <w:t>
      1) соблюдать устав жилищно-строительного кооператива;</w:t>
      </w:r>
    </w:p>
    <w:bookmarkEnd w:id="638"/>
    <w:bookmarkStart w:name="z1252" w:id="639"/>
    <w:p>
      <w:pPr>
        <w:spacing w:after="0"/>
        <w:ind w:left="0"/>
        <w:jc w:val="both"/>
      </w:pPr>
      <w:r>
        <w:rPr>
          <w:rFonts w:ascii="Times New Roman"/>
          <w:b w:val="false"/>
          <w:i w:val="false"/>
          <w:color w:val="000000"/>
          <w:sz w:val="28"/>
        </w:rPr>
        <w:t>
      2) выполнять решения общего собрания жилищно-строительного кооператива;</w:t>
      </w:r>
    </w:p>
    <w:bookmarkEnd w:id="639"/>
    <w:bookmarkStart w:name="z1253" w:id="640"/>
    <w:p>
      <w:pPr>
        <w:spacing w:after="0"/>
        <w:ind w:left="0"/>
        <w:jc w:val="both"/>
      </w:pPr>
      <w:r>
        <w:rPr>
          <w:rFonts w:ascii="Times New Roman"/>
          <w:b w:val="false"/>
          <w:i w:val="false"/>
          <w:color w:val="000000"/>
          <w:sz w:val="28"/>
        </w:rPr>
        <w:t>
      3) выполнять обязательства перед жилищно-строительным кооперативом по участию в его деятельности, определенные уставом жилищно-строительного кооператива;</w:t>
      </w:r>
    </w:p>
    <w:bookmarkEnd w:id="640"/>
    <w:bookmarkStart w:name="z1254" w:id="641"/>
    <w:p>
      <w:pPr>
        <w:spacing w:after="0"/>
        <w:ind w:left="0"/>
        <w:jc w:val="both"/>
      </w:pPr>
      <w:r>
        <w:rPr>
          <w:rFonts w:ascii="Times New Roman"/>
          <w:b w:val="false"/>
          <w:i w:val="false"/>
          <w:color w:val="000000"/>
          <w:sz w:val="28"/>
        </w:rPr>
        <w:t>
      4) вносить паевые взносы в соответствии с договором участия в жилищно-строительном кооперативе.</w:t>
      </w:r>
    </w:p>
    <w:bookmarkEnd w:id="641"/>
    <w:bookmarkStart w:name="z1255" w:id="642"/>
    <w:p>
      <w:pPr>
        <w:spacing w:after="0"/>
        <w:ind w:left="0"/>
        <w:jc w:val="both"/>
      </w:pPr>
      <w:r>
        <w:rPr>
          <w:rFonts w:ascii="Times New Roman"/>
          <w:b w:val="false"/>
          <w:i w:val="false"/>
          <w:color w:val="000000"/>
          <w:sz w:val="28"/>
        </w:rPr>
        <w:t>
      15. Члены жилищно-строительного кооператива могут нести и другие обязанности, предусмотренные уставом жилищно-строительного кооператива, не противоречащие законам Республики Казахстан.</w:t>
      </w:r>
    </w:p>
    <w:bookmarkEnd w:id="6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54. Предоставление члену жилищно-строительного кооператива пая </w:t>
      </w:r>
    </w:p>
    <w:bookmarkStart w:name="z1256" w:id="643"/>
    <w:p>
      <w:pPr>
        <w:spacing w:after="0"/>
        <w:ind w:left="0"/>
        <w:jc w:val="both"/>
      </w:pPr>
      <w:r>
        <w:rPr>
          <w:rFonts w:ascii="Times New Roman"/>
          <w:b w:val="false"/>
          <w:i w:val="false"/>
          <w:color w:val="000000"/>
          <w:sz w:val="28"/>
        </w:rPr>
        <w:t>
      1. Жилищно-строительный кооператив обязан передать члену жилищно-строительного кооператива его пай не позднее срока, который предусмотрен договором участия в жилищно-строительном кооперативе.</w:t>
      </w:r>
    </w:p>
    <w:bookmarkEnd w:id="643"/>
    <w:bookmarkStart w:name="z1257" w:id="644"/>
    <w:p>
      <w:pPr>
        <w:spacing w:after="0"/>
        <w:ind w:left="0"/>
        <w:jc w:val="both"/>
      </w:pPr>
      <w:r>
        <w:rPr>
          <w:rFonts w:ascii="Times New Roman"/>
          <w:b w:val="false"/>
          <w:i w:val="false"/>
          <w:color w:val="000000"/>
          <w:sz w:val="28"/>
        </w:rPr>
        <w:t>
      2. Передача члену жилищно-строительного кооператива его пая в многоквартирном жилом доме осуществляется органом управления жилищно-строительного кооператива на основании передаточного акта после ввода в эксплуатацию построенного многоквартирного жилого дома.</w:t>
      </w:r>
    </w:p>
    <w:bookmarkEnd w:id="6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55. Финансовая (кредитная) поддержка жилищно-строительных кооперативов </w:t>
      </w:r>
    </w:p>
    <w:bookmarkStart w:name="z1258" w:id="645"/>
    <w:p>
      <w:pPr>
        <w:spacing w:after="0"/>
        <w:ind w:left="0"/>
        <w:jc w:val="both"/>
      </w:pPr>
      <w:r>
        <w:rPr>
          <w:rFonts w:ascii="Times New Roman"/>
          <w:b w:val="false"/>
          <w:i w:val="false"/>
          <w:color w:val="000000"/>
          <w:sz w:val="28"/>
        </w:rPr>
        <w:t>
      1. Жилищно-строительные кооперативы могут получать в определенном законодательством Республики Казахстан порядке денежные ссуды и иную финансовую помощь от государства, юридических лиц, основанных на негосударственной форме собственности, граждан.</w:t>
      </w:r>
    </w:p>
    <w:bookmarkEnd w:id="645"/>
    <w:bookmarkStart w:name="z1259" w:id="646"/>
    <w:p>
      <w:pPr>
        <w:spacing w:after="0"/>
        <w:ind w:left="0"/>
        <w:jc w:val="both"/>
      </w:pPr>
      <w:r>
        <w:rPr>
          <w:rFonts w:ascii="Times New Roman"/>
          <w:b w:val="false"/>
          <w:i w:val="false"/>
          <w:color w:val="000000"/>
          <w:sz w:val="28"/>
        </w:rPr>
        <w:t>
      2. Жилищно-строительные кооперативы могут также получать кредиты на общих основаниях.</w:t>
      </w:r>
    </w:p>
    <w:bookmarkEnd w:id="6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 Устав жилищно-строительного кооператива</w:t>
      </w:r>
    </w:p>
    <w:p>
      <w:pPr>
        <w:spacing w:after="0"/>
        <w:ind w:left="0"/>
        <w:jc w:val="both"/>
      </w:pPr>
      <w:r>
        <w:rPr>
          <w:rFonts w:ascii="Times New Roman"/>
          <w:b w:val="false"/>
          <w:i w:val="false"/>
          <w:color w:val="000000"/>
          <w:sz w:val="28"/>
        </w:rPr>
        <w:t>
      1. Жилищно-строительные кооперативы действуют на основании устава, разработанного в соответствии с типовым уставом жилищно-строительного кооператива и принятого на учредительном собрании жилищно-строительного кооператива.</w:t>
      </w:r>
    </w:p>
    <w:p>
      <w:pPr>
        <w:spacing w:after="0"/>
        <w:ind w:left="0"/>
        <w:jc w:val="both"/>
      </w:pPr>
      <w:r>
        <w:rPr>
          <w:rFonts w:ascii="Times New Roman"/>
          <w:b w:val="false"/>
          <w:i w:val="false"/>
          <w:color w:val="000000"/>
          <w:sz w:val="28"/>
        </w:rPr>
        <w:t>
      2. Устав жилищно-строительного кооператива должен содержать:</w:t>
      </w:r>
    </w:p>
    <w:p>
      <w:pPr>
        <w:spacing w:after="0"/>
        <w:ind w:left="0"/>
        <w:jc w:val="both"/>
      </w:pPr>
      <w:r>
        <w:rPr>
          <w:rFonts w:ascii="Times New Roman"/>
          <w:b w:val="false"/>
          <w:i w:val="false"/>
          <w:color w:val="000000"/>
          <w:sz w:val="28"/>
        </w:rPr>
        <w:t>
      1) наименование, цели и задачи жилищно-строительного кооператива;</w:t>
      </w:r>
    </w:p>
    <w:p>
      <w:pPr>
        <w:spacing w:after="0"/>
        <w:ind w:left="0"/>
        <w:jc w:val="both"/>
      </w:pPr>
      <w:r>
        <w:rPr>
          <w:rFonts w:ascii="Times New Roman"/>
          <w:b w:val="false"/>
          <w:i w:val="false"/>
          <w:color w:val="000000"/>
          <w:sz w:val="28"/>
        </w:rPr>
        <w:t>
      2) место нахождения жилищно-строительного кооператива;</w:t>
      </w:r>
    </w:p>
    <w:p>
      <w:pPr>
        <w:spacing w:after="0"/>
        <w:ind w:left="0"/>
        <w:jc w:val="both"/>
      </w:pPr>
      <w:r>
        <w:rPr>
          <w:rFonts w:ascii="Times New Roman"/>
          <w:b w:val="false"/>
          <w:i w:val="false"/>
          <w:color w:val="000000"/>
          <w:sz w:val="28"/>
        </w:rPr>
        <w:t>
      3) условия, порядок приобретения и прекращения членства жилищно-строительного кооператива, права и обязанности его членов;</w:t>
      </w:r>
    </w:p>
    <w:p>
      <w:pPr>
        <w:spacing w:after="0"/>
        <w:ind w:left="0"/>
        <w:jc w:val="both"/>
      </w:pPr>
      <w:r>
        <w:rPr>
          <w:rFonts w:ascii="Times New Roman"/>
          <w:b w:val="false"/>
          <w:i w:val="false"/>
          <w:color w:val="000000"/>
          <w:sz w:val="28"/>
        </w:rPr>
        <w:t>
      4) порядок внесения паевых взносов членами жилищно-строительного кооператива;</w:t>
      </w:r>
    </w:p>
    <w:p>
      <w:pPr>
        <w:spacing w:after="0"/>
        <w:ind w:left="0"/>
        <w:jc w:val="both"/>
      </w:pPr>
      <w:r>
        <w:rPr>
          <w:rFonts w:ascii="Times New Roman"/>
          <w:b w:val="false"/>
          <w:i w:val="false"/>
          <w:color w:val="000000"/>
          <w:sz w:val="28"/>
        </w:rPr>
        <w:t>
      5) порядок учета членов жилищно-строительного кооператива;</w:t>
      </w:r>
    </w:p>
    <w:p>
      <w:pPr>
        <w:spacing w:after="0"/>
        <w:ind w:left="0"/>
        <w:jc w:val="both"/>
      </w:pPr>
      <w:r>
        <w:rPr>
          <w:rFonts w:ascii="Times New Roman"/>
          <w:b w:val="false"/>
          <w:i w:val="false"/>
          <w:color w:val="000000"/>
          <w:sz w:val="28"/>
        </w:rPr>
        <w:t>
      6) порядок создания, реорганизации и ликвидации жилищно-строительного кооператива;</w:t>
      </w:r>
    </w:p>
    <w:p>
      <w:pPr>
        <w:spacing w:after="0"/>
        <w:ind w:left="0"/>
        <w:jc w:val="both"/>
      </w:pPr>
      <w:r>
        <w:rPr>
          <w:rFonts w:ascii="Times New Roman"/>
          <w:b w:val="false"/>
          <w:i w:val="false"/>
          <w:color w:val="000000"/>
          <w:sz w:val="28"/>
        </w:rPr>
        <w:t xml:space="preserve">
      7) порядок избрания органов управления жилищно-строительного кооператива, срок полномочий и их компетенцию; </w:t>
      </w:r>
    </w:p>
    <w:p>
      <w:pPr>
        <w:spacing w:after="0"/>
        <w:ind w:left="0"/>
        <w:jc w:val="both"/>
      </w:pPr>
      <w:r>
        <w:rPr>
          <w:rFonts w:ascii="Times New Roman"/>
          <w:b w:val="false"/>
          <w:i w:val="false"/>
          <w:color w:val="000000"/>
          <w:sz w:val="28"/>
        </w:rPr>
        <w:t>
      8) порядок внесения изменений и дополнений в устав жилищно-строительного кооператива;</w:t>
      </w:r>
    </w:p>
    <w:p>
      <w:pPr>
        <w:spacing w:after="0"/>
        <w:ind w:left="0"/>
        <w:jc w:val="both"/>
      </w:pPr>
      <w:r>
        <w:rPr>
          <w:rFonts w:ascii="Times New Roman"/>
          <w:b w:val="false"/>
          <w:i w:val="false"/>
          <w:color w:val="000000"/>
          <w:sz w:val="28"/>
        </w:rPr>
        <w:t>
      9) иные сведения, предусмотренные Гражданским кодексом Республики Казахстан.</w:t>
      </w:r>
    </w:p>
    <w:p>
      <w:pPr>
        <w:spacing w:after="0"/>
        <w:ind w:left="0"/>
        <w:jc w:val="both"/>
      </w:pPr>
      <w:r>
        <w:rPr>
          <w:rFonts w:ascii="Times New Roman"/>
          <w:b w:val="false"/>
          <w:i w:val="false"/>
          <w:color w:val="000000"/>
          <w:sz w:val="28"/>
        </w:rPr>
        <w:t>
      3. В уставе жилищно-строительного кооператива могут содержаться и иные положения, не противоречащие законодательству Республики Казахстан.</w:t>
      </w:r>
    </w:p>
    <w:p>
      <w:pPr>
        <w:spacing w:after="0"/>
        <w:ind w:left="0"/>
        <w:jc w:val="both"/>
      </w:pPr>
      <w:r>
        <w:rPr>
          <w:rFonts w:ascii="Times New Roman"/>
          <w:b w:val="false"/>
          <w:i w:val="false"/>
          <w:color w:val="000000"/>
          <w:sz w:val="28"/>
        </w:rPr>
        <w:t>
      4. Устав жилищно-строительного кооператива должен быть утвержден всеми участниками учредительного собрания жилищно-строительного кооператива.</w:t>
      </w:r>
    </w:p>
    <w:p>
      <w:pPr>
        <w:spacing w:after="0"/>
        <w:ind w:left="0"/>
        <w:jc w:val="both"/>
      </w:pPr>
      <w:r>
        <w:rPr>
          <w:rFonts w:ascii="Times New Roman"/>
          <w:b w:val="false"/>
          <w:i w:val="false"/>
          <w:color w:val="000000"/>
          <w:sz w:val="28"/>
        </w:rPr>
        <w:t>
      5. Изменения и дополнения, вносимые в устав жилищно-строительного кооператива, подлежат государственной регистрации.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57. Государственная регистрация и осуществление деятельности жилищно-строительного кооператива </w:t>
      </w:r>
    </w:p>
    <w:bookmarkStart w:name="z1260" w:id="647"/>
    <w:p>
      <w:pPr>
        <w:spacing w:after="0"/>
        <w:ind w:left="0"/>
        <w:jc w:val="both"/>
      </w:pPr>
      <w:r>
        <w:rPr>
          <w:rFonts w:ascii="Times New Roman"/>
          <w:b w:val="false"/>
          <w:i w:val="false"/>
          <w:color w:val="000000"/>
          <w:sz w:val="28"/>
        </w:rPr>
        <w:t>
      1. Государственная регистрация жилищно-строительного кооператива осуществляется органами юстиции в порядке, определяемом законодательством Республики Казахстан о государственной регистрации юридических лиц и учетной регистрации филиалов и представительств.</w:t>
      </w:r>
    </w:p>
    <w:bookmarkEnd w:id="647"/>
    <w:bookmarkStart w:name="z1261" w:id="648"/>
    <w:p>
      <w:pPr>
        <w:spacing w:after="0"/>
        <w:ind w:left="0"/>
        <w:jc w:val="both"/>
      </w:pPr>
      <w:r>
        <w:rPr>
          <w:rFonts w:ascii="Times New Roman"/>
          <w:b w:val="false"/>
          <w:i w:val="false"/>
          <w:color w:val="000000"/>
          <w:sz w:val="28"/>
        </w:rPr>
        <w:t>
      Жилищно-строительный кооператив осуществляет строительство многоквартирного жилого дома в соответствии с требованиями законодательства Республики Казахстан об архитектурной, градостроительной и строительной деятельности.</w:t>
      </w:r>
    </w:p>
    <w:bookmarkEnd w:id="648"/>
    <w:bookmarkStart w:name="z1262" w:id="649"/>
    <w:p>
      <w:pPr>
        <w:spacing w:after="0"/>
        <w:ind w:left="0"/>
        <w:jc w:val="both"/>
      </w:pPr>
      <w:r>
        <w:rPr>
          <w:rFonts w:ascii="Times New Roman"/>
          <w:b w:val="false"/>
          <w:i w:val="false"/>
          <w:color w:val="000000"/>
          <w:sz w:val="28"/>
        </w:rPr>
        <w:t>
      2. Местом нахождения жилищно-строительного кооператива признается место нахождения постоянно действующего исполнительного органа жилищно-строительного кооператива.</w:t>
      </w:r>
    </w:p>
    <w:bookmarkEnd w:id="649"/>
    <w:bookmarkStart w:name="z1263" w:id="650"/>
    <w:p>
      <w:pPr>
        <w:spacing w:after="0"/>
        <w:ind w:left="0"/>
        <w:jc w:val="both"/>
      </w:pPr>
      <w:r>
        <w:rPr>
          <w:rFonts w:ascii="Times New Roman"/>
          <w:b w:val="false"/>
          <w:i w:val="false"/>
          <w:color w:val="000000"/>
          <w:sz w:val="28"/>
        </w:rPr>
        <w:t xml:space="preserve">
      3. При изменении места нахождения исполнительный орган жилищно-строительного кооператива обязан известить органы юстиции. </w:t>
      </w:r>
    </w:p>
    <w:bookmarkEnd w:id="650"/>
    <w:bookmarkStart w:name="z1264" w:id="651"/>
    <w:p>
      <w:pPr>
        <w:spacing w:after="0"/>
        <w:ind w:left="0"/>
        <w:jc w:val="both"/>
      </w:pPr>
      <w:r>
        <w:rPr>
          <w:rFonts w:ascii="Times New Roman"/>
          <w:b w:val="false"/>
          <w:i w:val="false"/>
          <w:color w:val="000000"/>
          <w:sz w:val="28"/>
        </w:rPr>
        <w:t>
      4. Жилищно-строительный кооператив обладает следующими полномочиями:</w:t>
      </w:r>
    </w:p>
    <w:bookmarkEnd w:id="651"/>
    <w:bookmarkStart w:name="z1265" w:id="652"/>
    <w:p>
      <w:pPr>
        <w:spacing w:after="0"/>
        <w:ind w:left="0"/>
        <w:jc w:val="both"/>
      </w:pPr>
      <w:r>
        <w:rPr>
          <w:rFonts w:ascii="Times New Roman"/>
          <w:b w:val="false"/>
          <w:i w:val="false"/>
          <w:color w:val="000000"/>
          <w:sz w:val="28"/>
        </w:rPr>
        <w:t>
      1) заниматься деятельностью, направленной исключительно на строительство многоквартирного жилого дома;</w:t>
      </w:r>
    </w:p>
    <w:bookmarkEnd w:id="652"/>
    <w:bookmarkStart w:name="z1266" w:id="653"/>
    <w:p>
      <w:pPr>
        <w:spacing w:after="0"/>
        <w:ind w:left="0"/>
        <w:jc w:val="both"/>
      </w:pPr>
      <w:r>
        <w:rPr>
          <w:rFonts w:ascii="Times New Roman"/>
          <w:b w:val="false"/>
          <w:i w:val="false"/>
          <w:color w:val="000000"/>
          <w:sz w:val="28"/>
        </w:rPr>
        <w:t>
      2) обжаловать акты государственных органов либо действия (бездействие) их должностных лиц, акты органов местного самоуправления, нарушающие права жилищно-строительного кооператива, в порядке, установленном законодательством Республики Казахстан об административных процедурах и законодательством Республики Казахстан об административном судопроизводстве;</w:t>
      </w:r>
    </w:p>
    <w:bookmarkEnd w:id="653"/>
    <w:bookmarkStart w:name="z1267" w:id="654"/>
    <w:p>
      <w:pPr>
        <w:spacing w:after="0"/>
        <w:ind w:left="0"/>
        <w:jc w:val="both"/>
      </w:pPr>
      <w:r>
        <w:rPr>
          <w:rFonts w:ascii="Times New Roman"/>
          <w:b w:val="false"/>
          <w:i w:val="false"/>
          <w:color w:val="000000"/>
          <w:sz w:val="28"/>
        </w:rPr>
        <w:t>
      3) осуществлять иные права юридического лица, необходимые для достижения целей, предусмотренных уставом жилищно-строительного кооператива.</w:t>
      </w:r>
    </w:p>
    <w:bookmarkEnd w:id="6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 Права членов семьи члена кооператива</w:t>
      </w:r>
    </w:p>
    <w:p>
      <w:pPr>
        <w:spacing w:after="0"/>
        <w:ind w:left="0"/>
        <w:jc w:val="both"/>
      </w:pPr>
      <w:r>
        <w:rPr>
          <w:rFonts w:ascii="Times New Roman"/>
          <w:b w:val="false"/>
          <w:i w:val="false"/>
          <w:color w:val="000000"/>
          <w:sz w:val="28"/>
        </w:rPr>
        <w:t xml:space="preserve">
      1. Круг членов семьи члена жилищно-строительного кооператива определяется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настоящего Закона.</w:t>
      </w:r>
    </w:p>
    <w:bookmarkStart w:name="z431" w:id="655"/>
    <w:p>
      <w:pPr>
        <w:spacing w:after="0"/>
        <w:ind w:left="0"/>
        <w:jc w:val="both"/>
      </w:pPr>
      <w:r>
        <w:rPr>
          <w:rFonts w:ascii="Times New Roman"/>
          <w:b w:val="false"/>
          <w:i w:val="false"/>
          <w:color w:val="000000"/>
          <w:sz w:val="28"/>
        </w:rPr>
        <w:t xml:space="preserve">
      2. За супругом члена кооператива может быть признано право на часть паенакопления, если платежи в паенакопление производились в период совместной супружеской жизни, если иное не оговорено соглашением между ними. </w:t>
      </w:r>
    </w:p>
    <w:bookmarkEnd w:id="655"/>
    <w:bookmarkStart w:name="z432" w:id="656"/>
    <w:p>
      <w:pPr>
        <w:spacing w:after="0"/>
        <w:ind w:left="0"/>
        <w:jc w:val="both"/>
      </w:pPr>
      <w:r>
        <w:rPr>
          <w:rFonts w:ascii="Times New Roman"/>
          <w:b w:val="false"/>
          <w:i w:val="false"/>
          <w:color w:val="000000"/>
          <w:sz w:val="28"/>
        </w:rPr>
        <w:t xml:space="preserve">
      3. Право на паенакопление может быть признано за наследником умершего члена кооператива. </w:t>
      </w:r>
    </w:p>
    <w:bookmarkEnd w:id="656"/>
    <w:bookmarkStart w:name="z433" w:id="657"/>
    <w:p>
      <w:pPr>
        <w:spacing w:after="0"/>
        <w:ind w:left="0"/>
        <w:jc w:val="both"/>
      </w:pPr>
      <w:r>
        <w:rPr>
          <w:rFonts w:ascii="Times New Roman"/>
          <w:b w:val="false"/>
          <w:i w:val="false"/>
          <w:color w:val="000000"/>
          <w:sz w:val="28"/>
        </w:rPr>
        <w:t xml:space="preserve">
      4. Члены семьи члена кооператива, имеющие право на часть паенакопления, пользуются в отношении используемого помещения такими же правами и обязанностями, как и член кооператива. </w:t>
      </w:r>
    </w:p>
    <w:bookmarkEnd w:id="657"/>
    <w:p>
      <w:pPr>
        <w:spacing w:after="0"/>
        <w:ind w:left="0"/>
        <w:jc w:val="both"/>
      </w:pPr>
      <w:r>
        <w:rPr>
          <w:rFonts w:ascii="Times New Roman"/>
          <w:b w:val="false"/>
          <w:i w:val="false"/>
          <w:color w:val="000000"/>
          <w:sz w:val="28"/>
        </w:rPr>
        <w:t>
      Другие члены семьи члена кооператива пользуются правом постоянного проживания (пользования) в помещении члена кооператива.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 с изменениями, внесенными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59. Прекращение членства в жилищно-строительном кооперативе</w:t>
      </w:r>
    </w:p>
    <w:bookmarkStart w:name="z1268" w:id="658"/>
    <w:p>
      <w:pPr>
        <w:spacing w:after="0"/>
        <w:ind w:left="0"/>
        <w:jc w:val="both"/>
      </w:pPr>
      <w:r>
        <w:rPr>
          <w:rFonts w:ascii="Times New Roman"/>
          <w:b w:val="false"/>
          <w:i w:val="false"/>
          <w:color w:val="000000"/>
          <w:sz w:val="28"/>
        </w:rPr>
        <w:t>
      1. Членство в жилищно-строительном кооперативе прекращается в случаях:</w:t>
      </w:r>
    </w:p>
    <w:bookmarkEnd w:id="658"/>
    <w:bookmarkStart w:name="z1269" w:id="659"/>
    <w:p>
      <w:pPr>
        <w:spacing w:after="0"/>
        <w:ind w:left="0"/>
        <w:jc w:val="both"/>
      </w:pPr>
      <w:r>
        <w:rPr>
          <w:rFonts w:ascii="Times New Roman"/>
          <w:b w:val="false"/>
          <w:i w:val="false"/>
          <w:color w:val="000000"/>
          <w:sz w:val="28"/>
        </w:rPr>
        <w:t>
      1) добровольного выхода;</w:t>
      </w:r>
    </w:p>
    <w:bookmarkEnd w:id="659"/>
    <w:bookmarkStart w:name="z1270" w:id="660"/>
    <w:p>
      <w:pPr>
        <w:spacing w:after="0"/>
        <w:ind w:left="0"/>
        <w:jc w:val="both"/>
      </w:pPr>
      <w:r>
        <w:rPr>
          <w:rFonts w:ascii="Times New Roman"/>
          <w:b w:val="false"/>
          <w:i w:val="false"/>
          <w:color w:val="000000"/>
          <w:sz w:val="28"/>
        </w:rPr>
        <w:t>
      2) утраты или отчуждения права на пай путем продажи, дарения, распоряжения иным образом;</w:t>
      </w:r>
    </w:p>
    <w:bookmarkEnd w:id="660"/>
    <w:bookmarkStart w:name="z1271" w:id="661"/>
    <w:p>
      <w:pPr>
        <w:spacing w:after="0"/>
        <w:ind w:left="0"/>
        <w:jc w:val="both"/>
      </w:pPr>
      <w:r>
        <w:rPr>
          <w:rFonts w:ascii="Times New Roman"/>
          <w:b w:val="false"/>
          <w:i w:val="false"/>
          <w:color w:val="000000"/>
          <w:sz w:val="28"/>
        </w:rPr>
        <w:t>
      3) исключения по решению общего собрания жилищно-строительного кооператива или суда;</w:t>
      </w:r>
    </w:p>
    <w:bookmarkEnd w:id="661"/>
    <w:bookmarkStart w:name="z1272" w:id="662"/>
    <w:p>
      <w:pPr>
        <w:spacing w:after="0"/>
        <w:ind w:left="0"/>
        <w:jc w:val="both"/>
      </w:pPr>
      <w:r>
        <w:rPr>
          <w:rFonts w:ascii="Times New Roman"/>
          <w:b w:val="false"/>
          <w:i w:val="false"/>
          <w:color w:val="000000"/>
          <w:sz w:val="28"/>
        </w:rPr>
        <w:t xml:space="preserve">
      4) смерти члена жилищно-строительного кооператива, признания его безвестно отсутствующим или объявления умершим в порядке, определенном законодательством Республики Казахстан; </w:t>
      </w:r>
    </w:p>
    <w:bookmarkEnd w:id="662"/>
    <w:bookmarkStart w:name="z1273" w:id="663"/>
    <w:p>
      <w:pPr>
        <w:spacing w:after="0"/>
        <w:ind w:left="0"/>
        <w:jc w:val="both"/>
      </w:pPr>
      <w:r>
        <w:rPr>
          <w:rFonts w:ascii="Times New Roman"/>
          <w:b w:val="false"/>
          <w:i w:val="false"/>
          <w:color w:val="000000"/>
          <w:sz w:val="28"/>
        </w:rPr>
        <w:t>
      5) ликвидации жилищно-строительного кооператива.</w:t>
      </w:r>
    </w:p>
    <w:bookmarkEnd w:id="663"/>
    <w:bookmarkStart w:name="z1274" w:id="664"/>
    <w:p>
      <w:pPr>
        <w:spacing w:after="0"/>
        <w:ind w:left="0"/>
        <w:jc w:val="both"/>
      </w:pPr>
      <w:r>
        <w:rPr>
          <w:rFonts w:ascii="Times New Roman"/>
          <w:b w:val="false"/>
          <w:i w:val="false"/>
          <w:color w:val="000000"/>
          <w:sz w:val="28"/>
        </w:rPr>
        <w:t>
      2. Прекращение членства в жилищно-строительном кооперативе в случае отчуждения или утраты членом жилищно-строительного кооператива права на пай в жилищно-строительном кооперативе оформляется решением исполнительного органа жилищно-строительного кооператива.</w:t>
      </w:r>
    </w:p>
    <w:bookmarkEnd w:id="664"/>
    <w:bookmarkStart w:name="z1275" w:id="665"/>
    <w:p>
      <w:pPr>
        <w:spacing w:after="0"/>
        <w:ind w:left="0"/>
        <w:jc w:val="both"/>
      </w:pPr>
      <w:r>
        <w:rPr>
          <w:rFonts w:ascii="Times New Roman"/>
          <w:b w:val="false"/>
          <w:i w:val="false"/>
          <w:color w:val="000000"/>
          <w:sz w:val="28"/>
        </w:rPr>
        <w:t xml:space="preserve">
      Член жилищно-строительного кооператива, право на пай в жилищно-строительном кооперативе которого отчуждено или утрачено в соответствии с подпунктом 2) пункта 1 настоящей статьи, информирует об этом орган управления жилищно-строительного кооператива. Данную информацию органу управления жилищно-строительного кооператива могут предоставить лица, получившие право на пай в жилищно-строительном кооперативе. </w:t>
      </w:r>
    </w:p>
    <w:bookmarkEnd w:id="6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60. Последствия выхода из кооператива</w:t>
      </w:r>
    </w:p>
    <w:p>
      <w:pPr>
        <w:spacing w:after="0"/>
        <w:ind w:left="0"/>
        <w:jc w:val="both"/>
      </w:pPr>
      <w:r>
        <w:rPr>
          <w:rFonts w:ascii="Times New Roman"/>
          <w:b w:val="false"/>
          <w:i w:val="false"/>
          <w:color w:val="000000"/>
          <w:sz w:val="28"/>
        </w:rPr>
        <w:t xml:space="preserve">
      1. При выходе члена кооператива из его состава, до внесения им полной суммы паевого взноса, преимущественное право на вступление в кооператив приобретает проживающий в квартире член семьи, имеющий право на часть паенакопления. </w:t>
      </w:r>
    </w:p>
    <w:bookmarkStart w:name="z434" w:id="666"/>
    <w:p>
      <w:pPr>
        <w:spacing w:after="0"/>
        <w:ind w:left="0"/>
        <w:jc w:val="both"/>
      </w:pPr>
      <w:r>
        <w:rPr>
          <w:rFonts w:ascii="Times New Roman"/>
          <w:b w:val="false"/>
          <w:i w:val="false"/>
          <w:color w:val="000000"/>
          <w:sz w:val="28"/>
        </w:rPr>
        <w:t>
      2. Член кооператива, выбывший из него, может указать, с согласия члена семьи, имеющего право на часть паенакопления, другое лицо, которому он желает передать права и обязанности члена кооператива.</w:t>
      </w:r>
    </w:p>
    <w:bookmarkEnd w:id="666"/>
    <w:p>
      <w:pPr>
        <w:spacing w:after="0"/>
        <w:ind w:left="0"/>
        <w:jc w:val="both"/>
      </w:pPr>
      <w:r>
        <w:rPr>
          <w:rFonts w:ascii="Times New Roman"/>
          <w:b w:val="false"/>
          <w:i w:val="false"/>
          <w:color w:val="000000"/>
          <w:sz w:val="28"/>
        </w:rPr>
        <w:t xml:space="preserve">
      Такое лицо приобретает преимущественное право вступления в кооператив.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60 с изменениями, внесенными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 Исключение из жилищно-строительного кооператива</w:t>
      </w:r>
    </w:p>
    <w:bookmarkStart w:name="z1276" w:id="667"/>
    <w:p>
      <w:pPr>
        <w:spacing w:after="0"/>
        <w:ind w:left="0"/>
        <w:jc w:val="both"/>
      </w:pPr>
      <w:r>
        <w:rPr>
          <w:rFonts w:ascii="Times New Roman"/>
          <w:b w:val="false"/>
          <w:i w:val="false"/>
          <w:color w:val="000000"/>
          <w:sz w:val="28"/>
        </w:rPr>
        <w:t>
      Член жилищно-строительного кооператива, допустивший просрочку оплаты паевых взносов более чем на три месяца от предусмотренного договором участия в жилищно-строительном кооперативе срока, может быть исключен из жилищно-строительного кооператива решением общего собрания жилищно-строительного кооператива.</w:t>
      </w:r>
    </w:p>
    <w:bookmarkEnd w:id="667"/>
    <w:bookmarkStart w:name="z1277" w:id="668"/>
    <w:p>
      <w:pPr>
        <w:spacing w:after="0"/>
        <w:ind w:left="0"/>
        <w:jc w:val="both"/>
      </w:pPr>
      <w:r>
        <w:rPr>
          <w:rFonts w:ascii="Times New Roman"/>
          <w:b w:val="false"/>
          <w:i w:val="false"/>
          <w:color w:val="000000"/>
          <w:sz w:val="28"/>
        </w:rPr>
        <w:t>
      Член жилищно-строительного кооператива должен быть извещен в письменной форме путем направления извещения нарочно, заказным письмом с уведомлением о вручении, посредством сотовой связи или электронной почты, а также с использованием иных средств связи, обеспечивающих фиксирование извещения, не позднее чем за десять календарных дней исполнительным органом жилищно-строительного кооператива о причинах вынесения на общее собрание жилищно-строительного кооператива вопроса о его исключении из жилищно-строительного кооператива. На общем собрании жилищно-строительного кооператива члену жилищно-строительного кооператива должно быть предоставлено право высказать мнение по вопросу исключения его из жилищно-строительного кооператива.</w:t>
      </w:r>
    </w:p>
    <w:bookmarkEnd w:id="668"/>
    <w:bookmarkStart w:name="z1278" w:id="669"/>
    <w:p>
      <w:pPr>
        <w:spacing w:after="0"/>
        <w:ind w:left="0"/>
        <w:jc w:val="both"/>
      </w:pPr>
      <w:r>
        <w:rPr>
          <w:rFonts w:ascii="Times New Roman"/>
          <w:b w:val="false"/>
          <w:i w:val="false"/>
          <w:color w:val="000000"/>
          <w:sz w:val="28"/>
        </w:rPr>
        <w:t>
      В случаях неявки исключаемого члена жилищно-строительного кооператива и отсутствия заявления от него о переносе общего собрания жилищно-строительного кооператива участники общего собрания жилищно-строительного кооператива вправе принять решение об исключении члена жилищно-строительного кооператива без его участия. На общем собрании жилищно-строительного кооператива должно присутствовать более половины членов жилищно-строительного кооператива. Решение общего собрания жилищно-строительного кооператива принимается большинством голосов участников общего собрания жилищно-строительного кооператива. При этом количество голосов у каждого члена жилищно-строительного кооператива при принятии решений пропорционально количеству его паев в жилищно-строительном кооперативе.</w:t>
      </w:r>
    </w:p>
    <w:bookmarkEnd w:id="669"/>
    <w:bookmarkStart w:name="z1279" w:id="670"/>
    <w:p>
      <w:pPr>
        <w:spacing w:after="0"/>
        <w:ind w:left="0"/>
        <w:jc w:val="both"/>
      </w:pPr>
      <w:r>
        <w:rPr>
          <w:rFonts w:ascii="Times New Roman"/>
          <w:b w:val="false"/>
          <w:i w:val="false"/>
          <w:color w:val="000000"/>
          <w:sz w:val="28"/>
        </w:rPr>
        <w:t>
      Решение общего собрания об исключении из жилищно-строительного кооператива члена жилищно-строительного кооператива может быть обжаловано в суд.</w:t>
      </w:r>
    </w:p>
    <w:bookmarkEnd w:id="6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62. Последствия исключения или добровольного выхода из жилищно-строительного кооператива </w:t>
      </w:r>
    </w:p>
    <w:bookmarkStart w:name="z1280" w:id="671"/>
    <w:p>
      <w:pPr>
        <w:spacing w:after="0"/>
        <w:ind w:left="0"/>
        <w:jc w:val="both"/>
      </w:pPr>
      <w:r>
        <w:rPr>
          <w:rFonts w:ascii="Times New Roman"/>
          <w:b w:val="false"/>
          <w:i w:val="false"/>
          <w:color w:val="000000"/>
          <w:sz w:val="28"/>
        </w:rPr>
        <w:t>
      1. При исключении из жилищно-строительного кооператива по решению общего собрания жилищно-строительного кооператива или суда исключенный член жилищно-строительного кооператива самостоятельно реализует или уступает принадлежащий ему пай в жилищно-строительном кооперативе по рыночной стоимости.</w:t>
      </w:r>
    </w:p>
    <w:bookmarkEnd w:id="671"/>
    <w:bookmarkStart w:name="z1281" w:id="672"/>
    <w:p>
      <w:pPr>
        <w:spacing w:after="0"/>
        <w:ind w:left="0"/>
        <w:jc w:val="both"/>
      </w:pPr>
      <w:r>
        <w:rPr>
          <w:rFonts w:ascii="Times New Roman"/>
          <w:b w:val="false"/>
          <w:i w:val="false"/>
          <w:color w:val="000000"/>
          <w:sz w:val="28"/>
        </w:rPr>
        <w:t>
      В случае если исключенным членом жилищно-строительного кооператива в течение одного месяца не был реализован принадлежащий ему пай, то в дальнейшем реализация пая, принадлежащего исключенному члену жилищно-строительного кооператива, производится исполнительным органом жилищно-строительного кооператива.</w:t>
      </w:r>
    </w:p>
    <w:bookmarkEnd w:id="672"/>
    <w:bookmarkStart w:name="z1282" w:id="673"/>
    <w:p>
      <w:pPr>
        <w:spacing w:after="0"/>
        <w:ind w:left="0"/>
        <w:jc w:val="both"/>
      </w:pPr>
      <w:r>
        <w:rPr>
          <w:rFonts w:ascii="Times New Roman"/>
          <w:b w:val="false"/>
          <w:i w:val="false"/>
          <w:color w:val="000000"/>
          <w:sz w:val="28"/>
        </w:rPr>
        <w:t>
      2. Член жилищно-строительного кооператива добровольно выходит из жилищно-строительного кооператива при самостоятельной реализации или уступке принадлежащего ему пая в жилищно-строительном кооперативе.</w:t>
      </w:r>
    </w:p>
    <w:bookmarkEnd w:id="673"/>
    <w:bookmarkStart w:name="z1283" w:id="674"/>
    <w:p>
      <w:pPr>
        <w:spacing w:after="0"/>
        <w:ind w:left="0"/>
        <w:jc w:val="both"/>
      </w:pPr>
      <w:r>
        <w:rPr>
          <w:rFonts w:ascii="Times New Roman"/>
          <w:b w:val="false"/>
          <w:i w:val="false"/>
          <w:color w:val="000000"/>
          <w:sz w:val="28"/>
        </w:rPr>
        <w:t xml:space="preserve">
      Членство в жилищно-строительном кооперативе прекращается в порядке, определенном </w:t>
      </w:r>
      <w:r>
        <w:rPr>
          <w:rFonts w:ascii="Times New Roman"/>
          <w:b w:val="false"/>
          <w:i w:val="false"/>
          <w:color w:val="000000"/>
          <w:sz w:val="28"/>
        </w:rPr>
        <w:t>статьями 59</w:t>
      </w:r>
      <w:r>
        <w:rPr>
          <w:rFonts w:ascii="Times New Roman"/>
          <w:b w:val="false"/>
          <w:i w:val="false"/>
          <w:color w:val="000000"/>
          <w:sz w:val="28"/>
        </w:rPr>
        <w:t xml:space="preserve"> и </w:t>
      </w:r>
      <w:r>
        <w:rPr>
          <w:rFonts w:ascii="Times New Roman"/>
          <w:b w:val="false"/>
          <w:i w:val="false"/>
          <w:color w:val="000000"/>
          <w:sz w:val="28"/>
        </w:rPr>
        <w:t>61</w:t>
      </w:r>
      <w:r>
        <w:rPr>
          <w:rFonts w:ascii="Times New Roman"/>
          <w:b w:val="false"/>
          <w:i w:val="false"/>
          <w:color w:val="000000"/>
          <w:sz w:val="28"/>
        </w:rPr>
        <w:t xml:space="preserve"> настоящего Закона.</w:t>
      </w:r>
    </w:p>
    <w:bookmarkEnd w:id="674"/>
    <w:bookmarkStart w:name="z1284" w:id="675"/>
    <w:p>
      <w:pPr>
        <w:spacing w:after="0"/>
        <w:ind w:left="0"/>
        <w:jc w:val="both"/>
      </w:pPr>
      <w:r>
        <w:rPr>
          <w:rFonts w:ascii="Times New Roman"/>
          <w:b w:val="false"/>
          <w:i w:val="false"/>
          <w:color w:val="000000"/>
          <w:sz w:val="28"/>
        </w:rPr>
        <w:t>
      3. Стоимость пая при реализации не может быть менее суммы денег, предусмотренной договором участия в жилищно-строительном кооперативе, заключенным с исключенным членом жилищно-строительного кооператива.</w:t>
      </w:r>
    </w:p>
    <w:bookmarkEnd w:id="675"/>
    <w:bookmarkStart w:name="z1285" w:id="676"/>
    <w:p>
      <w:pPr>
        <w:spacing w:after="0"/>
        <w:ind w:left="0"/>
        <w:jc w:val="both"/>
      </w:pPr>
      <w:r>
        <w:rPr>
          <w:rFonts w:ascii="Times New Roman"/>
          <w:b w:val="false"/>
          <w:i w:val="false"/>
          <w:color w:val="000000"/>
          <w:sz w:val="28"/>
        </w:rPr>
        <w:t>
      Деньги, полученные от реализации пая, распределяются в следующем порядке:</w:t>
      </w:r>
    </w:p>
    <w:bookmarkEnd w:id="676"/>
    <w:bookmarkStart w:name="z1286" w:id="677"/>
    <w:p>
      <w:pPr>
        <w:spacing w:after="0"/>
        <w:ind w:left="0"/>
        <w:jc w:val="both"/>
      </w:pPr>
      <w:r>
        <w:rPr>
          <w:rFonts w:ascii="Times New Roman"/>
          <w:b w:val="false"/>
          <w:i w:val="false"/>
          <w:color w:val="000000"/>
          <w:sz w:val="28"/>
        </w:rPr>
        <w:t>
      возвращаются деньги, внесенные исключенным членом жилищно-строительного кооператива;</w:t>
      </w:r>
    </w:p>
    <w:bookmarkEnd w:id="677"/>
    <w:bookmarkStart w:name="z1287" w:id="678"/>
    <w:p>
      <w:pPr>
        <w:spacing w:after="0"/>
        <w:ind w:left="0"/>
        <w:jc w:val="both"/>
      </w:pPr>
      <w:r>
        <w:rPr>
          <w:rFonts w:ascii="Times New Roman"/>
          <w:b w:val="false"/>
          <w:i w:val="false"/>
          <w:color w:val="000000"/>
          <w:sz w:val="28"/>
        </w:rPr>
        <w:t>
      жилищно-строительному кооперативу перечисляется сумма задолженности исключенного члена жилищно-строительного кооператива.</w:t>
      </w:r>
    </w:p>
    <w:bookmarkEnd w:id="678"/>
    <w:bookmarkStart w:name="z1288" w:id="679"/>
    <w:p>
      <w:pPr>
        <w:spacing w:after="0"/>
        <w:ind w:left="0"/>
        <w:jc w:val="both"/>
      </w:pPr>
      <w:r>
        <w:rPr>
          <w:rFonts w:ascii="Times New Roman"/>
          <w:b w:val="false"/>
          <w:i w:val="false"/>
          <w:color w:val="000000"/>
          <w:sz w:val="28"/>
        </w:rPr>
        <w:t>
      4. Сумма, оставшаяся после выплат, указанных в пункте 3 настоящей статьи, распределяется между жилищно-строительным кооперативом и исключенным членом жилищно-строительного кооператива в равных долях.</w:t>
      </w:r>
    </w:p>
    <w:bookmarkEnd w:id="6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63. Внесение членом жилищно-строительного кооператива полной суммы паевого взноса</w:t>
      </w:r>
    </w:p>
    <w:bookmarkStart w:name="z1289" w:id="680"/>
    <w:p>
      <w:pPr>
        <w:spacing w:after="0"/>
        <w:ind w:left="0"/>
        <w:jc w:val="both"/>
      </w:pPr>
      <w:r>
        <w:rPr>
          <w:rFonts w:ascii="Times New Roman"/>
          <w:b w:val="false"/>
          <w:i w:val="false"/>
          <w:color w:val="000000"/>
          <w:sz w:val="28"/>
        </w:rPr>
        <w:t>
      Член жилищно-строительного кооператива обязан внести полную сумму паевого взноса до приемки многоквартирного жилого дома в эксплуатацию.</w:t>
      </w:r>
    </w:p>
    <w:bookmarkEnd w:id="6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63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 Предоставление освобожденного жилища другому лицу</w:t>
      </w:r>
    </w:p>
    <w:p>
      <w:pPr>
        <w:spacing w:after="0"/>
        <w:ind w:left="0"/>
        <w:jc w:val="both"/>
      </w:pPr>
      <w:r>
        <w:rPr>
          <w:rFonts w:ascii="Times New Roman"/>
          <w:b w:val="false"/>
          <w:i w:val="false"/>
          <w:color w:val="ff0000"/>
          <w:sz w:val="28"/>
        </w:rPr>
        <w:t xml:space="preserve">
      Сноска. Статья 64 исключена Законом РК от 26.12.2019 </w:t>
      </w:r>
      <w:r>
        <w:rPr>
          <w:rFonts w:ascii="Times New Roman"/>
          <w:b w:val="false"/>
          <w:i w:val="false"/>
          <w:color w:val="ff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p>
    <w:p>
      <w:pPr>
        <w:spacing w:after="0"/>
        <w:ind w:left="0"/>
        <w:jc w:val="both"/>
      </w:pPr>
      <w:r>
        <w:rPr>
          <w:rFonts w:ascii="Times New Roman"/>
          <w:b/>
          <w:i w:val="false"/>
          <w:color w:val="000000"/>
          <w:sz w:val="28"/>
        </w:rPr>
        <w:t>Статья 65. Возвращение паевого взноса</w:t>
      </w:r>
    </w:p>
    <w:p>
      <w:pPr>
        <w:spacing w:after="0"/>
        <w:ind w:left="0"/>
        <w:jc w:val="both"/>
      </w:pPr>
      <w:r>
        <w:rPr>
          <w:rFonts w:ascii="Times New Roman"/>
          <w:b w:val="false"/>
          <w:i w:val="false"/>
          <w:color w:val="ff0000"/>
          <w:sz w:val="28"/>
        </w:rPr>
        <w:t xml:space="preserve">
      Сноска. Статья 65 исключена Законом РК от 26.12.2019 </w:t>
      </w:r>
      <w:r>
        <w:rPr>
          <w:rFonts w:ascii="Times New Roman"/>
          <w:b w:val="false"/>
          <w:i w:val="false"/>
          <w:color w:val="ff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p>
    <w:p>
      <w:pPr>
        <w:spacing w:after="0"/>
        <w:ind w:left="0"/>
        <w:jc w:val="both"/>
      </w:pPr>
      <w:r>
        <w:rPr>
          <w:rFonts w:ascii="Times New Roman"/>
          <w:b/>
          <w:i w:val="false"/>
          <w:color w:val="000000"/>
          <w:sz w:val="28"/>
        </w:rPr>
        <w:t>Статья 66. Прекращение деятельности жилищно-строительного кооператива</w:t>
      </w:r>
    </w:p>
    <w:bookmarkStart w:name="z1290" w:id="681"/>
    <w:p>
      <w:pPr>
        <w:spacing w:after="0"/>
        <w:ind w:left="0"/>
        <w:jc w:val="both"/>
      </w:pPr>
      <w:r>
        <w:rPr>
          <w:rFonts w:ascii="Times New Roman"/>
          <w:b w:val="false"/>
          <w:i w:val="false"/>
          <w:color w:val="000000"/>
          <w:sz w:val="28"/>
        </w:rPr>
        <w:t>
      1. Завершение строительства многоквартирного жилого дома оформляется актом приемки объекта в эксплуатацию в соответствии с законодательством Республики Казахстан об архитектурной, градостроительной и строительной деятельности.</w:t>
      </w:r>
    </w:p>
    <w:bookmarkEnd w:id="681"/>
    <w:bookmarkStart w:name="z1291" w:id="682"/>
    <w:p>
      <w:pPr>
        <w:spacing w:after="0"/>
        <w:ind w:left="0"/>
        <w:jc w:val="both"/>
      </w:pPr>
      <w:r>
        <w:rPr>
          <w:rFonts w:ascii="Times New Roman"/>
          <w:b w:val="false"/>
          <w:i w:val="false"/>
          <w:color w:val="000000"/>
          <w:sz w:val="28"/>
        </w:rPr>
        <w:t>
      Акт приемки объекта в эксплуатацию является основанием для внесения в информационную систему правового кадастра идентификационных и технических сведений об объекте и (или) его составляющих на вновь созданное недвижимое имущество, регистрации прав на недвижимое имущество.</w:t>
      </w:r>
    </w:p>
    <w:bookmarkEnd w:id="682"/>
    <w:bookmarkStart w:name="z1292" w:id="683"/>
    <w:p>
      <w:pPr>
        <w:spacing w:after="0"/>
        <w:ind w:left="0"/>
        <w:jc w:val="both"/>
      </w:pPr>
      <w:r>
        <w:rPr>
          <w:rFonts w:ascii="Times New Roman"/>
          <w:b w:val="false"/>
          <w:i w:val="false"/>
          <w:color w:val="000000"/>
          <w:sz w:val="28"/>
        </w:rPr>
        <w:t>
      2. После регистрации акта приемки объекта в эксплуатацию и оформления права собственности первого собственника квартиры, нежилого помещения исполнительный орган жилищно-строительного кооператива обеспечивает в месячный срок регистрацию объекта кондоминиума.</w:t>
      </w:r>
    </w:p>
    <w:bookmarkEnd w:id="683"/>
    <w:bookmarkStart w:name="z1293" w:id="684"/>
    <w:p>
      <w:pPr>
        <w:spacing w:after="0"/>
        <w:ind w:left="0"/>
        <w:jc w:val="both"/>
      </w:pPr>
      <w:r>
        <w:rPr>
          <w:rFonts w:ascii="Times New Roman"/>
          <w:b w:val="false"/>
          <w:i w:val="false"/>
          <w:color w:val="000000"/>
          <w:sz w:val="28"/>
        </w:rPr>
        <w:t>
      3. Члены жилищно-строительного кооператива обязаны зарегистрировать право собственности на квартиры, нежилые помещения в порядке, определенном для регистрации недвижимости.</w:t>
      </w:r>
    </w:p>
    <w:bookmarkEnd w:id="684"/>
    <w:bookmarkStart w:name="z1294" w:id="685"/>
    <w:p>
      <w:pPr>
        <w:spacing w:after="0"/>
        <w:ind w:left="0"/>
        <w:jc w:val="both"/>
      </w:pPr>
      <w:r>
        <w:rPr>
          <w:rFonts w:ascii="Times New Roman"/>
          <w:b w:val="false"/>
          <w:i w:val="false"/>
          <w:color w:val="000000"/>
          <w:sz w:val="28"/>
        </w:rPr>
        <w:t xml:space="preserve">
      4. Право требования по устранению недостатков строительства многоквартирного жилого дома, выявленных в пределах гарантийного срока, возникает у жилищно-строительного кооператива, собственника квартиры, нежилого помещения, объединения собственников имущества, простого товарищества. </w:t>
      </w:r>
    </w:p>
    <w:bookmarkEnd w:id="685"/>
    <w:bookmarkStart w:name="z1295" w:id="686"/>
    <w:p>
      <w:pPr>
        <w:spacing w:after="0"/>
        <w:ind w:left="0"/>
        <w:jc w:val="both"/>
      </w:pPr>
      <w:r>
        <w:rPr>
          <w:rFonts w:ascii="Times New Roman"/>
          <w:b w:val="false"/>
          <w:i w:val="false"/>
          <w:color w:val="000000"/>
          <w:sz w:val="28"/>
        </w:rPr>
        <w:t>
      Данное положение должно быть предусмотрено в договоре строительного подряда между жилищно-строительным кооперативом и подрядчиком.</w:t>
      </w:r>
    </w:p>
    <w:bookmarkEnd w:id="686"/>
    <w:bookmarkStart w:name="z1296" w:id="687"/>
    <w:p>
      <w:pPr>
        <w:spacing w:after="0"/>
        <w:ind w:left="0"/>
        <w:jc w:val="both"/>
      </w:pPr>
      <w:r>
        <w:rPr>
          <w:rFonts w:ascii="Times New Roman"/>
          <w:b w:val="false"/>
          <w:i w:val="false"/>
          <w:color w:val="000000"/>
          <w:sz w:val="28"/>
        </w:rPr>
        <w:t xml:space="preserve">
      5. Жилищно-строительный кооператив прекращает свою деятельность после исполнения всех своих обязательств в соответствии с законодательством Республики Казахстан. </w:t>
      </w:r>
    </w:p>
    <w:bookmarkEnd w:id="6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 w:id="688"/>
    <w:p>
      <w:pPr>
        <w:spacing w:after="0"/>
        <w:ind w:left="0"/>
        <w:jc w:val="left"/>
      </w:pPr>
      <w:r>
        <w:rPr>
          <w:rFonts w:ascii="Times New Roman"/>
          <w:b/>
          <w:i w:val="false"/>
          <w:color w:val="000000"/>
        </w:rPr>
        <w:t xml:space="preserve">  РАЗДЕЛ 4 </w:t>
      </w:r>
      <w:r>
        <w:br/>
      </w:r>
      <w:r>
        <w:rPr>
          <w:rFonts w:ascii="Times New Roman"/>
          <w:b/>
          <w:i w:val="false"/>
          <w:color w:val="000000"/>
        </w:rPr>
        <w:t>Глава 9. Предоставление жилища из государственного жилищного фонда или жилища, арендованного местным исполнительным органом в частном жилищном фонде</w:t>
      </w:r>
    </w:p>
    <w:bookmarkEnd w:id="688"/>
    <w:p>
      <w:pPr>
        <w:spacing w:after="0"/>
        <w:ind w:left="0"/>
        <w:jc w:val="both"/>
      </w:pPr>
      <w:r>
        <w:rPr>
          <w:rFonts w:ascii="Times New Roman"/>
          <w:b w:val="false"/>
          <w:i w:val="false"/>
          <w:color w:val="ff0000"/>
          <w:sz w:val="28"/>
        </w:rPr>
        <w:t xml:space="preserve">
      Сноска. В заголовок внесены изменения Законом РК от 7 июля 2006 года N </w:t>
      </w:r>
      <w:r>
        <w:rPr>
          <w:rFonts w:ascii="Times New Roman"/>
          <w:b w:val="false"/>
          <w:i w:val="false"/>
          <w:color w:val="ff0000"/>
          <w:sz w:val="28"/>
        </w:rPr>
        <w:t xml:space="preserve">182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ст. 2</w:t>
      </w:r>
      <w:r>
        <w:rPr>
          <w:rFonts w:ascii="Times New Roman"/>
          <w:b w:val="false"/>
          <w:i w:val="false"/>
          <w:color w:val="ff0000"/>
          <w:sz w:val="28"/>
        </w:rPr>
        <w:t xml:space="preserve">). </w:t>
      </w:r>
    </w:p>
    <w:p>
      <w:pPr>
        <w:spacing w:after="0"/>
        <w:ind w:left="0"/>
        <w:jc w:val="both"/>
      </w:pPr>
      <w:r>
        <w:rPr>
          <w:rFonts w:ascii="Times New Roman"/>
          <w:b/>
          <w:i w:val="false"/>
          <w:color w:val="000000"/>
          <w:sz w:val="28"/>
        </w:rPr>
        <w:t>Статья 67. Условия предоставления жилищ из государственного жилищного фонда</w:t>
      </w:r>
    </w:p>
    <w:bookmarkStart w:name="z445" w:id="689"/>
    <w:p>
      <w:pPr>
        <w:spacing w:after="0"/>
        <w:ind w:left="0"/>
        <w:jc w:val="both"/>
      </w:pPr>
      <w:r>
        <w:rPr>
          <w:rFonts w:ascii="Times New Roman"/>
          <w:b w:val="false"/>
          <w:i w:val="false"/>
          <w:color w:val="000000"/>
          <w:sz w:val="28"/>
        </w:rPr>
        <w:t>
      1. Жилища из коммунального жилищного фонда или жилища, арендованные местным исполнительным органом в частном жилищном фонде, предоставляются в пользование нуждающимся в жилье гражданам Республики Казахстан, постоянно проживающим в данном населенном пункте. Для постановки на учет граждан Республики Казахстан в городах республиканского значения, столице требуется постоянное проживание не менее трех лет.</w:t>
      </w:r>
    </w:p>
    <w:bookmarkEnd w:id="689"/>
    <w:p>
      <w:pPr>
        <w:spacing w:after="0"/>
        <w:ind w:left="0"/>
        <w:jc w:val="both"/>
      </w:pPr>
      <w:r>
        <w:rPr>
          <w:rFonts w:ascii="Times New Roman"/>
          <w:b w:val="false"/>
          <w:i w:val="false"/>
          <w:color w:val="000000"/>
          <w:sz w:val="28"/>
        </w:rPr>
        <w:t>
      Жилища из коммунального жилищного фонда или жилища, арендованные местным исполнительным органом в частном жилищном фонде, предоставляются в пользование нуждающимся в жилье и состоящим на учете гражданам Республики Казахстан, относящимся к:</w:t>
      </w:r>
    </w:p>
    <w:bookmarkStart w:name="z446" w:id="690"/>
    <w:p>
      <w:pPr>
        <w:spacing w:after="0"/>
        <w:ind w:left="0"/>
        <w:jc w:val="both"/>
      </w:pPr>
      <w:r>
        <w:rPr>
          <w:rFonts w:ascii="Times New Roman"/>
          <w:b w:val="false"/>
          <w:i w:val="false"/>
          <w:color w:val="000000"/>
          <w:sz w:val="28"/>
        </w:rPr>
        <w:t>
      1) ветеранам Великой Отечественной войны;</w:t>
      </w:r>
    </w:p>
    <w:bookmarkEnd w:id="690"/>
    <w:bookmarkStart w:name="z695" w:id="691"/>
    <w:p>
      <w:pPr>
        <w:spacing w:after="0"/>
        <w:ind w:left="0"/>
        <w:jc w:val="both"/>
      </w:pPr>
      <w:r>
        <w:rPr>
          <w:rFonts w:ascii="Times New Roman"/>
          <w:b w:val="false"/>
          <w:i w:val="false"/>
          <w:color w:val="000000"/>
          <w:sz w:val="28"/>
        </w:rPr>
        <w:t>
      1-1) детям-сиротам, детям, оставшимся без попечения родителей;</w:t>
      </w:r>
    </w:p>
    <w:bookmarkEnd w:id="691"/>
    <w:bookmarkStart w:name="z831" w:id="692"/>
    <w:p>
      <w:pPr>
        <w:spacing w:after="0"/>
        <w:ind w:left="0"/>
        <w:jc w:val="both"/>
      </w:pPr>
      <w:r>
        <w:rPr>
          <w:rFonts w:ascii="Times New Roman"/>
          <w:b w:val="false"/>
          <w:i w:val="false"/>
          <w:color w:val="000000"/>
          <w:sz w:val="28"/>
        </w:rPr>
        <w:t>
      1-2) многодетным матерям, награжденным подвесками "Алтын алқа", "Күміс алқа" или получившим ранее звание "Мать-героиня", а также награжденным орденами "Материнская слава" I и II степени, многодетным семьям. Совокупный среднемесячный доход указанных категорий граждан должен составлять за последние двенадцать месяцев перед обращением о предоставлении жилища на каждого члена семьи ниже 3,1-кратного размера прожиточного минимума, установленного на соответствующий финансовый год законом о республиканском бюджете;</w:t>
      </w:r>
    </w:p>
    <w:bookmarkEnd w:id="692"/>
    <w:bookmarkStart w:name="z583" w:id="693"/>
    <w:p>
      <w:pPr>
        <w:spacing w:after="0"/>
        <w:ind w:left="0"/>
        <w:jc w:val="both"/>
      </w:pPr>
      <w:r>
        <w:rPr>
          <w:rFonts w:ascii="Times New Roman"/>
          <w:b w:val="false"/>
          <w:i w:val="false"/>
          <w:color w:val="000000"/>
          <w:sz w:val="28"/>
        </w:rPr>
        <w:t xml:space="preserve">
      2) социально уязвимым слоям населения, указанным в подпунктах 1-1) – 5), 7), 8), 10) и 11) </w:t>
      </w:r>
      <w:r>
        <w:rPr>
          <w:rFonts w:ascii="Times New Roman"/>
          <w:b w:val="false"/>
          <w:i w:val="false"/>
          <w:color w:val="000000"/>
          <w:sz w:val="28"/>
        </w:rPr>
        <w:t>статьи 68</w:t>
      </w:r>
      <w:r>
        <w:rPr>
          <w:rFonts w:ascii="Times New Roman"/>
          <w:b w:val="false"/>
          <w:i w:val="false"/>
          <w:color w:val="000000"/>
          <w:sz w:val="28"/>
        </w:rPr>
        <w:t xml:space="preserve"> настоящего Закона, имеющим совокупный среднемесячный доход за последние двенадцать месяцев перед обращением о предоставлении жилища на каждого члена семьи ниже 3,1-кратного размера прожиточного минимума, установленного на соответствующий финансовый год законом о республиканском бюджете.</w:t>
      </w:r>
    </w:p>
    <w:bookmarkEnd w:id="693"/>
    <w:p>
      <w:pPr>
        <w:spacing w:after="0"/>
        <w:ind w:left="0"/>
        <w:jc w:val="both"/>
      </w:pPr>
      <w:r>
        <w:rPr>
          <w:rFonts w:ascii="Times New Roman"/>
          <w:b w:val="false"/>
          <w:i w:val="false"/>
          <w:color w:val="000000"/>
          <w:sz w:val="28"/>
        </w:rPr>
        <w:t>
      Коэффициент 3,1-кратного размера прожиточного минимума не распространяется на детей с инвалидностью;</w:t>
      </w:r>
    </w:p>
    <w:bookmarkStart w:name="z584" w:id="694"/>
    <w:p>
      <w:pPr>
        <w:spacing w:after="0"/>
        <w:ind w:left="0"/>
        <w:jc w:val="both"/>
      </w:pPr>
      <w:r>
        <w:rPr>
          <w:rFonts w:ascii="Times New Roman"/>
          <w:b w:val="false"/>
          <w:i w:val="false"/>
          <w:color w:val="000000"/>
          <w:sz w:val="28"/>
        </w:rPr>
        <w:t>
      3) государственным служащим, работникам бюджетных организаций, военнослужащим, кандидатам в космонавты, космонавтам, сотрудникам специальных государственных органов и лицам, занимающим государственные выборные должности;</w:t>
      </w:r>
    </w:p>
    <w:bookmarkEnd w:id="694"/>
    <w:bookmarkStart w:name="z585" w:id="695"/>
    <w:p>
      <w:pPr>
        <w:spacing w:after="0"/>
        <w:ind w:left="0"/>
        <w:jc w:val="both"/>
      </w:pPr>
      <w:r>
        <w:rPr>
          <w:rFonts w:ascii="Times New Roman"/>
          <w:b w:val="false"/>
          <w:i w:val="false"/>
          <w:color w:val="000000"/>
          <w:sz w:val="28"/>
        </w:rPr>
        <w:t>
      4) гражданам Республики Казахстан, единственное жилище которых признано аварийным в порядке, установленном законодательством Республики Казахстан.</w:t>
      </w:r>
    </w:p>
    <w:bookmarkEnd w:id="695"/>
    <w:p>
      <w:pPr>
        <w:spacing w:after="0"/>
        <w:ind w:left="0"/>
        <w:jc w:val="both"/>
      </w:pPr>
      <w:r>
        <w:rPr>
          <w:rFonts w:ascii="Times New Roman"/>
          <w:b w:val="false"/>
          <w:i w:val="false"/>
          <w:color w:val="000000"/>
          <w:sz w:val="28"/>
        </w:rPr>
        <w:t>
      Предоставляемые государственным служащим, работникам бюджетных организаций, военнослужащим, кандидатам в космонавты, космонавтам, сотрудникам специальных государственных органов и лицам, занимающим государственные выборные должности, жилища, кроме жилищ, арендованных местным исполнительным органом в частном жилищном фонде, приравниваются к служебным.</w:t>
      </w:r>
    </w:p>
    <w:p>
      <w:pPr>
        <w:spacing w:after="0"/>
        <w:ind w:left="0"/>
        <w:jc w:val="both"/>
      </w:pPr>
      <w:r>
        <w:rPr>
          <w:rFonts w:ascii="Times New Roman"/>
          <w:b w:val="false"/>
          <w:i w:val="false"/>
          <w:color w:val="000000"/>
          <w:sz w:val="28"/>
        </w:rPr>
        <w:t>
      Арендное жилище без права выкупа предоставляется гражданам Республики Казахстан в соответствии с документами Системы государственного планирования Республики Казахстан.</w:t>
      </w:r>
    </w:p>
    <w:bookmarkStart w:name="z707" w:id="696"/>
    <w:p>
      <w:pPr>
        <w:spacing w:after="0"/>
        <w:ind w:left="0"/>
        <w:jc w:val="both"/>
      </w:pPr>
      <w:r>
        <w:rPr>
          <w:rFonts w:ascii="Times New Roman"/>
          <w:b w:val="false"/>
          <w:i w:val="false"/>
          <w:color w:val="000000"/>
          <w:sz w:val="28"/>
        </w:rPr>
        <w:t>
      1-1. Граждане Республики Казахстан, единственное жилище которых признано аварийным в порядке, установленном законодательством Республики Казахстан, при получении жилища из коммунального жилищного фонда передают имеющееся на праве собственности аварийное жилище в коммунальную собственность в соответствии с гражданским законодательством Республики Казахстан.</w:t>
      </w:r>
    </w:p>
    <w:bookmarkEnd w:id="696"/>
    <w:p>
      <w:pPr>
        <w:spacing w:after="0"/>
        <w:ind w:left="0"/>
        <w:jc w:val="both"/>
      </w:pPr>
      <w:r>
        <w:rPr>
          <w:rFonts w:ascii="Times New Roman"/>
          <w:b w:val="false"/>
          <w:i w:val="false"/>
          <w:color w:val="000000"/>
          <w:sz w:val="28"/>
        </w:rPr>
        <w:t>
      Члены семьи нанимателя, получившего жилище из коммунального жилищного фонда, не могут быть признаны нуждающимися в жилище из коммунального жилищного фонда по тем же основаниям, что и наниматель жилища.</w:t>
      </w:r>
    </w:p>
    <w:bookmarkStart w:name="z586" w:id="697"/>
    <w:p>
      <w:pPr>
        <w:spacing w:after="0"/>
        <w:ind w:left="0"/>
        <w:jc w:val="both"/>
      </w:pPr>
      <w:r>
        <w:rPr>
          <w:rFonts w:ascii="Times New Roman"/>
          <w:b w:val="false"/>
          <w:i w:val="false"/>
          <w:color w:val="000000"/>
          <w:sz w:val="28"/>
        </w:rPr>
        <w:t>
      2. Жилища из жилищного фонда государственных предприятий предоставляются в пользование нуждающимся в жилье работникам данного предприятия. Предоставляемые им жилища приравниваются к служебным.</w:t>
      </w:r>
    </w:p>
    <w:bookmarkEnd w:id="697"/>
    <w:bookmarkStart w:name="z587" w:id="698"/>
    <w:p>
      <w:pPr>
        <w:spacing w:after="0"/>
        <w:ind w:left="0"/>
        <w:jc w:val="both"/>
      </w:pPr>
      <w:r>
        <w:rPr>
          <w:rFonts w:ascii="Times New Roman"/>
          <w:b w:val="false"/>
          <w:i w:val="false"/>
          <w:color w:val="000000"/>
          <w:sz w:val="28"/>
        </w:rPr>
        <w:t>
      3. Жилища из жилищного фонда государственных учреждений предоставляются в пользование нуждающимся в жилище в данном населенном пункте работникам данного учреждения, за исключением случаев, предусмотренных пунктами 3-1, 3-2, 3-3 и 3-4 настоящей статьи.</w:t>
      </w:r>
    </w:p>
    <w:bookmarkEnd w:id="698"/>
    <w:bookmarkStart w:name="z588" w:id="699"/>
    <w:p>
      <w:pPr>
        <w:spacing w:after="0"/>
        <w:ind w:left="0"/>
        <w:jc w:val="both"/>
      </w:pPr>
      <w:r>
        <w:rPr>
          <w:rFonts w:ascii="Times New Roman"/>
          <w:b w:val="false"/>
          <w:i w:val="false"/>
          <w:color w:val="000000"/>
          <w:sz w:val="28"/>
        </w:rPr>
        <w:t>
      Жилища из жилищного фонда государственных учреждений, созданных в целях реализации активных мер содействия занятости, также предоставляются гражданам Республики Казахстан и кандасам, участвующим в активных мерах содействия занятости в соответствии с законодательством Республики Казахстан о социальной защите, вне зависимости от проживания в данном населенном пункте.</w:t>
      </w:r>
    </w:p>
    <w:bookmarkEnd w:id="699"/>
    <w:bookmarkStart w:name="z589" w:id="700"/>
    <w:p>
      <w:pPr>
        <w:spacing w:after="0"/>
        <w:ind w:left="0"/>
        <w:jc w:val="both"/>
      </w:pPr>
      <w:r>
        <w:rPr>
          <w:rFonts w:ascii="Times New Roman"/>
          <w:b w:val="false"/>
          <w:i w:val="false"/>
          <w:color w:val="000000"/>
          <w:sz w:val="28"/>
        </w:rPr>
        <w:t>
      Обязательным условием предоставления жилища из жилищного фонда государственных учреждений, созданных в целях реализации активных мер содействия занятости, гражданам Республики Казахстан и кандасам, участвующим в активных мерах содействия занятости в соответствии с законодательством Республики Казахстан о социальной защите, является отсутствие жилища на праве собственности по новому месту жительства, включая членов их семей.</w:t>
      </w:r>
    </w:p>
    <w:bookmarkEnd w:id="700"/>
    <w:bookmarkStart w:name="z590" w:id="701"/>
    <w:p>
      <w:pPr>
        <w:spacing w:after="0"/>
        <w:ind w:left="0"/>
        <w:jc w:val="both"/>
      </w:pPr>
      <w:r>
        <w:rPr>
          <w:rFonts w:ascii="Times New Roman"/>
          <w:b w:val="false"/>
          <w:i w:val="false"/>
          <w:color w:val="000000"/>
          <w:sz w:val="28"/>
        </w:rPr>
        <w:t>
      Предоставляемые государственными учреждениями жилища являются служебными.</w:t>
      </w:r>
    </w:p>
    <w:bookmarkEnd w:id="701"/>
    <w:bookmarkStart w:name="z708" w:id="702"/>
    <w:p>
      <w:pPr>
        <w:spacing w:after="0"/>
        <w:ind w:left="0"/>
        <w:jc w:val="both"/>
      </w:pPr>
      <w:r>
        <w:rPr>
          <w:rFonts w:ascii="Times New Roman"/>
          <w:b w:val="false"/>
          <w:i w:val="false"/>
          <w:color w:val="000000"/>
          <w:sz w:val="28"/>
        </w:rPr>
        <w:t>
      3-1. Жилища из жилищного фонда государственных учреждений также предоставляются в пользование нуждающимся в жилье в данном населенном пункте государственным служащим государственных органов, обеспечивающих деятельность Президента, Палат Парламента, Премьер-Министра и Правительства Республики Казахстан и не имеющих права оперативного управления обособленным имуществом, а также иным лицам, определяемым Президентом Республики Казахстан.</w:t>
      </w:r>
    </w:p>
    <w:bookmarkEnd w:id="702"/>
    <w:bookmarkStart w:name="z715" w:id="703"/>
    <w:p>
      <w:pPr>
        <w:spacing w:after="0"/>
        <w:ind w:left="0"/>
        <w:jc w:val="both"/>
      </w:pPr>
      <w:r>
        <w:rPr>
          <w:rFonts w:ascii="Times New Roman"/>
          <w:b w:val="false"/>
          <w:i w:val="false"/>
          <w:color w:val="000000"/>
          <w:sz w:val="28"/>
        </w:rPr>
        <w:t>
      3-2. Жилища из ведомственного жилищного фонда предоставляются в пользование нуждающимся в жилье в данном населенном пункте государственным служащим, назначенным на должность в порядке ротации, на период исполнения ими должностных обязанностей.</w:t>
      </w:r>
    </w:p>
    <w:bookmarkEnd w:id="703"/>
    <w:bookmarkStart w:name="z1318" w:id="704"/>
    <w:p>
      <w:pPr>
        <w:spacing w:after="0"/>
        <w:ind w:left="0"/>
        <w:jc w:val="both"/>
      </w:pPr>
      <w:r>
        <w:rPr>
          <w:rFonts w:ascii="Times New Roman"/>
          <w:b w:val="false"/>
          <w:i w:val="false"/>
          <w:color w:val="000000"/>
          <w:sz w:val="28"/>
        </w:rPr>
        <w:t>
      3-3. Служебные жилища жилищного фонда государственных учреждений органов национальной безопасности и органов внутренних дел в данном населенном пункте, не подлежащие приватизации, предоставляются на период прохождения службы (трудовых отношений) лицам, признанным нуждающимися в жилище и состоящим соответственно в кадрах органов национальной безопасности и органов внутренних дел.</w:t>
      </w:r>
    </w:p>
    <w:bookmarkEnd w:id="704"/>
    <w:bookmarkStart w:name="z1311" w:id="705"/>
    <w:p>
      <w:pPr>
        <w:spacing w:after="0"/>
        <w:ind w:left="0"/>
        <w:jc w:val="both"/>
      </w:pPr>
      <w:r>
        <w:rPr>
          <w:rFonts w:ascii="Times New Roman"/>
          <w:b w:val="false"/>
          <w:i w:val="false"/>
          <w:color w:val="000000"/>
          <w:sz w:val="28"/>
        </w:rPr>
        <w:t>
      3-4. Жилища из жилищного фонда коммунального государственного учреждения в сфере учета и содержания жилищного фонда столицы предоставляются в пользование нуждающимся в жилье в данном населенном пункте государственным служащим и работникам бюджетных организаций.</w:t>
      </w:r>
    </w:p>
    <w:bookmarkEnd w:id="705"/>
    <w:bookmarkStart w:name="z591" w:id="706"/>
    <w:p>
      <w:pPr>
        <w:spacing w:after="0"/>
        <w:ind w:left="0"/>
        <w:jc w:val="both"/>
      </w:pPr>
      <w:r>
        <w:rPr>
          <w:rFonts w:ascii="Times New Roman"/>
          <w:b w:val="false"/>
          <w:i w:val="false"/>
          <w:color w:val="000000"/>
          <w:sz w:val="28"/>
        </w:rPr>
        <w:t>
      4. Жилища из государственного жилищного фонда предоставляются гражданам Республики Казахстан, единственное жилище которых являлось предметом ипотеки по ипотечным жилищным займам и приобретено местным исполнительным органом в соответствии с жилищным законодательством Республики Казахстан.</w:t>
      </w:r>
    </w:p>
    <w:bookmarkEnd w:id="706"/>
    <w:bookmarkStart w:name="z709" w:id="707"/>
    <w:p>
      <w:pPr>
        <w:spacing w:after="0"/>
        <w:ind w:left="0"/>
        <w:jc w:val="both"/>
      </w:pPr>
      <w:r>
        <w:rPr>
          <w:rFonts w:ascii="Times New Roman"/>
          <w:b w:val="false"/>
          <w:i w:val="false"/>
          <w:color w:val="000000"/>
          <w:sz w:val="28"/>
        </w:rPr>
        <w:t>
      5. К работникам бюджетных организаций приравниваются граждане Республики Казахстан, состоящие на учете нуждающихся в жилище по категории "работники бюджетных организаций", в случае реорганизации государственных учреждений и казенных предприятий в государственные предприятия на праве хозяйственного ведения.</w:t>
      </w:r>
    </w:p>
    <w:bookmarkEnd w:id="7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67 в редакции Закона РК от 27.06.2011 </w:t>
      </w:r>
      <w:r>
        <w:rPr>
          <w:rFonts w:ascii="Times New Roman"/>
          <w:b w:val="false"/>
          <w:i w:val="false"/>
          <w:color w:val="000000"/>
          <w:sz w:val="28"/>
        </w:rPr>
        <w:t>№ 444-IV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06.01.2012 </w:t>
      </w:r>
      <w:r>
        <w:rPr>
          <w:rFonts w:ascii="Times New Roman"/>
          <w:b w:val="false"/>
          <w:i w:val="false"/>
          <w:color w:val="000000"/>
          <w:sz w:val="28"/>
        </w:rPr>
        <w:t>№ 529-IV</w:t>
      </w:r>
      <w:r>
        <w:rPr>
          <w:rFonts w:ascii="Times New Roman"/>
          <w:b w:val="false"/>
          <w:i w:val="false"/>
          <w:color w:val="ff0000"/>
          <w:sz w:val="28"/>
        </w:rPr>
        <w:t xml:space="preserve"> (вводится в действие по истечении двадцати одного календарного дня после его первого официального опубликования);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с 01.01.2013); от 04.07.2013 </w:t>
      </w:r>
      <w:r>
        <w:rPr>
          <w:rFonts w:ascii="Times New Roman"/>
          <w:b w:val="false"/>
          <w:i w:val="false"/>
          <w:color w:val="000000"/>
          <w:sz w:val="28"/>
        </w:rPr>
        <w:t>№ 126-V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23.11.2015 </w:t>
      </w:r>
      <w:r>
        <w:rPr>
          <w:rFonts w:ascii="Times New Roman"/>
          <w:b w:val="false"/>
          <w:i w:val="false"/>
          <w:color w:val="000000"/>
          <w:sz w:val="28"/>
        </w:rPr>
        <w:t>№ 417-V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000000"/>
          <w:sz w:val="28"/>
        </w:rPr>
        <w:t>№ 421-V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12.12.2017 </w:t>
      </w:r>
      <w:r>
        <w:rPr>
          <w:rFonts w:ascii="Times New Roman"/>
          <w:b w:val="false"/>
          <w:i w:val="false"/>
          <w:color w:val="000000"/>
          <w:sz w:val="28"/>
        </w:rPr>
        <w:t>№ 114-VI</w:t>
      </w:r>
      <w:r>
        <w:rPr>
          <w:rFonts w:ascii="Times New Roman"/>
          <w:b w:val="false"/>
          <w:i w:val="false"/>
          <w:color w:val="ff0000"/>
          <w:sz w:val="28"/>
        </w:rPr>
        <w:t xml:space="preserve"> (вводится в действие с 01.01.2018); от 06.05.2019 </w:t>
      </w:r>
      <w:r>
        <w:rPr>
          <w:rFonts w:ascii="Times New Roman"/>
          <w:b w:val="false"/>
          <w:i w:val="false"/>
          <w:color w:val="000000"/>
          <w:sz w:val="28"/>
        </w:rPr>
        <w:t>№ 251-VI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06.05.2020 </w:t>
      </w:r>
      <w:r>
        <w:rPr>
          <w:rFonts w:ascii="Times New Roman"/>
          <w:b w:val="false"/>
          <w:i w:val="false"/>
          <w:color w:val="000000"/>
          <w:sz w:val="28"/>
        </w:rPr>
        <w:t>№ 323-VI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68. Граждане, относящиеся к социально уязвимым слоям населения </w:t>
      </w:r>
    </w:p>
    <w:p>
      <w:pPr>
        <w:spacing w:after="0"/>
        <w:ind w:left="0"/>
        <w:jc w:val="both"/>
      </w:pPr>
      <w:r>
        <w:rPr>
          <w:rFonts w:ascii="Times New Roman"/>
          <w:b w:val="false"/>
          <w:i w:val="false"/>
          <w:color w:val="ff0000"/>
          <w:sz w:val="28"/>
        </w:rPr>
        <w:t xml:space="preserve">
      Сноска. Заголовок статьи 68 с изменением, внесенным Законом РК от 22.07.2011 </w:t>
      </w:r>
      <w:r>
        <w:rPr>
          <w:rFonts w:ascii="Times New Roman"/>
          <w:b w:val="false"/>
          <w:i w:val="false"/>
          <w:color w:val="ff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К социально уязвимым слоям населения относятся:</w:t>
      </w:r>
    </w:p>
    <w:p>
      <w:pPr>
        <w:spacing w:after="0"/>
        <w:ind w:left="0"/>
        <w:jc w:val="both"/>
      </w:pPr>
      <w:r>
        <w:rPr>
          <w:rFonts w:ascii="Times New Roman"/>
          <w:b w:val="false"/>
          <w:i w:val="false"/>
          <w:color w:val="000000"/>
          <w:sz w:val="28"/>
        </w:rPr>
        <w:t>
      1) ветераны Великой Отечественной войны;</w:t>
      </w:r>
    </w:p>
    <w:p>
      <w:pPr>
        <w:spacing w:after="0"/>
        <w:ind w:left="0"/>
        <w:jc w:val="both"/>
      </w:pPr>
      <w:r>
        <w:rPr>
          <w:rFonts w:ascii="Times New Roman"/>
          <w:b w:val="false"/>
          <w:i w:val="false"/>
          <w:color w:val="000000"/>
          <w:sz w:val="28"/>
        </w:rPr>
        <w:t>
      1-1) ветераны, приравненные по льготам к ветеранам Великой Отечественной войны;</w:t>
      </w:r>
    </w:p>
    <w:bookmarkStart w:name="z1312" w:id="708"/>
    <w:p>
      <w:pPr>
        <w:spacing w:after="0"/>
        <w:ind w:left="0"/>
        <w:jc w:val="both"/>
      </w:pPr>
      <w:r>
        <w:rPr>
          <w:rFonts w:ascii="Times New Roman"/>
          <w:b w:val="false"/>
          <w:i w:val="false"/>
          <w:color w:val="000000"/>
          <w:sz w:val="28"/>
        </w:rPr>
        <w:t>
      1-2) ветераны боевых действий на территории других государств;</w:t>
      </w:r>
    </w:p>
    <w:bookmarkEnd w:id="708"/>
    <w:bookmarkStart w:name="z447" w:id="709"/>
    <w:p>
      <w:pPr>
        <w:spacing w:after="0"/>
        <w:ind w:left="0"/>
        <w:jc w:val="both"/>
      </w:pPr>
      <w:r>
        <w:rPr>
          <w:rFonts w:ascii="Times New Roman"/>
          <w:b w:val="false"/>
          <w:i w:val="false"/>
          <w:color w:val="000000"/>
          <w:sz w:val="28"/>
        </w:rPr>
        <w:t>
      2) лица с инвалидностью первой и второй групп;</w:t>
      </w:r>
    </w:p>
    <w:bookmarkEnd w:id="709"/>
    <w:p>
      <w:pPr>
        <w:spacing w:after="0"/>
        <w:ind w:left="0"/>
        <w:jc w:val="both"/>
      </w:pPr>
      <w:r>
        <w:rPr>
          <w:rFonts w:ascii="Times New Roman"/>
          <w:b w:val="false"/>
          <w:i w:val="false"/>
          <w:color w:val="000000"/>
          <w:sz w:val="28"/>
        </w:rPr>
        <w:t xml:space="preserve">
      3) семьи, имеющие или воспитывающие детей с инвалидностью; </w:t>
      </w:r>
    </w:p>
    <w:p>
      <w:pPr>
        <w:spacing w:after="0"/>
        <w:ind w:left="0"/>
        <w:jc w:val="both"/>
      </w:pPr>
      <w:r>
        <w:rPr>
          <w:rFonts w:ascii="Times New Roman"/>
          <w:b w:val="false"/>
          <w:i w:val="false"/>
          <w:color w:val="000000"/>
          <w:sz w:val="28"/>
        </w:rPr>
        <w:t xml:space="preserve">
      4) лица, страдающие тяжелыми формами некоторых хронических заболеваний, перечисленных в списке заболеваний, утверждаемом уполномоченным органом в области здравоохранения; </w:t>
      </w:r>
    </w:p>
    <w:bookmarkStart w:name="z448" w:id="710"/>
    <w:p>
      <w:pPr>
        <w:spacing w:after="0"/>
        <w:ind w:left="0"/>
        <w:jc w:val="both"/>
      </w:pPr>
      <w:r>
        <w:rPr>
          <w:rFonts w:ascii="Times New Roman"/>
          <w:b w:val="false"/>
          <w:i w:val="false"/>
          <w:color w:val="000000"/>
          <w:sz w:val="28"/>
        </w:rPr>
        <w:t xml:space="preserve">
      5) пенсионеры по возрасту; </w:t>
      </w:r>
    </w:p>
    <w:bookmarkEnd w:id="710"/>
    <w:p>
      <w:pPr>
        <w:spacing w:after="0"/>
        <w:ind w:left="0"/>
        <w:jc w:val="both"/>
      </w:pPr>
      <w:r>
        <w:rPr>
          <w:rFonts w:ascii="Times New Roman"/>
          <w:b w:val="false"/>
          <w:i w:val="false"/>
          <w:color w:val="000000"/>
          <w:sz w:val="28"/>
        </w:rPr>
        <w:t xml:space="preserve">
      6) дети-сироты и дети, оставшиеся без попечения родителей, не достигшие двадцати девяти лет, потерявшие родителей до совершеннолетия. При призыве таких лиц на воинскую службу возраст продлевается на срок прохождения срочной воинской службы; </w:t>
      </w:r>
    </w:p>
    <w:p>
      <w:pPr>
        <w:spacing w:after="0"/>
        <w:ind w:left="0"/>
        <w:jc w:val="both"/>
      </w:pPr>
      <w:r>
        <w:rPr>
          <w:rFonts w:ascii="Times New Roman"/>
          <w:b w:val="false"/>
          <w:i w:val="false"/>
          <w:color w:val="000000"/>
          <w:sz w:val="28"/>
        </w:rPr>
        <w:t xml:space="preserve">
      7) кандасы; </w:t>
      </w:r>
    </w:p>
    <w:p>
      <w:pPr>
        <w:spacing w:after="0"/>
        <w:ind w:left="0"/>
        <w:jc w:val="both"/>
      </w:pPr>
      <w:r>
        <w:rPr>
          <w:rFonts w:ascii="Times New Roman"/>
          <w:b w:val="false"/>
          <w:i w:val="false"/>
          <w:color w:val="000000"/>
          <w:sz w:val="28"/>
        </w:rPr>
        <w:t xml:space="preserve">
      8) лица, лишившиеся жилища в результате экологических бедствий, чрезвычайных ситуаций природного и техногенного характера; </w:t>
      </w:r>
    </w:p>
    <w:bookmarkStart w:name="z449" w:id="711"/>
    <w:p>
      <w:pPr>
        <w:spacing w:after="0"/>
        <w:ind w:left="0"/>
        <w:jc w:val="both"/>
      </w:pPr>
      <w:r>
        <w:rPr>
          <w:rFonts w:ascii="Times New Roman"/>
          <w:b w:val="false"/>
          <w:i w:val="false"/>
          <w:color w:val="000000"/>
          <w:sz w:val="28"/>
        </w:rPr>
        <w:t>
      9) многодетные матери, награжденные подвесками "Алтын алқа", "Күміс алқа" или получившие ранее звание "Мать-героиня", а также награжденные орденами "Материнская слава" I и II степени, многодетные семьи;</w:t>
      </w:r>
    </w:p>
    <w:bookmarkEnd w:id="711"/>
    <w:p>
      <w:pPr>
        <w:spacing w:after="0"/>
        <w:ind w:left="0"/>
        <w:jc w:val="both"/>
      </w:pPr>
      <w:r>
        <w:rPr>
          <w:rFonts w:ascii="Times New Roman"/>
          <w:b w:val="false"/>
          <w:i w:val="false"/>
          <w:color w:val="000000"/>
          <w:sz w:val="28"/>
        </w:rPr>
        <w:t xml:space="preserve">
      10) семьи лиц, погибших (умерших) при исполнении государственных или общественных обязанностей, воинской службы, при подготовке или осуществлении полета в космическое пространство, при спасании человеческой жизни, при охране правопорядка; </w:t>
      </w:r>
    </w:p>
    <w:p>
      <w:pPr>
        <w:spacing w:after="0"/>
        <w:ind w:left="0"/>
        <w:jc w:val="both"/>
      </w:pPr>
      <w:r>
        <w:rPr>
          <w:rFonts w:ascii="Times New Roman"/>
          <w:b w:val="false"/>
          <w:i w:val="false"/>
          <w:color w:val="000000"/>
          <w:sz w:val="28"/>
        </w:rPr>
        <w:t xml:space="preserve">
      11) неполные семьи.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 с изменениями, внесенными законами РК от 06.07.2007 </w:t>
      </w:r>
      <w:r>
        <w:rPr>
          <w:rFonts w:ascii="Times New Roman"/>
          <w:b w:val="false"/>
          <w:i w:val="false"/>
          <w:color w:val="000000"/>
          <w:sz w:val="28"/>
        </w:rPr>
        <w:t>N 276</w:t>
      </w:r>
      <w:r>
        <w:rPr>
          <w:rFonts w:ascii="Times New Roman"/>
          <w:b w:val="false"/>
          <w:i w:val="false"/>
          <w:color w:val="ff0000"/>
          <w:sz w:val="28"/>
        </w:rPr>
        <w:t xml:space="preserve">; от 08.06.2009 </w:t>
      </w:r>
      <w:r>
        <w:rPr>
          <w:rFonts w:ascii="Times New Roman"/>
          <w:b w:val="false"/>
          <w:i w:val="false"/>
          <w:color w:val="000000"/>
          <w:sz w:val="28"/>
        </w:rPr>
        <w:t>N 163-IV</w:t>
      </w:r>
      <w:r>
        <w:rPr>
          <w:rFonts w:ascii="Times New Roman"/>
          <w:b w:val="false"/>
          <w:i w:val="false"/>
          <w:color w:val="ff0000"/>
          <w:sz w:val="28"/>
        </w:rPr>
        <w:t xml:space="preserve">; от 29.05.2010 </w:t>
      </w:r>
      <w:r>
        <w:rPr>
          <w:rFonts w:ascii="Times New Roman"/>
          <w:b w:val="false"/>
          <w:i w:val="false"/>
          <w:color w:val="000000"/>
          <w:sz w:val="28"/>
        </w:rPr>
        <w:t>№ 283-IV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06.01.2012 </w:t>
      </w:r>
      <w:r>
        <w:rPr>
          <w:rFonts w:ascii="Times New Roman"/>
          <w:b w:val="false"/>
          <w:i w:val="false"/>
          <w:color w:val="000000"/>
          <w:sz w:val="28"/>
        </w:rPr>
        <w:t>№ 529-IV</w:t>
      </w:r>
      <w:r>
        <w:rPr>
          <w:rFonts w:ascii="Times New Roman"/>
          <w:b w:val="false"/>
          <w:i w:val="false"/>
          <w:color w:val="ff0000"/>
          <w:sz w:val="28"/>
        </w:rPr>
        <w:t xml:space="preserve"> (вводится в действие по истечении двадцати одного календарного дня после его первого официального опубликования); от 06.05.2019 </w:t>
      </w:r>
      <w:r>
        <w:rPr>
          <w:rFonts w:ascii="Times New Roman"/>
          <w:b w:val="false"/>
          <w:i w:val="false"/>
          <w:color w:val="000000"/>
          <w:sz w:val="28"/>
        </w:rPr>
        <w:t>№ 251-VI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06.05.2020 </w:t>
      </w:r>
      <w:r>
        <w:rPr>
          <w:rFonts w:ascii="Times New Roman"/>
          <w:b w:val="false"/>
          <w:i w:val="false"/>
          <w:color w:val="000000"/>
          <w:sz w:val="28"/>
        </w:rPr>
        <w:t>№ 323-VI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69. Признание граждан Республики Казахстан нуждающимися в жилище из государственного жилищного фонда</w:t>
      </w:r>
    </w:p>
    <w:bookmarkStart w:name="z450" w:id="712"/>
    <w:p>
      <w:pPr>
        <w:spacing w:after="0"/>
        <w:ind w:left="0"/>
        <w:jc w:val="both"/>
      </w:pPr>
      <w:r>
        <w:rPr>
          <w:rFonts w:ascii="Times New Roman"/>
          <w:b w:val="false"/>
          <w:i w:val="false"/>
          <w:color w:val="000000"/>
          <w:sz w:val="28"/>
        </w:rPr>
        <w:t>
      Граждане Республики Казахстан, не имеющие в постоянном пользовании в данном населенном пункте жилища из коммунального жилищного фонда, признаются нуждающимися в жилище из государственного жилищного фонда, если:</w:t>
      </w:r>
    </w:p>
    <w:bookmarkEnd w:id="712"/>
    <w:bookmarkStart w:name="z451" w:id="713"/>
    <w:p>
      <w:pPr>
        <w:spacing w:after="0"/>
        <w:ind w:left="0"/>
        <w:jc w:val="both"/>
      </w:pPr>
      <w:r>
        <w:rPr>
          <w:rFonts w:ascii="Times New Roman"/>
          <w:b w:val="false"/>
          <w:i w:val="false"/>
          <w:color w:val="000000"/>
          <w:sz w:val="28"/>
        </w:rPr>
        <w:t>
      1) они не имеют жилища на праве собственности на территории Республики Казахстан при постановке на учет и на момент предоставления жилища из коммунального жилищного фонда или жилищного фонда государственного предприятия;</w:t>
      </w:r>
    </w:p>
    <w:bookmarkEnd w:id="713"/>
    <w:bookmarkStart w:name="z452" w:id="714"/>
    <w:p>
      <w:pPr>
        <w:spacing w:after="0"/>
        <w:ind w:left="0"/>
        <w:jc w:val="both"/>
      </w:pPr>
      <w:r>
        <w:rPr>
          <w:rFonts w:ascii="Times New Roman"/>
          <w:b w:val="false"/>
          <w:i w:val="false"/>
          <w:color w:val="000000"/>
          <w:sz w:val="28"/>
        </w:rPr>
        <w:t>
      2) они не имеют жилища на праве собственности в данном населенном пункте при постановке на учет и на момент предоставления жилища из жилищного фонда государственного учреждения;</w:t>
      </w:r>
    </w:p>
    <w:bookmarkEnd w:id="714"/>
    <w:bookmarkStart w:name="z832" w:id="715"/>
    <w:p>
      <w:pPr>
        <w:spacing w:after="0"/>
        <w:ind w:left="0"/>
        <w:jc w:val="both"/>
      </w:pPr>
      <w:r>
        <w:rPr>
          <w:rFonts w:ascii="Times New Roman"/>
          <w:b w:val="false"/>
          <w:i w:val="false"/>
          <w:color w:val="000000"/>
          <w:sz w:val="28"/>
        </w:rPr>
        <w:t>
      2-1) они не имеют предоставленного арендного жилища без права выкупа;</w:t>
      </w:r>
    </w:p>
    <w:bookmarkEnd w:id="7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3" w:id="716"/>
    <w:p>
      <w:pPr>
        <w:spacing w:after="0"/>
        <w:ind w:left="0"/>
        <w:jc w:val="both"/>
      </w:pPr>
      <w:r>
        <w:rPr>
          <w:rFonts w:ascii="Times New Roman"/>
          <w:b w:val="false"/>
          <w:i w:val="false"/>
          <w:color w:val="000000"/>
          <w:sz w:val="28"/>
        </w:rPr>
        <w:t>
      4) жилище, в котором они проживают, не отвечает установленным санитарно-эпидемиологическим и техническим требованиям;</w:t>
      </w:r>
    </w:p>
    <w:bookmarkEnd w:id="716"/>
    <w:bookmarkStart w:name="z594" w:id="717"/>
    <w:p>
      <w:pPr>
        <w:spacing w:after="0"/>
        <w:ind w:left="0"/>
        <w:jc w:val="both"/>
      </w:pPr>
      <w:r>
        <w:rPr>
          <w:rFonts w:ascii="Times New Roman"/>
          <w:b w:val="false"/>
          <w:i w:val="false"/>
          <w:color w:val="000000"/>
          <w:sz w:val="28"/>
        </w:rPr>
        <w:t>
      5) в смежных, неизолированных жилых помещениях проживают две и более семей;</w:t>
      </w:r>
    </w:p>
    <w:bookmarkEnd w:id="717"/>
    <w:bookmarkStart w:name="z595" w:id="718"/>
    <w:p>
      <w:pPr>
        <w:spacing w:after="0"/>
        <w:ind w:left="0"/>
        <w:jc w:val="both"/>
      </w:pPr>
      <w:r>
        <w:rPr>
          <w:rFonts w:ascii="Times New Roman"/>
          <w:b w:val="false"/>
          <w:i w:val="false"/>
          <w:color w:val="000000"/>
          <w:sz w:val="28"/>
        </w:rPr>
        <w:t>
      6) в составе семьи имеются больные, страдающие тяжелыми формами некоторых хронических заболеваний (по списку заболеваний, утвержденному уполномоченным органом в области здравоохранения), при которых совместное проживание с ними в одном помещении (квартире) становится невозможным.</w:t>
      </w:r>
    </w:p>
    <w:bookmarkEnd w:id="7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в редакции Закона РК от 27.06.2011 </w:t>
      </w:r>
      <w:r>
        <w:rPr>
          <w:rFonts w:ascii="Times New Roman"/>
          <w:b w:val="false"/>
          <w:i w:val="false"/>
          <w:color w:val="000000"/>
          <w:sz w:val="28"/>
        </w:rPr>
        <w:t>№ 444-IV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06.05.2019 </w:t>
      </w:r>
      <w:r>
        <w:rPr>
          <w:rFonts w:ascii="Times New Roman"/>
          <w:b w:val="false"/>
          <w:i w:val="false"/>
          <w:color w:val="000000"/>
          <w:sz w:val="28"/>
        </w:rPr>
        <w:t>№ 251-VI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70. Право граждан на жилище из государственного жилищного фонда или жилище, арендованное местным исполнительным органом в частном жилищном фонде</w:t>
      </w:r>
    </w:p>
    <w:p>
      <w:pPr>
        <w:spacing w:after="0"/>
        <w:ind w:left="0"/>
        <w:jc w:val="both"/>
      </w:pPr>
      <w:r>
        <w:rPr>
          <w:rFonts w:ascii="Times New Roman"/>
          <w:b w:val="false"/>
          <w:i w:val="false"/>
          <w:color w:val="000000"/>
          <w:sz w:val="28"/>
        </w:rPr>
        <w:t xml:space="preserve">
      Гражданин (вместе с супругом и несовершеннолетними детьми) вправе иметь в данном населенном пункте только одно жилище из государственного жилищного фонда или жилище, арендованное местным исполнительным органом в частном жилищном фонде, кроме случаев, когда каждый из супругов имел такое жилище до вступления в брак.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70 внесены изменения Законом РК от 7 июля 2006 года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10. Порядок предоставления жилища из государственного жилищного фонда или жилища, арендованного местным исполнительным органом в частном жилищном фонде</w:t>
      </w:r>
    </w:p>
    <w:p>
      <w:pPr>
        <w:spacing w:after="0"/>
        <w:ind w:left="0"/>
        <w:jc w:val="both"/>
      </w:pPr>
      <w:r>
        <w:rPr>
          <w:rFonts w:ascii="Times New Roman"/>
          <w:b w:val="false"/>
          <w:i w:val="false"/>
          <w:color w:val="ff0000"/>
          <w:sz w:val="28"/>
        </w:rPr>
        <w:t xml:space="preserve">
      Сноска. В заголовок внесены изменения Законом РК от 7 июля 2006 года N </w:t>
      </w:r>
      <w:r>
        <w:rPr>
          <w:rFonts w:ascii="Times New Roman"/>
          <w:b w:val="false"/>
          <w:i w:val="false"/>
          <w:color w:val="ff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 xml:space="preserve">). </w:t>
      </w:r>
    </w:p>
    <w:p>
      <w:pPr>
        <w:spacing w:after="0"/>
        <w:ind w:left="0"/>
        <w:jc w:val="both"/>
      </w:pPr>
      <w:r>
        <w:rPr>
          <w:rFonts w:ascii="Times New Roman"/>
          <w:b/>
          <w:i w:val="false"/>
          <w:color w:val="000000"/>
          <w:sz w:val="28"/>
        </w:rPr>
        <w:t>Статья 71. Учет граждан Республики Казахстан, которым может быть предоставлено жилище из государственного жилищного фонда или жилище, арендованное местным исполнительным органом в частном жилищном фонде</w:t>
      </w:r>
    </w:p>
    <w:bookmarkStart w:name="z453" w:id="719"/>
    <w:p>
      <w:pPr>
        <w:spacing w:after="0"/>
        <w:ind w:left="0"/>
        <w:jc w:val="both"/>
      </w:pPr>
      <w:r>
        <w:rPr>
          <w:rFonts w:ascii="Times New Roman"/>
          <w:b w:val="false"/>
          <w:i w:val="false"/>
          <w:color w:val="000000"/>
          <w:sz w:val="28"/>
        </w:rPr>
        <w:t>
      1. Учет граждан Республики Казахстан, которым может быть предоставлено жилище из коммунального жилищного фонда или жилище, арендованное местным исполнительным органом в частном жилищном фонде, осуществляется по месту жительства местным исполнительным органом района, города областного значения, города республиканского значения, столицы.</w:t>
      </w:r>
    </w:p>
    <w:bookmarkEnd w:id="719"/>
    <w:bookmarkStart w:name="z454" w:id="720"/>
    <w:p>
      <w:pPr>
        <w:spacing w:after="0"/>
        <w:ind w:left="0"/>
        <w:jc w:val="both"/>
      </w:pPr>
      <w:r>
        <w:rPr>
          <w:rFonts w:ascii="Times New Roman"/>
          <w:b w:val="false"/>
          <w:i w:val="false"/>
          <w:color w:val="000000"/>
          <w:sz w:val="28"/>
        </w:rPr>
        <w:t xml:space="preserve">
      На учет ставятся граждане Республики Казахстан, указанные в пункте 1 </w:t>
      </w:r>
      <w:r>
        <w:rPr>
          <w:rFonts w:ascii="Times New Roman"/>
          <w:b w:val="false"/>
          <w:i w:val="false"/>
          <w:color w:val="000000"/>
          <w:sz w:val="28"/>
        </w:rPr>
        <w:t>статьи 67</w:t>
      </w:r>
      <w:r>
        <w:rPr>
          <w:rFonts w:ascii="Times New Roman"/>
          <w:b w:val="false"/>
          <w:i w:val="false"/>
          <w:color w:val="000000"/>
          <w:sz w:val="28"/>
        </w:rPr>
        <w:t xml:space="preserve"> настоящего Закона.</w:t>
      </w:r>
    </w:p>
    <w:bookmarkEnd w:id="720"/>
    <w:p>
      <w:pPr>
        <w:spacing w:after="0"/>
        <w:ind w:left="0"/>
        <w:jc w:val="both"/>
      </w:pPr>
      <w:r>
        <w:rPr>
          <w:rFonts w:ascii="Times New Roman"/>
          <w:b w:val="false"/>
          <w:i w:val="false"/>
          <w:color w:val="000000"/>
          <w:sz w:val="28"/>
        </w:rPr>
        <w:t>
      Учет граждан, единственное жилище которых признано аварийным в порядке, предусмотренном законодательством Республики Казахстан, осуществляется по месту нахождения данного жилища.</w:t>
      </w:r>
    </w:p>
    <w:bookmarkStart w:name="z696" w:id="721"/>
    <w:p>
      <w:pPr>
        <w:spacing w:after="0"/>
        <w:ind w:left="0"/>
        <w:jc w:val="both"/>
      </w:pPr>
      <w:r>
        <w:rPr>
          <w:rFonts w:ascii="Times New Roman"/>
          <w:b w:val="false"/>
          <w:i w:val="false"/>
          <w:color w:val="000000"/>
          <w:sz w:val="28"/>
        </w:rPr>
        <w:t>
      Законные представители детей-сирот, детей, оставшихся без попечения родителей, обязаны в течение трех месяцев со дня поступления детей-сирот, детей, оставшихся без попечения родителей, в организацию образования, медицинскую или другую организацию или со дня определения таких детей под опеку или попечительство либо со дня заключения договора с патронатным воспитателем поставить ребенка на учет для получения жилища в местный исполнительный орган.</w:t>
      </w:r>
    </w:p>
    <w:bookmarkEnd w:id="721"/>
    <w:bookmarkStart w:name="z596" w:id="722"/>
    <w:p>
      <w:pPr>
        <w:spacing w:after="0"/>
        <w:ind w:left="0"/>
        <w:jc w:val="both"/>
      </w:pPr>
      <w:r>
        <w:rPr>
          <w:rFonts w:ascii="Times New Roman"/>
          <w:b w:val="false"/>
          <w:i w:val="false"/>
          <w:color w:val="000000"/>
          <w:sz w:val="28"/>
        </w:rPr>
        <w:t>
      2. Учет граждан Республики Казахстан, которым может быть предоставлено жилище из жилищного фонда государственного предприятия, осуществляется по месту работы на государственном предприятии.</w:t>
      </w:r>
    </w:p>
    <w:bookmarkEnd w:id="722"/>
    <w:p>
      <w:pPr>
        <w:spacing w:after="0"/>
        <w:ind w:left="0"/>
        <w:jc w:val="both"/>
      </w:pPr>
      <w:r>
        <w:rPr>
          <w:rFonts w:ascii="Times New Roman"/>
          <w:b w:val="false"/>
          <w:i w:val="false"/>
          <w:color w:val="000000"/>
          <w:sz w:val="28"/>
        </w:rPr>
        <w:t xml:space="preserve">
      На учет ставятся граждане Республики Казахстан, указанные в </w:t>
      </w:r>
      <w:r>
        <w:rPr>
          <w:rFonts w:ascii="Times New Roman"/>
          <w:b w:val="false"/>
          <w:i w:val="false"/>
          <w:color w:val="000000"/>
          <w:sz w:val="28"/>
        </w:rPr>
        <w:t>пункте 2</w:t>
      </w:r>
      <w:r>
        <w:rPr>
          <w:rFonts w:ascii="Times New Roman"/>
          <w:b w:val="false"/>
          <w:i w:val="false"/>
          <w:color w:val="000000"/>
          <w:sz w:val="28"/>
        </w:rPr>
        <w:t xml:space="preserve"> статьи 67 настоящего Закона.</w:t>
      </w:r>
    </w:p>
    <w:bookmarkStart w:name="z597" w:id="723"/>
    <w:p>
      <w:pPr>
        <w:spacing w:after="0"/>
        <w:ind w:left="0"/>
        <w:jc w:val="both"/>
      </w:pPr>
      <w:r>
        <w:rPr>
          <w:rFonts w:ascii="Times New Roman"/>
          <w:b w:val="false"/>
          <w:i w:val="false"/>
          <w:color w:val="000000"/>
          <w:sz w:val="28"/>
        </w:rPr>
        <w:t>
      3. Учет граждан Республики Казахстан, которым может быть предоставлено жилище из жилищного фонда государственного учреждения, осуществляется по месту работы в государственном учреждении.</w:t>
      </w:r>
    </w:p>
    <w:bookmarkEnd w:id="723"/>
    <w:p>
      <w:pPr>
        <w:spacing w:after="0"/>
        <w:ind w:left="0"/>
        <w:jc w:val="both"/>
      </w:pPr>
      <w:r>
        <w:rPr>
          <w:rFonts w:ascii="Times New Roman"/>
          <w:b w:val="false"/>
          <w:i w:val="false"/>
          <w:color w:val="000000"/>
          <w:sz w:val="28"/>
        </w:rPr>
        <w:t xml:space="preserve">
      На учет ставятся граждане Республики Казахстан, указанные в </w:t>
      </w:r>
      <w:r>
        <w:rPr>
          <w:rFonts w:ascii="Times New Roman"/>
          <w:b w:val="false"/>
          <w:i w:val="false"/>
          <w:color w:val="000000"/>
          <w:sz w:val="28"/>
        </w:rPr>
        <w:t>пункте 3</w:t>
      </w:r>
      <w:r>
        <w:rPr>
          <w:rFonts w:ascii="Times New Roman"/>
          <w:b w:val="false"/>
          <w:i w:val="false"/>
          <w:color w:val="000000"/>
          <w:sz w:val="28"/>
        </w:rPr>
        <w:t xml:space="preserve"> статьи 67 настоящего Закона.</w:t>
      </w:r>
    </w:p>
    <w:bookmarkStart w:name="z598" w:id="724"/>
    <w:p>
      <w:pPr>
        <w:spacing w:after="0"/>
        <w:ind w:left="0"/>
        <w:jc w:val="both"/>
      </w:pPr>
      <w:r>
        <w:rPr>
          <w:rFonts w:ascii="Times New Roman"/>
          <w:b w:val="false"/>
          <w:i w:val="false"/>
          <w:color w:val="000000"/>
          <w:sz w:val="28"/>
        </w:rPr>
        <w:t>
      4. Порядок постановки на учет граждан Республики Казахстан, нуждающихся в жилище из государственного жилищного фонда или жилище, арендованном местным исполнительным органом в частном жилищном фонде, определяется уполномоченным органом.</w:t>
      </w:r>
    </w:p>
    <w:bookmarkEnd w:id="724"/>
    <w:bookmarkStart w:name="z599" w:id="725"/>
    <w:p>
      <w:pPr>
        <w:spacing w:after="0"/>
        <w:ind w:left="0"/>
        <w:jc w:val="both"/>
      </w:pPr>
      <w:r>
        <w:rPr>
          <w:rFonts w:ascii="Times New Roman"/>
          <w:b w:val="false"/>
          <w:i w:val="false"/>
          <w:color w:val="000000"/>
          <w:sz w:val="28"/>
        </w:rPr>
        <w:t>
      5. Местные исполнительные органы районов, городов областного значения, городов республиканского значения, столицы ежегодно проводят инвентаризацию списков очередности граждан Республики Казахстан, состоящих на учете нуждающихся в жилище из коммунального жилищного фонда, в том числе с использованием электронной базы постановки на учет и очередности граждан, нуждающихся в жилище из государственного жилищного фонда или жилище, арендованном местным исполнительным органом в частном жилищном фонде.</w:t>
      </w:r>
    </w:p>
    <w:bookmarkEnd w:id="7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71 в редакции Закона РК от 27.06.2011 </w:t>
      </w:r>
      <w:r>
        <w:rPr>
          <w:rFonts w:ascii="Times New Roman"/>
          <w:b w:val="false"/>
          <w:i w:val="false"/>
          <w:color w:val="000000"/>
          <w:sz w:val="28"/>
        </w:rPr>
        <w:t>№ 444-IV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04.07.2013 </w:t>
      </w:r>
      <w:r>
        <w:rPr>
          <w:rFonts w:ascii="Times New Roman"/>
          <w:b w:val="false"/>
          <w:i w:val="false"/>
          <w:color w:val="000000"/>
          <w:sz w:val="28"/>
        </w:rPr>
        <w:t>№ 126-V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72. Основания отказа в постановке на учет для предоставления жилища из государственного жилищного фонда или жилища, арендованного местным исполнительным органом в частном жилищном фонде</w:t>
      </w:r>
    </w:p>
    <w:p>
      <w:pPr>
        <w:spacing w:after="0"/>
        <w:ind w:left="0"/>
        <w:jc w:val="both"/>
      </w:pPr>
      <w:r>
        <w:rPr>
          <w:rFonts w:ascii="Times New Roman"/>
          <w:b w:val="false"/>
          <w:i w:val="false"/>
          <w:color w:val="000000"/>
          <w:sz w:val="28"/>
        </w:rPr>
        <w:t>
      В постановке на учет для предоставления жилища из государственного жилищного фонда или жилища, арендованного местным исполнительным органом в частном жилищном фонде, отказывается гражданам, единственное жилище которых признано аварийным в порядке, предусмотренном законодательством Республики Казахстан, при обращении вне населенного пункта, в котором жилище было признано аварийным, а также если будет установлено, что гражданин стал нуждающимся в результате преднамеренного ухудшения своих жилищных условий в течение последних пяти лет путем:</w:t>
      </w:r>
    </w:p>
    <w:bookmarkStart w:name="z455" w:id="726"/>
    <w:p>
      <w:pPr>
        <w:spacing w:after="0"/>
        <w:ind w:left="0"/>
        <w:jc w:val="both"/>
      </w:pPr>
      <w:r>
        <w:rPr>
          <w:rFonts w:ascii="Times New Roman"/>
          <w:b w:val="false"/>
          <w:i w:val="false"/>
          <w:color w:val="000000"/>
          <w:sz w:val="28"/>
        </w:rPr>
        <w:t xml:space="preserve">
      1) обмена жилого помещения; </w:t>
      </w:r>
    </w:p>
    <w:bookmarkEnd w:id="726"/>
    <w:p>
      <w:pPr>
        <w:spacing w:after="0"/>
        <w:ind w:left="0"/>
        <w:jc w:val="both"/>
      </w:pPr>
      <w:r>
        <w:rPr>
          <w:rFonts w:ascii="Times New Roman"/>
          <w:b w:val="false"/>
          <w:i w:val="false"/>
          <w:color w:val="000000"/>
          <w:sz w:val="28"/>
        </w:rPr>
        <w:t xml:space="preserve">
      2) отчуждения пригодного для проживания жилища, принадлежавшего ему на праве собственности, независимо от того, в том же или другом населенном пункте Республики Казахстан оно находилось, кроме случаев, когда жилище приобретено местным исполнительным органом в соответствии со </w:t>
      </w:r>
      <w:r>
        <w:rPr>
          <w:rFonts w:ascii="Times New Roman"/>
          <w:b w:val="false"/>
          <w:i w:val="false"/>
          <w:color w:val="000000"/>
          <w:sz w:val="28"/>
        </w:rPr>
        <w:t>статьей 98-1</w:t>
      </w:r>
      <w:r>
        <w:rPr>
          <w:rFonts w:ascii="Times New Roman"/>
          <w:b w:val="false"/>
          <w:i w:val="false"/>
          <w:color w:val="000000"/>
          <w:sz w:val="28"/>
        </w:rPr>
        <w:t xml:space="preserve"> настоящего Закона; </w:t>
      </w:r>
    </w:p>
    <w:p>
      <w:pPr>
        <w:spacing w:after="0"/>
        <w:ind w:left="0"/>
        <w:jc w:val="both"/>
      </w:pPr>
      <w:r>
        <w:rPr>
          <w:rFonts w:ascii="Times New Roman"/>
          <w:b w:val="false"/>
          <w:i w:val="false"/>
          <w:color w:val="000000"/>
          <w:sz w:val="28"/>
        </w:rPr>
        <w:t xml:space="preserve">
      3) разрушения или порчи жилища по его вине; </w:t>
      </w:r>
    </w:p>
    <w:bookmarkStart w:name="z456" w:id="727"/>
    <w:p>
      <w:pPr>
        <w:spacing w:after="0"/>
        <w:ind w:left="0"/>
        <w:jc w:val="both"/>
      </w:pPr>
      <w:r>
        <w:rPr>
          <w:rFonts w:ascii="Times New Roman"/>
          <w:b w:val="false"/>
          <w:i w:val="false"/>
          <w:color w:val="000000"/>
          <w:sz w:val="28"/>
        </w:rPr>
        <w:t>
      4) выезда из жилища, при проживании в котором он не был нуждающимся в жилище из государственного жилищного фонда или жилище, арендованном местным исполнительным органом в частном жилищном фонде;</w:t>
      </w:r>
    </w:p>
    <w:bookmarkEnd w:id="727"/>
    <w:p>
      <w:pPr>
        <w:spacing w:after="0"/>
        <w:ind w:left="0"/>
        <w:jc w:val="both"/>
      </w:pPr>
      <w:r>
        <w:rPr>
          <w:rFonts w:ascii="Times New Roman"/>
          <w:b w:val="false"/>
          <w:i w:val="false"/>
          <w:color w:val="000000"/>
          <w:sz w:val="28"/>
        </w:rPr>
        <w:t xml:space="preserve">
      5) вселения других лиц, кроме супруга, несовершеннолетних и нетрудоспособных детей, а также нетрудоспособных родителей.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72 с изменениями, внесенными законами РК от 09.07.2004 </w:t>
      </w:r>
      <w:r>
        <w:rPr>
          <w:rFonts w:ascii="Times New Roman"/>
          <w:b w:val="false"/>
          <w:i w:val="false"/>
          <w:color w:val="000000"/>
          <w:sz w:val="28"/>
        </w:rPr>
        <w:t>N 587</w:t>
      </w:r>
      <w:r>
        <w:rPr>
          <w:rFonts w:ascii="Times New Roman"/>
          <w:b w:val="false"/>
          <w:i w:val="false"/>
          <w:color w:val="ff0000"/>
          <w:sz w:val="28"/>
        </w:rPr>
        <w:t xml:space="preserve">; от 07.07.2006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08.06.2009 </w:t>
      </w:r>
      <w:r>
        <w:rPr>
          <w:rFonts w:ascii="Times New Roman"/>
          <w:b w:val="false"/>
          <w:i w:val="false"/>
          <w:color w:val="000000"/>
          <w:sz w:val="28"/>
        </w:rPr>
        <w:t>N 163-IV</w:t>
      </w:r>
      <w:r>
        <w:rPr>
          <w:rFonts w:ascii="Times New Roman"/>
          <w:b w:val="false"/>
          <w:i w:val="false"/>
          <w:color w:val="ff0000"/>
          <w:sz w:val="28"/>
        </w:rPr>
        <w:t xml:space="preserve">;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73. Основания снятия с учета граждан, нуждающихся в жилище из государственного жилищного фонда или жилище, арендованном местным исполнительным органом в частном жилищном фонде</w:t>
      </w:r>
    </w:p>
    <w:p>
      <w:pPr>
        <w:spacing w:after="0"/>
        <w:ind w:left="0"/>
        <w:jc w:val="both"/>
      </w:pPr>
      <w:r>
        <w:rPr>
          <w:rFonts w:ascii="Times New Roman"/>
          <w:b w:val="false"/>
          <w:i w:val="false"/>
          <w:color w:val="ff0000"/>
          <w:sz w:val="28"/>
        </w:rPr>
        <w:t xml:space="preserve">
      Сноска. Заголовок статьи 73 с изменениями, внесенными Законом РК от 22.07.2011 </w:t>
      </w:r>
      <w:r>
        <w:rPr>
          <w:rFonts w:ascii="Times New Roman"/>
          <w:b w:val="false"/>
          <w:i w:val="false"/>
          <w:color w:val="ff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1. Снятие с учета граждан, нуждающихся в жилище из государственного жилищного фонда или жилище, арендованном местным исполнительным органом в частном жилищном фонде, осуществляется в случаях:</w:t>
      </w:r>
    </w:p>
    <w:p>
      <w:pPr>
        <w:spacing w:after="0"/>
        <w:ind w:left="0"/>
        <w:jc w:val="both"/>
      </w:pPr>
      <w:r>
        <w:rPr>
          <w:rFonts w:ascii="Times New Roman"/>
          <w:b w:val="false"/>
          <w:i w:val="false"/>
          <w:color w:val="000000"/>
          <w:sz w:val="28"/>
        </w:rPr>
        <w:t>
      1) если отпали основания для предоставления жилища из государственного жилищного фонда или жилища, арендованного местным исполнительным органом в частном жилищном фонде;</w:t>
      </w:r>
    </w:p>
    <w:p>
      <w:pPr>
        <w:spacing w:after="0"/>
        <w:ind w:left="0"/>
        <w:jc w:val="both"/>
      </w:pPr>
      <w:r>
        <w:rPr>
          <w:rFonts w:ascii="Times New Roman"/>
          <w:b w:val="false"/>
          <w:i w:val="false"/>
          <w:color w:val="000000"/>
          <w:sz w:val="28"/>
        </w:rPr>
        <w:t>
      2) выезда на постоянное жительство в другой населенный пункт или прекращения трудовых отношений в государственном предприятии или государственном учреждении;</w:t>
      </w:r>
    </w:p>
    <w:p>
      <w:pPr>
        <w:spacing w:after="0"/>
        <w:ind w:left="0"/>
        <w:jc w:val="both"/>
      </w:pPr>
      <w:r>
        <w:rPr>
          <w:rFonts w:ascii="Times New Roman"/>
          <w:b w:val="false"/>
          <w:i w:val="false"/>
          <w:color w:val="000000"/>
          <w:sz w:val="28"/>
        </w:rPr>
        <w:t>
      3) представления гражданином не соответствующих действительности сведений о нуждаемости в жилище из государственного жилищного фонда или жилище, арендованном местным исполнительным органом в частном жилищном фонде;</w:t>
      </w:r>
    </w:p>
    <w:p>
      <w:pPr>
        <w:spacing w:after="0"/>
        <w:ind w:left="0"/>
        <w:jc w:val="both"/>
      </w:pPr>
      <w:r>
        <w:rPr>
          <w:rFonts w:ascii="Times New Roman"/>
          <w:b w:val="false"/>
          <w:i w:val="false"/>
          <w:color w:val="000000"/>
          <w:sz w:val="28"/>
        </w:rPr>
        <w:t>
      4) получения земельного участка и завершения строительства собственного жилища или приобретения жилища;</w:t>
      </w:r>
    </w:p>
    <w:bookmarkStart w:name="z833" w:id="728"/>
    <w:p>
      <w:pPr>
        <w:spacing w:after="0"/>
        <w:ind w:left="0"/>
        <w:jc w:val="both"/>
      </w:pPr>
      <w:r>
        <w:rPr>
          <w:rFonts w:ascii="Times New Roman"/>
          <w:b w:val="false"/>
          <w:i w:val="false"/>
          <w:color w:val="000000"/>
          <w:sz w:val="28"/>
        </w:rPr>
        <w:t>
      5) получения арендного жилища без права выкупа.</w:t>
      </w:r>
    </w:p>
    <w:bookmarkEnd w:id="728"/>
    <w:p>
      <w:pPr>
        <w:spacing w:after="0"/>
        <w:ind w:left="0"/>
        <w:jc w:val="both"/>
      </w:pPr>
      <w:r>
        <w:rPr>
          <w:rFonts w:ascii="Times New Roman"/>
          <w:b w:val="false"/>
          <w:i w:val="false"/>
          <w:color w:val="000000"/>
          <w:sz w:val="28"/>
        </w:rPr>
        <w:t>
      Не подлежат снятию с учета кандасы, получившие гражданство Республики Казахстан, в порядке расселения в регионы, определяемые Правительством Республики Казахстан, дети-сироты и дети, оставшиеся без попечения родителей, неполные семьи, многодетные матери, награжденные подвесками "Алтын алқа", "Күміс алқа" или получившие ранее звание "Мать-героиня", а также награжденные орденами "Материнская слава" I и II степени, многодетные семьи, в установленном настоящим Законом порядке признанные нуждающимися в жилище и поставленные на учет, до получения жилища.</w:t>
      </w:r>
    </w:p>
    <w:bookmarkStart w:name="z457" w:id="729"/>
    <w:p>
      <w:pPr>
        <w:spacing w:after="0"/>
        <w:ind w:left="0"/>
        <w:jc w:val="both"/>
      </w:pPr>
      <w:r>
        <w:rPr>
          <w:rFonts w:ascii="Times New Roman"/>
          <w:b w:val="false"/>
          <w:i w:val="false"/>
          <w:color w:val="000000"/>
          <w:sz w:val="28"/>
        </w:rPr>
        <w:t xml:space="preserve">
      2. В случае выезда гражданина, состоящего на учете, на другое постоянное место жительства либо его смерти очередность сохраняется за оставшимися членами семьи, вместе с ним состоящими на учете, если при этом, не отпали основания для признания их нуждающимися в жилище из государственного жилищного фонда или жилище, арендованном местным исполнительным органом в частном жилищном фонде. </w:t>
      </w:r>
    </w:p>
    <w:bookmarkEnd w:id="729"/>
    <w:bookmarkStart w:name="z1316" w:id="730"/>
    <w:p>
      <w:pPr>
        <w:spacing w:after="0"/>
        <w:ind w:left="0"/>
        <w:jc w:val="both"/>
      </w:pPr>
      <w:r>
        <w:rPr>
          <w:rFonts w:ascii="Times New Roman"/>
          <w:b w:val="false"/>
          <w:i w:val="false"/>
          <w:color w:val="000000"/>
          <w:sz w:val="28"/>
        </w:rPr>
        <w:t>
      2-1. В случае, если инвалидность первой или второй группы устанавливается ребенку с инвалидностью, достигшему возраста восемнадцати лет, семья которого состоит на учете как семья, имеющая или воспитывающая детей с инвалидностью, за ним сохраняется очередность на предоставление жилища из государственного жилищного фонда или жилища, арендованного местным исполнительным органом в частном жилищном фонде, до его получения.</w:t>
      </w:r>
    </w:p>
    <w:bookmarkEnd w:id="730"/>
    <w:bookmarkStart w:name="z458" w:id="731"/>
    <w:p>
      <w:pPr>
        <w:spacing w:after="0"/>
        <w:ind w:left="0"/>
        <w:jc w:val="both"/>
      </w:pPr>
      <w:r>
        <w:rPr>
          <w:rFonts w:ascii="Times New Roman"/>
          <w:b w:val="false"/>
          <w:i w:val="false"/>
          <w:color w:val="000000"/>
          <w:sz w:val="28"/>
        </w:rPr>
        <w:t xml:space="preserve">
      3. О снятии с учета заинтересованные лица извещаются в письменном виде в десятидневный срок после принятия решения с указанием оснований снятия с учета. </w:t>
      </w:r>
    </w:p>
    <w:bookmarkEnd w:id="731"/>
    <w:bookmarkStart w:name="z459" w:id="732"/>
    <w:p>
      <w:pPr>
        <w:spacing w:after="0"/>
        <w:ind w:left="0"/>
        <w:jc w:val="both"/>
      </w:pPr>
      <w:r>
        <w:rPr>
          <w:rFonts w:ascii="Times New Roman"/>
          <w:b w:val="false"/>
          <w:i w:val="false"/>
          <w:color w:val="000000"/>
          <w:sz w:val="28"/>
        </w:rPr>
        <w:t xml:space="preserve">
      4. В случаях обнаружения нарушений, когда гражданин был поставлен на учет нуждающихся в жилище из государственного жилищного фонда или жилище, арендованном местным исполнительным органом в частном жилищном фонде при отсутствии оснований для этого, но впоследствии такие основания появились (увеличилось количество членов семьи, понизился совокупный доход семьи и тому подобное), он признается нуждающимся со дня появления оснований и, соответственно, переносится его очередность. </w:t>
      </w:r>
    </w:p>
    <w:bookmarkEnd w:id="7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73 с изменениями, внесенными законами РК от 07.07.2006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06.05.2019 </w:t>
      </w:r>
      <w:r>
        <w:rPr>
          <w:rFonts w:ascii="Times New Roman"/>
          <w:b w:val="false"/>
          <w:i w:val="false"/>
          <w:color w:val="000000"/>
          <w:sz w:val="28"/>
        </w:rPr>
        <w:t>№ 251-VI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74. Очередность предоставления гражданам жилища из государственного жилищного фонда или жилища, арендованного местным исполнительным органом в частном жилищном фонде</w:t>
      </w:r>
    </w:p>
    <w:bookmarkStart w:name="z723" w:id="733"/>
    <w:p>
      <w:pPr>
        <w:spacing w:after="0"/>
        <w:ind w:left="0"/>
        <w:jc w:val="both"/>
      </w:pPr>
      <w:r>
        <w:rPr>
          <w:rFonts w:ascii="Times New Roman"/>
          <w:b w:val="false"/>
          <w:i w:val="false"/>
          <w:color w:val="000000"/>
          <w:sz w:val="28"/>
        </w:rPr>
        <w:t xml:space="preserve">
      1. Жилище из государственного жилищного фонда или жилище, арендованное местным исполнительным органом в частном жилищном фонде, за исключением случаев, предусмотренных </w:t>
      </w:r>
      <w:r>
        <w:rPr>
          <w:rFonts w:ascii="Times New Roman"/>
          <w:b w:val="false"/>
          <w:i w:val="false"/>
          <w:color w:val="000000"/>
          <w:sz w:val="28"/>
        </w:rPr>
        <w:t>статьями 98-1</w:t>
      </w:r>
      <w:r>
        <w:rPr>
          <w:rFonts w:ascii="Times New Roman"/>
          <w:b w:val="false"/>
          <w:i w:val="false"/>
          <w:color w:val="000000"/>
          <w:sz w:val="28"/>
        </w:rPr>
        <w:t xml:space="preserve"> и </w:t>
      </w:r>
      <w:r>
        <w:rPr>
          <w:rFonts w:ascii="Times New Roman"/>
          <w:b w:val="false"/>
          <w:i w:val="false"/>
          <w:color w:val="000000"/>
          <w:sz w:val="28"/>
        </w:rPr>
        <w:t>98-2</w:t>
      </w:r>
      <w:r>
        <w:rPr>
          <w:rFonts w:ascii="Times New Roman"/>
          <w:b w:val="false"/>
          <w:i w:val="false"/>
          <w:color w:val="000000"/>
          <w:sz w:val="28"/>
        </w:rPr>
        <w:t xml:space="preserve"> настоящего Закона, предоставляется гражданам, состоящим на учете нуждающихся, в порядке очередности, установленной списками, с момента подачи заявления со всеми необходимыми документами.</w:t>
      </w:r>
    </w:p>
    <w:bookmarkEnd w:id="733"/>
    <w:bookmarkStart w:name="z460" w:id="734"/>
    <w:p>
      <w:pPr>
        <w:spacing w:after="0"/>
        <w:ind w:left="0"/>
        <w:jc w:val="both"/>
      </w:pPr>
      <w:r>
        <w:rPr>
          <w:rFonts w:ascii="Times New Roman"/>
          <w:b w:val="false"/>
          <w:i w:val="false"/>
          <w:color w:val="000000"/>
          <w:sz w:val="28"/>
        </w:rPr>
        <w:t>
      2. Местные исполнительные органы района, города областного значения, города республиканского значения, столицы ведут раздельные списки учета нуждающихся в жилище из коммунального жилищного фонда или жилище, арендованном местным исполнительным органом в частном жилищном фонде:</w:t>
      </w:r>
    </w:p>
    <w:bookmarkEnd w:id="734"/>
    <w:bookmarkStart w:name="z834" w:id="735"/>
    <w:p>
      <w:pPr>
        <w:spacing w:after="0"/>
        <w:ind w:left="0"/>
        <w:jc w:val="both"/>
      </w:pPr>
      <w:r>
        <w:rPr>
          <w:rFonts w:ascii="Times New Roman"/>
          <w:b w:val="false"/>
          <w:i w:val="false"/>
          <w:color w:val="000000"/>
          <w:sz w:val="28"/>
        </w:rPr>
        <w:t>
      1) ветеранов Великой Отечественной войны;</w:t>
      </w:r>
    </w:p>
    <w:bookmarkEnd w:id="735"/>
    <w:bookmarkStart w:name="z835" w:id="736"/>
    <w:p>
      <w:pPr>
        <w:spacing w:after="0"/>
        <w:ind w:left="0"/>
        <w:jc w:val="both"/>
      </w:pPr>
      <w:r>
        <w:rPr>
          <w:rFonts w:ascii="Times New Roman"/>
          <w:b w:val="false"/>
          <w:i w:val="false"/>
          <w:color w:val="000000"/>
          <w:sz w:val="28"/>
        </w:rPr>
        <w:t>
      2) детей-сирот, детей, оставшихся без попечения родителей;</w:t>
      </w:r>
    </w:p>
    <w:bookmarkEnd w:id="736"/>
    <w:bookmarkStart w:name="z836" w:id="737"/>
    <w:p>
      <w:pPr>
        <w:spacing w:after="0"/>
        <w:ind w:left="0"/>
        <w:jc w:val="both"/>
      </w:pPr>
      <w:r>
        <w:rPr>
          <w:rFonts w:ascii="Times New Roman"/>
          <w:b w:val="false"/>
          <w:i w:val="false"/>
          <w:color w:val="000000"/>
          <w:sz w:val="28"/>
        </w:rPr>
        <w:t xml:space="preserve">
      3) многодетных матерей, награжденных подвесками "Алтын алқа", "Күміс алқа" или получивших ранее звание "Мать-героиня", а также награжденных орденами "Материнская слава" I и II степени, многодетных семей;     </w:t>
      </w:r>
    </w:p>
    <w:bookmarkEnd w:id="737"/>
    <w:bookmarkStart w:name="z837" w:id="738"/>
    <w:p>
      <w:pPr>
        <w:spacing w:after="0"/>
        <w:ind w:left="0"/>
        <w:jc w:val="both"/>
      </w:pPr>
      <w:r>
        <w:rPr>
          <w:rFonts w:ascii="Times New Roman"/>
          <w:b w:val="false"/>
          <w:i w:val="false"/>
          <w:color w:val="000000"/>
          <w:sz w:val="28"/>
        </w:rPr>
        <w:t xml:space="preserve">
      4) социально уязвимых слоев населения, указанных в подпунктах 1-1) – 5), 7), 8), 10) и 11) </w:t>
      </w:r>
      <w:r>
        <w:rPr>
          <w:rFonts w:ascii="Times New Roman"/>
          <w:b w:val="false"/>
          <w:i w:val="false"/>
          <w:color w:val="000000"/>
          <w:sz w:val="28"/>
        </w:rPr>
        <w:t>статьи 68</w:t>
      </w:r>
      <w:r>
        <w:rPr>
          <w:rFonts w:ascii="Times New Roman"/>
          <w:b w:val="false"/>
          <w:i w:val="false"/>
          <w:color w:val="000000"/>
          <w:sz w:val="28"/>
        </w:rPr>
        <w:t xml:space="preserve"> настоящего Закона;   </w:t>
      </w:r>
    </w:p>
    <w:bookmarkEnd w:id="738"/>
    <w:bookmarkStart w:name="z838" w:id="739"/>
    <w:p>
      <w:pPr>
        <w:spacing w:after="0"/>
        <w:ind w:left="0"/>
        <w:jc w:val="both"/>
      </w:pPr>
      <w:r>
        <w:rPr>
          <w:rFonts w:ascii="Times New Roman"/>
          <w:b w:val="false"/>
          <w:i w:val="false"/>
          <w:color w:val="000000"/>
          <w:sz w:val="28"/>
        </w:rPr>
        <w:t>
      5) государственных служащих, работников бюджетных организаций, военнослужащих, кандидатов в космонавты, космонавтов, сотрудников специальных государственных органов и лиц, занимающих государственные выборные должности;</w:t>
      </w:r>
    </w:p>
    <w:bookmarkEnd w:id="739"/>
    <w:bookmarkStart w:name="z839" w:id="740"/>
    <w:p>
      <w:pPr>
        <w:spacing w:after="0"/>
        <w:ind w:left="0"/>
        <w:jc w:val="both"/>
      </w:pPr>
      <w:r>
        <w:rPr>
          <w:rFonts w:ascii="Times New Roman"/>
          <w:b w:val="false"/>
          <w:i w:val="false"/>
          <w:color w:val="000000"/>
          <w:sz w:val="28"/>
        </w:rPr>
        <w:t>
      6) граждан, единственное жилище которых признано аварийным в порядке, определенном законодательством Республики Казахстан.</w:t>
      </w:r>
    </w:p>
    <w:bookmarkEnd w:id="740"/>
    <w:bookmarkStart w:name="z840" w:id="741"/>
    <w:p>
      <w:pPr>
        <w:spacing w:after="0"/>
        <w:ind w:left="0"/>
        <w:jc w:val="both"/>
      </w:pPr>
      <w:r>
        <w:rPr>
          <w:rFonts w:ascii="Times New Roman"/>
          <w:b w:val="false"/>
          <w:i w:val="false"/>
          <w:color w:val="000000"/>
          <w:sz w:val="28"/>
        </w:rPr>
        <w:t xml:space="preserve">
      Распределение жилищ (вновь введенных в эксплуатацию или освобожденных жильцами) из коммунального жилищного фонда или жилищ, арендованных местным исполнительным органом в частном жилищном фонде, по раздельным спискам, за исключением ветеранов Великой Отечественной войны, детей-сирот, детей, оставшихся без попечения родителей, многодетных матерей, награжденных подвесками "Алтын алқа", "Күміс алқа" или получивших ранее звание "Мать-героиня", а также награжденных орденами "Материнская слава" I и II степени, многодетных семей, производится местными исполнительными органами района, города областного значения, города республиканского значения, столицы, в том числе с использованием программы централизованного учета распределения жилищ, пропорционально численности раздельных списков, а также списков нуждающихся в жилище, состоящих на учете в государственном предприятии и (или) государственном учреждении, государственных органах, указанных в </w:t>
      </w:r>
      <w:r>
        <w:rPr>
          <w:rFonts w:ascii="Times New Roman"/>
          <w:b w:val="false"/>
          <w:i w:val="false"/>
          <w:color w:val="000000"/>
          <w:sz w:val="28"/>
        </w:rPr>
        <w:t>пункте 3-1</w:t>
      </w:r>
      <w:r>
        <w:rPr>
          <w:rFonts w:ascii="Times New Roman"/>
          <w:b w:val="false"/>
          <w:i w:val="false"/>
          <w:color w:val="000000"/>
          <w:sz w:val="28"/>
        </w:rPr>
        <w:t xml:space="preserve"> статьи 67 настоящего Закона, если иное не установлено настоящим Законом или другими законодательными актами Республики Казахстан.</w:t>
      </w:r>
    </w:p>
    <w:bookmarkEnd w:id="741"/>
    <w:p>
      <w:pPr>
        <w:spacing w:after="0"/>
        <w:ind w:left="0"/>
        <w:jc w:val="both"/>
      </w:pPr>
      <w:r>
        <w:rPr>
          <w:rFonts w:ascii="Times New Roman"/>
          <w:b w:val="false"/>
          <w:i w:val="false"/>
          <w:color w:val="000000"/>
          <w:sz w:val="28"/>
        </w:rPr>
        <w:t>
      Местные исполнительные органы района, города областного значения, города республиканского значения, столицы обязаны публиковать в периодических печатных изданиях, издаваемых на территории района, города областного значения, города республиканского значения, столицы, и на своих интернет-ресурсах:</w:t>
      </w:r>
    </w:p>
    <w:p>
      <w:pPr>
        <w:spacing w:after="0"/>
        <w:ind w:left="0"/>
        <w:jc w:val="both"/>
      </w:pPr>
      <w:r>
        <w:rPr>
          <w:rFonts w:ascii="Times New Roman"/>
          <w:b w:val="false"/>
          <w:i w:val="false"/>
          <w:color w:val="000000"/>
          <w:sz w:val="28"/>
        </w:rPr>
        <w:t>
      1) ежегодно в первом квартале – раздельные списки учета нуждающихся в жилище из коммунального жилищного фонда или жилище, арендованном местным исполнительным органом в частном жилищном фонде;</w:t>
      </w:r>
    </w:p>
    <w:p>
      <w:pPr>
        <w:spacing w:after="0"/>
        <w:ind w:left="0"/>
        <w:jc w:val="both"/>
      </w:pPr>
      <w:r>
        <w:rPr>
          <w:rFonts w:ascii="Times New Roman"/>
          <w:b w:val="false"/>
          <w:i w:val="false"/>
          <w:color w:val="000000"/>
          <w:sz w:val="28"/>
        </w:rPr>
        <w:t>
      2) в течение десяти рабочих дней со дня принятия решения местного исполнительного органа о предоставлении жилища – списки лиц, получивших жилище, с указанием их очередности, установленной списками учета нуждающихся в предоставлении жилья.</w:t>
      </w:r>
    </w:p>
    <w:bookmarkStart w:name="z600" w:id="742"/>
    <w:p>
      <w:pPr>
        <w:spacing w:after="0"/>
        <w:ind w:left="0"/>
        <w:jc w:val="both"/>
      </w:pPr>
      <w:r>
        <w:rPr>
          <w:rFonts w:ascii="Times New Roman"/>
          <w:b w:val="false"/>
          <w:i w:val="false"/>
          <w:color w:val="000000"/>
          <w:sz w:val="28"/>
        </w:rPr>
        <w:t>
      2-1. Государственные предприятия ведут списки очередности граждан Республики Казахстан, нуждающихся в жилище из жилищного фонда государственного предприятия, и публикуют на своих интернет-ресурсах списки лиц, получивших жилище, с указанием их очередности.</w:t>
      </w:r>
    </w:p>
    <w:bookmarkEnd w:id="742"/>
    <w:bookmarkStart w:name="z601" w:id="743"/>
    <w:p>
      <w:pPr>
        <w:spacing w:after="0"/>
        <w:ind w:left="0"/>
        <w:jc w:val="both"/>
      </w:pPr>
      <w:r>
        <w:rPr>
          <w:rFonts w:ascii="Times New Roman"/>
          <w:b w:val="false"/>
          <w:i w:val="false"/>
          <w:color w:val="000000"/>
          <w:sz w:val="28"/>
        </w:rPr>
        <w:t>
      2-2. Государственные учреждения ведут списки очередности граждан Республики Казахстан, нуждающихся в жилище из жилищного фонда государственного учреждения, и публикуют на своих интернет-ресурсах списки лиц, получивших жилище, с указанием их очередности.</w:t>
      </w:r>
    </w:p>
    <w:bookmarkEnd w:id="743"/>
    <w:bookmarkStart w:name="z461" w:id="744"/>
    <w:p>
      <w:pPr>
        <w:spacing w:after="0"/>
        <w:ind w:left="0"/>
        <w:jc w:val="both"/>
      </w:pPr>
      <w:r>
        <w:rPr>
          <w:rFonts w:ascii="Times New Roman"/>
          <w:b w:val="false"/>
          <w:i w:val="false"/>
          <w:color w:val="000000"/>
          <w:sz w:val="28"/>
        </w:rPr>
        <w:t>
      3. Права граждан, включенных в указанные списки, признаются равными. Никто не имеет преимущественного права, за исключением ветеранов Великой Отечественной войны, детей-сирот, детей, оставшихся без попечения родителей, многодетных матерей, награжденных подвесками "Алтын алқа", "Күміс алқа" или получивших ранее звание "Мать-героиня", а также награжденных орденами "Материнская слава" I и II степени, многодетных семей, на получение жилища из государственного жилищного фонда или жилища, арендованного местным исполнительным органом в частном жилищном фонде, перед другими, включенными в данные списки, если иное не предусмотрено настоящим Законом.</w:t>
      </w:r>
    </w:p>
    <w:bookmarkEnd w:id="744"/>
    <w:bookmarkStart w:name="z574" w:id="745"/>
    <w:p>
      <w:pPr>
        <w:spacing w:after="0"/>
        <w:ind w:left="0"/>
        <w:jc w:val="both"/>
      </w:pPr>
      <w:r>
        <w:rPr>
          <w:rFonts w:ascii="Times New Roman"/>
          <w:b w:val="false"/>
          <w:i w:val="false"/>
          <w:color w:val="000000"/>
          <w:sz w:val="28"/>
        </w:rPr>
        <w:t>
      4. Первоочередное право на получение жилища из государственного жилищного фонда или жилища, арендованного местным исполнительным органом в частном жилищном фонде, имеют ветераны Великой Отечественной войны, дети-сироты и дети, оставшиеся без попечения родителей, многодетные матери, награжденные подвесками "Алтын алқа", "Күміс алқа" или получившие ранее звание "Мать-героиня", а также награжденные орденами "Материнская слава" I и II степени, многодетные семьи. При распределении жилищ (вновь введенных в эксплуатацию или освобожденных жильцами) из государственного жилищного фонда или жилищ, арендованных местным исполнительным органом в частном жилищном фонде, детям-сиротам и детям, оставшимся без попечения родителей, выделяется не менее двадцати процентов от общего количества жилищ из коммунального жилищного фонда или жилищ, арендованных местным исполнительным органом в частном жилищном фонде.</w:t>
      </w:r>
    </w:p>
    <w:bookmarkEnd w:id="745"/>
    <w:p>
      <w:pPr>
        <w:spacing w:after="0"/>
        <w:ind w:left="0"/>
        <w:jc w:val="both"/>
      </w:pPr>
      <w:r>
        <w:rPr>
          <w:rFonts w:ascii="Times New Roman"/>
          <w:b w:val="false"/>
          <w:i w:val="false"/>
          <w:color w:val="000000"/>
          <w:sz w:val="28"/>
        </w:rPr>
        <w:t>
      Объем предоставляемого многодетным матерям, награжденным подвесками "Алтын алқа", "Күміс алқа" или получившим ранее звание "Мать-героиня", а также награжденным орденами "Материнская слава" I и II степени, многодетным семьям арендного жилища без права выкупа определяется в соответствии с документами Системы государственного планирования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74 с изменениями, внесенными законами РК от 09.07.2004 </w:t>
      </w:r>
      <w:r>
        <w:rPr>
          <w:rFonts w:ascii="Times New Roman"/>
          <w:b w:val="false"/>
          <w:i w:val="false"/>
          <w:color w:val="000000"/>
          <w:sz w:val="28"/>
        </w:rPr>
        <w:t>N 587</w:t>
      </w:r>
      <w:r>
        <w:rPr>
          <w:rFonts w:ascii="Times New Roman"/>
          <w:b w:val="false"/>
          <w:i w:val="false"/>
          <w:color w:val="ff0000"/>
          <w:sz w:val="28"/>
        </w:rPr>
        <w:t xml:space="preserve">; от 20.12.2004 </w:t>
      </w:r>
      <w:r>
        <w:rPr>
          <w:rFonts w:ascii="Times New Roman"/>
          <w:b w:val="false"/>
          <w:i w:val="false"/>
          <w:color w:val="000000"/>
          <w:sz w:val="28"/>
        </w:rPr>
        <w:t xml:space="preserve">N 13 </w:t>
      </w:r>
      <w:r>
        <w:rPr>
          <w:rFonts w:ascii="Times New Roman"/>
          <w:b w:val="false"/>
          <w:i w:val="false"/>
          <w:color w:val="ff0000"/>
          <w:sz w:val="28"/>
        </w:rPr>
        <w:t xml:space="preserve">(вводятся в действие с 01.01.2005); от 07.07.2006 N </w:t>
      </w:r>
      <w:r>
        <w:rPr>
          <w:rFonts w:ascii="Times New Roman"/>
          <w:b w:val="false"/>
          <w:i w:val="false"/>
          <w:color w:val="000000"/>
          <w:sz w:val="28"/>
        </w:rPr>
        <w:t xml:space="preserve">182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07.12.2009 </w:t>
      </w:r>
      <w:r>
        <w:rPr>
          <w:rFonts w:ascii="Times New Roman"/>
          <w:b w:val="false"/>
          <w:i w:val="false"/>
          <w:color w:val="000000"/>
          <w:sz w:val="28"/>
        </w:rPr>
        <w:t>№ 222-IV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29.05.2010 </w:t>
      </w:r>
      <w:r>
        <w:rPr>
          <w:rFonts w:ascii="Times New Roman"/>
          <w:b w:val="false"/>
          <w:i w:val="false"/>
          <w:color w:val="000000"/>
          <w:sz w:val="28"/>
        </w:rPr>
        <w:t>№ 283-IV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27.06.2011 </w:t>
      </w:r>
      <w:r>
        <w:rPr>
          <w:rFonts w:ascii="Times New Roman"/>
          <w:b w:val="false"/>
          <w:i w:val="false"/>
          <w:color w:val="000000"/>
          <w:sz w:val="28"/>
        </w:rPr>
        <w:t>№ 444-IV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06.01.2012 </w:t>
      </w:r>
      <w:r>
        <w:rPr>
          <w:rFonts w:ascii="Times New Roman"/>
          <w:b w:val="false"/>
          <w:i w:val="false"/>
          <w:color w:val="000000"/>
          <w:sz w:val="28"/>
        </w:rPr>
        <w:t>№ 529-IV</w:t>
      </w:r>
      <w:r>
        <w:rPr>
          <w:rFonts w:ascii="Times New Roman"/>
          <w:b w:val="false"/>
          <w:i w:val="false"/>
          <w:color w:val="ff0000"/>
          <w:sz w:val="28"/>
        </w:rPr>
        <w:t xml:space="preserve"> (вводится в действие по истечении двадцати одного календарного дня после его первого официального опубликования);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с 01.01.2013); от 04.07.2013 </w:t>
      </w:r>
      <w:r>
        <w:rPr>
          <w:rFonts w:ascii="Times New Roman"/>
          <w:b w:val="false"/>
          <w:i w:val="false"/>
          <w:color w:val="000000"/>
          <w:sz w:val="28"/>
        </w:rPr>
        <w:t>№ 126-V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12.12.2017 </w:t>
      </w:r>
      <w:r>
        <w:rPr>
          <w:rFonts w:ascii="Times New Roman"/>
          <w:b w:val="false"/>
          <w:i w:val="false"/>
          <w:color w:val="000000"/>
          <w:sz w:val="28"/>
        </w:rPr>
        <w:t>№ 114-VI</w:t>
      </w:r>
      <w:r>
        <w:rPr>
          <w:rFonts w:ascii="Times New Roman"/>
          <w:b w:val="false"/>
          <w:i w:val="false"/>
          <w:color w:val="ff0000"/>
          <w:sz w:val="28"/>
        </w:rPr>
        <w:t xml:space="preserve"> (вводится в действие с 01.01.2018); от 06.05.2019 </w:t>
      </w:r>
      <w:r>
        <w:rPr>
          <w:rFonts w:ascii="Times New Roman"/>
          <w:b w:val="false"/>
          <w:i w:val="false"/>
          <w:color w:val="000000"/>
          <w:sz w:val="28"/>
        </w:rPr>
        <w:t>№ 251-VI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06.05.2020 </w:t>
      </w:r>
      <w:r>
        <w:rPr>
          <w:rFonts w:ascii="Times New Roman"/>
          <w:b w:val="false"/>
          <w:i w:val="false"/>
          <w:color w:val="000000"/>
          <w:sz w:val="28"/>
        </w:rPr>
        <w:t>№ 323-VI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75. Норма предоставления жилища из государственного жилищного фонда или жилища, арендованного местным исполнительным органом в частном жилищном фонде</w:t>
      </w:r>
    </w:p>
    <w:p>
      <w:pPr>
        <w:spacing w:after="0"/>
        <w:ind w:left="0"/>
        <w:jc w:val="both"/>
      </w:pPr>
      <w:r>
        <w:rPr>
          <w:rFonts w:ascii="Times New Roman"/>
          <w:b w:val="false"/>
          <w:i w:val="false"/>
          <w:color w:val="000000"/>
          <w:sz w:val="28"/>
        </w:rPr>
        <w:t xml:space="preserve">
      1. Жилище из государственного жилищного фонда или жилище, арендованное местным исполнительным органом в частном жилищном фонде предоставляется в размере не менее пятнадцати квадратных метров и не более восемнадцати квадратных метров полезной площади на человека, но не менее однокомнатной квартиры или комнаты в общежитии.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63" w:id="746"/>
    <w:p>
      <w:pPr>
        <w:spacing w:after="0"/>
        <w:ind w:left="0"/>
        <w:jc w:val="both"/>
      </w:pPr>
      <w:r>
        <w:rPr>
          <w:rFonts w:ascii="Times New Roman"/>
          <w:b w:val="false"/>
          <w:i w:val="false"/>
          <w:color w:val="000000"/>
          <w:sz w:val="28"/>
        </w:rPr>
        <w:t xml:space="preserve">
      3. Площадь жилища, превышающая размеры, установленные пунктом 1 настоящей статьи, считается излишней. </w:t>
      </w:r>
    </w:p>
    <w:bookmarkEnd w:id="746"/>
    <w:bookmarkStart w:name="z464" w:id="747"/>
    <w:p>
      <w:pPr>
        <w:spacing w:after="0"/>
        <w:ind w:left="0"/>
        <w:jc w:val="both"/>
      </w:pPr>
      <w:r>
        <w:rPr>
          <w:rFonts w:ascii="Times New Roman"/>
          <w:b w:val="false"/>
          <w:i w:val="false"/>
          <w:color w:val="000000"/>
          <w:sz w:val="28"/>
        </w:rPr>
        <w:t xml:space="preserve">
      4. Гражданам, страдающим тяжелыми формами некоторых хронических заболеваний, перечисленных в списке заболеваний, утвержденном уполномоченным органом в области здравоохранения, предоставляется отдельная дополнительная комната. Указанная дополнительная площадь не считается излишней. </w:t>
      </w:r>
    </w:p>
    <w:bookmarkEnd w:id="747"/>
    <w:bookmarkStart w:name="z465" w:id="748"/>
    <w:p>
      <w:pPr>
        <w:spacing w:after="0"/>
        <w:ind w:left="0"/>
        <w:jc w:val="both"/>
      </w:pPr>
      <w:r>
        <w:rPr>
          <w:rFonts w:ascii="Times New Roman"/>
          <w:b w:val="false"/>
          <w:i w:val="false"/>
          <w:color w:val="000000"/>
          <w:sz w:val="28"/>
        </w:rPr>
        <w:t xml:space="preserve">
      5. При определении размера предоставляемого жилища из государственного жилищного фонда или жилища, арендованного местным исполнительным органом в частном жилищном фонде учитывается наличие в семье женщины, имеющей беременность свыше двадцати двух недель. </w:t>
      </w:r>
    </w:p>
    <w:bookmarkEnd w:id="748"/>
    <w:bookmarkStart w:name="z710" w:id="749"/>
    <w:p>
      <w:pPr>
        <w:spacing w:after="0"/>
        <w:ind w:left="0"/>
        <w:jc w:val="both"/>
      </w:pPr>
      <w:r>
        <w:rPr>
          <w:rFonts w:ascii="Times New Roman"/>
          <w:b w:val="false"/>
          <w:i w:val="false"/>
          <w:color w:val="000000"/>
          <w:sz w:val="28"/>
        </w:rPr>
        <w:t>
      5-1. При расчете нормы предоставления жилища гражданину (семье), проживающему в жилище, не отвечающем установленным санитарно-эпидемиологическим и техническим требованиям, учитывается размер площади жилища, имеющегося в его (ее) собственности. Данное требование не распространяется на случай, когда единственное жилище признано аварийным в порядке, установленном законодательством Республики Казахстан.</w:t>
      </w:r>
    </w:p>
    <w:bookmarkEnd w:id="749"/>
    <w:bookmarkStart w:name="z466" w:id="750"/>
    <w:p>
      <w:pPr>
        <w:spacing w:after="0"/>
        <w:ind w:left="0"/>
        <w:jc w:val="both"/>
      </w:pPr>
      <w:r>
        <w:rPr>
          <w:rFonts w:ascii="Times New Roman"/>
          <w:b w:val="false"/>
          <w:i w:val="false"/>
          <w:color w:val="000000"/>
          <w:sz w:val="28"/>
        </w:rPr>
        <w:t xml:space="preserve">
      6. Требования настоящей статьи не распространяются на отношения по предоставлению жилищ из государственного жилищного фонда категории граждан Республики Казахстан, указанных в </w:t>
      </w:r>
      <w:r>
        <w:rPr>
          <w:rFonts w:ascii="Times New Roman"/>
          <w:b w:val="false"/>
          <w:i w:val="false"/>
          <w:color w:val="000000"/>
          <w:sz w:val="28"/>
        </w:rPr>
        <w:t xml:space="preserve">статье 98-1 </w:t>
      </w:r>
      <w:r>
        <w:rPr>
          <w:rFonts w:ascii="Times New Roman"/>
          <w:b w:val="false"/>
          <w:i w:val="false"/>
          <w:color w:val="000000"/>
          <w:sz w:val="28"/>
        </w:rPr>
        <w:t xml:space="preserve">настоящего Закона. </w:t>
      </w:r>
    </w:p>
    <w:bookmarkEnd w:id="7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75 с изменениями, внесенными законами РК от 09.07.2004 </w:t>
      </w:r>
      <w:r>
        <w:rPr>
          <w:rFonts w:ascii="Times New Roman"/>
          <w:b w:val="false"/>
          <w:i w:val="false"/>
          <w:color w:val="000000"/>
          <w:sz w:val="28"/>
        </w:rPr>
        <w:t>N 587</w:t>
      </w:r>
      <w:r>
        <w:rPr>
          <w:rFonts w:ascii="Times New Roman"/>
          <w:b w:val="false"/>
          <w:i w:val="false"/>
          <w:color w:val="ff0000"/>
          <w:sz w:val="28"/>
        </w:rPr>
        <w:t xml:space="preserve">; от 07.07.2006 N </w:t>
      </w:r>
      <w:r>
        <w:rPr>
          <w:rFonts w:ascii="Times New Roman"/>
          <w:b w:val="false"/>
          <w:i w:val="false"/>
          <w:color w:val="000000"/>
          <w:sz w:val="28"/>
        </w:rPr>
        <w:t xml:space="preserve">182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76. Требования, предъявляемые к жилищам из государственного жилищного фонда или жилищам, арендованным местным исполнительным органом в частном жилищном фонде</w:t>
      </w:r>
    </w:p>
    <w:p>
      <w:pPr>
        <w:spacing w:after="0"/>
        <w:ind w:left="0"/>
        <w:jc w:val="both"/>
      </w:pPr>
      <w:r>
        <w:rPr>
          <w:rFonts w:ascii="Times New Roman"/>
          <w:b w:val="false"/>
          <w:i w:val="false"/>
          <w:color w:val="000000"/>
          <w:sz w:val="28"/>
        </w:rPr>
        <w:t>
      1. Жилище из государственного жилищного фонда или жилище, арендованное местным исполнительным органом в частном жилищном фонде, предоставляемое гражданам для проживания, должно быть благоустроенным, применительно к условиям данного населенного пункта, и находиться в черте населенного пункта, где состоял на учете нуждающийся.</w:t>
      </w:r>
    </w:p>
    <w:p>
      <w:pPr>
        <w:spacing w:after="0"/>
        <w:ind w:left="0"/>
        <w:jc w:val="both"/>
      </w:pPr>
      <w:r>
        <w:rPr>
          <w:rFonts w:ascii="Times New Roman"/>
          <w:b w:val="false"/>
          <w:i w:val="false"/>
          <w:color w:val="000000"/>
          <w:sz w:val="28"/>
        </w:rPr>
        <w:t xml:space="preserve">
      Жилище, не отвечающее требованиям, установленным настоящим пунктом, может быть предоставлено только с письменного согласия нуждающегося и всех совершеннолетних членов его семьи. Предоставление такого жилища влечет снятие с учета нуждающихся. </w:t>
      </w:r>
    </w:p>
    <w:bookmarkStart w:name="z467" w:id="751"/>
    <w:p>
      <w:pPr>
        <w:spacing w:after="0"/>
        <w:ind w:left="0"/>
        <w:jc w:val="both"/>
      </w:pPr>
      <w:r>
        <w:rPr>
          <w:rFonts w:ascii="Times New Roman"/>
          <w:b w:val="false"/>
          <w:i w:val="false"/>
          <w:color w:val="000000"/>
          <w:sz w:val="28"/>
        </w:rPr>
        <w:t xml:space="preserve">
      2. При предоставлении жилища из государственного жилищного фонда или жилища, арендованного местным исполнительным органом в частном жилищном фонде не допускается заселение одной комнаты лицами разного пола (кроме супругов). </w:t>
      </w:r>
    </w:p>
    <w:bookmarkEnd w:id="751"/>
    <w:bookmarkStart w:name="z468" w:id="752"/>
    <w:p>
      <w:pPr>
        <w:spacing w:after="0"/>
        <w:ind w:left="0"/>
        <w:jc w:val="both"/>
      </w:pPr>
      <w:r>
        <w:rPr>
          <w:rFonts w:ascii="Times New Roman"/>
          <w:b w:val="false"/>
          <w:i w:val="false"/>
          <w:color w:val="000000"/>
          <w:sz w:val="28"/>
        </w:rPr>
        <w:t>
      3. Лицам с инвалидностью, престарелым, больным сердечно-сосудистыми и другими тяжелыми заболеваниями жилище из государственного жилищного фонда или жилище, арендованное местным исполнительным органом в частном жилищном фонде, предоставляется с учетом их желания на нижних этажах или в жилых домах, имеющих лифты, а лицам с инвалидностью, имеющим нарушение опорно-двигательного аппарата, – не выше второго этажа.</w:t>
      </w:r>
    </w:p>
    <w:bookmarkEnd w:id="752"/>
    <w:bookmarkStart w:name="z216" w:id="753"/>
    <w:p>
      <w:pPr>
        <w:spacing w:after="0"/>
        <w:ind w:left="0"/>
        <w:jc w:val="both"/>
      </w:pPr>
      <w:r>
        <w:rPr>
          <w:rFonts w:ascii="Times New Roman"/>
          <w:b w:val="false"/>
          <w:i w:val="false"/>
          <w:color w:val="000000"/>
          <w:sz w:val="28"/>
        </w:rPr>
        <w:t>
      Лицам с инвалидностью предоставляется право выбора жилого помещения с учетом типа здания, степени благоустройства и других необходимых условий для проживания.</w:t>
      </w:r>
    </w:p>
    <w:bookmarkEnd w:id="753"/>
    <w:bookmarkStart w:name="z469" w:id="754"/>
    <w:p>
      <w:pPr>
        <w:spacing w:after="0"/>
        <w:ind w:left="0"/>
        <w:jc w:val="both"/>
      </w:pPr>
      <w:r>
        <w:rPr>
          <w:rFonts w:ascii="Times New Roman"/>
          <w:b w:val="false"/>
          <w:i w:val="false"/>
          <w:color w:val="000000"/>
          <w:sz w:val="28"/>
        </w:rPr>
        <w:t xml:space="preserve">
      4. Требования настоящей статьи не распространяются на отношения по предоставлению жилищ из государственного жилищного фонда категории граждан Республики Казахстан, указанных в </w:t>
      </w:r>
      <w:r>
        <w:rPr>
          <w:rFonts w:ascii="Times New Roman"/>
          <w:b w:val="false"/>
          <w:i w:val="false"/>
          <w:color w:val="000000"/>
          <w:sz w:val="28"/>
        </w:rPr>
        <w:t>статье 98-1</w:t>
      </w:r>
      <w:r>
        <w:rPr>
          <w:rFonts w:ascii="Times New Roman"/>
          <w:b w:val="false"/>
          <w:i w:val="false"/>
          <w:color w:val="000000"/>
          <w:sz w:val="28"/>
        </w:rPr>
        <w:t xml:space="preserve"> настоящего Закона.</w:t>
      </w:r>
    </w:p>
    <w:bookmarkEnd w:id="7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 с изменениями, внесенными законами РК от 09.07.2004 </w:t>
      </w:r>
      <w:r>
        <w:rPr>
          <w:rFonts w:ascii="Times New Roman"/>
          <w:b w:val="false"/>
          <w:i w:val="false"/>
          <w:color w:val="000000"/>
          <w:sz w:val="28"/>
        </w:rPr>
        <w:t>N 587</w:t>
      </w:r>
      <w:r>
        <w:rPr>
          <w:rFonts w:ascii="Times New Roman"/>
          <w:b w:val="false"/>
          <w:i w:val="false"/>
          <w:color w:val="ff0000"/>
          <w:sz w:val="28"/>
        </w:rPr>
        <w:t xml:space="preserve">; от 07.07.2006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03.12.2015 </w:t>
      </w:r>
      <w:r>
        <w:rPr>
          <w:rFonts w:ascii="Times New Roman"/>
          <w:b w:val="false"/>
          <w:i w:val="false"/>
          <w:color w:val="000000"/>
          <w:sz w:val="28"/>
        </w:rPr>
        <w:t>№ 433-V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77. Решение о предоставлении жилища из государственного жилищного фонда или жилища, арендованного местным исполнительным органом в частном жилищном фонде</w:t>
      </w:r>
    </w:p>
    <w:bookmarkStart w:name="z602" w:id="755"/>
    <w:p>
      <w:pPr>
        <w:spacing w:after="0"/>
        <w:ind w:left="0"/>
        <w:jc w:val="both"/>
      </w:pPr>
      <w:r>
        <w:rPr>
          <w:rFonts w:ascii="Times New Roman"/>
          <w:b w:val="false"/>
          <w:i w:val="false"/>
          <w:color w:val="000000"/>
          <w:sz w:val="28"/>
        </w:rPr>
        <w:t>
      1. Жилище из коммунального жилищного фонда или жилище, арендованное местным исполнительным органом в частном жилищном фонде, предоставляется по решению местного исполнительного органа по месту жительства заявителя на основании решения жилищной комиссии.</w:t>
      </w:r>
    </w:p>
    <w:bookmarkEnd w:id="755"/>
    <w:bookmarkStart w:name="z603" w:id="756"/>
    <w:p>
      <w:pPr>
        <w:spacing w:after="0"/>
        <w:ind w:left="0"/>
        <w:jc w:val="both"/>
      </w:pPr>
      <w:r>
        <w:rPr>
          <w:rFonts w:ascii="Times New Roman"/>
          <w:b w:val="false"/>
          <w:i w:val="false"/>
          <w:color w:val="000000"/>
          <w:sz w:val="28"/>
        </w:rPr>
        <w:t>
      2. Жилище из жилищного фонда государственного предприятия предоставляется на основании решения жилищной комиссии государственного предприятия о предоставлении жилища и заключенного договора найма жилища, который составляется в трех экземплярах. Один экземпляр договора найма жилища хранится в администрации государственного предприятия, второй передается местному исполнительному органу, который хранится как документ строгой отчетности, третий выдается заявителю и является единственным документом, предоставляющим право на вселение в жилище.</w:t>
      </w:r>
    </w:p>
    <w:bookmarkEnd w:id="756"/>
    <w:bookmarkStart w:name="z604" w:id="757"/>
    <w:p>
      <w:pPr>
        <w:spacing w:after="0"/>
        <w:ind w:left="0"/>
        <w:jc w:val="both"/>
      </w:pPr>
      <w:r>
        <w:rPr>
          <w:rFonts w:ascii="Times New Roman"/>
          <w:b w:val="false"/>
          <w:i w:val="false"/>
          <w:color w:val="000000"/>
          <w:sz w:val="28"/>
        </w:rPr>
        <w:t>
      3. Жилище из жилищного фонда государственного учреждения предоставляется на основании решения жилищной комиссии государственного учреждения о предоставлении жилища и заключенного договора найма жилища, который составляется в трех экземплярах. Один экземпляр договора найма жилища хранится в администрации государственного учреждения, второй передается местному исполнительному органу, который хранится как документ строгой отчетности, третий выдается заявителю и является единственным документом, предоставляющим право на вселение в жилище.</w:t>
      </w:r>
    </w:p>
    <w:bookmarkEnd w:id="757"/>
    <w:bookmarkStart w:name="z711" w:id="758"/>
    <w:p>
      <w:pPr>
        <w:spacing w:after="0"/>
        <w:ind w:left="0"/>
        <w:jc w:val="both"/>
      </w:pPr>
      <w:r>
        <w:rPr>
          <w:rFonts w:ascii="Times New Roman"/>
          <w:b w:val="false"/>
          <w:i w:val="false"/>
          <w:color w:val="000000"/>
          <w:sz w:val="28"/>
        </w:rPr>
        <w:t xml:space="preserve">
      3-1. Государственные органы, указанные в пункте 3-1 </w:t>
      </w:r>
      <w:r>
        <w:rPr>
          <w:rFonts w:ascii="Times New Roman"/>
          <w:b w:val="false"/>
          <w:i w:val="false"/>
          <w:color w:val="000000"/>
          <w:sz w:val="28"/>
        </w:rPr>
        <w:t>статьи 67</w:t>
      </w:r>
      <w:r>
        <w:rPr>
          <w:rFonts w:ascii="Times New Roman"/>
          <w:b w:val="false"/>
          <w:i w:val="false"/>
          <w:color w:val="000000"/>
          <w:sz w:val="28"/>
        </w:rPr>
        <w:t xml:space="preserve"> настоящего Закона, направляют в орган, предоставляющий жилище, утвержденные жилищной комиссией списки нуждающихся в жилище. Решение жилищной комиссии государственного органа, предоставляющего жилище, принимается на основании представленных списков нуждающихся в жилище.</w:t>
      </w:r>
    </w:p>
    <w:bookmarkEnd w:id="758"/>
    <w:bookmarkStart w:name="z724" w:id="759"/>
    <w:p>
      <w:pPr>
        <w:spacing w:after="0"/>
        <w:ind w:left="0"/>
        <w:jc w:val="both"/>
      </w:pPr>
      <w:r>
        <w:rPr>
          <w:rFonts w:ascii="Times New Roman"/>
          <w:b w:val="false"/>
          <w:i w:val="false"/>
          <w:color w:val="000000"/>
          <w:sz w:val="28"/>
        </w:rPr>
        <w:t>
      3-2. Служебное жилище из жилищного фонда государственных учреждений Вооруженных Сил, других войск и воинских формирований, а также специальных государственных органов предоставляется на основании решения жилищной комиссии о предоставлении жилища.</w:t>
      </w:r>
    </w:p>
    <w:bookmarkEnd w:id="759"/>
    <w:p>
      <w:pPr>
        <w:spacing w:after="0"/>
        <w:ind w:left="0"/>
        <w:jc w:val="both"/>
      </w:pPr>
      <w:r>
        <w:rPr>
          <w:rFonts w:ascii="Times New Roman"/>
          <w:b w:val="false"/>
          <w:i w:val="false"/>
          <w:color w:val="000000"/>
          <w:sz w:val="28"/>
        </w:rPr>
        <w:t>
      Порядок деятельности жилищных комиссий Вооруженных Сил, других войск и воинских формирований, а также специальных государственных органов определяется руководителем уполномоченного государственного органа.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77 в редакции Закона РК от 27.06.2011 </w:t>
      </w:r>
      <w:r>
        <w:rPr>
          <w:rFonts w:ascii="Times New Roman"/>
          <w:b w:val="false"/>
          <w:i w:val="false"/>
          <w:color w:val="000000"/>
          <w:sz w:val="28"/>
        </w:rPr>
        <w:t>№ 444-IV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78. Гласность и прозрачность предоставления жилища из государственного жилищного фонда или жилища, арендованного местным исполнительным органом в частном жилищном фонде</w:t>
      </w:r>
    </w:p>
    <w:p>
      <w:pPr>
        <w:spacing w:after="0"/>
        <w:ind w:left="0"/>
        <w:jc w:val="both"/>
      </w:pPr>
      <w:r>
        <w:rPr>
          <w:rFonts w:ascii="Times New Roman"/>
          <w:b w:val="false"/>
          <w:i w:val="false"/>
          <w:color w:val="ff0000"/>
          <w:sz w:val="28"/>
        </w:rPr>
        <w:t xml:space="preserve">
      Сноска. Заголовок статьи 78 в редакции Закона РК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Списки лиц, состоящих на учете на получение жилища из государственного жилищного фонда или жилища, арендованного местным исполнительным органом в частном жилищном фонде, а также списки лиц, получивших жилище из государственного жилищного фонда или жилище, арендованное местным исполнительным органом в частном жилищном фонде за последние двадцать четыре месяца, предоставляются для ознакомления по требованию лиц, состоящих в этих списках и публикуются на интернет-ресурсе данного местного исполнительного органа. Формы таких списков обязательно должны включать сведения о составе семьи, времени постановки на учет, основаниях для получения жилища из государственного жилищного фонда или жилища, арендованного местным исполнительным органом в частном жилищном фонде и его размере, времени предоставления жилища.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78 с изменениями, внесенными законами РК от 7 июля 2006 года N </w:t>
      </w:r>
      <w:r>
        <w:rPr>
          <w:rFonts w:ascii="Times New Roman"/>
          <w:b w:val="false"/>
          <w:i w:val="false"/>
          <w:color w:val="000000"/>
          <w:sz w:val="28"/>
        </w:rPr>
        <w:t xml:space="preserve">182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79. Предоставление освободившейся части жилища из государственного жилищного фонда или жилища, арендованного местным исполнительным органом в частном жилищном фонде</w:t>
      </w:r>
    </w:p>
    <w:p>
      <w:pPr>
        <w:spacing w:after="0"/>
        <w:ind w:left="0"/>
        <w:jc w:val="both"/>
      </w:pPr>
      <w:r>
        <w:rPr>
          <w:rFonts w:ascii="Times New Roman"/>
          <w:b w:val="false"/>
          <w:i w:val="false"/>
          <w:color w:val="ff0000"/>
          <w:sz w:val="28"/>
        </w:rPr>
        <w:t xml:space="preserve">
      Сноска. Статья 79 исключена Законом РК от 27.06.2011 </w:t>
      </w:r>
      <w:r>
        <w:rPr>
          <w:rFonts w:ascii="Times New Roman"/>
          <w:b w:val="false"/>
          <w:i w:val="false"/>
          <w:color w:val="ff0000"/>
          <w:sz w:val="28"/>
        </w:rPr>
        <w:t>№ 444-IV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Глава 11. Права и обязанности нанимателей (поднанимателей) жилищ из государственного жилищного фонда или жилищ, арендованных местным исполнительным органом в частном жилищном фонде</w:t>
      </w:r>
    </w:p>
    <w:p>
      <w:pPr>
        <w:spacing w:after="0"/>
        <w:ind w:left="0"/>
        <w:jc w:val="both"/>
      </w:pPr>
      <w:r>
        <w:rPr>
          <w:rFonts w:ascii="Times New Roman"/>
          <w:b w:val="false"/>
          <w:i w:val="false"/>
          <w:color w:val="ff0000"/>
          <w:sz w:val="28"/>
        </w:rPr>
        <w:t xml:space="preserve">
      Сноска. Заголовок в редакции - Законом РК от 7 июля 2006 года N </w:t>
      </w:r>
      <w:r>
        <w:rPr>
          <w:rFonts w:ascii="Times New Roman"/>
          <w:b w:val="false"/>
          <w:i w:val="false"/>
          <w:color w:val="ff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p>
    <w:p>
      <w:pPr>
        <w:spacing w:after="0"/>
        <w:ind w:left="0"/>
        <w:jc w:val="both"/>
      </w:pPr>
      <w:r>
        <w:rPr>
          <w:rFonts w:ascii="Times New Roman"/>
          <w:b/>
          <w:i w:val="false"/>
          <w:color w:val="000000"/>
          <w:sz w:val="28"/>
        </w:rPr>
        <w:t>Статья 80. Договор найма (поднайма) жилища из государственного жилищного фонда или жилища, арендованного местным исполнительным органом в частном жилищном фонде</w:t>
      </w:r>
    </w:p>
    <w:p>
      <w:pPr>
        <w:spacing w:after="0"/>
        <w:ind w:left="0"/>
        <w:jc w:val="both"/>
      </w:pPr>
      <w:r>
        <w:rPr>
          <w:rFonts w:ascii="Times New Roman"/>
          <w:b w:val="false"/>
          <w:i w:val="false"/>
          <w:color w:val="000000"/>
          <w:sz w:val="28"/>
        </w:rPr>
        <w:t xml:space="preserve">
      1. Договор найма (поднайма) жилища из государственного жилищного фонда или жилища, арендованного местным исполнительным органом в частном жилищном фонде, заключается между местным исполнительным органом или администрацией государственного предприятия или государственного учреждения (наймодателем) и гражданином (нанимателем) в письменной форме на основании решения о предоставлении жилища. Такие договоры не подлежат государственной регистрации. </w:t>
      </w:r>
    </w:p>
    <w:bookmarkStart w:name="z470" w:id="760"/>
    <w:p>
      <w:pPr>
        <w:spacing w:after="0"/>
        <w:ind w:left="0"/>
        <w:jc w:val="both"/>
      </w:pPr>
      <w:r>
        <w:rPr>
          <w:rFonts w:ascii="Times New Roman"/>
          <w:b w:val="false"/>
          <w:i w:val="false"/>
          <w:color w:val="000000"/>
          <w:sz w:val="28"/>
        </w:rPr>
        <w:t xml:space="preserve">
      1-1. Договор поднайма жилища, арендованного местным исполнительным органом в частном жилищном фонде, заключается между местным исполнительным органом и гражданином в письменной форме на основании решения о предоставлении жилища. </w:t>
      </w:r>
    </w:p>
    <w:bookmarkEnd w:id="7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2" w:id="761"/>
    <w:p>
      <w:pPr>
        <w:spacing w:after="0"/>
        <w:ind w:left="0"/>
        <w:jc w:val="both"/>
      </w:pPr>
      <w:r>
        <w:rPr>
          <w:rFonts w:ascii="Times New Roman"/>
          <w:b w:val="false"/>
          <w:i w:val="false"/>
          <w:color w:val="000000"/>
          <w:sz w:val="28"/>
        </w:rPr>
        <w:t>
      3. К отношениям, вытекающим из договора найма (поднайма) жилища из государственного жилищного фонда или жилища, арендованного местным исполнительным органом в частном жилищном фонде, в соответствующих случаях применяются также нормы гражданского законодательства Республики Казахстан.</w:t>
      </w:r>
    </w:p>
    <w:bookmarkEnd w:id="7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80 с изменениями, внесенными законами РК от 07.07.2006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27.06.2011 </w:t>
      </w:r>
      <w:r>
        <w:rPr>
          <w:rFonts w:ascii="Times New Roman"/>
          <w:b w:val="false"/>
          <w:i w:val="false"/>
          <w:color w:val="000000"/>
          <w:sz w:val="28"/>
        </w:rPr>
        <w:t>№ 444-IV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81. Предмет договора найма (поднайма) жилища из государственного жилищного фонда или жилища, арендованного местным исполнительным органом в частном жилищном фонде</w:t>
      </w:r>
    </w:p>
    <w:p>
      <w:pPr>
        <w:spacing w:after="0"/>
        <w:ind w:left="0"/>
        <w:jc w:val="both"/>
      </w:pPr>
      <w:r>
        <w:rPr>
          <w:rFonts w:ascii="Times New Roman"/>
          <w:b w:val="false"/>
          <w:i w:val="false"/>
          <w:color w:val="000000"/>
          <w:sz w:val="28"/>
        </w:rPr>
        <w:t xml:space="preserve">
      1. Предметом договора найма (поднайма) жилища в государственном жилищном фонде или жилища, арендованного местным исполнительным органом в частном жилищном фонде, является отдельное жилище. </w:t>
      </w:r>
    </w:p>
    <w:bookmarkStart w:name="z473" w:id="762"/>
    <w:p>
      <w:pPr>
        <w:spacing w:after="0"/>
        <w:ind w:left="0"/>
        <w:jc w:val="both"/>
      </w:pPr>
      <w:r>
        <w:rPr>
          <w:rFonts w:ascii="Times New Roman"/>
          <w:b w:val="false"/>
          <w:i w:val="false"/>
          <w:color w:val="000000"/>
          <w:sz w:val="28"/>
        </w:rPr>
        <w:t xml:space="preserve">
      2. Жилая комната, имеющая выход (вход) в другую жилую комнату (комнаты), часть комнаты, а также подсобные помещения в квартире не могут быть самостоятельным предметом договора найма (поднайма) жилища из государственного жилищного фонда или жилища, арендованного местным исполнительным органом в частном жилищном фонде. </w:t>
      </w:r>
    </w:p>
    <w:bookmarkEnd w:id="7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81 внесены изменения Законом РК от 7 июля 2006 года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82. Признание договора найма (поднайма) жилища из государственного жилищного фонда или жилища, арендованного местным исполнительным органом в частном жилищном фонде, недействительным</w:t>
      </w:r>
    </w:p>
    <w:p>
      <w:pPr>
        <w:spacing w:after="0"/>
        <w:ind w:left="0"/>
        <w:jc w:val="both"/>
      </w:pPr>
      <w:r>
        <w:rPr>
          <w:rFonts w:ascii="Times New Roman"/>
          <w:b w:val="false"/>
          <w:i w:val="false"/>
          <w:color w:val="000000"/>
          <w:sz w:val="28"/>
        </w:rPr>
        <w:t xml:space="preserve">
      1. Договор найма (поднайма) жилища из государственного жилищного фонда или жилища, арендованного местным исполнительным органом в частном жилищном фонде, может быть признан недействительным в случаях: </w:t>
      </w:r>
    </w:p>
    <w:p>
      <w:pPr>
        <w:spacing w:after="0"/>
        <w:ind w:left="0"/>
        <w:jc w:val="both"/>
      </w:pPr>
      <w:r>
        <w:rPr>
          <w:rFonts w:ascii="Times New Roman"/>
          <w:b w:val="false"/>
          <w:i w:val="false"/>
          <w:color w:val="000000"/>
          <w:sz w:val="28"/>
        </w:rPr>
        <w:t xml:space="preserve">
      1) представления гражданами не соответствующих действительности сведений о нуждаемости в предоставлении такого жилища; </w:t>
      </w:r>
    </w:p>
    <w:p>
      <w:pPr>
        <w:spacing w:after="0"/>
        <w:ind w:left="0"/>
        <w:jc w:val="both"/>
      </w:pPr>
      <w:r>
        <w:rPr>
          <w:rFonts w:ascii="Times New Roman"/>
          <w:b w:val="false"/>
          <w:i w:val="false"/>
          <w:color w:val="000000"/>
          <w:sz w:val="28"/>
        </w:rPr>
        <w:t xml:space="preserve">
      2) нарушения прав других граждан или организаций на указанное в договоре жилище; </w:t>
      </w:r>
    </w:p>
    <w:p>
      <w:pPr>
        <w:spacing w:after="0"/>
        <w:ind w:left="0"/>
        <w:jc w:val="both"/>
      </w:pPr>
      <w:r>
        <w:rPr>
          <w:rFonts w:ascii="Times New Roman"/>
          <w:b w:val="false"/>
          <w:i w:val="false"/>
          <w:color w:val="000000"/>
          <w:sz w:val="28"/>
        </w:rPr>
        <w:t xml:space="preserve">
      3) неправомерных действий должностных лиц при решении вопроса о предоставлении жилища; </w:t>
      </w:r>
    </w:p>
    <w:p>
      <w:pPr>
        <w:spacing w:after="0"/>
        <w:ind w:left="0"/>
        <w:jc w:val="both"/>
      </w:pPr>
      <w:r>
        <w:rPr>
          <w:rFonts w:ascii="Times New Roman"/>
          <w:b w:val="false"/>
          <w:i w:val="false"/>
          <w:color w:val="000000"/>
          <w:sz w:val="28"/>
        </w:rPr>
        <w:t xml:space="preserve">
      4) нарушения очередности предоставления жилища; </w:t>
      </w:r>
    </w:p>
    <w:p>
      <w:pPr>
        <w:spacing w:after="0"/>
        <w:ind w:left="0"/>
        <w:jc w:val="both"/>
      </w:pPr>
      <w:r>
        <w:rPr>
          <w:rFonts w:ascii="Times New Roman"/>
          <w:b w:val="false"/>
          <w:i w:val="false"/>
          <w:color w:val="000000"/>
          <w:sz w:val="28"/>
        </w:rPr>
        <w:t xml:space="preserve">
      5) в иных случаях нарушения порядка и условий предоставления жилища, установленных законодательством Республики Казахстан. </w:t>
      </w:r>
    </w:p>
    <w:p>
      <w:pPr>
        <w:spacing w:after="0"/>
        <w:ind w:left="0"/>
        <w:jc w:val="both"/>
      </w:pPr>
      <w:r>
        <w:rPr>
          <w:rFonts w:ascii="Times New Roman"/>
          <w:b w:val="false"/>
          <w:i w:val="false"/>
          <w:color w:val="000000"/>
          <w:sz w:val="28"/>
        </w:rPr>
        <w:t xml:space="preserve">
      2. Требование о признании договора недействительным может быть заявлено в течение трех лет со дня заключения договора.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 с изменениями, внесенными законами РК от 07.07.2006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83. Права и обязанности членов семьи нанимателя (поднанимателя)</w:t>
      </w:r>
    </w:p>
    <w:p>
      <w:pPr>
        <w:spacing w:after="0"/>
        <w:ind w:left="0"/>
        <w:jc w:val="both"/>
      </w:pPr>
      <w:r>
        <w:rPr>
          <w:rFonts w:ascii="Times New Roman"/>
          <w:b w:val="false"/>
          <w:i w:val="false"/>
          <w:color w:val="000000"/>
          <w:sz w:val="28"/>
        </w:rPr>
        <w:t xml:space="preserve">
      1. Круг членов семьи нанимателя (поднанимателя) определяется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настоящего Закона. </w:t>
      </w:r>
    </w:p>
    <w:bookmarkStart w:name="z474" w:id="763"/>
    <w:p>
      <w:pPr>
        <w:spacing w:after="0"/>
        <w:ind w:left="0"/>
        <w:jc w:val="both"/>
      </w:pPr>
      <w:r>
        <w:rPr>
          <w:rFonts w:ascii="Times New Roman"/>
          <w:b w:val="false"/>
          <w:i w:val="false"/>
          <w:color w:val="000000"/>
          <w:sz w:val="28"/>
        </w:rPr>
        <w:t xml:space="preserve">
      2. Члены семьи нанимателя (поднанимателя) пользуются наравне с нанимателем (поднанимателем) правами и несут обязанности, вытекающие из договора найма (поднайма) жилища из государственного жилищного фонда или жилища, арендованного местным исполнительным органом в частном жилищном фонде. Совершеннолетние члены семьи несут солидарную с нанимателем (поднанимателем) имущественную ответственность по обязательствам, вытекающим из указанного договора. </w:t>
      </w:r>
    </w:p>
    <w:bookmarkEnd w:id="763"/>
    <w:bookmarkStart w:name="z475" w:id="764"/>
    <w:p>
      <w:pPr>
        <w:spacing w:after="0"/>
        <w:ind w:left="0"/>
        <w:jc w:val="both"/>
      </w:pPr>
      <w:r>
        <w:rPr>
          <w:rFonts w:ascii="Times New Roman"/>
          <w:b w:val="false"/>
          <w:i w:val="false"/>
          <w:color w:val="000000"/>
          <w:sz w:val="28"/>
        </w:rPr>
        <w:t xml:space="preserve">
      3. Если граждане, указанные в </w:t>
      </w:r>
      <w:r>
        <w:rPr>
          <w:rFonts w:ascii="Times New Roman"/>
          <w:b w:val="false"/>
          <w:i w:val="false"/>
          <w:color w:val="000000"/>
          <w:sz w:val="28"/>
        </w:rPr>
        <w:t>статье 21</w:t>
      </w:r>
      <w:r>
        <w:rPr>
          <w:rFonts w:ascii="Times New Roman"/>
          <w:b w:val="false"/>
          <w:i w:val="false"/>
          <w:color w:val="000000"/>
          <w:sz w:val="28"/>
        </w:rPr>
        <w:t xml:space="preserve"> настоящего Закона, перестали быть членами семьи нанимателя (поднанимателя), но продолжают проживать в занимаемом ими жилище, они сохраняют свои жилищные права и обязанности как наниматель (поднаниматель) и члены его семьи. </w:t>
      </w:r>
    </w:p>
    <w:bookmarkEnd w:id="7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83 внесены изменения Законом РК от 7 июля 2006 года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84. Права нанимателя (поднанимателя) на вселение членов своей семьи в занимаемое им жилище из государственного жилищного фонда или жилище, арендованное местным исполнительным органом в частном жилищном фонде</w:t>
      </w:r>
    </w:p>
    <w:p>
      <w:pPr>
        <w:spacing w:after="0"/>
        <w:ind w:left="0"/>
        <w:jc w:val="both"/>
      </w:pPr>
      <w:r>
        <w:rPr>
          <w:rFonts w:ascii="Times New Roman"/>
          <w:b w:val="false"/>
          <w:i w:val="false"/>
          <w:color w:val="000000"/>
          <w:sz w:val="28"/>
        </w:rPr>
        <w:t xml:space="preserve">
      1. Наниматель (поднаниматель) вправе вселить в занимаемое жилище из государственного жилищного фонда или жилище, арендованное местным исполнительным органом в частном жилищном фонде, супруга, детей, родителей, получив на это письменное согласие совершеннолетних членов своей семьи, проживающих вместе с ним. </w:t>
      </w:r>
    </w:p>
    <w:p>
      <w:pPr>
        <w:spacing w:after="0"/>
        <w:ind w:left="0"/>
        <w:jc w:val="both"/>
      </w:pPr>
      <w:r>
        <w:rPr>
          <w:rFonts w:ascii="Times New Roman"/>
          <w:b w:val="false"/>
          <w:i w:val="false"/>
          <w:color w:val="000000"/>
          <w:sz w:val="28"/>
        </w:rPr>
        <w:t xml:space="preserve">
      На вселение к родителям их несовершеннолетних детей согласия других членов семьи не требуется. </w:t>
      </w:r>
    </w:p>
    <w:bookmarkStart w:name="z476" w:id="765"/>
    <w:p>
      <w:pPr>
        <w:spacing w:after="0"/>
        <w:ind w:left="0"/>
        <w:jc w:val="both"/>
      </w:pPr>
      <w:r>
        <w:rPr>
          <w:rFonts w:ascii="Times New Roman"/>
          <w:b w:val="false"/>
          <w:i w:val="false"/>
          <w:color w:val="000000"/>
          <w:sz w:val="28"/>
        </w:rPr>
        <w:t>
      2. Лица, вселившиеся в жилище из государственного жилищного фонда или жилище, арендованное местным исполнительным органом в частном жилищном фонде, в качестве членов семьи, в соответствии с настоящей статьей приобретают право пользования этим жилым помещением наравне с остальными проживающими в нем лицами, если при вселении между этими гражданами, нанимателем (поднанимателем) и проживающими с ним совершеннолетними членами семьи не было иного письменного соглашения.</w:t>
      </w:r>
    </w:p>
    <w:bookmarkEnd w:id="7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 от 7 июля 2006 года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Сноска. В статью 84 внесены изменения Законом РК от 7 июля 2006 года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85. Сроки сохранения жилища из государственного жилищного фонда или жилища, арендованного местным исполнительным органом в частном жилищном фонде, за временно отсутствующими гражданами</w:t>
      </w:r>
    </w:p>
    <w:p>
      <w:pPr>
        <w:spacing w:after="0"/>
        <w:ind w:left="0"/>
        <w:jc w:val="both"/>
      </w:pPr>
      <w:r>
        <w:rPr>
          <w:rFonts w:ascii="Times New Roman"/>
          <w:b w:val="false"/>
          <w:i w:val="false"/>
          <w:color w:val="000000"/>
          <w:sz w:val="28"/>
        </w:rPr>
        <w:t xml:space="preserve">
      1. При временном отсутствии нанимателя (поднанимателя) или членов его семьи за ними сохраняется жилище из государственного жилищного фонда или жилища, арендованного местным исполнительным органом в частном жилищном фонде, в течение шести месяцев. </w:t>
      </w:r>
    </w:p>
    <w:bookmarkStart w:name="z477" w:id="766"/>
    <w:p>
      <w:pPr>
        <w:spacing w:after="0"/>
        <w:ind w:left="0"/>
        <w:jc w:val="both"/>
      </w:pPr>
      <w:r>
        <w:rPr>
          <w:rFonts w:ascii="Times New Roman"/>
          <w:b w:val="false"/>
          <w:i w:val="false"/>
          <w:color w:val="000000"/>
          <w:sz w:val="28"/>
        </w:rPr>
        <w:t xml:space="preserve">
      2. Если наниматель (поднаниматель) или члены его семьи отсутствовали по уважительным причинам свыше шести месяцев, этот срок по заявлению отсутствующего соответственно продлевается. </w:t>
      </w:r>
    </w:p>
    <w:bookmarkEnd w:id="766"/>
    <w:bookmarkStart w:name="z478" w:id="767"/>
    <w:p>
      <w:pPr>
        <w:spacing w:after="0"/>
        <w:ind w:left="0"/>
        <w:jc w:val="both"/>
      </w:pPr>
      <w:r>
        <w:rPr>
          <w:rFonts w:ascii="Times New Roman"/>
          <w:b w:val="false"/>
          <w:i w:val="false"/>
          <w:color w:val="000000"/>
          <w:sz w:val="28"/>
        </w:rPr>
        <w:t xml:space="preserve">
      3. Условия и случаи сохранения жилища из государственного жилищного фонда или жилища, арендованного местным исполнительным органом в частном жилищном фонде, за временно отсутствующими гражданами на более длительный срок устанавливаются статьей 86 настоящего Закона. </w:t>
      </w:r>
    </w:p>
    <w:bookmarkEnd w:id="7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85 внесены изменения Законом РК от 7 июля 2006 года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86. Случай сохранения жилища из государственного жилищного фонда или жилища, арендованного местным исполнительным органом в частном жилищном фонде, за гражданами</w:t>
      </w:r>
    </w:p>
    <w:p>
      <w:pPr>
        <w:spacing w:after="0"/>
        <w:ind w:left="0"/>
        <w:jc w:val="both"/>
      </w:pPr>
      <w:r>
        <w:rPr>
          <w:rFonts w:ascii="Times New Roman"/>
          <w:b w:val="false"/>
          <w:i w:val="false"/>
          <w:color w:val="000000"/>
          <w:sz w:val="28"/>
        </w:rPr>
        <w:t xml:space="preserve">
      1. Жилище из государственного жилищного фонда или жилище, арендованное местным исполнительным органом в частном жилищном фонде, сохраняется за гражданами в случаях: </w:t>
      </w:r>
    </w:p>
    <w:bookmarkStart w:name="z479" w:id="768"/>
    <w:p>
      <w:pPr>
        <w:spacing w:after="0"/>
        <w:ind w:left="0"/>
        <w:jc w:val="both"/>
      </w:pPr>
      <w:r>
        <w:rPr>
          <w:rFonts w:ascii="Times New Roman"/>
          <w:b w:val="false"/>
          <w:i w:val="false"/>
          <w:color w:val="000000"/>
          <w:sz w:val="28"/>
        </w:rPr>
        <w:t xml:space="preserve">
      1) прохождения воинской службы в Вооруженных Силах Республики Казахстан либо в составе вооруженных сил, созданных с участием Республики Казахстан за ее пределами, - в течение срока службы; </w:t>
      </w:r>
    </w:p>
    <w:bookmarkEnd w:id="768"/>
    <w:bookmarkStart w:name="z480" w:id="769"/>
    <w:p>
      <w:pPr>
        <w:spacing w:after="0"/>
        <w:ind w:left="0"/>
        <w:jc w:val="both"/>
      </w:pPr>
      <w:r>
        <w:rPr>
          <w:rFonts w:ascii="Times New Roman"/>
          <w:b w:val="false"/>
          <w:i w:val="false"/>
          <w:color w:val="000000"/>
          <w:sz w:val="28"/>
        </w:rPr>
        <w:t xml:space="preserve">
      2) выезда на работу по трудовому договору или в связи с избранием на выборную должность - в течение всего времени работы; </w:t>
      </w:r>
    </w:p>
    <w:bookmarkEnd w:id="769"/>
    <w:bookmarkStart w:name="z481" w:id="770"/>
    <w:p>
      <w:pPr>
        <w:spacing w:after="0"/>
        <w:ind w:left="0"/>
        <w:jc w:val="both"/>
      </w:pPr>
      <w:r>
        <w:rPr>
          <w:rFonts w:ascii="Times New Roman"/>
          <w:b w:val="false"/>
          <w:i w:val="false"/>
          <w:color w:val="000000"/>
          <w:sz w:val="28"/>
        </w:rPr>
        <w:t xml:space="preserve">
      3) выезда за границу по основаниям, предусмотренным законодательными актами Республики Казахстан, - в течение времени пребывания за границей; </w:t>
      </w:r>
    </w:p>
    <w:bookmarkEnd w:id="770"/>
    <w:bookmarkStart w:name="z482" w:id="771"/>
    <w:p>
      <w:pPr>
        <w:spacing w:after="0"/>
        <w:ind w:left="0"/>
        <w:jc w:val="both"/>
      </w:pPr>
      <w:r>
        <w:rPr>
          <w:rFonts w:ascii="Times New Roman"/>
          <w:b w:val="false"/>
          <w:i w:val="false"/>
          <w:color w:val="000000"/>
          <w:sz w:val="28"/>
        </w:rPr>
        <w:t xml:space="preserve">
      4) выезда на учебу - в течение времени обучения; </w:t>
      </w:r>
    </w:p>
    <w:bookmarkEnd w:id="771"/>
    <w:p>
      <w:pPr>
        <w:spacing w:after="0"/>
        <w:ind w:left="0"/>
        <w:jc w:val="both"/>
      </w:pPr>
      <w:r>
        <w:rPr>
          <w:rFonts w:ascii="Times New Roman"/>
          <w:b w:val="false"/>
          <w:i w:val="false"/>
          <w:color w:val="000000"/>
          <w:sz w:val="28"/>
        </w:rPr>
        <w:t xml:space="preserve">
      5) помещения детей на воспитание в детское учреждение - в течение всего времени их пребывания в этом учреждении, у родственников или опекуна (попечителя) - до достижения детьми совершеннолетия; </w:t>
      </w:r>
    </w:p>
    <w:bookmarkStart w:name="z483" w:id="772"/>
    <w:p>
      <w:pPr>
        <w:spacing w:after="0"/>
        <w:ind w:left="0"/>
        <w:jc w:val="both"/>
      </w:pPr>
      <w:r>
        <w:rPr>
          <w:rFonts w:ascii="Times New Roman"/>
          <w:b w:val="false"/>
          <w:i w:val="false"/>
          <w:color w:val="000000"/>
          <w:sz w:val="28"/>
        </w:rPr>
        <w:t xml:space="preserve">
      6) выезда в связи с выполнением обязанностей опекуна (попечителя) - на все время до прекращения этих обязанностей; </w:t>
      </w:r>
    </w:p>
    <w:bookmarkEnd w:id="772"/>
    <w:p>
      <w:pPr>
        <w:spacing w:after="0"/>
        <w:ind w:left="0"/>
        <w:jc w:val="both"/>
      </w:pPr>
      <w:r>
        <w:rPr>
          <w:rFonts w:ascii="Times New Roman"/>
          <w:b w:val="false"/>
          <w:i w:val="false"/>
          <w:color w:val="000000"/>
          <w:sz w:val="28"/>
        </w:rPr>
        <w:t>
      7) выезда на лечение - в течение времени нахождения на лечении;</w:t>
      </w:r>
    </w:p>
    <w:p>
      <w:pPr>
        <w:spacing w:after="0"/>
        <w:ind w:left="0"/>
        <w:jc w:val="both"/>
      </w:pPr>
      <w:r>
        <w:rPr>
          <w:rFonts w:ascii="Times New Roman"/>
          <w:b w:val="false"/>
          <w:i w:val="false"/>
          <w:color w:val="000000"/>
          <w:sz w:val="28"/>
        </w:rPr>
        <w:t>
      7-1) временного проживания в государственном медико-социальном учреждении (организации) – на период проживания;</w:t>
      </w:r>
    </w:p>
    <w:bookmarkStart w:name="z484" w:id="773"/>
    <w:p>
      <w:pPr>
        <w:spacing w:after="0"/>
        <w:ind w:left="0"/>
        <w:jc w:val="both"/>
      </w:pPr>
      <w:r>
        <w:rPr>
          <w:rFonts w:ascii="Times New Roman"/>
          <w:b w:val="false"/>
          <w:i w:val="false"/>
          <w:color w:val="000000"/>
          <w:sz w:val="28"/>
        </w:rPr>
        <w:t>
      8) содержания под стражей либо применения к лицу уголовного наказания или иной меры уголовно-правового воздействия, исключающего возможность проживания в данной местности, – в течение времени содержания под стражей либо отбывания уголовного наказания или иной меры уголовно-правового воздействия. Лишение права на жилище из государственного жилищного фонда в этом случае может быть предусмотрено приговором суда.</w:t>
      </w:r>
    </w:p>
    <w:bookmarkEnd w:id="773"/>
    <w:bookmarkStart w:name="z697" w:id="774"/>
    <w:p>
      <w:pPr>
        <w:spacing w:after="0"/>
        <w:ind w:left="0"/>
        <w:jc w:val="both"/>
      </w:pPr>
      <w:r>
        <w:rPr>
          <w:rFonts w:ascii="Times New Roman"/>
          <w:b w:val="false"/>
          <w:i w:val="false"/>
          <w:color w:val="000000"/>
          <w:sz w:val="28"/>
        </w:rPr>
        <w:t xml:space="preserve">
      1-1. Сохранность жилища детей-сирот, детей, оставшихся без попечения родителей, обеспечивается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правах ребенка в Республике Казахстан".</w:t>
      </w:r>
    </w:p>
    <w:bookmarkEnd w:id="774"/>
    <w:bookmarkStart w:name="z485" w:id="775"/>
    <w:p>
      <w:pPr>
        <w:spacing w:after="0"/>
        <w:ind w:left="0"/>
        <w:jc w:val="both"/>
      </w:pPr>
      <w:r>
        <w:rPr>
          <w:rFonts w:ascii="Times New Roman"/>
          <w:b w:val="false"/>
          <w:i w:val="false"/>
          <w:color w:val="000000"/>
          <w:sz w:val="28"/>
        </w:rPr>
        <w:t xml:space="preserve">
      2. Право пользования жилищем из государственного жилищного фонда или жилищем, арендованным местным исполнительным органом в частном жилищном фонде, сохраняется за отсутствующим в течение шести месяцев со дня окончания сроков, указанных в настоящей статье. </w:t>
      </w:r>
    </w:p>
    <w:bookmarkEnd w:id="7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86 с изменениями, внесенными законами РК от 07.07.2006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15.05.2007 N </w:t>
      </w:r>
      <w:r>
        <w:rPr>
          <w:rFonts w:ascii="Times New Roman"/>
          <w:b w:val="false"/>
          <w:i w:val="false"/>
          <w:color w:val="000000"/>
          <w:sz w:val="28"/>
        </w:rPr>
        <w:t>253</w:t>
      </w:r>
      <w:r>
        <w:rPr>
          <w:rFonts w:ascii="Times New Roman"/>
          <w:b w:val="false"/>
          <w:i w:val="false"/>
          <w:color w:val="ff0000"/>
          <w:sz w:val="28"/>
        </w:rPr>
        <w:t xml:space="preserve">;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126-V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03.12.2015 </w:t>
      </w:r>
      <w:r>
        <w:rPr>
          <w:rFonts w:ascii="Times New Roman"/>
          <w:b w:val="false"/>
          <w:i w:val="false"/>
          <w:color w:val="000000"/>
          <w:sz w:val="28"/>
        </w:rPr>
        <w:t>№ 433-V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87. Порядок признания лица утратившим право пользования жилищем из государственного жилищного фонда или жилищем, арендованным местным исполнительным органом в частном жилищном фонде</w:t>
      </w:r>
    </w:p>
    <w:p>
      <w:pPr>
        <w:spacing w:after="0"/>
        <w:ind w:left="0"/>
        <w:jc w:val="both"/>
      </w:pPr>
      <w:r>
        <w:rPr>
          <w:rFonts w:ascii="Times New Roman"/>
          <w:b w:val="false"/>
          <w:i w:val="false"/>
          <w:color w:val="000000"/>
          <w:sz w:val="28"/>
        </w:rPr>
        <w:t xml:space="preserve">
      Признание лица утратившим право пользования жилищем из государственного жилищного фонда или жилищем, арендованным местным исполнительным органом в частном жилищном фонде вследствие отсутствия сверх установленных в </w:t>
      </w:r>
      <w:r>
        <w:rPr>
          <w:rFonts w:ascii="Times New Roman"/>
          <w:b w:val="false"/>
          <w:i w:val="false"/>
          <w:color w:val="000000"/>
          <w:sz w:val="28"/>
        </w:rPr>
        <w:t>статьях 85</w:t>
      </w:r>
      <w:r>
        <w:rPr>
          <w:rFonts w:ascii="Times New Roman"/>
          <w:b w:val="false"/>
          <w:i w:val="false"/>
          <w:color w:val="000000"/>
          <w:sz w:val="28"/>
        </w:rPr>
        <w:t xml:space="preserve"> и </w:t>
      </w:r>
      <w:r>
        <w:rPr>
          <w:rFonts w:ascii="Times New Roman"/>
          <w:b w:val="false"/>
          <w:i w:val="false"/>
          <w:color w:val="000000"/>
          <w:sz w:val="28"/>
        </w:rPr>
        <w:t>86</w:t>
      </w:r>
      <w:r>
        <w:rPr>
          <w:rFonts w:ascii="Times New Roman"/>
          <w:b w:val="false"/>
          <w:i w:val="false"/>
          <w:color w:val="000000"/>
          <w:sz w:val="28"/>
        </w:rPr>
        <w:t xml:space="preserve"> настоящего Закона сроков производится по иску наймодателя или оставшегося проживать в этом помещении нанимателя (поднанимателя), либо членов (бывших членов) его семьи.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87 внесены изменения Законом РК от 7 июля 2006 года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88. Право пользования жилищем из государственного жилищного фонда или жилищем, арендованным местным исполнительным органом в частном жилищном фонде в случае временного отсутствия нанимателя (поднанимателя)</w:t>
      </w:r>
    </w:p>
    <w:p>
      <w:pPr>
        <w:spacing w:after="0"/>
        <w:ind w:left="0"/>
        <w:jc w:val="both"/>
      </w:pPr>
      <w:r>
        <w:rPr>
          <w:rFonts w:ascii="Times New Roman"/>
          <w:b w:val="false"/>
          <w:i w:val="false"/>
          <w:color w:val="000000"/>
          <w:sz w:val="28"/>
        </w:rPr>
        <w:t xml:space="preserve">
      Члены семьи, проживающие в жилище из государственного жилищного фонда или в жилище, арендованном местным исполнительным органом в частном жилищном фонде, наниматель (поднаниматель) которого временно отсутствует, вправе пользоваться всем жилищем на прежних условиях. При этом они осуществляют права и несут обязанности по договору найма этого жилища. </w:t>
      </w:r>
    </w:p>
    <w:bookmarkStart w:name="z486" w:id="776"/>
    <w:p>
      <w:pPr>
        <w:spacing w:after="0"/>
        <w:ind w:left="0"/>
        <w:jc w:val="both"/>
      </w:pPr>
      <w:r>
        <w:rPr>
          <w:rFonts w:ascii="Times New Roman"/>
          <w:b w:val="false"/>
          <w:i w:val="false"/>
          <w:color w:val="000000"/>
          <w:sz w:val="28"/>
        </w:rPr>
        <w:t xml:space="preserve">
      Площадь жилища из государственного жилищного фонда или жилища, арендованного местным исполнительным органом в частном жилищном фонде, право пользования которой сохраняется за временно отсутствующим гражданином, не считается излишней. </w:t>
      </w:r>
    </w:p>
    <w:bookmarkEnd w:id="7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88 внесены изменения Законом РК от 7 июля 2006 года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89. Обязанности временно отсутствующего нанимателя (поднанимателя)</w:t>
      </w:r>
    </w:p>
    <w:p>
      <w:pPr>
        <w:spacing w:after="0"/>
        <w:ind w:left="0"/>
        <w:jc w:val="both"/>
      </w:pPr>
      <w:r>
        <w:rPr>
          <w:rFonts w:ascii="Times New Roman"/>
          <w:b w:val="false"/>
          <w:i w:val="false"/>
          <w:color w:val="000000"/>
          <w:sz w:val="28"/>
        </w:rPr>
        <w:t xml:space="preserve">
      Временное отсутствие нанимателя не освобождает его от выполнения обязанностей по договору найма жилища из государственного жилищного фонда, за исключением случаев, предусмотренных статьей 90 настоящего Закона. </w:t>
      </w:r>
    </w:p>
    <w:p>
      <w:pPr>
        <w:spacing w:after="0"/>
        <w:ind w:left="0"/>
        <w:jc w:val="both"/>
      </w:pPr>
      <w:r>
        <w:rPr>
          <w:rFonts w:ascii="Times New Roman"/>
          <w:b w:val="false"/>
          <w:i w:val="false"/>
          <w:color w:val="000000"/>
          <w:sz w:val="28"/>
        </w:rPr>
        <w:t xml:space="preserve">
      Временное отсутствие поднанимателя не освобождает его от выполнения обязанностей по договору поднайма жилища, арендованного местным исполнительным органом в частном жилищном фонде.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89 внесены изменения Законом РК от 7 июля 2006 года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90. Использование жилища из государственного жилищного фонда, принадлежащего временно отсутствующему гражданину</w:t>
      </w:r>
    </w:p>
    <w:p>
      <w:pPr>
        <w:spacing w:after="0"/>
        <w:ind w:left="0"/>
        <w:jc w:val="both"/>
      </w:pPr>
      <w:r>
        <w:rPr>
          <w:rFonts w:ascii="Times New Roman"/>
          <w:b w:val="false"/>
          <w:i w:val="false"/>
          <w:color w:val="000000"/>
          <w:sz w:val="28"/>
        </w:rPr>
        <w:t xml:space="preserve">
      1. Если в жилище из государственного жилищного фонда не проживают члены семьи временно отсутствующего нанимателя, за которым сохраняется жилище в соответствии со </w:t>
      </w:r>
      <w:r>
        <w:rPr>
          <w:rFonts w:ascii="Times New Roman"/>
          <w:b w:val="false"/>
          <w:i w:val="false"/>
          <w:color w:val="000000"/>
          <w:sz w:val="28"/>
        </w:rPr>
        <w:t>статьями 85</w:t>
      </w:r>
      <w:r>
        <w:rPr>
          <w:rFonts w:ascii="Times New Roman"/>
          <w:b w:val="false"/>
          <w:i w:val="false"/>
          <w:color w:val="000000"/>
          <w:sz w:val="28"/>
        </w:rPr>
        <w:t xml:space="preserve"> и </w:t>
      </w:r>
      <w:r>
        <w:rPr>
          <w:rFonts w:ascii="Times New Roman"/>
          <w:b w:val="false"/>
          <w:i w:val="false"/>
          <w:color w:val="000000"/>
          <w:sz w:val="28"/>
        </w:rPr>
        <w:t>86</w:t>
      </w:r>
      <w:r>
        <w:rPr>
          <w:rFonts w:ascii="Times New Roman"/>
          <w:b w:val="false"/>
          <w:i w:val="false"/>
          <w:color w:val="000000"/>
          <w:sz w:val="28"/>
        </w:rPr>
        <w:t xml:space="preserve"> настоящего Закона, наниматель вправе заселить сохраняемое жилище по договору поднайма либо поселить в нем временных жильцов на срок сохранения жилища.</w:t>
      </w:r>
    </w:p>
    <w:p>
      <w:pPr>
        <w:spacing w:after="0"/>
        <w:ind w:left="0"/>
        <w:jc w:val="both"/>
      </w:pPr>
      <w:r>
        <w:rPr>
          <w:rFonts w:ascii="Times New Roman"/>
          <w:b w:val="false"/>
          <w:i w:val="false"/>
          <w:color w:val="000000"/>
          <w:sz w:val="28"/>
        </w:rPr>
        <w:t xml:space="preserve">
      Если наниматель не заселил сохраняемое за ним жилище из государственного жилищного фонда по своему усмотрению в течение трех месяцев, наймодатель, с согласия нанимателя, вправе предоставить это жилище по договору поднайма другим гражданам в пределах срока, на который за нанимателем сохраняется жилище из государственного жилищного фонда. </w:t>
      </w:r>
    </w:p>
    <w:p>
      <w:pPr>
        <w:spacing w:after="0"/>
        <w:ind w:left="0"/>
        <w:jc w:val="both"/>
      </w:pPr>
      <w:r>
        <w:rPr>
          <w:rFonts w:ascii="Times New Roman"/>
          <w:b w:val="false"/>
          <w:i w:val="false"/>
          <w:color w:val="000000"/>
          <w:sz w:val="28"/>
        </w:rPr>
        <w:t xml:space="preserve">
      Срок поднайма (временного вселения) может быть сокращен при досрочном возвращении нанимателя или членов его семьи. </w:t>
      </w:r>
    </w:p>
    <w:bookmarkStart w:name="z487" w:id="777"/>
    <w:p>
      <w:pPr>
        <w:spacing w:after="0"/>
        <w:ind w:left="0"/>
        <w:jc w:val="both"/>
      </w:pPr>
      <w:r>
        <w:rPr>
          <w:rFonts w:ascii="Times New Roman"/>
          <w:b w:val="false"/>
          <w:i w:val="false"/>
          <w:color w:val="000000"/>
          <w:sz w:val="28"/>
        </w:rPr>
        <w:t xml:space="preserve">
      2. По возвращении нанимателя или членов его семьи они вправе потребовать немедленного выселения поднанимателей или временных жильцов из жилища, предоставленного им наймодателем. </w:t>
      </w:r>
    </w:p>
    <w:bookmarkEnd w:id="777"/>
    <w:p>
      <w:pPr>
        <w:spacing w:after="0"/>
        <w:ind w:left="0"/>
        <w:jc w:val="both"/>
      </w:pPr>
      <w:r>
        <w:rPr>
          <w:rFonts w:ascii="Times New Roman"/>
          <w:b w:val="false"/>
          <w:i w:val="false"/>
          <w:color w:val="000000"/>
          <w:sz w:val="28"/>
        </w:rPr>
        <w:t xml:space="preserve">
      В случае отказа освободить жилище поднаниматели (временные жильцы) по требованию нанимателя или членов его семьи подлежат выселению без предоставления другого жилища из государственного жилищного фонда. </w:t>
      </w:r>
    </w:p>
    <w:p>
      <w:pPr>
        <w:spacing w:after="0"/>
        <w:ind w:left="0"/>
        <w:jc w:val="both"/>
      </w:pPr>
      <w:r>
        <w:rPr>
          <w:rFonts w:ascii="Times New Roman"/>
          <w:b/>
          <w:i w:val="false"/>
          <w:color w:val="000000"/>
          <w:sz w:val="28"/>
        </w:rPr>
        <w:t>Статья 91. Предоставление гражданам жилища из государственного жилищного фонда в связи с капитальным ремонтом жилого дома</w:t>
      </w:r>
    </w:p>
    <w:p>
      <w:pPr>
        <w:spacing w:after="0"/>
        <w:ind w:left="0"/>
        <w:jc w:val="both"/>
      </w:pPr>
      <w:r>
        <w:rPr>
          <w:rFonts w:ascii="Times New Roman"/>
          <w:b w:val="false"/>
          <w:i w:val="false"/>
          <w:color w:val="000000"/>
          <w:sz w:val="28"/>
        </w:rPr>
        <w:t xml:space="preserve">
      1. При производстве капитального ремонта многоквартирного жилого дома из государственного жилищного фонда, когда ремонт не может быть произведен без выселения жильцов (нанимателя), наймодатель обязан предоставить нанимателю и членам его семьи на время проведения капитального ремонта другое жилище, не расторгая при этом договора найма на ремонтируемое помещение. </w:t>
      </w:r>
    </w:p>
    <w:bookmarkStart w:name="z488" w:id="778"/>
    <w:p>
      <w:pPr>
        <w:spacing w:after="0"/>
        <w:ind w:left="0"/>
        <w:jc w:val="both"/>
      </w:pPr>
      <w:r>
        <w:rPr>
          <w:rFonts w:ascii="Times New Roman"/>
          <w:b w:val="false"/>
          <w:i w:val="false"/>
          <w:color w:val="000000"/>
          <w:sz w:val="28"/>
        </w:rPr>
        <w:t xml:space="preserve">
      2. По соглашению сторон взамен переселения договор найма может быть расторгнут, а нанимателю предоставлено по новому договору найма в постоянное пользование другое жилище, отвечающее требованиям, предусмотренным </w:t>
      </w:r>
      <w:r>
        <w:rPr>
          <w:rFonts w:ascii="Times New Roman"/>
          <w:b w:val="false"/>
          <w:i w:val="false"/>
          <w:color w:val="000000"/>
          <w:sz w:val="28"/>
        </w:rPr>
        <w:t>статьями 75</w:t>
      </w:r>
      <w:r>
        <w:rPr>
          <w:rFonts w:ascii="Times New Roman"/>
          <w:b w:val="false"/>
          <w:i w:val="false"/>
          <w:color w:val="000000"/>
          <w:sz w:val="28"/>
        </w:rPr>
        <w:t xml:space="preserve"> и </w:t>
      </w:r>
      <w:r>
        <w:rPr>
          <w:rFonts w:ascii="Times New Roman"/>
          <w:b w:val="false"/>
          <w:i w:val="false"/>
          <w:color w:val="000000"/>
          <w:sz w:val="28"/>
        </w:rPr>
        <w:t>76</w:t>
      </w:r>
      <w:r>
        <w:rPr>
          <w:rFonts w:ascii="Times New Roman"/>
          <w:b w:val="false"/>
          <w:i w:val="false"/>
          <w:color w:val="000000"/>
          <w:sz w:val="28"/>
        </w:rPr>
        <w:t xml:space="preserve">, пунктами 2, 3, 4 </w:t>
      </w:r>
      <w:r>
        <w:rPr>
          <w:rFonts w:ascii="Times New Roman"/>
          <w:b w:val="false"/>
          <w:i w:val="false"/>
          <w:color w:val="000000"/>
          <w:sz w:val="28"/>
        </w:rPr>
        <w:t>статьи 106</w:t>
      </w:r>
      <w:r>
        <w:rPr>
          <w:rFonts w:ascii="Times New Roman"/>
          <w:b w:val="false"/>
          <w:i w:val="false"/>
          <w:color w:val="000000"/>
          <w:sz w:val="28"/>
        </w:rPr>
        <w:t xml:space="preserve"> настоящего Закона. </w:t>
      </w:r>
    </w:p>
    <w:bookmarkEnd w:id="778"/>
    <w:bookmarkStart w:name="z489" w:id="779"/>
    <w:p>
      <w:pPr>
        <w:spacing w:after="0"/>
        <w:ind w:left="0"/>
        <w:jc w:val="both"/>
      </w:pPr>
      <w:r>
        <w:rPr>
          <w:rFonts w:ascii="Times New Roman"/>
          <w:b w:val="false"/>
          <w:i w:val="false"/>
          <w:color w:val="000000"/>
          <w:sz w:val="28"/>
        </w:rPr>
        <w:t xml:space="preserve">
      3. Расходы, понесенные нанимателем при переселении в связи с капитальным ремонтом, должны быть возмещены наймодателем. </w:t>
      </w:r>
    </w:p>
    <w:bookmarkEnd w:id="779"/>
    <w:p>
      <w:pPr>
        <w:spacing w:after="0"/>
        <w:ind w:left="0"/>
        <w:jc w:val="both"/>
      </w:pPr>
      <w:r>
        <w:rPr>
          <w:rFonts w:ascii="Times New Roman"/>
          <w:b w:val="false"/>
          <w:i w:val="false"/>
          <w:color w:val="000000"/>
          <w:sz w:val="28"/>
        </w:rPr>
        <w:t xml:space="preserve">
      Нанимателем производится плата только за пользование жилищем, предоставленным на период капитального ремонта, а также за коммунальные услуги, предоставляемые в этом жилище. </w:t>
      </w:r>
    </w:p>
    <w:bookmarkStart w:name="z490" w:id="780"/>
    <w:p>
      <w:pPr>
        <w:spacing w:after="0"/>
        <w:ind w:left="0"/>
        <w:jc w:val="both"/>
      </w:pPr>
      <w:r>
        <w:rPr>
          <w:rFonts w:ascii="Times New Roman"/>
          <w:b w:val="false"/>
          <w:i w:val="false"/>
          <w:color w:val="000000"/>
          <w:sz w:val="28"/>
        </w:rPr>
        <w:t xml:space="preserve">
      4. В тех случаях, когда жилище из государственного жилищного фонда, занимаемое нанимателем и членами его семьи, в результате капитального ремонта не может быть сохранено за ним, нанимателю до начала капитального ремонта должно быть предоставлено другое жилище. </w:t>
      </w:r>
    </w:p>
    <w:bookmarkEnd w:id="780"/>
    <w:p>
      <w:pPr>
        <w:spacing w:after="0"/>
        <w:ind w:left="0"/>
        <w:jc w:val="both"/>
      </w:pPr>
      <w:r>
        <w:rPr>
          <w:rFonts w:ascii="Times New Roman"/>
          <w:b w:val="false"/>
          <w:i w:val="false"/>
          <w:color w:val="000000"/>
          <w:sz w:val="28"/>
        </w:rPr>
        <w:t xml:space="preserve">
      Другое жилище по требованию нанимателя или наймодателя предоставляется также в тех случаях, когда в результате капитального ремонта помещение существенно увеличивается и у нанимателя образуются излишки площади. </w:t>
      </w:r>
    </w:p>
    <w:p>
      <w:pPr>
        <w:spacing w:after="0"/>
        <w:ind w:left="0"/>
        <w:jc w:val="both"/>
      </w:pPr>
      <w:r>
        <w:rPr>
          <w:rFonts w:ascii="Times New Roman"/>
          <w:b w:val="false"/>
          <w:i w:val="false"/>
          <w:color w:val="000000"/>
          <w:sz w:val="28"/>
        </w:rPr>
        <w:t xml:space="preserve">
      Если в результате капитального ремонта жилище уменьшается, нанимателю по его требованию предоставляется другое жилище из государственного жилищного фонда, отвечающее требованиям, предусмотренным </w:t>
      </w:r>
      <w:r>
        <w:rPr>
          <w:rFonts w:ascii="Times New Roman"/>
          <w:b w:val="false"/>
          <w:i w:val="false"/>
          <w:color w:val="000000"/>
          <w:sz w:val="28"/>
        </w:rPr>
        <w:t>статьями 75</w:t>
      </w:r>
      <w:r>
        <w:rPr>
          <w:rFonts w:ascii="Times New Roman"/>
          <w:b w:val="false"/>
          <w:i w:val="false"/>
          <w:color w:val="000000"/>
          <w:sz w:val="28"/>
        </w:rPr>
        <w:t xml:space="preserve"> и </w:t>
      </w:r>
      <w:r>
        <w:rPr>
          <w:rFonts w:ascii="Times New Roman"/>
          <w:b w:val="false"/>
          <w:i w:val="false"/>
          <w:color w:val="000000"/>
          <w:sz w:val="28"/>
        </w:rPr>
        <w:t>76</w:t>
      </w:r>
      <w:r>
        <w:rPr>
          <w:rFonts w:ascii="Times New Roman"/>
          <w:b w:val="false"/>
          <w:i w:val="false"/>
          <w:color w:val="000000"/>
          <w:sz w:val="28"/>
        </w:rPr>
        <w:t xml:space="preserve">, пунктами 2, 3, 4 </w:t>
      </w:r>
      <w:r>
        <w:rPr>
          <w:rFonts w:ascii="Times New Roman"/>
          <w:b w:val="false"/>
          <w:i w:val="false"/>
          <w:color w:val="000000"/>
          <w:sz w:val="28"/>
        </w:rPr>
        <w:t>статьи 106</w:t>
      </w:r>
      <w:r>
        <w:rPr>
          <w:rFonts w:ascii="Times New Roman"/>
          <w:b w:val="false"/>
          <w:i w:val="false"/>
          <w:color w:val="000000"/>
          <w:sz w:val="28"/>
        </w:rPr>
        <w:t xml:space="preserve"> настоящего Закона.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 с изменениями, внесенными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92. Изменение договора найма (поднайма) жилища из государственного жилищного фонда или жилища, арендованного местным исполнительным органом в частном жилищном фонде </w:t>
      </w:r>
    </w:p>
    <w:p>
      <w:pPr>
        <w:spacing w:after="0"/>
        <w:ind w:left="0"/>
        <w:jc w:val="both"/>
      </w:pPr>
      <w:r>
        <w:rPr>
          <w:rFonts w:ascii="Times New Roman"/>
          <w:b w:val="false"/>
          <w:i w:val="false"/>
          <w:color w:val="000000"/>
          <w:sz w:val="28"/>
        </w:rPr>
        <w:t xml:space="preserve">
      Договор найма жилища из государственного жилищного фонда или жилища, арендованного местным исполнительным органом в частном жилищном фонде может быть изменен только с согласия нанимателя, совершеннолетних членов его семьи и наймодателя, за исключением случаев, предусмотренных настоящим Законом. </w:t>
      </w:r>
    </w:p>
    <w:p>
      <w:pPr>
        <w:spacing w:after="0"/>
        <w:ind w:left="0"/>
        <w:jc w:val="both"/>
      </w:pPr>
      <w:r>
        <w:rPr>
          <w:rFonts w:ascii="Times New Roman"/>
          <w:b w:val="false"/>
          <w:i w:val="false"/>
          <w:color w:val="000000"/>
          <w:sz w:val="28"/>
        </w:rPr>
        <w:t xml:space="preserve">
      Договор поднайма жилища, арендованного местным исполнительным органом в частном жилищном фонде, может быть изменен только с согласия поднанимателя, совершеннолетних членов его семьи и местного исполнительного органа, за исключением случаев, предусмотренных настоящим Законом.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92 внесены изменения Законом РК от 7 июля 2006 года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93. Изменение договора по требованию нанимателей (поднанимателей), объединившихся в одну семью</w:t>
      </w:r>
    </w:p>
    <w:p>
      <w:pPr>
        <w:spacing w:after="0"/>
        <w:ind w:left="0"/>
        <w:jc w:val="both"/>
      </w:pPr>
      <w:r>
        <w:rPr>
          <w:rFonts w:ascii="Times New Roman"/>
          <w:b w:val="false"/>
          <w:i w:val="false"/>
          <w:color w:val="ff0000"/>
          <w:sz w:val="28"/>
        </w:rPr>
        <w:t xml:space="preserve">
      Сноска. Заголовок статьи 93 в редакции Закона РК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Граждане, проживающие в одном жилище из государственного жилищного фонда или в жилище, арендованном местным исполнительным органом в частном жилищном фонде, и пользующиеся жилищем по отдельным договорам найма (поднайма), в случае объединения их в одну семью вправе требовать от наймодателя заключения с кем-либо из них одного договора найма (поднайма) на все занимаемое ими жилище.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93 с изменениями, внесенными законами РК от 7 июля 2006 года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94. Определение порядка пользования жилищем из государственного жилищного фонда или жилищем, арендованным местным исполнительным органом в частном жилищном фонде, при прекращении семейных отношений между членами семьи нанимателя (поднанимателя)</w:t>
      </w:r>
    </w:p>
    <w:p>
      <w:pPr>
        <w:spacing w:after="0"/>
        <w:ind w:left="0"/>
        <w:jc w:val="both"/>
      </w:pPr>
      <w:r>
        <w:rPr>
          <w:rFonts w:ascii="Times New Roman"/>
          <w:b w:val="false"/>
          <w:i w:val="false"/>
          <w:color w:val="000000"/>
          <w:sz w:val="28"/>
        </w:rPr>
        <w:t xml:space="preserve">
      Лица, прекратившие семейные отношения, но продолжающие проживать в одном жилище из государственного жилищного фонда или в жилище, арендованном местным исполнительным органом в частном жилищном фонде, по единому договору найма жилища, вправе определить порядок пользования жилищем без заключения отдельных договоров найма (поднайма). </w:t>
      </w:r>
    </w:p>
    <w:p>
      <w:pPr>
        <w:spacing w:after="0"/>
        <w:ind w:left="0"/>
        <w:jc w:val="both"/>
      </w:pPr>
      <w:r>
        <w:rPr>
          <w:rFonts w:ascii="Times New Roman"/>
          <w:b w:val="false"/>
          <w:i w:val="false"/>
          <w:color w:val="000000"/>
          <w:sz w:val="28"/>
        </w:rPr>
        <w:t xml:space="preserve">
      При недостижении соглашения спор разрешается судом с учетом сложившихся условий проживания до возникновения спора.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94 внесены изменения Законом РК от 7 июля 2006 года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95. Изменение договора вследствие признания нанимателем (поднанимателем)другого члена семьи</w:t>
      </w:r>
    </w:p>
    <w:p>
      <w:pPr>
        <w:spacing w:after="0"/>
        <w:ind w:left="0"/>
        <w:jc w:val="both"/>
      </w:pPr>
      <w:r>
        <w:rPr>
          <w:rFonts w:ascii="Times New Roman"/>
          <w:b w:val="false"/>
          <w:i w:val="false"/>
          <w:color w:val="000000"/>
          <w:sz w:val="28"/>
        </w:rPr>
        <w:t xml:space="preserve">
      Совершеннолетний член семьи нанимателя (поднанимателя) может с согласия нанимателя (поднанимателя) и остальных совершеннолетних членов семьи потребовать признания его нанимателем (поднанимателем) по ранее заключенному договору найма (поднайма) вместо первоначального нанимателя (поднанимателя). Такое же право принадлежит в случае смерти нанимателя (поднанимателя) любому совершеннолетнему члену семьи умершего (погибшего). </w:t>
      </w:r>
    </w:p>
    <w:p>
      <w:pPr>
        <w:spacing w:after="0"/>
        <w:ind w:left="0"/>
        <w:jc w:val="both"/>
      </w:pPr>
      <w:r>
        <w:rPr>
          <w:rFonts w:ascii="Times New Roman"/>
          <w:b w:val="false"/>
          <w:i w:val="false"/>
          <w:color w:val="000000"/>
          <w:sz w:val="28"/>
        </w:rPr>
        <w:t xml:space="preserve">
      Перемена нанимателя (поднанимателя) влечет за собой переоформление договора найма (поднайма) жилища.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95 с изменениями, внесенными законами РК от 07.07.2006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96. Обмен жилищами из государственного жилищного фонда</w:t>
      </w:r>
    </w:p>
    <w:p>
      <w:pPr>
        <w:spacing w:after="0"/>
        <w:ind w:left="0"/>
        <w:jc w:val="both"/>
      </w:pPr>
      <w:r>
        <w:rPr>
          <w:rFonts w:ascii="Times New Roman"/>
          <w:b w:val="false"/>
          <w:i w:val="false"/>
          <w:color w:val="000000"/>
          <w:sz w:val="28"/>
        </w:rPr>
        <w:t xml:space="preserve">
      Порядок обмена жилищами из государственного жилищного фонда определяется правовыми режимами жилищ, установленными </w:t>
      </w:r>
      <w:r>
        <w:rPr>
          <w:rFonts w:ascii="Times New Roman"/>
          <w:b w:val="false"/>
          <w:i w:val="false"/>
          <w:color w:val="000000"/>
          <w:sz w:val="28"/>
        </w:rPr>
        <w:t>статьями 98</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и </w:t>
      </w:r>
      <w:r>
        <w:rPr>
          <w:rFonts w:ascii="Times New Roman"/>
          <w:b w:val="false"/>
          <w:i w:val="false"/>
          <w:color w:val="000000"/>
          <w:sz w:val="28"/>
        </w:rPr>
        <w:t>110</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xml:space="preserve">
      Для оформления обмена наниматель жилища из государственного жилищного фонда должен получить согласие проживающих с ним совершеннолетних членов семьи, включая временно отсутствующих.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 с изменениями, внесенными законами РК от 27.06.2011 </w:t>
      </w:r>
      <w:r>
        <w:rPr>
          <w:rFonts w:ascii="Times New Roman"/>
          <w:b w:val="false"/>
          <w:i w:val="false"/>
          <w:color w:val="000000"/>
          <w:sz w:val="28"/>
        </w:rPr>
        <w:t>№ 444-IV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12.12.2017 </w:t>
      </w:r>
      <w:r>
        <w:rPr>
          <w:rFonts w:ascii="Times New Roman"/>
          <w:b w:val="false"/>
          <w:i w:val="false"/>
          <w:color w:val="000000"/>
          <w:sz w:val="28"/>
        </w:rPr>
        <w:t>№ 114-VI</w:t>
      </w:r>
      <w:r>
        <w:rPr>
          <w:rFonts w:ascii="Times New Roman"/>
          <w:b w:val="false"/>
          <w:i w:val="false"/>
          <w:color w:val="ff0000"/>
          <w:sz w:val="28"/>
        </w:rPr>
        <w:t xml:space="preserve"> (вводится в действие с 01.01.2018);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 w:id="781"/>
    <w:p>
      <w:pPr>
        <w:spacing w:after="0"/>
        <w:ind w:left="0"/>
        <w:jc w:val="left"/>
      </w:pPr>
      <w:r>
        <w:rPr>
          <w:rFonts w:ascii="Times New Roman"/>
          <w:b/>
          <w:i w:val="false"/>
          <w:color w:val="000000"/>
        </w:rPr>
        <w:t xml:space="preserve"> Глава 12. Оплата жилища из государственного жилищного фонда и жилища, арендованного местным исполнительным органом в частном жилищном фонде, содержания жилого дома (жилого здания), коммунальных услуг и услуг связи в части увеличения абонентской платы за телефон, подключенный к сети телекоммуникаций</w:t>
      </w:r>
    </w:p>
    <w:bookmarkEnd w:id="781"/>
    <w:p>
      <w:pPr>
        <w:spacing w:after="0"/>
        <w:ind w:left="0"/>
        <w:jc w:val="both"/>
      </w:pPr>
      <w:r>
        <w:rPr>
          <w:rFonts w:ascii="Times New Roman"/>
          <w:b w:val="false"/>
          <w:i w:val="false"/>
          <w:color w:val="ff0000"/>
          <w:sz w:val="28"/>
        </w:rPr>
        <w:t xml:space="preserve">
      Сноска. Заголовок главы 12 с изменениями, внесенными законами РК от 05.07.2004 </w:t>
      </w:r>
      <w:r>
        <w:rPr>
          <w:rFonts w:ascii="Times New Roman"/>
          <w:b w:val="false"/>
          <w:i w:val="false"/>
          <w:color w:val="ff0000"/>
          <w:sz w:val="28"/>
        </w:rPr>
        <w:t>N 568</w:t>
      </w:r>
      <w:r>
        <w:rPr>
          <w:rFonts w:ascii="Times New Roman"/>
          <w:b w:val="false"/>
          <w:i w:val="false"/>
          <w:color w:val="ff0000"/>
          <w:sz w:val="28"/>
        </w:rPr>
        <w:t xml:space="preserve">; от 07.07.2006 N </w:t>
      </w:r>
      <w:r>
        <w:rPr>
          <w:rFonts w:ascii="Times New Roman"/>
          <w:b w:val="false"/>
          <w:i w:val="false"/>
          <w:color w:val="ff0000"/>
          <w:sz w:val="28"/>
        </w:rPr>
        <w:t xml:space="preserve">182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ст. 2</w:t>
      </w:r>
      <w:r>
        <w:rPr>
          <w:rFonts w:ascii="Times New Roman"/>
          <w:b w:val="false"/>
          <w:i w:val="false"/>
          <w:color w:val="ff0000"/>
          <w:sz w:val="28"/>
        </w:rPr>
        <w:t xml:space="preserve">); от 08.06.2009 </w:t>
      </w:r>
      <w:r>
        <w:rPr>
          <w:rFonts w:ascii="Times New Roman"/>
          <w:b w:val="false"/>
          <w:i w:val="false"/>
          <w:color w:val="ff0000"/>
          <w:sz w:val="28"/>
        </w:rPr>
        <w:t>N 163-IV</w:t>
      </w:r>
      <w:r>
        <w:rPr>
          <w:rFonts w:ascii="Times New Roman"/>
          <w:b w:val="false"/>
          <w:i w:val="false"/>
          <w:color w:val="ff0000"/>
          <w:sz w:val="28"/>
        </w:rPr>
        <w:t xml:space="preserve">; от 22.07.2011 </w:t>
      </w:r>
      <w:r>
        <w:rPr>
          <w:rFonts w:ascii="Times New Roman"/>
          <w:b w:val="false"/>
          <w:i w:val="false"/>
          <w:color w:val="ff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Статья 97. Плата за пользование жилищем из государственного жилищного фонда и жилищем, арендованным местным исполнительным органом в частном жилищном фонде, и оказание жилищной помощи малообеспеченным семьям (гражданам)</w:t>
      </w:r>
    </w:p>
    <w:bookmarkStart w:name="z1297" w:id="782"/>
    <w:p>
      <w:pPr>
        <w:spacing w:after="0"/>
        <w:ind w:left="0"/>
        <w:jc w:val="both"/>
      </w:pPr>
      <w:r>
        <w:rPr>
          <w:rFonts w:ascii="Times New Roman"/>
          <w:b w:val="false"/>
          <w:i w:val="false"/>
          <w:color w:val="000000"/>
          <w:sz w:val="28"/>
        </w:rPr>
        <w:t>
      1. Размер платы за пользование жилищем из государственного жилищного фонда устанавливается местным исполнительным органом района, города областного значения, города республиканского значения, столицы (из коммунального жилищного фонда), администрацией государственного учреждения (из жилищного фонда государственного учреждения) или администрацией государственного предприятия (из жилищного фонда государственного предприятия) в соответствии с методикой расчета размера платы за пользование жилищем из государственного жилищного фонда и жилищем, арендованным в частном жилищном фонде, утвержденной уполномоченным органом.</w:t>
      </w:r>
    </w:p>
    <w:bookmarkEnd w:id="782"/>
    <w:bookmarkStart w:name="z1298" w:id="783"/>
    <w:p>
      <w:pPr>
        <w:spacing w:after="0"/>
        <w:ind w:left="0"/>
        <w:jc w:val="both"/>
      </w:pPr>
      <w:r>
        <w:rPr>
          <w:rFonts w:ascii="Times New Roman"/>
          <w:b w:val="false"/>
          <w:i w:val="false"/>
          <w:color w:val="000000"/>
          <w:sz w:val="28"/>
        </w:rPr>
        <w:t>
      2. Размер платы за пользование жилищем, арендованным местным исполнительным органом в частном жилищном фонде, устанавливается местным исполнительным органом в соответствии с методикой расчета размера платы за пользование жилищем из государственного жилищного фонда и жилищем, арендованным в частном жилищном фонде, утвержденной уполномоченным органом.</w:t>
      </w:r>
    </w:p>
    <w:bookmarkEnd w:id="783"/>
    <w:bookmarkStart w:name="z1299" w:id="784"/>
    <w:p>
      <w:pPr>
        <w:spacing w:after="0"/>
        <w:ind w:left="0"/>
        <w:jc w:val="both"/>
      </w:pPr>
      <w:r>
        <w:rPr>
          <w:rFonts w:ascii="Times New Roman"/>
          <w:b w:val="false"/>
          <w:i w:val="false"/>
          <w:color w:val="000000"/>
          <w:sz w:val="28"/>
        </w:rPr>
        <w:t>
      3. Местный исполнительный орган вправе за счет средств бюджета производить плату за пользование жилищем в частном жилищном фонде или арендных домах определенным категориям граждан.</w:t>
      </w:r>
    </w:p>
    <w:bookmarkEnd w:id="784"/>
    <w:bookmarkStart w:name="z1300" w:id="785"/>
    <w:p>
      <w:pPr>
        <w:spacing w:after="0"/>
        <w:ind w:left="0"/>
        <w:jc w:val="both"/>
      </w:pPr>
      <w:r>
        <w:rPr>
          <w:rFonts w:ascii="Times New Roman"/>
          <w:b w:val="false"/>
          <w:i w:val="false"/>
          <w:color w:val="000000"/>
          <w:sz w:val="28"/>
        </w:rPr>
        <w:t xml:space="preserve">
      Расходы по плате за пользование жилищем в частном жилищном фонде и арендных домах категориям граждан, определяемым местным представительным органом, возлагаются на местный бюджет. </w:t>
      </w:r>
    </w:p>
    <w:bookmarkEnd w:id="785"/>
    <w:bookmarkStart w:name="z1301" w:id="786"/>
    <w:p>
      <w:pPr>
        <w:spacing w:after="0"/>
        <w:ind w:left="0"/>
        <w:jc w:val="both"/>
      </w:pPr>
      <w:r>
        <w:rPr>
          <w:rFonts w:ascii="Times New Roman"/>
          <w:b w:val="false"/>
          <w:i w:val="false"/>
          <w:color w:val="000000"/>
          <w:sz w:val="28"/>
        </w:rPr>
        <w:t>
      4. Государство принимает меры по оказанию жилищной помощи малообеспеченным семьям (гражданам), постоянно зарегистрированным и проживающим в жилище, которое находится на праве собственности как единственное жилище на территории Республики Казахстан, а также нанимателям (поднанимателям) жилища из государственного жилищного фонда и жилища, арендованного местным исполнительным органом в частном жилищном фонде, на оплату:</w:t>
      </w:r>
    </w:p>
    <w:bookmarkEnd w:id="786"/>
    <w:bookmarkStart w:name="z1302" w:id="787"/>
    <w:p>
      <w:pPr>
        <w:spacing w:after="0"/>
        <w:ind w:left="0"/>
        <w:jc w:val="both"/>
      </w:pPr>
      <w:r>
        <w:rPr>
          <w:rFonts w:ascii="Times New Roman"/>
          <w:b w:val="false"/>
          <w:i w:val="false"/>
          <w:color w:val="000000"/>
          <w:sz w:val="28"/>
        </w:rPr>
        <w:t>
      расходов на управление объектом кондоминиума и содержание общего имущества объекта кондоминиума, в том числе на капитальный ремонт общего имущества объекта кондоминиума;</w:t>
      </w:r>
    </w:p>
    <w:bookmarkEnd w:id="787"/>
    <w:bookmarkStart w:name="z1303" w:id="788"/>
    <w:p>
      <w:pPr>
        <w:spacing w:after="0"/>
        <w:ind w:left="0"/>
        <w:jc w:val="both"/>
      </w:pPr>
      <w:r>
        <w:rPr>
          <w:rFonts w:ascii="Times New Roman"/>
          <w:b w:val="false"/>
          <w:i w:val="false"/>
          <w:color w:val="000000"/>
          <w:sz w:val="28"/>
        </w:rPr>
        <w:t>
      потребления коммунальных услуг и услуг связи в части увеличения абонентской платы за телефон, подключенный к сети телекоммуникаций;</w:t>
      </w:r>
    </w:p>
    <w:bookmarkEnd w:id="788"/>
    <w:bookmarkStart w:name="z1304" w:id="789"/>
    <w:p>
      <w:pPr>
        <w:spacing w:after="0"/>
        <w:ind w:left="0"/>
        <w:jc w:val="both"/>
      </w:pPr>
      <w:r>
        <w:rPr>
          <w:rFonts w:ascii="Times New Roman"/>
          <w:b w:val="false"/>
          <w:i w:val="false"/>
          <w:color w:val="000000"/>
          <w:sz w:val="28"/>
        </w:rPr>
        <w:t>
      расходов за пользование жилищем из государственного жилищного фонда и жилищем, арендованным местным исполнительным органом в частном жилищном фонде.</w:t>
      </w:r>
    </w:p>
    <w:bookmarkEnd w:id="789"/>
    <w:bookmarkStart w:name="z1305" w:id="790"/>
    <w:p>
      <w:pPr>
        <w:spacing w:after="0"/>
        <w:ind w:left="0"/>
        <w:jc w:val="both"/>
      </w:pPr>
      <w:r>
        <w:rPr>
          <w:rFonts w:ascii="Times New Roman"/>
          <w:b w:val="false"/>
          <w:i w:val="false"/>
          <w:color w:val="000000"/>
          <w:sz w:val="28"/>
        </w:rPr>
        <w:t>
      5. Размер и порядок оказания жилищной помощи определяются местными представительными органами городов республиканского значения, столицы, районов, городов областного значения на основании правил предоставления жилищной помощи.</w:t>
      </w:r>
    </w:p>
    <w:bookmarkEnd w:id="790"/>
    <w:bookmarkStart w:name="z1306" w:id="791"/>
    <w:p>
      <w:pPr>
        <w:spacing w:after="0"/>
        <w:ind w:left="0"/>
        <w:jc w:val="both"/>
      </w:pPr>
      <w:r>
        <w:rPr>
          <w:rFonts w:ascii="Times New Roman"/>
          <w:b w:val="false"/>
          <w:i w:val="false"/>
          <w:color w:val="000000"/>
          <w:sz w:val="28"/>
        </w:rPr>
        <w:t>
      6. Плата за коммунальные услуги в жилищах всех форм собственности взимается по тарифам, утвержденным в порядке, определенном Правительством Республики Казахстан.</w:t>
      </w:r>
    </w:p>
    <w:bookmarkEnd w:id="791"/>
    <w:bookmarkStart w:name="z1307" w:id="792"/>
    <w:p>
      <w:pPr>
        <w:spacing w:after="0"/>
        <w:ind w:left="0"/>
        <w:jc w:val="both"/>
      </w:pPr>
      <w:r>
        <w:rPr>
          <w:rFonts w:ascii="Times New Roman"/>
          <w:b w:val="false"/>
          <w:i w:val="false"/>
          <w:color w:val="000000"/>
          <w:sz w:val="28"/>
        </w:rPr>
        <w:t xml:space="preserve">
      7. Порядок распределения расходов по оплате жилища и плате за коммунальные услуги между несколькими нанимателями (поднанимателями) или собственниками, проживающими в жилище, определяется соглашением сторон, а при недостижении соглашения – в судебном порядке. </w:t>
      </w:r>
    </w:p>
    <w:bookmarkEnd w:id="792"/>
    <w:bookmarkStart w:name="z1308" w:id="793"/>
    <w:p>
      <w:pPr>
        <w:spacing w:after="0"/>
        <w:ind w:left="0"/>
        <w:jc w:val="both"/>
      </w:pPr>
      <w:r>
        <w:rPr>
          <w:rFonts w:ascii="Times New Roman"/>
          <w:b w:val="false"/>
          <w:i w:val="false"/>
          <w:color w:val="000000"/>
          <w:sz w:val="28"/>
        </w:rPr>
        <w:t xml:space="preserve">
      8. Льготы по оплате расходов, предусмотренных пунктом 4 настоящей статьи, устанавливаются законодательными актами Республики Казахстан. </w:t>
      </w:r>
    </w:p>
    <w:bookmarkEnd w:id="7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97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9" w:id="794"/>
    <w:p>
      <w:pPr>
        <w:spacing w:after="0"/>
        <w:ind w:left="0"/>
        <w:jc w:val="left"/>
      </w:pPr>
      <w:r>
        <w:rPr>
          <w:rFonts w:ascii="Times New Roman"/>
          <w:b/>
          <w:i w:val="false"/>
          <w:color w:val="000000"/>
        </w:rPr>
        <w:t xml:space="preserve"> Глава 13. Особенности предоставления и пользования жилищем из государственного жилищного фонда</w:t>
      </w:r>
    </w:p>
    <w:bookmarkEnd w:id="794"/>
    <w:p>
      <w:pPr>
        <w:spacing w:after="0"/>
        <w:ind w:left="0"/>
        <w:jc w:val="both"/>
      </w:pPr>
      <w:r>
        <w:rPr>
          <w:rFonts w:ascii="Times New Roman"/>
          <w:b/>
          <w:i w:val="false"/>
          <w:color w:val="000000"/>
          <w:sz w:val="28"/>
        </w:rPr>
        <w:t>Статья 98. Правовой режим жилищ из коммунального жилищного фонда, предоставленных в пользование социально уязвимым слоям населения</w:t>
      </w:r>
    </w:p>
    <w:p>
      <w:pPr>
        <w:spacing w:after="0"/>
        <w:ind w:left="0"/>
        <w:jc w:val="both"/>
      </w:pPr>
      <w:r>
        <w:rPr>
          <w:rFonts w:ascii="Times New Roman"/>
          <w:b w:val="false"/>
          <w:i w:val="false"/>
          <w:color w:val="ff0000"/>
          <w:sz w:val="28"/>
        </w:rPr>
        <w:t xml:space="preserve">
      Сноска. Заголовок статьи 98 с изменениями, внесенными Законом РК от 22.07.2011 </w:t>
      </w:r>
      <w:r>
        <w:rPr>
          <w:rFonts w:ascii="Times New Roman"/>
          <w:b w:val="false"/>
          <w:i w:val="false"/>
          <w:color w:val="ff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1419" w:id="795"/>
    <w:p>
      <w:pPr>
        <w:spacing w:after="0"/>
        <w:ind w:left="0"/>
        <w:jc w:val="both"/>
      </w:pPr>
      <w:r>
        <w:rPr>
          <w:rFonts w:ascii="Times New Roman"/>
          <w:b w:val="false"/>
          <w:i w:val="false"/>
          <w:color w:val="000000"/>
          <w:sz w:val="28"/>
        </w:rPr>
        <w:t>
      1. Предоставляемое социально уязвимым слоям населения жилище из коммунального жилищного фонда может быть приватизировано нанимателем по остаточной стоимости на условиях, предусмотренных настоящим Законом, и в порядке, определяемом Правительством Республики Казахстан, за исключением арендного жилища без права выкупа.</w:t>
      </w:r>
    </w:p>
    <w:bookmarkEnd w:id="795"/>
    <w:bookmarkStart w:name="z498" w:id="796"/>
    <w:p>
      <w:pPr>
        <w:spacing w:after="0"/>
        <w:ind w:left="0"/>
        <w:jc w:val="both"/>
      </w:pPr>
      <w:r>
        <w:rPr>
          <w:rFonts w:ascii="Times New Roman"/>
          <w:b w:val="false"/>
          <w:i w:val="false"/>
          <w:color w:val="000000"/>
          <w:sz w:val="28"/>
        </w:rPr>
        <w:t>
      2. Предоставленное указанным в настоящей статье гражданам жилище с согласия местного исполнительного органа может быть обменено на другое жилище, также предоставленное социально уязвимым слоям населения.</w:t>
      </w:r>
    </w:p>
    <w:bookmarkEnd w:id="796"/>
    <w:bookmarkStart w:name="z1420" w:id="797"/>
    <w:p>
      <w:pPr>
        <w:spacing w:after="0"/>
        <w:ind w:left="0"/>
        <w:jc w:val="both"/>
      </w:pPr>
      <w:r>
        <w:rPr>
          <w:rFonts w:ascii="Times New Roman"/>
          <w:b w:val="false"/>
          <w:i w:val="false"/>
          <w:color w:val="000000"/>
          <w:sz w:val="28"/>
        </w:rPr>
        <w:t xml:space="preserve">
      При этом обмен не должен приводить к намеренному ухудшению жилищных условий гражданина, при котором он становится в силу </w:t>
      </w:r>
      <w:r>
        <w:rPr>
          <w:rFonts w:ascii="Times New Roman"/>
          <w:b w:val="false"/>
          <w:i w:val="false"/>
          <w:color w:val="000000"/>
          <w:sz w:val="28"/>
        </w:rPr>
        <w:t>статьи 69</w:t>
      </w:r>
      <w:r>
        <w:rPr>
          <w:rFonts w:ascii="Times New Roman"/>
          <w:b w:val="false"/>
          <w:i w:val="false"/>
          <w:color w:val="000000"/>
          <w:sz w:val="28"/>
        </w:rPr>
        <w:t xml:space="preserve"> настоящего Закона нуждающимся в улучшении жилищных условий. </w:t>
      </w:r>
    </w:p>
    <w:bookmarkEnd w:id="797"/>
    <w:bookmarkStart w:name="z499" w:id="798"/>
    <w:p>
      <w:pPr>
        <w:spacing w:after="0"/>
        <w:ind w:left="0"/>
        <w:jc w:val="both"/>
      </w:pPr>
      <w:r>
        <w:rPr>
          <w:rFonts w:ascii="Times New Roman"/>
          <w:b w:val="false"/>
          <w:i w:val="false"/>
          <w:color w:val="000000"/>
          <w:sz w:val="28"/>
        </w:rPr>
        <w:t>
      3. В случаях, установленных настоящим Законом, жилища из коммунального жилищного фонда передаются в собственность нанимателей безвозмездно.</w:t>
      </w:r>
    </w:p>
    <w:bookmarkEnd w:id="798"/>
    <w:bookmarkStart w:name="z1309" w:id="799"/>
    <w:p>
      <w:pPr>
        <w:spacing w:after="0"/>
        <w:ind w:left="0"/>
        <w:jc w:val="both"/>
      </w:pPr>
      <w:r>
        <w:rPr>
          <w:rFonts w:ascii="Times New Roman"/>
          <w:b w:val="false"/>
          <w:i w:val="false"/>
          <w:color w:val="000000"/>
          <w:sz w:val="28"/>
        </w:rPr>
        <w:t>
      4. При наращивании коммунального жилищного фонда путем строительства новых многоэтажных жилых домов для граждан, имеющих право на получение квартиры из коммунального жилищного фонда, местные исполнительные органы за счет средств местного бюджета строят только энергоэффективные многоквартирные жилые дома, квартиры в которых не могут быть приватизированы (арендное жилье без права выкупа).</w:t>
      </w:r>
    </w:p>
    <w:bookmarkEnd w:id="7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 с изменениями, внесенными законами РК от 07.06.1999 </w:t>
      </w:r>
      <w:r>
        <w:rPr>
          <w:rFonts w:ascii="Times New Roman"/>
          <w:b w:val="false"/>
          <w:i w:val="false"/>
          <w:color w:val="000000"/>
          <w:sz w:val="28"/>
        </w:rPr>
        <w:t>N 391</w:t>
      </w:r>
      <w:r>
        <w:rPr>
          <w:rFonts w:ascii="Times New Roman"/>
          <w:b w:val="false"/>
          <w:i w:val="false"/>
          <w:color w:val="ff0000"/>
          <w:sz w:val="28"/>
        </w:rPr>
        <w:t xml:space="preserve">;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06.05.2019 </w:t>
      </w:r>
      <w:r>
        <w:rPr>
          <w:rFonts w:ascii="Times New Roman"/>
          <w:b w:val="false"/>
          <w:i w:val="false"/>
          <w:color w:val="000000"/>
          <w:sz w:val="28"/>
        </w:rPr>
        <w:t>№ 251-VI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98-1. Правовой режим жилища, приобретенного местным исполнительным органом</w:t>
      </w:r>
    </w:p>
    <w:bookmarkStart w:name="z1421" w:id="800"/>
    <w:p>
      <w:pPr>
        <w:spacing w:after="0"/>
        <w:ind w:left="0"/>
        <w:jc w:val="both"/>
      </w:pPr>
      <w:r>
        <w:rPr>
          <w:rFonts w:ascii="Times New Roman"/>
          <w:b w:val="false"/>
          <w:i w:val="false"/>
          <w:color w:val="000000"/>
          <w:sz w:val="28"/>
        </w:rPr>
        <w:t xml:space="preserve">
      1. Местный исполнительный орган, действующий в качестве залогодержателя в результате уступки ему права требования по ипотечному жилищному займу, в случае неспособности залогодателя - гражданина Республики Казахстан, единственное жилище которого приобреталось по долгосрочным льготным жилищным кредитам, полученным в соответствии с законодательством Республики Казахстан, исполнять обязательства по ипотечному жилищному займу вправе по заявлению залогодателя приобретать жилище в соответствии с условиями соглашения об отступном. </w:t>
      </w:r>
    </w:p>
    <w:bookmarkEnd w:id="800"/>
    <w:bookmarkStart w:name="z500" w:id="801"/>
    <w:p>
      <w:pPr>
        <w:spacing w:after="0"/>
        <w:ind w:left="0"/>
        <w:jc w:val="both"/>
      </w:pPr>
      <w:r>
        <w:rPr>
          <w:rFonts w:ascii="Times New Roman"/>
          <w:b w:val="false"/>
          <w:i w:val="false"/>
          <w:color w:val="000000"/>
          <w:sz w:val="28"/>
        </w:rPr>
        <w:t>
      2. Жилище, приобретенное местным исполнительным органом в соответствии с пунктом 1 настоящей статьи, переходит в коммунальную собственность и предоставляется залогодателю, который вправе приватизировать его по стоимости уступки права требования залогодержателя.</w:t>
      </w:r>
    </w:p>
    <w:bookmarkEnd w:id="8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Дополнен статьей 98-1 - Законом РК от 9 июля 2004 г. </w:t>
      </w:r>
      <w:r>
        <w:rPr>
          <w:rFonts w:ascii="Times New Roman"/>
          <w:b w:val="false"/>
          <w:i w:val="false"/>
          <w:color w:val="000000"/>
          <w:sz w:val="28"/>
        </w:rPr>
        <w:t>N 587</w:t>
      </w:r>
      <w:r>
        <w:rPr>
          <w:rFonts w:ascii="Times New Roman"/>
          <w:b w:val="false"/>
          <w:i w:val="false"/>
          <w:color w:val="ff0000"/>
          <w:sz w:val="28"/>
        </w:rPr>
        <w:t xml:space="preserve">. </w:t>
      </w:r>
      <w:r>
        <w:br/>
      </w:r>
      <w:r>
        <w:rPr>
          <w:rFonts w:ascii="Times New Roman"/>
          <w:b w:val="false"/>
          <w:i w:val="false"/>
          <w:color w:val="000000"/>
          <w:sz w:val="28"/>
        </w:rPr>
        <w:t>
</w:t>
      </w:r>
    </w:p>
    <w:bookmarkStart w:name="z1319" w:id="802"/>
    <w:p>
      <w:pPr>
        <w:spacing w:after="0"/>
        <w:ind w:left="0"/>
        <w:jc w:val="left"/>
      </w:pPr>
      <w:r>
        <w:rPr>
          <w:rFonts w:ascii="Times New Roman"/>
          <w:b/>
          <w:i w:val="false"/>
          <w:color w:val="000000"/>
        </w:rPr>
        <w:t xml:space="preserve"> Статья 98-2. Правовой режим жилищ из коммунального жилищного фонда</w:t>
      </w:r>
    </w:p>
    <w:bookmarkEnd w:id="802"/>
    <w:bookmarkStart w:name="z1320" w:id="803"/>
    <w:p>
      <w:pPr>
        <w:spacing w:after="0"/>
        <w:ind w:left="0"/>
        <w:jc w:val="both"/>
      </w:pPr>
      <w:r>
        <w:rPr>
          <w:rFonts w:ascii="Times New Roman"/>
          <w:b w:val="false"/>
          <w:i w:val="false"/>
          <w:color w:val="000000"/>
          <w:sz w:val="28"/>
        </w:rPr>
        <w:t>
      1. Гражданин Республики Казахстан, проживающий в жилище государственного жилищного фонда, введенном в эксплуатацию в период до 1990 года, принадлежавшем государственному предприятию, изменившему форму собственности, вправе приватизировать занимаемое им жилище в соответствии с порядком, установленным настоящим Законом.</w:t>
      </w:r>
    </w:p>
    <w:bookmarkEnd w:id="803"/>
    <w:bookmarkStart w:name="z1321" w:id="804"/>
    <w:p>
      <w:pPr>
        <w:spacing w:after="0"/>
        <w:ind w:left="0"/>
        <w:jc w:val="both"/>
      </w:pPr>
      <w:r>
        <w:rPr>
          <w:rFonts w:ascii="Times New Roman"/>
          <w:b w:val="false"/>
          <w:i w:val="false"/>
          <w:color w:val="000000"/>
          <w:sz w:val="28"/>
        </w:rPr>
        <w:t>
      2. Жилище, указанное в пункте 1 настоящей статьи, переданное в коммунальную собственность, предоставляется проживающему в нем нанимателю, который вправе приватизировать его по остаточной стоимости в порядке, определяемом Правительством Республики Казахстан.</w:t>
      </w:r>
    </w:p>
    <w:bookmarkEnd w:id="804"/>
    <w:bookmarkStart w:name="z1322" w:id="805"/>
    <w:p>
      <w:pPr>
        <w:spacing w:after="0"/>
        <w:ind w:left="0"/>
        <w:jc w:val="both"/>
      </w:pPr>
      <w:r>
        <w:rPr>
          <w:rFonts w:ascii="Times New Roman"/>
          <w:b w:val="false"/>
          <w:i w:val="false"/>
          <w:color w:val="000000"/>
          <w:sz w:val="28"/>
        </w:rPr>
        <w:t>
      3. В случае смерти нанимателя право приватизации данного жилища переходит к членам семьи умершего (погибшего).</w:t>
      </w:r>
    </w:p>
    <w:bookmarkEnd w:id="805"/>
    <w:bookmarkStart w:name="z1323" w:id="806"/>
    <w:p>
      <w:pPr>
        <w:spacing w:after="0"/>
        <w:ind w:left="0"/>
        <w:jc w:val="both"/>
      </w:pPr>
      <w:r>
        <w:rPr>
          <w:rFonts w:ascii="Times New Roman"/>
          <w:b w:val="false"/>
          <w:i w:val="false"/>
          <w:color w:val="000000"/>
          <w:sz w:val="28"/>
        </w:rPr>
        <w:t>
      4. Приватизация жилища нанимателем жилища из коммунального жилищного фонда производится с согласия совершеннолетних членов семьи и с учетом прав несовершеннолетних.</w:t>
      </w:r>
    </w:p>
    <w:bookmarkEnd w:id="806"/>
    <w:bookmarkStart w:name="z1324" w:id="807"/>
    <w:p>
      <w:pPr>
        <w:spacing w:after="0"/>
        <w:ind w:left="0"/>
        <w:jc w:val="both"/>
      </w:pPr>
      <w:r>
        <w:rPr>
          <w:rFonts w:ascii="Times New Roman"/>
          <w:b w:val="false"/>
          <w:i w:val="false"/>
          <w:color w:val="000000"/>
          <w:sz w:val="28"/>
        </w:rPr>
        <w:t>
      5. Приватизация жилища оформляется договором о приватизации жилища, заключаемым между нанимателем (его наследником) и местным исполнительным органом.</w:t>
      </w:r>
    </w:p>
    <w:bookmarkEnd w:id="8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13 дополнена статьей 98-2 в соответствии с Законом РК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99. Правовой режим служебных жилищ, предоставляемых военнослужащим из жилищного фонда государственных учреждений Вооруженных Сил, других войск и воинских формирований, а также органов национальной безопасности</w:t>
      </w:r>
    </w:p>
    <w:p>
      <w:pPr>
        <w:spacing w:after="0"/>
        <w:ind w:left="0"/>
        <w:jc w:val="both"/>
      </w:pPr>
      <w:r>
        <w:rPr>
          <w:rFonts w:ascii="Times New Roman"/>
          <w:b w:val="false"/>
          <w:i w:val="false"/>
          <w:color w:val="ff0000"/>
          <w:sz w:val="28"/>
        </w:rPr>
        <w:t xml:space="preserve">
      Сноска. Статья 99 исключена Законом РК от 12.12.2017 </w:t>
      </w:r>
      <w:r>
        <w:rPr>
          <w:rFonts w:ascii="Times New Roman"/>
          <w:b w:val="false"/>
          <w:i w:val="false"/>
          <w:color w:val="ff0000"/>
          <w:sz w:val="28"/>
        </w:rPr>
        <w:t>№ 114-VI</w:t>
      </w:r>
      <w:r>
        <w:rPr>
          <w:rFonts w:ascii="Times New Roman"/>
          <w:b w:val="false"/>
          <w:i w:val="false"/>
          <w:color w:val="ff0000"/>
          <w:sz w:val="28"/>
        </w:rPr>
        <w:t xml:space="preserve"> (вводится в действие с 01.01.2018).</w:t>
      </w:r>
    </w:p>
    <w:p>
      <w:pPr>
        <w:spacing w:after="0"/>
        <w:ind w:left="0"/>
        <w:jc w:val="both"/>
      </w:pPr>
      <w:r>
        <w:rPr>
          <w:rFonts w:ascii="Times New Roman"/>
          <w:b/>
          <w:i w:val="false"/>
          <w:color w:val="000000"/>
          <w:sz w:val="28"/>
        </w:rPr>
        <w:t>Статья 100. Правовой режим жилищ, предоставляемых из жилищного фонда государственных предприятий</w:t>
      </w:r>
    </w:p>
    <w:p>
      <w:pPr>
        <w:spacing w:after="0"/>
        <w:ind w:left="0"/>
        <w:jc w:val="both"/>
      </w:pPr>
      <w:r>
        <w:rPr>
          <w:rFonts w:ascii="Times New Roman"/>
          <w:b w:val="false"/>
          <w:i w:val="false"/>
          <w:color w:val="ff0000"/>
          <w:sz w:val="28"/>
        </w:rPr>
        <w:t xml:space="preserve">
      Сноска. Статья 100 исключена Законом РК от 27.06.2011 </w:t>
      </w:r>
      <w:r>
        <w:rPr>
          <w:rFonts w:ascii="Times New Roman"/>
          <w:b w:val="false"/>
          <w:i w:val="false"/>
          <w:color w:val="ff0000"/>
          <w:sz w:val="28"/>
        </w:rPr>
        <w:t>№ 444-IV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Статья 101. Правовой режим жилищ, приравненных к служебным</w:t>
      </w:r>
    </w:p>
    <w:bookmarkStart w:name="z501" w:id="808"/>
    <w:p>
      <w:pPr>
        <w:spacing w:after="0"/>
        <w:ind w:left="0"/>
        <w:jc w:val="both"/>
      </w:pPr>
      <w:r>
        <w:rPr>
          <w:rFonts w:ascii="Times New Roman"/>
          <w:b w:val="false"/>
          <w:i w:val="false"/>
          <w:color w:val="000000"/>
          <w:sz w:val="28"/>
        </w:rPr>
        <w:t xml:space="preserve">
      1. На отношения по пользованию жилищами, приравненными к служебным, не распространяются правила статей </w:t>
      </w:r>
      <w:r>
        <w:rPr>
          <w:rFonts w:ascii="Times New Roman"/>
          <w:b w:val="false"/>
          <w:i w:val="false"/>
          <w:color w:val="000000"/>
          <w:sz w:val="28"/>
        </w:rPr>
        <w:t>93</w:t>
      </w:r>
      <w:r>
        <w:rPr>
          <w:rFonts w:ascii="Times New Roman"/>
          <w:b w:val="false"/>
          <w:i w:val="false"/>
          <w:color w:val="000000"/>
          <w:sz w:val="28"/>
        </w:rPr>
        <w:t xml:space="preserve"> и </w:t>
      </w:r>
      <w:r>
        <w:rPr>
          <w:rFonts w:ascii="Times New Roman"/>
          <w:b w:val="false"/>
          <w:i w:val="false"/>
          <w:color w:val="000000"/>
          <w:sz w:val="28"/>
        </w:rPr>
        <w:t>95</w:t>
      </w:r>
      <w:r>
        <w:rPr>
          <w:rFonts w:ascii="Times New Roman"/>
          <w:b w:val="false"/>
          <w:i w:val="false"/>
          <w:color w:val="000000"/>
          <w:sz w:val="28"/>
        </w:rPr>
        <w:t xml:space="preserve"> настоящего Закона.</w:t>
      </w:r>
    </w:p>
    <w:bookmarkEnd w:id="808"/>
    <w:bookmarkStart w:name="z502" w:id="809"/>
    <w:p>
      <w:pPr>
        <w:spacing w:after="0"/>
        <w:ind w:left="0"/>
        <w:jc w:val="both"/>
      </w:pPr>
      <w:r>
        <w:rPr>
          <w:rFonts w:ascii="Times New Roman"/>
          <w:b w:val="false"/>
          <w:i w:val="false"/>
          <w:color w:val="000000"/>
          <w:sz w:val="28"/>
        </w:rPr>
        <w:t>
      2. Порядок предоставления жилищ, приравненных к служебным, и пользования ими утверждается уполномоченным органом.</w:t>
      </w:r>
    </w:p>
    <w:bookmarkEnd w:id="809"/>
    <w:bookmarkStart w:name="z503" w:id="810"/>
    <w:p>
      <w:pPr>
        <w:spacing w:after="0"/>
        <w:ind w:left="0"/>
        <w:jc w:val="both"/>
      </w:pPr>
      <w:r>
        <w:rPr>
          <w:rFonts w:ascii="Times New Roman"/>
          <w:b w:val="false"/>
          <w:i w:val="false"/>
          <w:color w:val="000000"/>
          <w:sz w:val="28"/>
        </w:rPr>
        <w:t>
      3. Государственные служащие и работники бюджетных организаций, государственных предприятий, кандидаты в космонавты, космонавты, лица, занимающие государственные выборные должности, могут приватизировать занимаемые ими жилища, приравненные к служебным, по остаточной стоимости, если они проработали на государственной службе, государственном предприятии или в бюджетных организациях (включая срок пребывания на государственной выборной должности) не менее десяти лет (в совокупности), а также независимо от срока работы, если трудовые отношения прекращены по следующим основаниям:</w:t>
      </w:r>
    </w:p>
    <w:bookmarkEnd w:id="810"/>
    <w:p>
      <w:pPr>
        <w:spacing w:after="0"/>
        <w:ind w:left="0"/>
        <w:jc w:val="both"/>
      </w:pPr>
      <w:r>
        <w:rPr>
          <w:rFonts w:ascii="Times New Roman"/>
          <w:b w:val="false"/>
          <w:i w:val="false"/>
          <w:color w:val="000000"/>
          <w:sz w:val="28"/>
        </w:rPr>
        <w:t>
      1) ликвидации организации, сокращения численности или штата работников;</w:t>
      </w:r>
    </w:p>
    <w:p>
      <w:pPr>
        <w:spacing w:after="0"/>
        <w:ind w:left="0"/>
        <w:jc w:val="both"/>
      </w:pPr>
      <w:r>
        <w:rPr>
          <w:rFonts w:ascii="Times New Roman"/>
          <w:b w:val="false"/>
          <w:i w:val="false"/>
          <w:color w:val="000000"/>
          <w:sz w:val="28"/>
        </w:rPr>
        <w:t>
      2) в связи с болезнью, препятствующей дальнейшей работе;</w:t>
      </w:r>
    </w:p>
    <w:p>
      <w:pPr>
        <w:spacing w:after="0"/>
        <w:ind w:left="0"/>
        <w:jc w:val="both"/>
      </w:pPr>
      <w:r>
        <w:rPr>
          <w:rFonts w:ascii="Times New Roman"/>
          <w:b w:val="false"/>
          <w:i w:val="false"/>
          <w:color w:val="000000"/>
          <w:sz w:val="28"/>
        </w:rPr>
        <w:t>
      3) в связи с выходом на пенсию.</w:t>
      </w:r>
    </w:p>
    <w:p>
      <w:pPr>
        <w:spacing w:after="0"/>
        <w:ind w:left="0"/>
        <w:jc w:val="both"/>
      </w:pPr>
      <w:r>
        <w:rPr>
          <w:rFonts w:ascii="Times New Roman"/>
          <w:b w:val="false"/>
          <w:i w:val="false"/>
          <w:color w:val="000000"/>
          <w:sz w:val="28"/>
        </w:rPr>
        <w:t>
      Кандидаты в космонавты, космонавты, имеющие стаж работы в сфере космической деятельности более пятнадцати лет, имеют право приватизировать жилище безвозмездно.</w:t>
      </w:r>
    </w:p>
    <w:p>
      <w:pPr>
        <w:spacing w:after="0"/>
        <w:ind w:left="0"/>
        <w:jc w:val="both"/>
      </w:pPr>
      <w:r>
        <w:rPr>
          <w:rFonts w:ascii="Times New Roman"/>
          <w:b w:val="false"/>
          <w:i w:val="false"/>
          <w:color w:val="000000"/>
          <w:sz w:val="28"/>
        </w:rPr>
        <w:t>
      В случае смерти работника, которому было предоставлено жилище, приравненное к служебному, право приватизации переходит к членам семьи умершего (погибшего) независимо от срока работы умершего (погибшего).</w:t>
      </w:r>
    </w:p>
    <w:bookmarkStart w:name="z504" w:id="811"/>
    <w:p>
      <w:pPr>
        <w:spacing w:after="0"/>
        <w:ind w:left="0"/>
        <w:jc w:val="both"/>
      </w:pPr>
      <w:r>
        <w:rPr>
          <w:rFonts w:ascii="Times New Roman"/>
          <w:b w:val="false"/>
          <w:i w:val="false"/>
          <w:color w:val="000000"/>
          <w:sz w:val="28"/>
        </w:rPr>
        <w:t>
      4. Военнослужащие или сотрудники специальных государственных органов, имеющие выслугу десять лет и более в календарном исчислении, а также лица, уволенные с воинской службы или со службы в специальных государственных органах по достижении предельного возраста состояния на службе, по состоянию здоровья или в связи с сокращением штатов, вправе приватизировать по остаточной стоимости занимаемые ими жилища, приравненные к служебным.</w:t>
      </w:r>
    </w:p>
    <w:bookmarkEnd w:id="811"/>
    <w:bookmarkStart w:name="z41" w:id="812"/>
    <w:p>
      <w:pPr>
        <w:spacing w:after="0"/>
        <w:ind w:left="0"/>
        <w:jc w:val="both"/>
      </w:pPr>
      <w:r>
        <w:rPr>
          <w:rFonts w:ascii="Times New Roman"/>
          <w:b w:val="false"/>
          <w:i w:val="false"/>
          <w:color w:val="000000"/>
          <w:sz w:val="28"/>
        </w:rPr>
        <w:t>
      Военнослужащие, сотрудники специальных государственных органов, а также лица, уволенные с воинской службы или со службы в специальных государственных органах по достижении предельного возраста состояния на службе, по состоянию здоровья или в связи с сокращением штатов, имеющие выслугу двадцать лет и более в календарном исчислении, вправе приватизировать занимаемые ими жилища, приравненные к служебным, безвозмездно.</w:t>
      </w:r>
    </w:p>
    <w:bookmarkEnd w:id="812"/>
    <w:bookmarkStart w:name="z42" w:id="813"/>
    <w:p>
      <w:pPr>
        <w:spacing w:after="0"/>
        <w:ind w:left="0"/>
        <w:jc w:val="both"/>
      </w:pPr>
      <w:r>
        <w:rPr>
          <w:rFonts w:ascii="Times New Roman"/>
          <w:b w:val="false"/>
          <w:i w:val="false"/>
          <w:color w:val="000000"/>
          <w:sz w:val="28"/>
        </w:rPr>
        <w:t>
      В случае гибели (смерти) лица, уволенного с воинской службы или со службы в специальных государственных органах, указанного в частях первой и второй настоящего пункта, которому было предоставлено жилище, приравненное к служебному, право приватизации переходит к членам семьи погибшего (умершего).</w:t>
      </w:r>
    </w:p>
    <w:bookmarkEnd w:id="813"/>
    <w:bookmarkStart w:name="z510" w:id="814"/>
    <w:p>
      <w:pPr>
        <w:spacing w:after="0"/>
        <w:ind w:left="0"/>
        <w:jc w:val="both"/>
      </w:pPr>
      <w:r>
        <w:rPr>
          <w:rFonts w:ascii="Times New Roman"/>
          <w:b w:val="false"/>
          <w:i w:val="false"/>
          <w:color w:val="000000"/>
          <w:sz w:val="28"/>
        </w:rPr>
        <w:t>
      5. Жилище из жилищного фонда государственного предприятия может быть обменено на другое жилище из жилищного фонда государственного предприятия с письменного согласия собственника или уполномоченного им государственного органа.</w:t>
      </w:r>
    </w:p>
    <w:bookmarkEnd w:id="814"/>
    <w:bookmarkStart w:name="z605" w:id="815"/>
    <w:p>
      <w:pPr>
        <w:spacing w:after="0"/>
        <w:ind w:left="0"/>
        <w:jc w:val="both"/>
      </w:pPr>
      <w:r>
        <w:rPr>
          <w:rFonts w:ascii="Times New Roman"/>
          <w:b w:val="false"/>
          <w:i w:val="false"/>
          <w:color w:val="000000"/>
          <w:sz w:val="28"/>
        </w:rPr>
        <w:t>
      6. При наличии оснований, установленных пунктом 3 настоящей статьи, жилищная комиссия выносит решение о приватизации жилища.</w:t>
      </w:r>
    </w:p>
    <w:bookmarkEnd w:id="815"/>
    <w:p>
      <w:pPr>
        <w:spacing w:after="0"/>
        <w:ind w:left="0"/>
        <w:jc w:val="both"/>
      </w:pPr>
      <w:r>
        <w:rPr>
          <w:rFonts w:ascii="Times New Roman"/>
          <w:b w:val="false"/>
          <w:i w:val="false"/>
          <w:color w:val="000000"/>
          <w:sz w:val="28"/>
        </w:rPr>
        <w:t>
      Данное жилище переводится в коммунальный жилищный фонд для последующей его приватизации нанимателем.</w:t>
      </w:r>
    </w:p>
    <w:bookmarkStart w:name="z606" w:id="816"/>
    <w:p>
      <w:pPr>
        <w:spacing w:after="0"/>
        <w:ind w:left="0"/>
        <w:jc w:val="both"/>
      </w:pPr>
      <w:r>
        <w:rPr>
          <w:rFonts w:ascii="Times New Roman"/>
          <w:b w:val="false"/>
          <w:i w:val="false"/>
          <w:color w:val="000000"/>
          <w:sz w:val="28"/>
        </w:rPr>
        <w:t xml:space="preserve">
      7. Выселение лиц, указанных в настоящей статье, допускается по основаниям, предусмотренным </w:t>
      </w:r>
      <w:r>
        <w:rPr>
          <w:rFonts w:ascii="Times New Roman"/>
          <w:b w:val="false"/>
          <w:i w:val="false"/>
          <w:color w:val="000000"/>
          <w:sz w:val="28"/>
        </w:rPr>
        <w:t>главой 14</w:t>
      </w:r>
      <w:r>
        <w:rPr>
          <w:rFonts w:ascii="Times New Roman"/>
          <w:b w:val="false"/>
          <w:i w:val="false"/>
          <w:color w:val="000000"/>
          <w:sz w:val="28"/>
        </w:rPr>
        <w:t xml:space="preserve"> настоящего Закона.</w:t>
      </w:r>
    </w:p>
    <w:bookmarkEnd w:id="816"/>
    <w:bookmarkStart w:name="z607" w:id="817"/>
    <w:p>
      <w:pPr>
        <w:spacing w:after="0"/>
        <w:ind w:left="0"/>
        <w:jc w:val="both"/>
      </w:pPr>
      <w:r>
        <w:rPr>
          <w:rFonts w:ascii="Times New Roman"/>
          <w:b w:val="false"/>
          <w:i w:val="false"/>
          <w:color w:val="000000"/>
          <w:sz w:val="28"/>
        </w:rPr>
        <w:t>
      8. Порядок приватизации жилищ, приравненных к служебным, определяется Правительством Республики Казахстан.</w:t>
      </w:r>
    </w:p>
    <w:bookmarkEnd w:id="8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101 в редакции Закона РК от 27.06.2011 </w:t>
      </w:r>
      <w:r>
        <w:rPr>
          <w:rFonts w:ascii="Times New Roman"/>
          <w:b w:val="false"/>
          <w:i w:val="false"/>
          <w:color w:val="000000"/>
          <w:sz w:val="28"/>
        </w:rPr>
        <w:t>№ 444-IV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06.01.2012 </w:t>
      </w:r>
      <w:r>
        <w:rPr>
          <w:rFonts w:ascii="Times New Roman"/>
          <w:b w:val="false"/>
          <w:i w:val="false"/>
          <w:color w:val="000000"/>
          <w:sz w:val="28"/>
        </w:rPr>
        <w:t>№ 529-IV</w:t>
      </w:r>
      <w:r>
        <w:rPr>
          <w:rFonts w:ascii="Times New Roman"/>
          <w:b w:val="false"/>
          <w:i w:val="false"/>
          <w:color w:val="ff0000"/>
          <w:sz w:val="28"/>
        </w:rPr>
        <w:t xml:space="preserve"> (вводится в действие по истечении двадцати одного календарного дня после его первого официального опубликования);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с 01.01.2013); от 16.02.2012 </w:t>
      </w:r>
      <w:r>
        <w:rPr>
          <w:rFonts w:ascii="Times New Roman"/>
          <w:b w:val="false"/>
          <w:i w:val="false"/>
          <w:color w:val="000000"/>
          <w:sz w:val="28"/>
        </w:rPr>
        <w:t>№ 562-IV</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16.11.2020 </w:t>
      </w:r>
      <w:r>
        <w:rPr>
          <w:rFonts w:ascii="Times New Roman"/>
          <w:b w:val="false"/>
          <w:i w:val="false"/>
          <w:color w:val="000000"/>
          <w:sz w:val="28"/>
        </w:rPr>
        <w:t>№ 375-VI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6" w:id="818"/>
    <w:p>
      <w:pPr>
        <w:spacing w:after="0"/>
        <w:ind w:left="0"/>
        <w:jc w:val="left"/>
      </w:pPr>
      <w:r>
        <w:rPr>
          <w:rFonts w:ascii="Times New Roman"/>
          <w:b/>
          <w:i w:val="false"/>
          <w:color w:val="000000"/>
        </w:rPr>
        <w:t xml:space="preserve"> Глава 13-1. Особенности регулирования жилищных отношений с участием сотрудников специальных государственных органов, органов внутренних дел, оперативно-следственных подразделений уполномоченного органа по противодействию коррупции и военнослужащих</w:t>
      </w:r>
    </w:p>
    <w:bookmarkEnd w:id="818"/>
    <w:p>
      <w:pPr>
        <w:spacing w:after="0"/>
        <w:ind w:left="0"/>
        <w:jc w:val="both"/>
      </w:pPr>
      <w:r>
        <w:rPr>
          <w:rFonts w:ascii="Times New Roman"/>
          <w:b w:val="false"/>
          <w:i w:val="false"/>
          <w:color w:val="ff0000"/>
          <w:sz w:val="28"/>
        </w:rPr>
        <w:t xml:space="preserve">
      Сноска. Заголовок главы 13-1 с изменениями, внесенными законами РК от 06.10.2020 </w:t>
      </w:r>
      <w:r>
        <w:rPr>
          <w:rFonts w:ascii="Times New Roman"/>
          <w:b w:val="false"/>
          <w:i w:val="false"/>
          <w:color w:val="ff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01.04.2021 </w:t>
      </w:r>
      <w:r>
        <w:rPr>
          <w:rFonts w:ascii="Times New Roman"/>
          <w:b w:val="false"/>
          <w:i w:val="false"/>
          <w:color w:val="ff0000"/>
          <w:sz w:val="28"/>
        </w:rPr>
        <w:t>№ 26-V</w:t>
      </w:r>
      <w:r>
        <w:rPr>
          <w:rFonts w:ascii="Times New Roman"/>
          <w:b w:val="false"/>
          <w:i w:val="false"/>
          <w:color w:val="ff0000"/>
          <w:sz w:val="28"/>
        </w:rPr>
        <w:t>II</w:t>
      </w:r>
      <w:r>
        <w:rPr>
          <w:rFonts w:ascii="Times New Roman"/>
          <w:b w:val="false"/>
          <w:i w:val="false"/>
          <w:color w:val="ff0000"/>
          <w:sz w:val="28"/>
        </w:rPr>
        <w:t xml:space="preserve"> (вводится в действие с 01.01.2021).</w:t>
      </w:r>
    </w:p>
    <w:p>
      <w:pPr>
        <w:spacing w:after="0"/>
        <w:ind w:left="0"/>
        <w:jc w:val="both"/>
      </w:pPr>
      <w:r>
        <w:rPr>
          <w:rFonts w:ascii="Times New Roman"/>
          <w:b w:val="false"/>
          <w:i w:val="false"/>
          <w:color w:val="000000"/>
          <w:sz w:val="28"/>
        </w:rPr>
        <w:t xml:space="preserve">
      Сноска. Раздел 4 дополнен главой 13-1 в соответствии с Законом РК от 13.02.2012 </w:t>
      </w:r>
      <w:r>
        <w:rPr>
          <w:rFonts w:ascii="Times New Roman"/>
          <w:b w:val="false"/>
          <w:i w:val="false"/>
          <w:color w:val="000000"/>
          <w:sz w:val="28"/>
        </w:rPr>
        <w:t>№ 553-IV</w:t>
      </w:r>
      <w:r>
        <w:rPr>
          <w:rFonts w:ascii="Times New Roman"/>
          <w:b w:val="false"/>
          <w:i w:val="false"/>
          <w:color w:val="000000"/>
          <w:sz w:val="28"/>
        </w:rPr>
        <w:t xml:space="preserve"> (вводится в действие с 01.01.2013); в редакции Закона РК от 12.12.2017 </w:t>
      </w:r>
      <w:r>
        <w:rPr>
          <w:rFonts w:ascii="Times New Roman"/>
          <w:b w:val="false"/>
          <w:i w:val="false"/>
          <w:color w:val="000000"/>
          <w:sz w:val="28"/>
        </w:rPr>
        <w:t>№ 114-VI</w:t>
      </w:r>
      <w:r>
        <w:rPr>
          <w:rFonts w:ascii="Times New Roman"/>
          <w:b w:val="false"/>
          <w:i w:val="false"/>
          <w:color w:val="000000"/>
          <w:sz w:val="28"/>
        </w:rPr>
        <w:t xml:space="preserve"> (вводится в действие с 01.01.2018).</w:t>
      </w:r>
    </w:p>
    <w:p>
      <w:pPr>
        <w:spacing w:after="0"/>
        <w:ind w:left="0"/>
        <w:jc w:val="both"/>
      </w:pPr>
      <w:r>
        <w:rPr>
          <w:rFonts w:ascii="Times New Roman"/>
          <w:b/>
          <w:i w:val="false"/>
          <w:color w:val="000000"/>
          <w:sz w:val="28"/>
        </w:rPr>
        <w:t>Статья 101-1. Реализация права на жилище сотрудниками специальных государственных органов и оперативно-следственных подразделений уполномоченного органа по противодействию коррупции</w:t>
      </w:r>
    </w:p>
    <w:p>
      <w:pPr>
        <w:spacing w:after="0"/>
        <w:ind w:left="0"/>
        <w:jc w:val="both"/>
      </w:pPr>
      <w:r>
        <w:rPr>
          <w:rFonts w:ascii="Times New Roman"/>
          <w:b w:val="false"/>
          <w:i w:val="false"/>
          <w:color w:val="ff0000"/>
          <w:sz w:val="28"/>
        </w:rPr>
        <w:t xml:space="preserve">
      Сноска. Заголовок статьи 101-1 с изменением, внесенным Законом РК от 06.10.2020 </w:t>
      </w:r>
      <w:r>
        <w:rPr>
          <w:rFonts w:ascii="Times New Roman"/>
          <w:b w:val="false"/>
          <w:i w:val="false"/>
          <w:color w:val="ff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31" w:id="819"/>
    <w:p>
      <w:pPr>
        <w:spacing w:after="0"/>
        <w:ind w:left="0"/>
        <w:jc w:val="both"/>
      </w:pPr>
      <w:r>
        <w:rPr>
          <w:rFonts w:ascii="Times New Roman"/>
          <w:b w:val="false"/>
          <w:i w:val="false"/>
          <w:color w:val="000000"/>
          <w:sz w:val="28"/>
        </w:rPr>
        <w:t>
      1. Реализация права на жилище сотрудниками специальных государственных органов (за исключением курсантов и слушателей военных, специальных учебных заведений) и сотрудниками оперативно-следственных подразделений уполномоченного органа по противодействию коррупции осуществляется со дня признания их нуждающимися в жилище в установленном настоящей главой порядке путем предоставления служебного жилища или перечисления на их личный специальный счет жилищных выплат, если иное не предусмотрено частями второй и третьей настоящего пункта.</w:t>
      </w:r>
    </w:p>
    <w:bookmarkEnd w:id="819"/>
    <w:bookmarkStart w:name="z1325" w:id="820"/>
    <w:p>
      <w:pPr>
        <w:spacing w:after="0"/>
        <w:ind w:left="0"/>
        <w:jc w:val="both"/>
      </w:pPr>
      <w:r>
        <w:rPr>
          <w:rFonts w:ascii="Times New Roman"/>
          <w:b w:val="false"/>
          <w:i w:val="false"/>
          <w:color w:val="000000"/>
          <w:sz w:val="28"/>
        </w:rPr>
        <w:t xml:space="preserve">
      В случаях, предусмотренных </w:t>
      </w:r>
      <w:r>
        <w:rPr>
          <w:rFonts w:ascii="Times New Roman"/>
          <w:b w:val="false"/>
          <w:i w:val="false"/>
          <w:color w:val="000000"/>
          <w:sz w:val="28"/>
        </w:rPr>
        <w:t>пунктами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настоящей статьи, реализация права на жилище осуществляется путем предоставления служебного жилища и перечисления на соответствующий личный специальный счет жилищных выплат.</w:t>
      </w:r>
    </w:p>
    <w:bookmarkEnd w:id="820"/>
    <w:bookmarkStart w:name="z1326" w:id="821"/>
    <w:p>
      <w:pPr>
        <w:spacing w:after="0"/>
        <w:ind w:left="0"/>
        <w:jc w:val="both"/>
      </w:pPr>
      <w:r>
        <w:rPr>
          <w:rFonts w:ascii="Times New Roman"/>
          <w:b w:val="false"/>
          <w:i w:val="false"/>
          <w:color w:val="000000"/>
          <w:sz w:val="28"/>
        </w:rPr>
        <w:t xml:space="preserve">
      В случаях, когда сотрудники специальных государственных органов и оперативно-следственных подразделений уполномоченного органа по противодействию коррупции либо их супруги получили жилищные выплаты, предусмотренные частью первой </w:t>
      </w:r>
      <w:r>
        <w:rPr>
          <w:rFonts w:ascii="Times New Roman"/>
          <w:b w:val="false"/>
          <w:i w:val="false"/>
          <w:color w:val="000000"/>
          <w:sz w:val="28"/>
        </w:rPr>
        <w:t>пункта 6</w:t>
      </w:r>
      <w:r>
        <w:rPr>
          <w:rFonts w:ascii="Times New Roman"/>
          <w:b w:val="false"/>
          <w:i w:val="false"/>
          <w:color w:val="000000"/>
          <w:sz w:val="28"/>
        </w:rPr>
        <w:t xml:space="preserve"> настоящей статьи или частью первой </w:t>
      </w:r>
      <w:r>
        <w:rPr>
          <w:rFonts w:ascii="Times New Roman"/>
          <w:b w:val="false"/>
          <w:i w:val="false"/>
          <w:color w:val="000000"/>
          <w:sz w:val="28"/>
        </w:rPr>
        <w:t>пункта 6</w:t>
      </w:r>
      <w:r>
        <w:rPr>
          <w:rFonts w:ascii="Times New Roman"/>
          <w:b w:val="false"/>
          <w:i w:val="false"/>
          <w:color w:val="000000"/>
          <w:sz w:val="28"/>
        </w:rPr>
        <w:t xml:space="preserve"> статьи 101-2 настоящего Закона, или </w:t>
      </w:r>
      <w:r>
        <w:rPr>
          <w:rFonts w:ascii="Times New Roman"/>
          <w:b w:val="false"/>
          <w:i w:val="false"/>
          <w:color w:val="000000"/>
          <w:sz w:val="28"/>
        </w:rPr>
        <w:t>денежную</w:t>
      </w:r>
      <w:r>
        <w:rPr>
          <w:rFonts w:ascii="Times New Roman"/>
          <w:b w:val="false"/>
          <w:i w:val="false"/>
          <w:color w:val="000000"/>
          <w:sz w:val="28"/>
        </w:rPr>
        <w:t xml:space="preserve"> компенсацию взамен права безвозмездной приватизации или исполнили обязательства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 или реализовали право на приватизацию жилища из государственного жилищного фонда, реализация права на жилище осуществляется путем предоставления служебного жилища, а в случае отсутствия служебного жилища, отвечающего норме площади жилища, установленной настоящим Законом, на соответствующий личный специальный счет перечисляются жилищные выплаты, которые используются только для оплаты аренды жилища.</w:t>
      </w:r>
    </w:p>
    <w:bookmarkEnd w:id="821"/>
    <w:bookmarkStart w:name="z732" w:id="822"/>
    <w:p>
      <w:pPr>
        <w:spacing w:after="0"/>
        <w:ind w:left="0"/>
        <w:jc w:val="both"/>
      </w:pPr>
      <w:r>
        <w:rPr>
          <w:rFonts w:ascii="Times New Roman"/>
          <w:b w:val="false"/>
          <w:i w:val="false"/>
          <w:color w:val="000000"/>
          <w:sz w:val="28"/>
        </w:rPr>
        <w:t>
      Размер жилищных выплат определяется путем умножения стоимости аренды одного квадратного метра жилища в соответствующем регионе Республики Казахстан на площадь жилища. Площадь жилища определяется из расчета восемнадцать квадратных метров полезной площади на каждого члена семьи, включая самого сотрудника специального государственного органа или сотрудника оперативно-следственного подразделения уполномоченного органа по противодействию коррупции.</w:t>
      </w:r>
    </w:p>
    <w:bookmarkEnd w:id="822"/>
    <w:bookmarkStart w:name="z733" w:id="823"/>
    <w:p>
      <w:pPr>
        <w:spacing w:after="0"/>
        <w:ind w:left="0"/>
        <w:jc w:val="both"/>
      </w:pPr>
      <w:r>
        <w:rPr>
          <w:rFonts w:ascii="Times New Roman"/>
          <w:b w:val="false"/>
          <w:i w:val="false"/>
          <w:color w:val="000000"/>
          <w:sz w:val="28"/>
        </w:rPr>
        <w:t>
      Правила исчисления размера, назначения, перерасчета, осуществления, прекращения, приостановления и возобновления жилищных выплат сотрудникам специальных государственных органов Республики Казахстан утверждаются Правительством Республики Казахстан.</w:t>
      </w:r>
    </w:p>
    <w:bookmarkEnd w:id="823"/>
    <w:bookmarkStart w:name="z1314" w:id="824"/>
    <w:p>
      <w:pPr>
        <w:spacing w:after="0"/>
        <w:ind w:left="0"/>
        <w:jc w:val="both"/>
      </w:pPr>
      <w:r>
        <w:rPr>
          <w:rFonts w:ascii="Times New Roman"/>
          <w:b w:val="false"/>
          <w:i w:val="false"/>
          <w:color w:val="000000"/>
          <w:sz w:val="28"/>
        </w:rPr>
        <w:t>
      Правила исчисления размера, назначения, перерасчета, осуществления, прекращения, приостановления и возобновления жилищных выплат сотрудникам оперативно-следственных подразделений уполномоченного органа по противодействию коррупции утверждаются Правительством Республики Казахстан.</w:t>
      </w:r>
    </w:p>
    <w:bookmarkEnd w:id="824"/>
    <w:bookmarkStart w:name="z734" w:id="825"/>
    <w:p>
      <w:pPr>
        <w:spacing w:after="0"/>
        <w:ind w:left="0"/>
        <w:jc w:val="both"/>
      </w:pPr>
      <w:r>
        <w:rPr>
          <w:rFonts w:ascii="Times New Roman"/>
          <w:b w:val="false"/>
          <w:i w:val="false"/>
          <w:color w:val="000000"/>
          <w:sz w:val="28"/>
        </w:rPr>
        <w:t>
      Правила осуществления жилищных выплат сотрудникам специальных государственных органов, сотрудникам оперативно-следственных подразделений уполномоченного органа по противодействию коррупции, проходящим службу в особом порядке для выполнения специальных оперативных заданий, и штатным негласным сотрудникам утверждаются первыми руководителями специальных государственных органов и уполномоченного органа по противодействию коррупции.</w:t>
      </w:r>
    </w:p>
    <w:bookmarkEnd w:id="825"/>
    <w:bookmarkStart w:name="z735" w:id="826"/>
    <w:p>
      <w:pPr>
        <w:spacing w:after="0"/>
        <w:ind w:left="0"/>
        <w:jc w:val="both"/>
      </w:pPr>
      <w:r>
        <w:rPr>
          <w:rFonts w:ascii="Times New Roman"/>
          <w:b w:val="false"/>
          <w:i w:val="false"/>
          <w:color w:val="000000"/>
          <w:sz w:val="28"/>
        </w:rPr>
        <w:t>
      2. Жилищные выплаты производятся на ежемесячной основе путем их перевода на личный специальный счет сотрудника специального государственного органа или сотрудника оперативно-следственного подразделения уполномоченного органа по противодействию коррупции, открытый в одном из банков второго уровня по его выбору, за исключением жилищных выплат, осуществляемых в особом порядке, предусмотренном частью седьмой пункта 1 настоящей статьи.</w:t>
      </w:r>
    </w:p>
    <w:bookmarkEnd w:id="826"/>
    <w:bookmarkStart w:name="z736" w:id="827"/>
    <w:p>
      <w:pPr>
        <w:spacing w:after="0"/>
        <w:ind w:left="0"/>
        <w:jc w:val="both"/>
      </w:pPr>
      <w:r>
        <w:rPr>
          <w:rFonts w:ascii="Times New Roman"/>
          <w:b w:val="false"/>
          <w:i w:val="false"/>
          <w:color w:val="000000"/>
          <w:sz w:val="28"/>
        </w:rPr>
        <w:t>
      Личный специальный счет открывается и обслуживается получателем жилищных выплат самостоятельно.</w:t>
      </w:r>
    </w:p>
    <w:bookmarkEnd w:id="827"/>
    <w:bookmarkStart w:name="z737" w:id="828"/>
    <w:p>
      <w:pPr>
        <w:spacing w:after="0"/>
        <w:ind w:left="0"/>
        <w:jc w:val="both"/>
      </w:pPr>
      <w:r>
        <w:rPr>
          <w:rFonts w:ascii="Times New Roman"/>
          <w:b w:val="false"/>
          <w:i w:val="false"/>
          <w:color w:val="000000"/>
          <w:sz w:val="28"/>
        </w:rPr>
        <w:t>
      3. Жилищные выплаты производятся специальным государственным органом или уполномоченным органом по противодействию коррупции в месячный срок со дня их назначения.</w:t>
      </w:r>
    </w:p>
    <w:bookmarkEnd w:id="828"/>
    <w:bookmarkStart w:name="z738" w:id="829"/>
    <w:p>
      <w:pPr>
        <w:spacing w:after="0"/>
        <w:ind w:left="0"/>
        <w:jc w:val="both"/>
      </w:pPr>
      <w:r>
        <w:rPr>
          <w:rFonts w:ascii="Times New Roman"/>
          <w:b w:val="false"/>
          <w:i w:val="false"/>
          <w:color w:val="000000"/>
          <w:sz w:val="28"/>
        </w:rPr>
        <w:t>
      4. Сотрудники специальных государственных органов имеют право приватизировать занимаемые ими жилища из государственного жилищного фонда в порядке, установленном настоящим Законом.</w:t>
      </w:r>
    </w:p>
    <w:bookmarkEnd w:id="829"/>
    <w:bookmarkStart w:name="z739" w:id="830"/>
    <w:p>
      <w:pPr>
        <w:spacing w:after="0"/>
        <w:ind w:left="0"/>
        <w:jc w:val="both"/>
      </w:pPr>
      <w:r>
        <w:rPr>
          <w:rFonts w:ascii="Times New Roman"/>
          <w:b w:val="false"/>
          <w:i w:val="false"/>
          <w:color w:val="000000"/>
          <w:sz w:val="28"/>
        </w:rPr>
        <w:t>
      5. Сотрудники специальных государственных органов за периоды необеспеченности жилищем из государственного жилищного фонда при увольнении со службы по достижении предельного возраста состояния на службе, по состоянию здоровья, в связи с сокращением штатов, по истечении срока контракта о прохождении службы, в случае существенного и (или) систематического (два и более раза) нарушения в отношении них условий контракта или по семейным обстоятельствам получают жилищные выплаты со дня поступления на службу в специальные государственные органы, Вооруженные Силы, другие войска и воинские формирования до 1 января 2013 года, а в случае их перевода после указанной даты из Вооруженных Сил, других войск и воинских формирований – до 1 января 2018 года за минусом периодов:</w:t>
      </w:r>
    </w:p>
    <w:bookmarkEnd w:id="830"/>
    <w:bookmarkStart w:name="z57" w:id="831"/>
    <w:p>
      <w:pPr>
        <w:spacing w:after="0"/>
        <w:ind w:left="0"/>
        <w:jc w:val="both"/>
      </w:pPr>
      <w:r>
        <w:rPr>
          <w:rFonts w:ascii="Times New Roman"/>
          <w:b w:val="false"/>
          <w:i w:val="false"/>
          <w:color w:val="000000"/>
          <w:sz w:val="28"/>
        </w:rPr>
        <w:t>
      1) ранее осуществленных жилищных выплат;</w:t>
      </w:r>
    </w:p>
    <w:bookmarkEnd w:id="831"/>
    <w:bookmarkStart w:name="z58" w:id="832"/>
    <w:p>
      <w:pPr>
        <w:spacing w:after="0"/>
        <w:ind w:left="0"/>
        <w:jc w:val="both"/>
      </w:pPr>
      <w:r>
        <w:rPr>
          <w:rFonts w:ascii="Times New Roman"/>
          <w:b w:val="false"/>
          <w:i w:val="false"/>
          <w:color w:val="000000"/>
          <w:sz w:val="28"/>
        </w:rPr>
        <w:t>
      2) проживания в жилище, ранее предоставленном из государственного жилищного фонда на территории Республики Казахстан или на праве собственности по каждому месту прохождения службы.</w:t>
      </w:r>
    </w:p>
    <w:bookmarkEnd w:id="832"/>
    <w:bookmarkStart w:name="z59" w:id="833"/>
    <w:p>
      <w:pPr>
        <w:spacing w:after="0"/>
        <w:ind w:left="0"/>
        <w:jc w:val="both"/>
      </w:pPr>
      <w:r>
        <w:rPr>
          <w:rFonts w:ascii="Times New Roman"/>
          <w:b w:val="false"/>
          <w:i w:val="false"/>
          <w:color w:val="000000"/>
          <w:sz w:val="28"/>
        </w:rPr>
        <w:t>
      При этом наличие доли менее пятидесяти процентов в жилище не учитывается.</w:t>
      </w:r>
    </w:p>
    <w:bookmarkEnd w:id="833"/>
    <w:bookmarkStart w:name="z60" w:id="834"/>
    <w:p>
      <w:pPr>
        <w:spacing w:after="0"/>
        <w:ind w:left="0"/>
        <w:jc w:val="both"/>
      </w:pPr>
      <w:r>
        <w:rPr>
          <w:rFonts w:ascii="Times New Roman"/>
          <w:b w:val="false"/>
          <w:i w:val="false"/>
          <w:color w:val="000000"/>
          <w:sz w:val="28"/>
        </w:rPr>
        <w:t>
      Сотрудникам специальных государственных органов, проживавшим до 1 января 2018 года в служебном жилище, не подлежащем приватизации, при увольнении со службы по достижении предельного возраста состояния на службе, по состоянию здоровья, в связи с сокращением штатов, по истечении срока контракта о прохождении службы, в случае существенного и (или) систематического (два и более раза) нарушения в отношении них условий контракта или по семейным обстоятельствам жилищные выплаты осуществляются за периоды проживания в указанном жилище в размере пятидесяти процентов от размера жилищных выплат, определенного в соответствии с настоящей главой.</w:t>
      </w:r>
    </w:p>
    <w:bookmarkEnd w:id="834"/>
    <w:bookmarkStart w:name="z61" w:id="835"/>
    <w:p>
      <w:pPr>
        <w:spacing w:after="0"/>
        <w:ind w:left="0"/>
        <w:jc w:val="both"/>
      </w:pPr>
      <w:r>
        <w:rPr>
          <w:rFonts w:ascii="Times New Roman"/>
          <w:b w:val="false"/>
          <w:i w:val="false"/>
          <w:color w:val="000000"/>
          <w:sz w:val="28"/>
        </w:rPr>
        <w:t>
      Действие настоящего пункта не распространяется на сотрудников специальных государственных органов в случаях, если они либо их супруги:</w:t>
      </w:r>
    </w:p>
    <w:bookmarkEnd w:id="835"/>
    <w:bookmarkStart w:name="z62" w:id="836"/>
    <w:p>
      <w:pPr>
        <w:spacing w:after="0"/>
        <w:ind w:left="0"/>
        <w:jc w:val="both"/>
      </w:pPr>
      <w:r>
        <w:rPr>
          <w:rFonts w:ascii="Times New Roman"/>
          <w:b w:val="false"/>
          <w:i w:val="false"/>
          <w:color w:val="000000"/>
          <w:sz w:val="28"/>
        </w:rPr>
        <w:t>
      1) реализовали право на приватизацию жилища из государственного жилищного фонда, за исключением осуществления приватизации жилища через купонный механизм;</w:t>
      </w:r>
    </w:p>
    <w:bookmarkEnd w:id="836"/>
    <w:bookmarkStart w:name="z63" w:id="837"/>
    <w:p>
      <w:pPr>
        <w:spacing w:after="0"/>
        <w:ind w:left="0"/>
        <w:jc w:val="both"/>
      </w:pPr>
      <w:r>
        <w:rPr>
          <w:rFonts w:ascii="Times New Roman"/>
          <w:b w:val="false"/>
          <w:i w:val="false"/>
          <w:color w:val="000000"/>
          <w:sz w:val="28"/>
        </w:rPr>
        <w:t xml:space="preserve">
      2) получили жилищные выплаты, предусмотренные частями первой и третьей настоящего пункта, частью первой </w:t>
      </w:r>
      <w:r>
        <w:rPr>
          <w:rFonts w:ascii="Times New Roman"/>
          <w:b w:val="false"/>
          <w:i w:val="false"/>
          <w:color w:val="000000"/>
          <w:sz w:val="28"/>
        </w:rPr>
        <w:t>пункта 6</w:t>
      </w:r>
      <w:r>
        <w:rPr>
          <w:rFonts w:ascii="Times New Roman"/>
          <w:b w:val="false"/>
          <w:i w:val="false"/>
          <w:color w:val="000000"/>
          <w:sz w:val="28"/>
        </w:rPr>
        <w:t xml:space="preserve"> настоящей статьи, частями первой и третьей </w:t>
      </w:r>
      <w:r>
        <w:rPr>
          <w:rFonts w:ascii="Times New Roman"/>
          <w:b w:val="false"/>
          <w:i w:val="false"/>
          <w:color w:val="000000"/>
          <w:sz w:val="28"/>
        </w:rPr>
        <w:t>пункта 5</w:t>
      </w:r>
      <w:r>
        <w:rPr>
          <w:rFonts w:ascii="Times New Roman"/>
          <w:b w:val="false"/>
          <w:i w:val="false"/>
          <w:color w:val="000000"/>
          <w:sz w:val="28"/>
        </w:rPr>
        <w:t xml:space="preserve">, частью первой </w:t>
      </w:r>
      <w:r>
        <w:rPr>
          <w:rFonts w:ascii="Times New Roman"/>
          <w:b w:val="false"/>
          <w:i w:val="false"/>
          <w:color w:val="000000"/>
          <w:sz w:val="28"/>
        </w:rPr>
        <w:t>пункта 6</w:t>
      </w:r>
      <w:r>
        <w:rPr>
          <w:rFonts w:ascii="Times New Roman"/>
          <w:b w:val="false"/>
          <w:i w:val="false"/>
          <w:color w:val="000000"/>
          <w:sz w:val="28"/>
        </w:rPr>
        <w:t xml:space="preserve"> статьи 101-2 настоящего Закона, или денежную компенсацию взамен права безвозмездной приватизации;</w:t>
      </w:r>
    </w:p>
    <w:bookmarkEnd w:id="837"/>
    <w:bookmarkStart w:name="z64" w:id="838"/>
    <w:p>
      <w:pPr>
        <w:spacing w:after="0"/>
        <w:ind w:left="0"/>
        <w:jc w:val="both"/>
      </w:pPr>
      <w:r>
        <w:rPr>
          <w:rFonts w:ascii="Times New Roman"/>
          <w:b w:val="false"/>
          <w:i w:val="false"/>
          <w:color w:val="000000"/>
          <w:sz w:val="28"/>
        </w:rPr>
        <w:t xml:space="preserve">
      3) исполнили обязательство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w:t>
      </w:r>
    </w:p>
    <w:bookmarkEnd w:id="838"/>
    <w:bookmarkStart w:name="z65" w:id="839"/>
    <w:p>
      <w:pPr>
        <w:spacing w:after="0"/>
        <w:ind w:left="0"/>
        <w:jc w:val="both"/>
      </w:pPr>
      <w:r>
        <w:rPr>
          <w:rFonts w:ascii="Times New Roman"/>
          <w:b w:val="false"/>
          <w:i w:val="false"/>
          <w:color w:val="000000"/>
          <w:sz w:val="28"/>
        </w:rPr>
        <w:t xml:space="preserve">
      4) имеют жилище на праве собственности в данном населенном пункте, за исключением случая, когда обязательство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 не исполнено.</w:t>
      </w:r>
    </w:p>
    <w:bookmarkEnd w:id="839"/>
    <w:bookmarkStart w:name="z66" w:id="840"/>
    <w:p>
      <w:pPr>
        <w:spacing w:after="0"/>
        <w:ind w:left="0"/>
        <w:jc w:val="both"/>
      </w:pPr>
      <w:r>
        <w:rPr>
          <w:rFonts w:ascii="Times New Roman"/>
          <w:b w:val="false"/>
          <w:i w:val="false"/>
          <w:color w:val="000000"/>
          <w:sz w:val="28"/>
        </w:rPr>
        <w:t>
      При этом сотруднику специального государственного органа жилищные выплаты, предусмотренные частями первой и третьей настоящего пункта, осуществляются без учета его (ее) супруги (супруга), а также его (ее) ребенка (детей) в случае, если его (ее) право на жилище реализовано до вступления его (ее) в брак.</w:t>
      </w:r>
    </w:p>
    <w:bookmarkEnd w:id="840"/>
    <w:bookmarkStart w:name="z741" w:id="841"/>
    <w:p>
      <w:pPr>
        <w:spacing w:after="0"/>
        <w:ind w:left="0"/>
        <w:jc w:val="both"/>
      </w:pPr>
      <w:r>
        <w:rPr>
          <w:rFonts w:ascii="Times New Roman"/>
          <w:b w:val="false"/>
          <w:i w:val="false"/>
          <w:color w:val="000000"/>
          <w:sz w:val="28"/>
        </w:rPr>
        <w:t>
      6. Если причиной увольнения со службы сотрудника специального государственного органа явилось увечье (ранение, травма, контузия) или заболевание, полученное в период прохождения службы, по которому военно-врачебной комиссией сотрудник признан не годным к службе с исключением с учета, жилищные выплаты перечисляются ему в виде единовременной денежной компенсации.</w:t>
      </w:r>
    </w:p>
    <w:bookmarkEnd w:id="841"/>
    <w:bookmarkStart w:name="z742" w:id="842"/>
    <w:p>
      <w:pPr>
        <w:spacing w:after="0"/>
        <w:ind w:left="0"/>
        <w:jc w:val="both"/>
      </w:pPr>
      <w:r>
        <w:rPr>
          <w:rFonts w:ascii="Times New Roman"/>
          <w:b w:val="false"/>
          <w:i w:val="false"/>
          <w:color w:val="000000"/>
          <w:sz w:val="28"/>
        </w:rPr>
        <w:t>
      Размер единовременной денежной компенсации определяется путем умножения нормы полезной площади, соответствующей на момент его увольнения составу семьи, включая самого сотрудника, на цену одного квадратного метра продажи нового жилища в соответствующем регионе Республики Казахстан, в котором сотрудник проходил службу, согласно данным уполномоченного органа в области государственной статистики за январь текущего года, публикуемым на его интернет-ресурсе, за минусом суммы ранее осуществленных жилищных выплат.</w:t>
      </w:r>
    </w:p>
    <w:bookmarkEnd w:id="842"/>
    <w:bookmarkStart w:name="z743" w:id="843"/>
    <w:p>
      <w:pPr>
        <w:spacing w:after="0"/>
        <w:ind w:left="0"/>
        <w:jc w:val="both"/>
      </w:pPr>
      <w:r>
        <w:rPr>
          <w:rFonts w:ascii="Times New Roman"/>
          <w:b w:val="false"/>
          <w:i w:val="false"/>
          <w:color w:val="000000"/>
          <w:sz w:val="28"/>
        </w:rPr>
        <w:t>
      Жилищные выплаты, предусмотренные частью первой настоящего пункта, не выплачиваются в случаях, если:</w:t>
      </w:r>
    </w:p>
    <w:bookmarkEnd w:id="843"/>
    <w:bookmarkStart w:name="z71" w:id="844"/>
    <w:p>
      <w:pPr>
        <w:spacing w:after="0"/>
        <w:ind w:left="0"/>
        <w:jc w:val="both"/>
      </w:pPr>
      <w:r>
        <w:rPr>
          <w:rFonts w:ascii="Times New Roman"/>
          <w:b w:val="false"/>
          <w:i w:val="false"/>
          <w:color w:val="000000"/>
          <w:sz w:val="28"/>
        </w:rPr>
        <w:t>
      1) в установленном законодательством Республики Казахстан порядке доказано, что увечье (ранение, травма, контузия) или заболевание наступило при совершении сотрудником специального государственного органа противоправных действий или в результате употребления веществ, вызывающих состояние алкогольного, наркотического, психотропного, токсикоманического опьянения (их аналогов), или причинения себе какого-либо телесного повреждения (членовредительства) или иного вреда своему здоровью;</w:t>
      </w:r>
    </w:p>
    <w:bookmarkEnd w:id="844"/>
    <w:bookmarkStart w:name="z72" w:id="845"/>
    <w:p>
      <w:pPr>
        <w:spacing w:after="0"/>
        <w:ind w:left="0"/>
        <w:jc w:val="both"/>
      </w:pPr>
      <w:r>
        <w:rPr>
          <w:rFonts w:ascii="Times New Roman"/>
          <w:b w:val="false"/>
          <w:i w:val="false"/>
          <w:color w:val="000000"/>
          <w:sz w:val="28"/>
        </w:rPr>
        <w:t>
      2) сотрудник либо его (ее) супруга (супруг) реализовали право на приватизацию жилища из государственного жилищного фонда, за исключением осуществления приватизации жилища через купонный механизм;</w:t>
      </w:r>
    </w:p>
    <w:bookmarkEnd w:id="845"/>
    <w:bookmarkStart w:name="z73" w:id="846"/>
    <w:p>
      <w:pPr>
        <w:spacing w:after="0"/>
        <w:ind w:left="0"/>
        <w:jc w:val="both"/>
      </w:pPr>
      <w:r>
        <w:rPr>
          <w:rFonts w:ascii="Times New Roman"/>
          <w:b w:val="false"/>
          <w:i w:val="false"/>
          <w:color w:val="000000"/>
          <w:sz w:val="28"/>
        </w:rPr>
        <w:t xml:space="preserve">
      3) исполнено обязательство по договору, заключенному с сотрудником либо его (ее) супругой (супругом)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w:t>
      </w:r>
    </w:p>
    <w:bookmarkEnd w:id="846"/>
    <w:bookmarkStart w:name="z74" w:id="847"/>
    <w:p>
      <w:pPr>
        <w:spacing w:after="0"/>
        <w:ind w:left="0"/>
        <w:jc w:val="both"/>
      </w:pPr>
      <w:r>
        <w:rPr>
          <w:rFonts w:ascii="Times New Roman"/>
          <w:b w:val="false"/>
          <w:i w:val="false"/>
          <w:color w:val="000000"/>
          <w:sz w:val="28"/>
        </w:rPr>
        <w:t xml:space="preserve">
      4) сотрудник либо его (ее) супруга (супруг) имеют жилище на праве собственности в данном населенном пункте, за исключением случаев, когда обязательство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 не исполнено;</w:t>
      </w:r>
    </w:p>
    <w:bookmarkEnd w:id="847"/>
    <w:bookmarkStart w:name="z75" w:id="848"/>
    <w:p>
      <w:pPr>
        <w:spacing w:after="0"/>
        <w:ind w:left="0"/>
        <w:jc w:val="both"/>
      </w:pPr>
      <w:r>
        <w:rPr>
          <w:rFonts w:ascii="Times New Roman"/>
          <w:b w:val="false"/>
          <w:i w:val="false"/>
          <w:color w:val="000000"/>
          <w:sz w:val="28"/>
        </w:rPr>
        <w:t>
      5) сотрудник либо его (ее) супруга (супруг) получили денежную компенсацию взамен права безвозмездной приватизации;</w:t>
      </w:r>
    </w:p>
    <w:bookmarkEnd w:id="848"/>
    <w:bookmarkStart w:name="z76" w:id="849"/>
    <w:p>
      <w:pPr>
        <w:spacing w:after="0"/>
        <w:ind w:left="0"/>
        <w:jc w:val="both"/>
      </w:pPr>
      <w:r>
        <w:rPr>
          <w:rFonts w:ascii="Times New Roman"/>
          <w:b w:val="false"/>
          <w:i w:val="false"/>
          <w:color w:val="000000"/>
          <w:sz w:val="28"/>
        </w:rPr>
        <w:t xml:space="preserve">
      6) сотрудник либо его (ее) супруга (супруг) получили жилищные выплаты, предусмотренные частями первой и третьей </w:t>
      </w:r>
      <w:r>
        <w:rPr>
          <w:rFonts w:ascii="Times New Roman"/>
          <w:b w:val="false"/>
          <w:i w:val="false"/>
          <w:color w:val="000000"/>
          <w:sz w:val="28"/>
        </w:rPr>
        <w:t>пункта 5</w:t>
      </w:r>
      <w:r>
        <w:rPr>
          <w:rFonts w:ascii="Times New Roman"/>
          <w:b w:val="false"/>
          <w:i w:val="false"/>
          <w:color w:val="000000"/>
          <w:sz w:val="28"/>
        </w:rPr>
        <w:t xml:space="preserve"> настоящей статьи, частью первой настоящего пункта или частями первой и третьей </w:t>
      </w:r>
      <w:r>
        <w:rPr>
          <w:rFonts w:ascii="Times New Roman"/>
          <w:b w:val="false"/>
          <w:i w:val="false"/>
          <w:color w:val="000000"/>
          <w:sz w:val="28"/>
        </w:rPr>
        <w:t>пункта 5</w:t>
      </w:r>
      <w:r>
        <w:rPr>
          <w:rFonts w:ascii="Times New Roman"/>
          <w:b w:val="false"/>
          <w:i w:val="false"/>
          <w:color w:val="000000"/>
          <w:sz w:val="28"/>
        </w:rPr>
        <w:t xml:space="preserve">, частью первой </w:t>
      </w:r>
      <w:r>
        <w:rPr>
          <w:rFonts w:ascii="Times New Roman"/>
          <w:b w:val="false"/>
          <w:i w:val="false"/>
          <w:color w:val="000000"/>
          <w:sz w:val="28"/>
        </w:rPr>
        <w:t>пункта 6</w:t>
      </w:r>
      <w:r>
        <w:rPr>
          <w:rFonts w:ascii="Times New Roman"/>
          <w:b w:val="false"/>
          <w:i w:val="false"/>
          <w:color w:val="000000"/>
          <w:sz w:val="28"/>
        </w:rPr>
        <w:t xml:space="preserve"> статьи 101-2 настоящего Закона.</w:t>
      </w:r>
    </w:p>
    <w:bookmarkEnd w:id="849"/>
    <w:bookmarkStart w:name="z1327" w:id="850"/>
    <w:p>
      <w:pPr>
        <w:spacing w:after="0"/>
        <w:ind w:left="0"/>
        <w:jc w:val="both"/>
      </w:pPr>
      <w:r>
        <w:rPr>
          <w:rFonts w:ascii="Times New Roman"/>
          <w:b w:val="false"/>
          <w:i w:val="false"/>
          <w:color w:val="000000"/>
          <w:sz w:val="28"/>
        </w:rPr>
        <w:t>
      При этом сотруднику специального государственного органа жилищные выплаты, предусмотренные частью первой настоящего пункта, осуществляются без учета его (ее) супруги (супруга), а также его (ее) ребенка (детей) в случае, если его (ее) право на жилище реализовано до вступления его (ее) в брак.</w:t>
      </w:r>
    </w:p>
    <w:bookmarkEnd w:id="850"/>
    <w:bookmarkStart w:name="z744" w:id="851"/>
    <w:p>
      <w:pPr>
        <w:spacing w:after="0"/>
        <w:ind w:left="0"/>
        <w:jc w:val="both"/>
      </w:pPr>
      <w:r>
        <w:rPr>
          <w:rFonts w:ascii="Times New Roman"/>
          <w:b w:val="false"/>
          <w:i w:val="false"/>
          <w:color w:val="000000"/>
          <w:sz w:val="28"/>
        </w:rPr>
        <w:t>
      7. Сотрудникам специальных государственных органов, обеспеченным служебным жилищем, находящимся на территории закрытых и обособленных военных городков, пограничных отделений и иных закрытых объектов или в общежитии, жилищные выплаты производятся в размере пятидесяти процентов от размера жилищных выплат, определенного в соответствии с настоящей главой.</w:t>
      </w:r>
    </w:p>
    <w:bookmarkEnd w:id="851"/>
    <w:p>
      <w:pPr>
        <w:spacing w:after="0"/>
        <w:ind w:left="0"/>
        <w:jc w:val="both"/>
      </w:pPr>
      <w:r>
        <w:rPr>
          <w:rFonts w:ascii="Times New Roman"/>
          <w:b w:val="false"/>
          <w:i w:val="false"/>
          <w:color w:val="000000"/>
          <w:sz w:val="28"/>
        </w:rPr>
        <w:t>
      Жилищные выплаты, предусмотренные частью первой настоящего пункта, не выплачиваются в случаях, если сотрудник специального государственного органа либо его (ее) супруга (супруг):</w:t>
      </w:r>
    </w:p>
    <w:p>
      <w:pPr>
        <w:spacing w:after="0"/>
        <w:ind w:left="0"/>
        <w:jc w:val="both"/>
      </w:pPr>
      <w:r>
        <w:rPr>
          <w:rFonts w:ascii="Times New Roman"/>
          <w:b w:val="false"/>
          <w:i w:val="false"/>
          <w:color w:val="000000"/>
          <w:sz w:val="28"/>
        </w:rPr>
        <w:t xml:space="preserve">
      1) получили жилищные выплаты, предусмотренные частью первой </w:t>
      </w:r>
      <w:r>
        <w:rPr>
          <w:rFonts w:ascii="Times New Roman"/>
          <w:b w:val="false"/>
          <w:i w:val="false"/>
          <w:color w:val="000000"/>
          <w:sz w:val="28"/>
        </w:rPr>
        <w:t>пункта 6</w:t>
      </w:r>
      <w:r>
        <w:rPr>
          <w:rFonts w:ascii="Times New Roman"/>
          <w:b w:val="false"/>
          <w:i w:val="false"/>
          <w:color w:val="000000"/>
          <w:sz w:val="28"/>
        </w:rPr>
        <w:t xml:space="preserve"> настоящей статьи, частью первой </w:t>
      </w:r>
      <w:r>
        <w:rPr>
          <w:rFonts w:ascii="Times New Roman"/>
          <w:b w:val="false"/>
          <w:i w:val="false"/>
          <w:color w:val="000000"/>
          <w:sz w:val="28"/>
        </w:rPr>
        <w:t>пункта 6</w:t>
      </w:r>
      <w:r>
        <w:rPr>
          <w:rFonts w:ascii="Times New Roman"/>
          <w:b w:val="false"/>
          <w:i w:val="false"/>
          <w:color w:val="000000"/>
          <w:sz w:val="28"/>
        </w:rPr>
        <w:t xml:space="preserve"> статьи 101-2 настоящего Закона, или денежную компенсацию взамен права безвозмездной приватизации;</w:t>
      </w:r>
    </w:p>
    <w:p>
      <w:pPr>
        <w:spacing w:after="0"/>
        <w:ind w:left="0"/>
        <w:jc w:val="both"/>
      </w:pPr>
      <w:r>
        <w:rPr>
          <w:rFonts w:ascii="Times New Roman"/>
          <w:b w:val="false"/>
          <w:i w:val="false"/>
          <w:color w:val="000000"/>
          <w:sz w:val="28"/>
        </w:rPr>
        <w:t xml:space="preserve">
      2) исполнили обязательства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w:t>
      </w:r>
    </w:p>
    <w:bookmarkStart w:name="z84" w:id="852"/>
    <w:p>
      <w:pPr>
        <w:spacing w:after="0"/>
        <w:ind w:left="0"/>
        <w:jc w:val="both"/>
      </w:pPr>
      <w:r>
        <w:rPr>
          <w:rFonts w:ascii="Times New Roman"/>
          <w:b w:val="false"/>
          <w:i w:val="false"/>
          <w:color w:val="000000"/>
          <w:sz w:val="28"/>
        </w:rPr>
        <w:t>
      3) реализовали право на приватизацию жилища из государственного жилищного фонда, за исключением осуществления приватизации жилища через купонный механизм.</w:t>
      </w:r>
    </w:p>
    <w:bookmarkEnd w:id="852"/>
    <w:bookmarkStart w:name="z745" w:id="853"/>
    <w:p>
      <w:pPr>
        <w:spacing w:after="0"/>
        <w:ind w:left="0"/>
        <w:jc w:val="both"/>
      </w:pPr>
      <w:r>
        <w:rPr>
          <w:rFonts w:ascii="Times New Roman"/>
          <w:b w:val="false"/>
          <w:i w:val="false"/>
          <w:color w:val="000000"/>
          <w:sz w:val="28"/>
        </w:rPr>
        <w:t>
      8. За сотрудниками специальных государственных органов, направленными для прохождения службы за границу, занимаемые жилища и (или) назначенные жилищные выплаты сохраняются на все время пребывания за границей.</w:t>
      </w:r>
    </w:p>
    <w:bookmarkEnd w:id="853"/>
    <w:bookmarkStart w:name="z746" w:id="854"/>
    <w:p>
      <w:pPr>
        <w:spacing w:after="0"/>
        <w:ind w:left="0"/>
        <w:jc w:val="both"/>
      </w:pPr>
      <w:r>
        <w:rPr>
          <w:rFonts w:ascii="Times New Roman"/>
          <w:b w:val="false"/>
          <w:i w:val="false"/>
          <w:color w:val="000000"/>
          <w:sz w:val="28"/>
        </w:rPr>
        <w:t>
      9. Право сотрудников специальных государственных органов и оперативно-следственных подразделений уполномоченного органа по противодействию коррупции на приобретение жилища в собственность путем использования жилищных выплат осуществляется один раз.</w:t>
      </w:r>
    </w:p>
    <w:bookmarkEnd w:id="8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101-1 с изменениями, внесенными законами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16.11.2020 </w:t>
      </w:r>
      <w:r>
        <w:rPr>
          <w:rFonts w:ascii="Times New Roman"/>
          <w:b w:val="false"/>
          <w:i w:val="false"/>
          <w:color w:val="000000"/>
          <w:sz w:val="28"/>
        </w:rPr>
        <w:t>№ 375-VI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101-2. Реализация права на жилище военнослужащими</w:t>
      </w:r>
    </w:p>
    <w:bookmarkStart w:name="z747" w:id="855"/>
    <w:p>
      <w:pPr>
        <w:spacing w:after="0"/>
        <w:ind w:left="0"/>
        <w:jc w:val="both"/>
      </w:pPr>
      <w:r>
        <w:rPr>
          <w:rFonts w:ascii="Times New Roman"/>
          <w:b w:val="false"/>
          <w:i w:val="false"/>
          <w:color w:val="000000"/>
          <w:sz w:val="28"/>
        </w:rPr>
        <w:t>
      1. Реализация права на жилище военнослужащими (за исключением военнослужащих срочной воинской службы, курсантов и кадетов военных учебных заведений, военнообязанных, призванных на воинские сборы) осуществляется со дня признания их нуждающимися в жилище в установленном настоящей главой порядке путем предоставления служебного жилища или перечисления на их личный специальный счет жилищных выплат, если иное не предусмотрено частями второй и третьей настоящего пункта.</w:t>
      </w:r>
    </w:p>
    <w:bookmarkEnd w:id="855"/>
    <w:bookmarkStart w:name="z1328" w:id="856"/>
    <w:p>
      <w:pPr>
        <w:spacing w:after="0"/>
        <w:ind w:left="0"/>
        <w:jc w:val="both"/>
      </w:pPr>
      <w:r>
        <w:rPr>
          <w:rFonts w:ascii="Times New Roman"/>
          <w:b w:val="false"/>
          <w:i w:val="false"/>
          <w:color w:val="000000"/>
          <w:sz w:val="28"/>
        </w:rPr>
        <w:t xml:space="preserve">
      В случаях, предусмотренных </w:t>
      </w:r>
      <w:r>
        <w:rPr>
          <w:rFonts w:ascii="Times New Roman"/>
          <w:b w:val="false"/>
          <w:i w:val="false"/>
          <w:color w:val="000000"/>
          <w:sz w:val="28"/>
        </w:rPr>
        <w:t>пунктами 7</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настоящей статьи, реализация права на жилище осуществляется путем предоставления служебного жилища и перечисления на соответствующий личный специальный счет жилищных выплат. </w:t>
      </w:r>
    </w:p>
    <w:bookmarkEnd w:id="856"/>
    <w:bookmarkStart w:name="z1329" w:id="857"/>
    <w:p>
      <w:pPr>
        <w:spacing w:after="0"/>
        <w:ind w:left="0"/>
        <w:jc w:val="both"/>
      </w:pPr>
      <w:r>
        <w:rPr>
          <w:rFonts w:ascii="Times New Roman"/>
          <w:b w:val="false"/>
          <w:i w:val="false"/>
          <w:color w:val="000000"/>
          <w:sz w:val="28"/>
        </w:rPr>
        <w:t xml:space="preserve">
      В случаях, когда военнослужащий либо его (ее) супруга (супруг) получили жилищные выплаты, предусмотренные частью первой пункта 6 настоящей статьи или частью первой </w:t>
      </w:r>
      <w:r>
        <w:rPr>
          <w:rFonts w:ascii="Times New Roman"/>
          <w:b w:val="false"/>
          <w:i w:val="false"/>
          <w:color w:val="000000"/>
          <w:sz w:val="28"/>
        </w:rPr>
        <w:t>пункта 6</w:t>
      </w:r>
      <w:r>
        <w:rPr>
          <w:rFonts w:ascii="Times New Roman"/>
          <w:b w:val="false"/>
          <w:i w:val="false"/>
          <w:color w:val="000000"/>
          <w:sz w:val="28"/>
        </w:rPr>
        <w:t xml:space="preserve"> статьи 101-1 настоящего Закона, или денежную компенсацию взамен права безвозмездной приватизации или исполнили обязательства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 или реализовали право на приватизацию жилища из государственного жилищного фонда, реализация права на жилище осуществляется путем предоставления служебного жилища, а в случае отсутствия служебного жилища, отвечающего норме площади жилища, установленной настоящим Законом, на соответствующий личный специальный счет перечисляются жилищные выплаты, которые используются только для оплаты аренды жилища.</w:t>
      </w:r>
    </w:p>
    <w:bookmarkEnd w:id="857"/>
    <w:bookmarkStart w:name="z748" w:id="858"/>
    <w:p>
      <w:pPr>
        <w:spacing w:after="0"/>
        <w:ind w:left="0"/>
        <w:jc w:val="both"/>
      </w:pPr>
      <w:r>
        <w:rPr>
          <w:rFonts w:ascii="Times New Roman"/>
          <w:b w:val="false"/>
          <w:i w:val="false"/>
          <w:color w:val="000000"/>
          <w:sz w:val="28"/>
        </w:rPr>
        <w:t>
      Размер жилищных выплат определяется путем умножения стоимости аренды одного квадратного метра жилища в соответствующем регионе Республики Казахстан на площадь жилища. Площадь жилища определяется из расчета восемнадцать квадратных метров полезной площади на каждого члена семьи, включая самого военнослужащего.</w:t>
      </w:r>
    </w:p>
    <w:bookmarkEnd w:id="858"/>
    <w:bookmarkStart w:name="z749" w:id="859"/>
    <w:p>
      <w:pPr>
        <w:spacing w:after="0"/>
        <w:ind w:left="0"/>
        <w:jc w:val="both"/>
      </w:pPr>
      <w:r>
        <w:rPr>
          <w:rFonts w:ascii="Times New Roman"/>
          <w:b w:val="false"/>
          <w:i w:val="false"/>
          <w:color w:val="000000"/>
          <w:sz w:val="28"/>
        </w:rPr>
        <w:t>
      Правила обеспечения служебным жилищем военнослужащих, исчисления размера, назначения, перерасчета, осуществления, прекращения, приостановления и возобновления жилищных выплат утверждаются Правительством Республики Казахстан.</w:t>
      </w:r>
    </w:p>
    <w:bookmarkEnd w:id="859"/>
    <w:bookmarkStart w:name="z750" w:id="860"/>
    <w:p>
      <w:pPr>
        <w:spacing w:after="0"/>
        <w:ind w:left="0"/>
        <w:jc w:val="both"/>
      </w:pPr>
      <w:r>
        <w:rPr>
          <w:rFonts w:ascii="Times New Roman"/>
          <w:b w:val="false"/>
          <w:i w:val="false"/>
          <w:color w:val="000000"/>
          <w:sz w:val="28"/>
        </w:rPr>
        <w:t>
      Правила осуществления жилищных выплат военнослужащим негласного состава органов национальной безопасности Республики Казахстан утверждаются Председателем Комитета национальной безопасности Республики Казахстан, а военнослужащим органов военной разведки Министерства обороны Республики Казахстан – Министром обороны Республики Казахстан.</w:t>
      </w:r>
    </w:p>
    <w:bookmarkEnd w:id="860"/>
    <w:bookmarkStart w:name="z751" w:id="861"/>
    <w:p>
      <w:pPr>
        <w:spacing w:after="0"/>
        <w:ind w:left="0"/>
        <w:jc w:val="both"/>
      </w:pPr>
      <w:r>
        <w:rPr>
          <w:rFonts w:ascii="Times New Roman"/>
          <w:b w:val="false"/>
          <w:i w:val="false"/>
          <w:color w:val="000000"/>
          <w:sz w:val="28"/>
        </w:rPr>
        <w:t>
      2. Жилищные выплаты производятся на ежемесячной основе путем их перевода на личный специальный счет военнослужащего, открытый в одном из банков второго уровня по его выбору, за исключением жилищных выплат, осуществляемых в особом порядке, предусмотренном частью шестой пункта 1 настоящей статьи.</w:t>
      </w:r>
    </w:p>
    <w:bookmarkEnd w:id="861"/>
    <w:bookmarkStart w:name="z752" w:id="862"/>
    <w:p>
      <w:pPr>
        <w:spacing w:after="0"/>
        <w:ind w:left="0"/>
        <w:jc w:val="both"/>
      </w:pPr>
      <w:r>
        <w:rPr>
          <w:rFonts w:ascii="Times New Roman"/>
          <w:b w:val="false"/>
          <w:i w:val="false"/>
          <w:color w:val="000000"/>
          <w:sz w:val="28"/>
        </w:rPr>
        <w:t>
      Личный специальный счет открывается и обслуживается получателем жилищных выплат самостоятельно.</w:t>
      </w:r>
    </w:p>
    <w:bookmarkEnd w:id="862"/>
    <w:bookmarkStart w:name="z753" w:id="863"/>
    <w:p>
      <w:pPr>
        <w:spacing w:after="0"/>
        <w:ind w:left="0"/>
        <w:jc w:val="both"/>
      </w:pPr>
      <w:r>
        <w:rPr>
          <w:rFonts w:ascii="Times New Roman"/>
          <w:b w:val="false"/>
          <w:i w:val="false"/>
          <w:color w:val="000000"/>
          <w:sz w:val="28"/>
        </w:rPr>
        <w:t>
      3. Жилищные выплаты производятся государственным учреждением Вооруженных Сил, других войск и воинских формирований, в котором военнослужащий проходит воинскую службу, в месячный срок со дня их назначения.</w:t>
      </w:r>
    </w:p>
    <w:bookmarkEnd w:id="863"/>
    <w:bookmarkStart w:name="z754" w:id="864"/>
    <w:p>
      <w:pPr>
        <w:spacing w:after="0"/>
        <w:ind w:left="0"/>
        <w:jc w:val="both"/>
      </w:pPr>
      <w:r>
        <w:rPr>
          <w:rFonts w:ascii="Times New Roman"/>
          <w:b w:val="false"/>
          <w:i w:val="false"/>
          <w:color w:val="000000"/>
          <w:sz w:val="28"/>
        </w:rPr>
        <w:t>
      4. Военнослужащие имеют право приватизировать занимаемые ими жилища из государственного жилищного фонда в порядке, установленном настоящим Законом.</w:t>
      </w:r>
    </w:p>
    <w:bookmarkEnd w:id="864"/>
    <w:bookmarkStart w:name="z100" w:id="865"/>
    <w:p>
      <w:pPr>
        <w:spacing w:after="0"/>
        <w:ind w:left="0"/>
        <w:jc w:val="both"/>
      </w:pPr>
      <w:r>
        <w:rPr>
          <w:rFonts w:ascii="Times New Roman"/>
          <w:b w:val="false"/>
          <w:i w:val="false"/>
          <w:color w:val="000000"/>
          <w:sz w:val="28"/>
        </w:rPr>
        <w:t>
      Военнослужащие, состоявшие на воинской службе десять и более лет в календарном исчислении на 1 января 2013 года, имеющие срок воинской службы двадцать лет и более в календарном исчислении и проживающие в служебном жилище, не подлежащем приватизации, имеют право на получение денежной компенсации взамен права безвозмездной приватизации в виде жилищных выплат в соответствии с Правилами осуществления денежной компенсации, утвержденными Правительством Республики Казахстан.</w:t>
      </w:r>
    </w:p>
    <w:bookmarkEnd w:id="865"/>
    <w:bookmarkStart w:name="z101" w:id="866"/>
    <w:p>
      <w:pPr>
        <w:spacing w:after="0"/>
        <w:ind w:left="0"/>
        <w:jc w:val="both"/>
      </w:pPr>
      <w:r>
        <w:rPr>
          <w:rFonts w:ascii="Times New Roman"/>
          <w:b w:val="false"/>
          <w:i w:val="false"/>
          <w:color w:val="000000"/>
          <w:sz w:val="28"/>
        </w:rPr>
        <w:t xml:space="preserve">
      Денежная компенсация взамен права безвозмездной приватизации, предусмотренная настоящим пунктом, не выплачивается в случаях, если военнослужащий либо его (ее) супруга (супруг): </w:t>
      </w:r>
    </w:p>
    <w:bookmarkEnd w:id="866"/>
    <w:bookmarkStart w:name="z102" w:id="867"/>
    <w:p>
      <w:pPr>
        <w:spacing w:after="0"/>
        <w:ind w:left="0"/>
        <w:jc w:val="both"/>
      </w:pPr>
      <w:r>
        <w:rPr>
          <w:rFonts w:ascii="Times New Roman"/>
          <w:b w:val="false"/>
          <w:i w:val="false"/>
          <w:color w:val="000000"/>
          <w:sz w:val="28"/>
        </w:rPr>
        <w:t>
      1) имеют жилище на праве собственности на территории Республики Казахстан, при этом наличие доли менее пятидесяти процентов в жилище не учитывается;</w:t>
      </w:r>
    </w:p>
    <w:bookmarkEnd w:id="867"/>
    <w:bookmarkStart w:name="z103" w:id="868"/>
    <w:p>
      <w:pPr>
        <w:spacing w:after="0"/>
        <w:ind w:left="0"/>
        <w:jc w:val="both"/>
      </w:pPr>
      <w:r>
        <w:rPr>
          <w:rFonts w:ascii="Times New Roman"/>
          <w:b w:val="false"/>
          <w:i w:val="false"/>
          <w:color w:val="000000"/>
          <w:sz w:val="28"/>
        </w:rPr>
        <w:t>
      2) реализовали право на приватизацию жилища из государственного жилищного фонда, за исключением осуществления приватизации жилища через купонный механизм;</w:t>
      </w:r>
    </w:p>
    <w:bookmarkEnd w:id="868"/>
    <w:bookmarkStart w:name="z104" w:id="869"/>
    <w:p>
      <w:pPr>
        <w:spacing w:after="0"/>
        <w:ind w:left="0"/>
        <w:jc w:val="both"/>
      </w:pPr>
      <w:r>
        <w:rPr>
          <w:rFonts w:ascii="Times New Roman"/>
          <w:b w:val="false"/>
          <w:i w:val="false"/>
          <w:color w:val="000000"/>
          <w:sz w:val="28"/>
        </w:rPr>
        <w:t xml:space="preserve">
      3) получили жилищные выплаты, предусмотренные частями первой и третьей </w:t>
      </w:r>
      <w:r>
        <w:rPr>
          <w:rFonts w:ascii="Times New Roman"/>
          <w:b w:val="false"/>
          <w:i w:val="false"/>
          <w:color w:val="000000"/>
          <w:sz w:val="28"/>
        </w:rPr>
        <w:t>пункта 5</w:t>
      </w:r>
      <w:r>
        <w:rPr>
          <w:rFonts w:ascii="Times New Roman"/>
          <w:b w:val="false"/>
          <w:i w:val="false"/>
          <w:color w:val="000000"/>
          <w:sz w:val="28"/>
        </w:rPr>
        <w:t xml:space="preserve">, частью первой </w:t>
      </w:r>
      <w:r>
        <w:rPr>
          <w:rFonts w:ascii="Times New Roman"/>
          <w:b w:val="false"/>
          <w:i w:val="false"/>
          <w:color w:val="000000"/>
          <w:sz w:val="28"/>
        </w:rPr>
        <w:t>пункта 6</w:t>
      </w:r>
      <w:r>
        <w:rPr>
          <w:rFonts w:ascii="Times New Roman"/>
          <w:b w:val="false"/>
          <w:i w:val="false"/>
          <w:color w:val="000000"/>
          <w:sz w:val="28"/>
        </w:rPr>
        <w:t xml:space="preserve"> статьи 101-1 настоящего Закона, частями первой и третьей пункта 5, частью первой </w:t>
      </w:r>
      <w:r>
        <w:rPr>
          <w:rFonts w:ascii="Times New Roman"/>
          <w:b w:val="false"/>
          <w:i w:val="false"/>
          <w:color w:val="000000"/>
          <w:sz w:val="28"/>
        </w:rPr>
        <w:t>пункта 6</w:t>
      </w:r>
      <w:r>
        <w:rPr>
          <w:rFonts w:ascii="Times New Roman"/>
          <w:b w:val="false"/>
          <w:i w:val="false"/>
          <w:color w:val="000000"/>
          <w:sz w:val="28"/>
        </w:rPr>
        <w:t xml:space="preserve"> настоящей статьи, или денежную компенсацию взамен права безвозмездной приватизации;</w:t>
      </w:r>
    </w:p>
    <w:bookmarkEnd w:id="869"/>
    <w:bookmarkStart w:name="z105" w:id="870"/>
    <w:p>
      <w:pPr>
        <w:spacing w:after="0"/>
        <w:ind w:left="0"/>
        <w:jc w:val="both"/>
      </w:pPr>
      <w:r>
        <w:rPr>
          <w:rFonts w:ascii="Times New Roman"/>
          <w:b w:val="false"/>
          <w:i w:val="false"/>
          <w:color w:val="000000"/>
          <w:sz w:val="28"/>
        </w:rPr>
        <w:t>
      4) произвели отчуждение жилища, принадлежавшего ему (ей) на праве собственности на территории Республики Казахстан, в течение последних пяти лет.</w:t>
      </w:r>
    </w:p>
    <w:bookmarkEnd w:id="870"/>
    <w:bookmarkStart w:name="z106" w:id="871"/>
    <w:p>
      <w:pPr>
        <w:spacing w:after="0"/>
        <w:ind w:left="0"/>
        <w:jc w:val="both"/>
      </w:pPr>
      <w:r>
        <w:rPr>
          <w:rFonts w:ascii="Times New Roman"/>
          <w:b w:val="false"/>
          <w:i w:val="false"/>
          <w:color w:val="000000"/>
          <w:sz w:val="28"/>
        </w:rPr>
        <w:t>
      При этом военнослужащему жилищные выплаты, предусмотренные частью второй настоящего пункта, осуществляются без учета его (ее) супруги (супруга), а также его (ее) ребенка (детей) в случае, если его (ее) право на жилище реализовано до вступления его (ее) в брак.</w:t>
      </w:r>
    </w:p>
    <w:bookmarkEnd w:id="871"/>
    <w:bookmarkStart w:name="z107" w:id="872"/>
    <w:p>
      <w:pPr>
        <w:spacing w:after="0"/>
        <w:ind w:left="0"/>
        <w:jc w:val="both"/>
      </w:pPr>
      <w:r>
        <w:rPr>
          <w:rFonts w:ascii="Times New Roman"/>
          <w:b w:val="false"/>
          <w:i w:val="false"/>
          <w:color w:val="000000"/>
          <w:sz w:val="28"/>
        </w:rPr>
        <w:t>
      Размер денежной компенсации взамен права безвозмездной приватизации определяется путем умножения стоимости одного квадратного метра продажи нового жилища в среднем по республике на площадь жилища из расчета восемнадцать квадратных метров полезной площади на каждого члена семьи, включая самого военнослужащего, за минусом суммы ранее осуществленных жилищных выплат.</w:t>
      </w:r>
    </w:p>
    <w:bookmarkEnd w:id="872"/>
    <w:bookmarkStart w:name="z108" w:id="873"/>
    <w:p>
      <w:pPr>
        <w:spacing w:after="0"/>
        <w:ind w:left="0"/>
        <w:jc w:val="both"/>
      </w:pPr>
      <w:r>
        <w:rPr>
          <w:rFonts w:ascii="Times New Roman"/>
          <w:b w:val="false"/>
          <w:i w:val="false"/>
          <w:color w:val="000000"/>
          <w:sz w:val="28"/>
        </w:rPr>
        <w:t>
      Лица, которым была выплачена денежная компенсация взамен права безвозмездной приватизации, сдают служебное жилище в установленном порядке не позднее трех месяцев с момента выплаты денежной компенсации.</w:t>
      </w:r>
    </w:p>
    <w:bookmarkEnd w:id="873"/>
    <w:bookmarkStart w:name="z109" w:id="874"/>
    <w:p>
      <w:pPr>
        <w:spacing w:after="0"/>
        <w:ind w:left="0"/>
        <w:jc w:val="both"/>
      </w:pPr>
      <w:r>
        <w:rPr>
          <w:rFonts w:ascii="Times New Roman"/>
          <w:b w:val="false"/>
          <w:i w:val="false"/>
          <w:color w:val="000000"/>
          <w:sz w:val="28"/>
        </w:rPr>
        <w:t>
      Если оба супруга являются военнослужащими, денежная компенсация взамен права безвозмездной приватизации выплачивается одному из супругов по их выбору.</w:t>
      </w:r>
    </w:p>
    <w:bookmarkEnd w:id="874"/>
    <w:bookmarkStart w:name="z110" w:id="875"/>
    <w:p>
      <w:pPr>
        <w:spacing w:after="0"/>
        <w:ind w:left="0"/>
        <w:jc w:val="both"/>
      </w:pPr>
      <w:r>
        <w:rPr>
          <w:rFonts w:ascii="Times New Roman"/>
          <w:b w:val="false"/>
          <w:i w:val="false"/>
          <w:color w:val="000000"/>
          <w:sz w:val="28"/>
        </w:rPr>
        <w:t>
      Перечень закрытых и обособленных военных городков, пограничных отделений и иных закрытых объектов, в которых служебное жилище не подлежит приватизации, утверждается Министерством обороны Республики Казахстан по согласованию с заинтересованными уполномоченными государственными органами.</w:t>
      </w:r>
    </w:p>
    <w:bookmarkEnd w:id="875"/>
    <w:bookmarkStart w:name="z111" w:id="876"/>
    <w:p>
      <w:pPr>
        <w:spacing w:after="0"/>
        <w:ind w:left="0"/>
        <w:jc w:val="both"/>
      </w:pPr>
      <w:r>
        <w:rPr>
          <w:rFonts w:ascii="Times New Roman"/>
          <w:b w:val="false"/>
          <w:i w:val="false"/>
          <w:color w:val="000000"/>
          <w:sz w:val="28"/>
        </w:rPr>
        <w:t>
      Льготы, предусмотренные настоящим пунктом, применяются один раз.</w:t>
      </w:r>
    </w:p>
    <w:bookmarkEnd w:id="876"/>
    <w:bookmarkStart w:name="z760" w:id="877"/>
    <w:p>
      <w:pPr>
        <w:spacing w:after="0"/>
        <w:ind w:left="0"/>
        <w:jc w:val="both"/>
      </w:pPr>
      <w:r>
        <w:rPr>
          <w:rFonts w:ascii="Times New Roman"/>
          <w:b w:val="false"/>
          <w:i w:val="false"/>
          <w:color w:val="000000"/>
          <w:sz w:val="28"/>
        </w:rPr>
        <w:t>
      5. Военнослужащие за периоды необеспеченности жилищем из государственного жилищного фонда при увольнении с воинской службы по достижении предельного возраста состояния на воинской службе, по состоянию здоровья, в связи с сокращением штатов, по истечении срока контракта о прохождении воинской службы, в случае существенного и (или) систематического (два и более раза) нарушения в отношении них условий контракта или по семейным обстоятельствам получают жилищные выплаты со дня поступления на службу в специальные государственные органы, Вооруженные Силы, другие войска и воинские формирования до 1 января 2018 года за минусом периодов:</w:t>
      </w:r>
    </w:p>
    <w:bookmarkEnd w:id="877"/>
    <w:bookmarkStart w:name="z1423" w:id="878"/>
    <w:p>
      <w:pPr>
        <w:spacing w:after="0"/>
        <w:ind w:left="0"/>
        <w:jc w:val="both"/>
      </w:pPr>
      <w:r>
        <w:rPr>
          <w:rFonts w:ascii="Times New Roman"/>
          <w:b w:val="false"/>
          <w:i w:val="false"/>
          <w:color w:val="000000"/>
          <w:sz w:val="28"/>
        </w:rPr>
        <w:t>
      1) ранее осуществленных жилищных выплат;</w:t>
      </w:r>
    </w:p>
    <w:bookmarkEnd w:id="878"/>
    <w:bookmarkStart w:name="z114" w:id="879"/>
    <w:p>
      <w:pPr>
        <w:spacing w:after="0"/>
        <w:ind w:left="0"/>
        <w:jc w:val="both"/>
      </w:pPr>
      <w:r>
        <w:rPr>
          <w:rFonts w:ascii="Times New Roman"/>
          <w:b w:val="false"/>
          <w:i w:val="false"/>
          <w:color w:val="000000"/>
          <w:sz w:val="28"/>
        </w:rPr>
        <w:t>
      2) проживания в жилище, ранее предоставленном из государственного жилищного фонда на территории Республики Казахстан или на праве собственности по каждому месту прохождения службы.</w:t>
      </w:r>
    </w:p>
    <w:bookmarkEnd w:id="879"/>
    <w:bookmarkStart w:name="z115" w:id="880"/>
    <w:p>
      <w:pPr>
        <w:spacing w:after="0"/>
        <w:ind w:left="0"/>
        <w:jc w:val="both"/>
      </w:pPr>
      <w:r>
        <w:rPr>
          <w:rFonts w:ascii="Times New Roman"/>
          <w:b w:val="false"/>
          <w:i w:val="false"/>
          <w:color w:val="000000"/>
          <w:sz w:val="28"/>
        </w:rPr>
        <w:t>
      При этом наличие доли менее пятидесяти процентов в жилище не учитывается.</w:t>
      </w:r>
    </w:p>
    <w:bookmarkEnd w:id="880"/>
    <w:bookmarkStart w:name="z116" w:id="881"/>
    <w:p>
      <w:pPr>
        <w:spacing w:after="0"/>
        <w:ind w:left="0"/>
        <w:jc w:val="both"/>
      </w:pPr>
      <w:r>
        <w:rPr>
          <w:rFonts w:ascii="Times New Roman"/>
          <w:b w:val="false"/>
          <w:i w:val="false"/>
          <w:color w:val="000000"/>
          <w:sz w:val="28"/>
        </w:rPr>
        <w:t>
      Военнослужащим, проживавшим до 1 января 2018 года в служебном жилище, не подлежащем приватизации, при увольнении с воинской службы по достижении предельного возраста состояния на воинской службе, по состоянию здоровья, в связи с сокращением штатов, по истечении срока контракта о прохождении воинской службы, в случае существенного и (или) систематического (два и более раза) нарушения в отношении них условий контракта или по семейным обстоятельствам жилищные выплаты осуществляются за периоды проживания в указанном жилище в размере пятидесяти процентов от размера жилищных выплат, определенного в соответствии с настоящей главой.</w:t>
      </w:r>
    </w:p>
    <w:bookmarkEnd w:id="881"/>
    <w:bookmarkStart w:name="z117" w:id="882"/>
    <w:p>
      <w:pPr>
        <w:spacing w:after="0"/>
        <w:ind w:left="0"/>
        <w:jc w:val="both"/>
      </w:pPr>
      <w:r>
        <w:rPr>
          <w:rFonts w:ascii="Times New Roman"/>
          <w:b w:val="false"/>
          <w:i w:val="false"/>
          <w:color w:val="000000"/>
          <w:sz w:val="28"/>
        </w:rPr>
        <w:t>
      Действие настоящего пункта не распространяется на военнослужащих в случаях, если они либо их супруги:</w:t>
      </w:r>
    </w:p>
    <w:bookmarkEnd w:id="882"/>
    <w:bookmarkStart w:name="z118" w:id="883"/>
    <w:p>
      <w:pPr>
        <w:spacing w:after="0"/>
        <w:ind w:left="0"/>
        <w:jc w:val="both"/>
      </w:pPr>
      <w:r>
        <w:rPr>
          <w:rFonts w:ascii="Times New Roman"/>
          <w:b w:val="false"/>
          <w:i w:val="false"/>
          <w:color w:val="000000"/>
          <w:sz w:val="28"/>
        </w:rPr>
        <w:t>
      1) реализовали право на приватизацию жилища из государственного жилищного фонда, за исключением осуществления приватизации жилища через купонный механизм;</w:t>
      </w:r>
    </w:p>
    <w:bookmarkEnd w:id="883"/>
    <w:p>
      <w:pPr>
        <w:spacing w:after="0"/>
        <w:ind w:left="0"/>
        <w:jc w:val="both"/>
      </w:pPr>
      <w:r>
        <w:rPr>
          <w:rFonts w:ascii="Times New Roman"/>
          <w:b w:val="false"/>
          <w:i w:val="false"/>
          <w:color w:val="000000"/>
          <w:sz w:val="28"/>
        </w:rPr>
        <w:t xml:space="preserve">
      2) получили жилищные выплаты, предусмотренные частями первой и третьей </w:t>
      </w:r>
      <w:r>
        <w:rPr>
          <w:rFonts w:ascii="Times New Roman"/>
          <w:b w:val="false"/>
          <w:i w:val="false"/>
          <w:color w:val="000000"/>
          <w:sz w:val="28"/>
        </w:rPr>
        <w:t>пункта 5</w:t>
      </w:r>
      <w:r>
        <w:rPr>
          <w:rFonts w:ascii="Times New Roman"/>
          <w:b w:val="false"/>
          <w:i w:val="false"/>
          <w:color w:val="000000"/>
          <w:sz w:val="28"/>
        </w:rPr>
        <w:t xml:space="preserve">, частью первой </w:t>
      </w:r>
      <w:r>
        <w:rPr>
          <w:rFonts w:ascii="Times New Roman"/>
          <w:b w:val="false"/>
          <w:i w:val="false"/>
          <w:color w:val="000000"/>
          <w:sz w:val="28"/>
        </w:rPr>
        <w:t>пункта 6</w:t>
      </w:r>
      <w:r>
        <w:rPr>
          <w:rFonts w:ascii="Times New Roman"/>
          <w:b w:val="false"/>
          <w:i w:val="false"/>
          <w:color w:val="000000"/>
          <w:sz w:val="28"/>
        </w:rPr>
        <w:t xml:space="preserve"> статьи 101-1 настоящего Закона, частями первой и третьей настоящего пункта, частью первой пункта 6 настоящей статьи, или денежную компенсацию взамен права безвозмездной приватизации;</w:t>
      </w:r>
    </w:p>
    <w:p>
      <w:pPr>
        <w:spacing w:after="0"/>
        <w:ind w:left="0"/>
        <w:jc w:val="both"/>
      </w:pPr>
      <w:r>
        <w:rPr>
          <w:rFonts w:ascii="Times New Roman"/>
          <w:b w:val="false"/>
          <w:i w:val="false"/>
          <w:color w:val="000000"/>
          <w:sz w:val="28"/>
        </w:rPr>
        <w:t xml:space="preserve">
      3) исполнили обязательство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w:t>
      </w:r>
    </w:p>
    <w:p>
      <w:pPr>
        <w:spacing w:after="0"/>
        <w:ind w:left="0"/>
        <w:jc w:val="both"/>
      </w:pPr>
      <w:r>
        <w:rPr>
          <w:rFonts w:ascii="Times New Roman"/>
          <w:b w:val="false"/>
          <w:i w:val="false"/>
          <w:color w:val="000000"/>
          <w:sz w:val="28"/>
        </w:rPr>
        <w:t xml:space="preserve">
      4) имеют жилище на праве собственности в данном населенном пункте, за исключением случаев, когда обязательство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 не исполнено.</w:t>
      </w:r>
    </w:p>
    <w:p>
      <w:pPr>
        <w:spacing w:after="0"/>
        <w:ind w:left="0"/>
        <w:jc w:val="both"/>
      </w:pPr>
      <w:r>
        <w:rPr>
          <w:rFonts w:ascii="Times New Roman"/>
          <w:b w:val="false"/>
          <w:i w:val="false"/>
          <w:color w:val="000000"/>
          <w:sz w:val="28"/>
        </w:rPr>
        <w:t>
      При этом военнослужащему жилищные выплаты, предусмотренные частями первой и третьей настоящего пункта, осуществляются без учета его (ее) супруги (супруга), а также его (ее) ребенка (детей) в случае, если его (ее) право на жилище реализовано до вступления его (ее) в брак.</w:t>
      </w:r>
    </w:p>
    <w:bookmarkStart w:name="z763" w:id="884"/>
    <w:p>
      <w:pPr>
        <w:spacing w:after="0"/>
        <w:ind w:left="0"/>
        <w:jc w:val="both"/>
      </w:pPr>
      <w:r>
        <w:rPr>
          <w:rFonts w:ascii="Times New Roman"/>
          <w:b w:val="false"/>
          <w:i w:val="false"/>
          <w:color w:val="000000"/>
          <w:sz w:val="28"/>
        </w:rPr>
        <w:t>
      6. Военнослужащим при увольнении с воинской службы по причине увечья (ранения, травмы, контузии) или заболевания, полученного в период прохождения воинской службы, по которому военно-врачебной комиссией военнослужащий признан не годным к воинской службе с исключением с воинского учета, жилищные выплаты перечисляются в виде единовременной денежной компенсации. Размер единовременной денежной компенсации определяется путем умножения нормы полезной площади, соответствующей на момент его увольнения составу семьи, включая самого военнослужащего, на цену одного квадратного метра продажи нового жилища в соответствующем регионе Республики Казахстан, в котором военнослужащий проходил воинскую службу, согласно данным уполномоченного органа в области государственной статистики за январь текущего года, публикуемым на его интернет-ресурсе, за минусом суммы ранее осуществленных жилищных выплат.</w:t>
      </w:r>
    </w:p>
    <w:bookmarkEnd w:id="884"/>
    <w:p>
      <w:pPr>
        <w:spacing w:after="0"/>
        <w:ind w:left="0"/>
        <w:jc w:val="both"/>
      </w:pPr>
      <w:r>
        <w:rPr>
          <w:rFonts w:ascii="Times New Roman"/>
          <w:b w:val="false"/>
          <w:i w:val="false"/>
          <w:color w:val="000000"/>
          <w:sz w:val="28"/>
        </w:rPr>
        <w:t>
      Жилищные выплаты, предусмотренные частью первой настоящего пункта, не выплачиваются в случаях, если:</w:t>
      </w:r>
    </w:p>
    <w:p>
      <w:pPr>
        <w:spacing w:after="0"/>
        <w:ind w:left="0"/>
        <w:jc w:val="both"/>
      </w:pPr>
      <w:r>
        <w:rPr>
          <w:rFonts w:ascii="Times New Roman"/>
          <w:b w:val="false"/>
          <w:i w:val="false"/>
          <w:color w:val="000000"/>
          <w:sz w:val="28"/>
        </w:rPr>
        <w:t>
      1) в установленном законодательством Республики Казахстан порядке доказано, что увечье (ранение, травма, контузия) или заболевание наступило при совершении военнослужащим противоправных действий или в результате употребления веществ, вызывающих состояние алкогольного, наркотического, психотропного, токсикоманического опьянения (их аналогов), или причинения себе какого-либо телесного повреждения (членовредительства) или иного вреда своему здоровью;</w:t>
      </w:r>
    </w:p>
    <w:p>
      <w:pPr>
        <w:spacing w:after="0"/>
        <w:ind w:left="0"/>
        <w:jc w:val="both"/>
      </w:pPr>
      <w:r>
        <w:rPr>
          <w:rFonts w:ascii="Times New Roman"/>
          <w:b w:val="false"/>
          <w:i w:val="false"/>
          <w:color w:val="000000"/>
          <w:sz w:val="28"/>
        </w:rPr>
        <w:t>
      2) военнослужащий либо его (ее) супруга (супруг) реализовали право на приватизацию жилища из государственного жилищного фонда, за исключением осуществления приватизации жилища через купонный механизм;</w:t>
      </w:r>
    </w:p>
    <w:p>
      <w:pPr>
        <w:spacing w:after="0"/>
        <w:ind w:left="0"/>
        <w:jc w:val="both"/>
      </w:pPr>
      <w:r>
        <w:rPr>
          <w:rFonts w:ascii="Times New Roman"/>
          <w:b w:val="false"/>
          <w:i w:val="false"/>
          <w:color w:val="000000"/>
          <w:sz w:val="28"/>
        </w:rPr>
        <w:t>
      3) военнослужащий либо его (ее) супруга (супруг) получили денежную компенсацию взамен права безвозмездной приватизации;</w:t>
      </w:r>
    </w:p>
    <w:p>
      <w:pPr>
        <w:spacing w:after="0"/>
        <w:ind w:left="0"/>
        <w:jc w:val="both"/>
      </w:pPr>
      <w:r>
        <w:rPr>
          <w:rFonts w:ascii="Times New Roman"/>
          <w:b w:val="false"/>
          <w:i w:val="false"/>
          <w:color w:val="000000"/>
          <w:sz w:val="28"/>
        </w:rPr>
        <w:t xml:space="preserve">
      4) военнослужащий либо его (ее) супруга (супруг) получили жилищные выплаты, предусмотренные частями первой и третьей </w:t>
      </w:r>
      <w:r>
        <w:rPr>
          <w:rFonts w:ascii="Times New Roman"/>
          <w:b w:val="false"/>
          <w:i w:val="false"/>
          <w:color w:val="000000"/>
          <w:sz w:val="28"/>
        </w:rPr>
        <w:t>пункта 5</w:t>
      </w:r>
      <w:r>
        <w:rPr>
          <w:rFonts w:ascii="Times New Roman"/>
          <w:b w:val="false"/>
          <w:i w:val="false"/>
          <w:color w:val="000000"/>
          <w:sz w:val="28"/>
        </w:rPr>
        <w:t xml:space="preserve">, частью первой </w:t>
      </w:r>
      <w:r>
        <w:rPr>
          <w:rFonts w:ascii="Times New Roman"/>
          <w:b w:val="false"/>
          <w:i w:val="false"/>
          <w:color w:val="000000"/>
          <w:sz w:val="28"/>
        </w:rPr>
        <w:t>пункта 6</w:t>
      </w:r>
      <w:r>
        <w:rPr>
          <w:rFonts w:ascii="Times New Roman"/>
          <w:b w:val="false"/>
          <w:i w:val="false"/>
          <w:color w:val="000000"/>
          <w:sz w:val="28"/>
        </w:rPr>
        <w:t xml:space="preserve"> статьи 101-1 настоящего Закона, частями первой и третьей пункта 5 настоящей статьи, частью первой настоящего пункта;</w:t>
      </w:r>
    </w:p>
    <w:p>
      <w:pPr>
        <w:spacing w:after="0"/>
        <w:ind w:left="0"/>
        <w:jc w:val="both"/>
      </w:pPr>
      <w:r>
        <w:rPr>
          <w:rFonts w:ascii="Times New Roman"/>
          <w:b w:val="false"/>
          <w:i w:val="false"/>
          <w:color w:val="000000"/>
          <w:sz w:val="28"/>
        </w:rPr>
        <w:t xml:space="preserve">
      5) исполнено обязательство по договору, заключенному с военнослужащим либо его (ее) супругой (супругом)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w:t>
      </w:r>
    </w:p>
    <w:p>
      <w:pPr>
        <w:spacing w:after="0"/>
        <w:ind w:left="0"/>
        <w:jc w:val="both"/>
      </w:pPr>
      <w:r>
        <w:rPr>
          <w:rFonts w:ascii="Times New Roman"/>
          <w:b w:val="false"/>
          <w:i w:val="false"/>
          <w:color w:val="000000"/>
          <w:sz w:val="28"/>
        </w:rPr>
        <w:t xml:space="preserve">
      6) военнослужащий либо его (ее) супруга (супруг) имеют жилище на праве собственности в данном населенном пункте, за исключением случаев, когда обязательство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 не исполнено.</w:t>
      </w:r>
    </w:p>
    <w:p>
      <w:pPr>
        <w:spacing w:after="0"/>
        <w:ind w:left="0"/>
        <w:jc w:val="both"/>
      </w:pPr>
      <w:r>
        <w:rPr>
          <w:rFonts w:ascii="Times New Roman"/>
          <w:b w:val="false"/>
          <w:i w:val="false"/>
          <w:color w:val="000000"/>
          <w:sz w:val="28"/>
        </w:rPr>
        <w:t>
      При этом военнослужащему жилищные выплаты, предусмотренные частью первой настоящего пункта, осуществляются без учета его (ее) супруги (супруга), а также его (ее) ребенка (детей) в случае, если его (ее) право на жилище реализовано до вступления его (ее) в брак.</w:t>
      </w:r>
    </w:p>
    <w:bookmarkStart w:name="z765" w:id="885"/>
    <w:p>
      <w:pPr>
        <w:spacing w:after="0"/>
        <w:ind w:left="0"/>
        <w:jc w:val="both"/>
      </w:pPr>
      <w:r>
        <w:rPr>
          <w:rFonts w:ascii="Times New Roman"/>
          <w:b w:val="false"/>
          <w:i w:val="false"/>
          <w:color w:val="000000"/>
          <w:sz w:val="28"/>
        </w:rPr>
        <w:t>
      7. Военнослужащим, обеспеченным служебным жилищем, находящимся на территории закрытых и обособленных военных городков, пограничных отделений и иных закрытых объектов или в общежитии, жилищные выплаты производятся в размере пятидесяти процентов от размера жилищных выплат, определенного в соответствии с настоящей главой.</w:t>
      </w:r>
    </w:p>
    <w:bookmarkEnd w:id="885"/>
    <w:p>
      <w:pPr>
        <w:spacing w:after="0"/>
        <w:ind w:left="0"/>
        <w:jc w:val="both"/>
      </w:pPr>
      <w:r>
        <w:rPr>
          <w:rFonts w:ascii="Times New Roman"/>
          <w:b w:val="false"/>
          <w:i w:val="false"/>
          <w:color w:val="000000"/>
          <w:sz w:val="28"/>
        </w:rPr>
        <w:t>
      Жилищные выплаты, предусмотренные частью первой настоящего пункта, не выплачиваются в случаях, если военнослужащие либо их супруги:</w:t>
      </w:r>
    </w:p>
    <w:p>
      <w:pPr>
        <w:spacing w:after="0"/>
        <w:ind w:left="0"/>
        <w:jc w:val="both"/>
      </w:pPr>
      <w:r>
        <w:rPr>
          <w:rFonts w:ascii="Times New Roman"/>
          <w:b w:val="false"/>
          <w:i w:val="false"/>
          <w:color w:val="000000"/>
          <w:sz w:val="28"/>
        </w:rPr>
        <w:t xml:space="preserve">
      1) получили жилищные выплаты, предусмотренные частью первой </w:t>
      </w:r>
      <w:r>
        <w:rPr>
          <w:rFonts w:ascii="Times New Roman"/>
          <w:b w:val="false"/>
          <w:i w:val="false"/>
          <w:color w:val="000000"/>
          <w:sz w:val="28"/>
        </w:rPr>
        <w:t>пункта 6</w:t>
      </w:r>
      <w:r>
        <w:rPr>
          <w:rFonts w:ascii="Times New Roman"/>
          <w:b w:val="false"/>
          <w:i w:val="false"/>
          <w:color w:val="000000"/>
          <w:sz w:val="28"/>
        </w:rPr>
        <w:t xml:space="preserve"> статьи 101-1 настоящего Закона, частью первой </w:t>
      </w:r>
      <w:r>
        <w:rPr>
          <w:rFonts w:ascii="Times New Roman"/>
          <w:b w:val="false"/>
          <w:i w:val="false"/>
          <w:color w:val="000000"/>
          <w:sz w:val="28"/>
        </w:rPr>
        <w:t>пункта 6</w:t>
      </w:r>
      <w:r>
        <w:rPr>
          <w:rFonts w:ascii="Times New Roman"/>
          <w:b w:val="false"/>
          <w:i w:val="false"/>
          <w:color w:val="000000"/>
          <w:sz w:val="28"/>
        </w:rPr>
        <w:t xml:space="preserve"> настоящей статьи, или денежную компенсацию взамен права безвозмездной приватизации;</w:t>
      </w:r>
    </w:p>
    <w:p>
      <w:pPr>
        <w:spacing w:after="0"/>
        <w:ind w:left="0"/>
        <w:jc w:val="both"/>
      </w:pPr>
      <w:r>
        <w:rPr>
          <w:rFonts w:ascii="Times New Roman"/>
          <w:b w:val="false"/>
          <w:i w:val="false"/>
          <w:color w:val="000000"/>
          <w:sz w:val="28"/>
        </w:rPr>
        <w:t xml:space="preserve">
      2) исполнили обязательства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w:t>
      </w:r>
    </w:p>
    <w:p>
      <w:pPr>
        <w:spacing w:after="0"/>
        <w:ind w:left="0"/>
        <w:jc w:val="both"/>
      </w:pPr>
      <w:r>
        <w:rPr>
          <w:rFonts w:ascii="Times New Roman"/>
          <w:b w:val="false"/>
          <w:i w:val="false"/>
          <w:color w:val="000000"/>
          <w:sz w:val="28"/>
        </w:rPr>
        <w:t>
      3) реализовали право на приватизацию жилища из государственного жилищного фонда, за исключением осуществления приватизации жилища через купонный механизм.</w:t>
      </w:r>
    </w:p>
    <w:bookmarkStart w:name="z766" w:id="886"/>
    <w:p>
      <w:pPr>
        <w:spacing w:after="0"/>
        <w:ind w:left="0"/>
        <w:jc w:val="both"/>
      </w:pPr>
      <w:r>
        <w:rPr>
          <w:rFonts w:ascii="Times New Roman"/>
          <w:b w:val="false"/>
          <w:i w:val="false"/>
          <w:color w:val="000000"/>
          <w:sz w:val="28"/>
        </w:rPr>
        <w:t>
      8. Перечень закрытых и обособленных военных городков, пограничных отделений и иных закрытых объектов, содержание служебных жилищ и централизованное отопление в которых обеспечиваются за счет государства, утверждается Министерством обороны Республики Казахстан по согласованию с заинтересованными уполномоченными государственными органами.</w:t>
      </w:r>
    </w:p>
    <w:bookmarkEnd w:id="886"/>
    <w:bookmarkStart w:name="z767" w:id="887"/>
    <w:p>
      <w:pPr>
        <w:spacing w:after="0"/>
        <w:ind w:left="0"/>
        <w:jc w:val="both"/>
      </w:pPr>
      <w:r>
        <w:rPr>
          <w:rFonts w:ascii="Times New Roman"/>
          <w:b w:val="false"/>
          <w:i w:val="false"/>
          <w:color w:val="000000"/>
          <w:sz w:val="28"/>
        </w:rPr>
        <w:t>
      9. Члены семьи военнослужащего, погибшего (умершего) при прохождении воинской службы, не могут быть выселены из занимаемого жилища без предоставления другого жилища на безвозмездной основе.</w:t>
      </w:r>
    </w:p>
    <w:bookmarkEnd w:id="887"/>
    <w:bookmarkStart w:name="z768" w:id="888"/>
    <w:p>
      <w:pPr>
        <w:spacing w:after="0"/>
        <w:ind w:left="0"/>
        <w:jc w:val="both"/>
      </w:pPr>
      <w:r>
        <w:rPr>
          <w:rFonts w:ascii="Times New Roman"/>
          <w:b w:val="false"/>
          <w:i w:val="false"/>
          <w:color w:val="000000"/>
          <w:sz w:val="28"/>
        </w:rPr>
        <w:t>
      10. За военнослужащими, направленными для прохождения воинской службы за границу, занимаемые жилища и (или) назначенные жилищные выплаты сохраняются на все время пребывания за границей.</w:t>
      </w:r>
    </w:p>
    <w:bookmarkEnd w:id="888"/>
    <w:bookmarkStart w:name="z769" w:id="889"/>
    <w:p>
      <w:pPr>
        <w:spacing w:after="0"/>
        <w:ind w:left="0"/>
        <w:jc w:val="both"/>
      </w:pPr>
      <w:r>
        <w:rPr>
          <w:rFonts w:ascii="Times New Roman"/>
          <w:b w:val="false"/>
          <w:i w:val="false"/>
          <w:color w:val="000000"/>
          <w:sz w:val="28"/>
        </w:rPr>
        <w:t>
      11. Реализация права на жилище военнослужащими Службы государственной охраны Республики Казахстан (кроме военнослужащих срочной службы) производится в порядке, предусмотренном настоящей главой, за исключением пунктов 1 - 10 настоящей статьи.</w:t>
      </w:r>
    </w:p>
    <w:bookmarkEnd w:id="889"/>
    <w:bookmarkStart w:name="z770" w:id="89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Право военнослужащих на приобретение жилища в собственность путем использования жилищных выплат осуществляется один раз.</w:t>
      </w:r>
    </w:p>
    <w:bookmarkEnd w:id="8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101-2 с изменениями, внесенными законами РК от 16.11.2020 </w:t>
      </w:r>
      <w:r>
        <w:rPr>
          <w:rFonts w:ascii="Times New Roman"/>
          <w:b w:val="false"/>
          <w:i w:val="false"/>
          <w:color w:val="000000"/>
          <w:sz w:val="28"/>
        </w:rPr>
        <w:t>№ 375-VI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101-3. Признание сотрудников специальных государственных органов, органов внутренних дел, оперативно-следственных подразделений уполномоченного органа по противодействию коррупции и военнослужащих нуждающимися в жилище</w:t>
      </w:r>
    </w:p>
    <w:p>
      <w:pPr>
        <w:spacing w:after="0"/>
        <w:ind w:left="0"/>
        <w:jc w:val="both"/>
      </w:pPr>
      <w:r>
        <w:rPr>
          <w:rFonts w:ascii="Times New Roman"/>
          <w:b w:val="false"/>
          <w:i w:val="false"/>
          <w:color w:val="ff0000"/>
          <w:sz w:val="28"/>
        </w:rPr>
        <w:t xml:space="preserve">
      Сноска. Заголовок статьи 101-3 с изменениями, внесенными законами РК от 06.10.2020 </w:t>
      </w:r>
      <w:r>
        <w:rPr>
          <w:rFonts w:ascii="Times New Roman"/>
          <w:b w:val="false"/>
          <w:i w:val="false"/>
          <w:color w:val="ff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01.04.2021 </w:t>
      </w:r>
      <w:r>
        <w:rPr>
          <w:rFonts w:ascii="Times New Roman"/>
          <w:b w:val="false"/>
          <w:i w:val="false"/>
          <w:color w:val="ff0000"/>
          <w:sz w:val="28"/>
        </w:rPr>
        <w:t>№ 26-V</w:t>
      </w:r>
      <w:r>
        <w:rPr>
          <w:rFonts w:ascii="Times New Roman"/>
          <w:b w:val="false"/>
          <w:i w:val="false"/>
          <w:color w:val="ff0000"/>
          <w:sz w:val="28"/>
        </w:rPr>
        <w:t>II</w:t>
      </w:r>
      <w:r>
        <w:rPr>
          <w:rFonts w:ascii="Times New Roman"/>
          <w:b w:val="false"/>
          <w:i w:val="false"/>
          <w:color w:val="ff0000"/>
          <w:sz w:val="28"/>
        </w:rPr>
        <w:t xml:space="preserve"> (вводится в действие с 01.01.2021).</w:t>
      </w:r>
    </w:p>
    <w:bookmarkStart w:name="z772" w:id="891"/>
    <w:p>
      <w:pPr>
        <w:spacing w:after="0"/>
        <w:ind w:left="0"/>
        <w:jc w:val="both"/>
      </w:pPr>
      <w:r>
        <w:rPr>
          <w:rFonts w:ascii="Times New Roman"/>
          <w:b w:val="false"/>
          <w:i w:val="false"/>
          <w:color w:val="000000"/>
          <w:sz w:val="28"/>
        </w:rPr>
        <w:t>
      1. Сотрудники специальных государственных органов (за исключением курсантов и слушателей военных, специальных учебных заведений), органов внутренних дел, сотрудники оперативно-следственных подразделений уполномоченного органа по противодействию коррупции и военнослужащие (за исключением военнослужащих срочной службы, курсантов и кадетов военных учебных заведений, военнообязанных, призванных на воинские сборы) признаются нуждающимися в жилище в случаях, если:</w:t>
      </w:r>
    </w:p>
    <w:bookmarkEnd w:id="891"/>
    <w:bookmarkStart w:name="z773" w:id="892"/>
    <w:p>
      <w:pPr>
        <w:spacing w:after="0"/>
        <w:ind w:left="0"/>
        <w:jc w:val="both"/>
      </w:pPr>
      <w:r>
        <w:rPr>
          <w:rFonts w:ascii="Times New Roman"/>
          <w:b w:val="false"/>
          <w:i w:val="false"/>
          <w:color w:val="000000"/>
          <w:sz w:val="28"/>
        </w:rPr>
        <w:t>
      1) они не имеют жилища на праве собственности в данном населенном пункте, при этом наличие доли менее пятидесяти процентов в жилище не учитывается.</w:t>
      </w:r>
    </w:p>
    <w:bookmarkEnd w:id="892"/>
    <w:p>
      <w:pPr>
        <w:spacing w:after="0"/>
        <w:ind w:left="0"/>
        <w:jc w:val="both"/>
      </w:pPr>
      <w:r>
        <w:rPr>
          <w:rFonts w:ascii="Times New Roman"/>
          <w:b w:val="false"/>
          <w:i w:val="false"/>
          <w:color w:val="000000"/>
          <w:sz w:val="28"/>
        </w:rPr>
        <w:t xml:space="preserve">
      Требование настоящего подпункта не распространяется на сотрудников специальных государственных органов, органов внутренних дел, оперативно-следственных подразделений уполномоченного органа по противодействию коррупции или военнослужащих, имеющих неисполненное обязательство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w:t>
      </w:r>
    </w:p>
    <w:bookmarkStart w:name="z774" w:id="893"/>
    <w:p>
      <w:pPr>
        <w:spacing w:after="0"/>
        <w:ind w:left="0"/>
        <w:jc w:val="both"/>
      </w:pPr>
      <w:r>
        <w:rPr>
          <w:rFonts w:ascii="Times New Roman"/>
          <w:b w:val="false"/>
          <w:i w:val="false"/>
          <w:color w:val="000000"/>
          <w:sz w:val="28"/>
        </w:rPr>
        <w:t>
      2) они не имеют в постоянном пользовании жилища, полученного из государственного жилищного фонда, на территории Республики Казахстан;</w:t>
      </w:r>
    </w:p>
    <w:bookmarkEnd w:id="893"/>
    <w:bookmarkStart w:name="z775" w:id="894"/>
    <w:p>
      <w:pPr>
        <w:spacing w:after="0"/>
        <w:ind w:left="0"/>
        <w:jc w:val="both"/>
      </w:pPr>
      <w:r>
        <w:rPr>
          <w:rFonts w:ascii="Times New Roman"/>
          <w:b w:val="false"/>
          <w:i w:val="false"/>
          <w:color w:val="000000"/>
          <w:sz w:val="28"/>
        </w:rPr>
        <w:t>
      3) жилище, в котором они проживают, не отвечает установленным санитарно-эпидемиологическим и техническим требованиям;</w:t>
      </w:r>
    </w:p>
    <w:bookmarkEnd w:id="894"/>
    <w:bookmarkStart w:name="z776" w:id="895"/>
    <w:p>
      <w:pPr>
        <w:spacing w:after="0"/>
        <w:ind w:left="0"/>
        <w:jc w:val="both"/>
      </w:pPr>
      <w:r>
        <w:rPr>
          <w:rFonts w:ascii="Times New Roman"/>
          <w:b w:val="false"/>
          <w:i w:val="false"/>
          <w:color w:val="000000"/>
          <w:sz w:val="28"/>
        </w:rPr>
        <w:t>
      4) в составе семьи имеются больные, страдающие тяжелыми формами некоторых хронических заболеваний (по списку заболеваний, утвержденному уполномоченным органом в области здравоохранения), при которых совместное проживание с ними в одном помещении (квартире) становится невозможным.</w:t>
      </w:r>
    </w:p>
    <w:bookmarkEnd w:id="895"/>
    <w:bookmarkStart w:name="z777" w:id="89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Действие настоящего пункта в части признания нуждающимися в жилище распространяется на членов семьи сотрудников специальных государственных органов, органов внутренних дел, оперативно-следственных подразделений уполномоченного органа по противодействию коррупции и военнослужащих.</w:t>
      </w:r>
    </w:p>
    <w:bookmarkEnd w:id="896"/>
    <w:bookmarkStart w:name="z779" w:id="897"/>
    <w:p>
      <w:pPr>
        <w:spacing w:after="0"/>
        <w:ind w:left="0"/>
        <w:jc w:val="both"/>
      </w:pPr>
      <w:r>
        <w:rPr>
          <w:rFonts w:ascii="Times New Roman"/>
          <w:b w:val="false"/>
          <w:i w:val="false"/>
          <w:color w:val="000000"/>
          <w:sz w:val="28"/>
        </w:rPr>
        <w:t>
      В случае, если супруг (супруга) сотрудника специального государственного органа, органа внутренних дел, оперативно-следственного подразделения уполномоченного органа по противодействию коррупции или военнослужащего имел (имела) жилище в данном населенном пункте до вступления в брак, сотрудник специального государственного органа, органа внутренних дел, оперативно-следственного подразделения уполномоченного органа по противодействию коррупции или военнослужащий признается нуждающимся в жилище без учета супруга (супруги).</w:t>
      </w:r>
    </w:p>
    <w:bookmarkEnd w:id="897"/>
    <w:bookmarkStart w:name="z780" w:id="898"/>
    <w:p>
      <w:pPr>
        <w:spacing w:after="0"/>
        <w:ind w:left="0"/>
        <w:jc w:val="both"/>
      </w:pPr>
      <w:r>
        <w:rPr>
          <w:rFonts w:ascii="Times New Roman"/>
          <w:b w:val="false"/>
          <w:i w:val="false"/>
          <w:color w:val="000000"/>
          <w:sz w:val="28"/>
        </w:rPr>
        <w:t>
      2. Если оба супруга являются сотрудниками специальных государственных органов, органов внутренних дел, оперативно-следственных подразделений уполномоченного органа по противодействию коррупции и (или) военнослужащими, жилищные выплаты производятся одному из супругов по их выбору.</w:t>
      </w:r>
    </w:p>
    <w:bookmarkEnd w:id="898"/>
    <w:bookmarkStart w:name="z781" w:id="899"/>
    <w:p>
      <w:pPr>
        <w:spacing w:after="0"/>
        <w:ind w:left="0"/>
        <w:jc w:val="both"/>
      </w:pPr>
      <w:r>
        <w:rPr>
          <w:rFonts w:ascii="Times New Roman"/>
          <w:b w:val="false"/>
          <w:i w:val="false"/>
          <w:color w:val="000000"/>
          <w:sz w:val="28"/>
        </w:rPr>
        <w:t>
      3. Сотрудникам специальных государственных органов, органов внутренних дел, оперативно-следственных подразделений уполномоченного органа по противодействию коррупции и (или) военнослужащим отказывается в признании нуждающимися в жилище, если они либо их супруги:</w:t>
      </w:r>
    </w:p>
    <w:bookmarkEnd w:id="899"/>
    <w:p>
      <w:pPr>
        <w:spacing w:after="0"/>
        <w:ind w:left="0"/>
        <w:jc w:val="both"/>
      </w:pPr>
      <w:r>
        <w:rPr>
          <w:rFonts w:ascii="Times New Roman"/>
          <w:b w:val="false"/>
          <w:i w:val="false"/>
          <w:color w:val="000000"/>
          <w:sz w:val="28"/>
        </w:rPr>
        <w:t>
      1) получили денежную компенсацию взамен права безвозмездной приватизации по месту их получения;</w:t>
      </w:r>
    </w:p>
    <w:bookmarkStart w:name="z151" w:id="900"/>
    <w:p>
      <w:pPr>
        <w:spacing w:after="0"/>
        <w:ind w:left="0"/>
        <w:jc w:val="both"/>
      </w:pPr>
      <w:r>
        <w:rPr>
          <w:rFonts w:ascii="Times New Roman"/>
          <w:b w:val="false"/>
          <w:i w:val="false"/>
          <w:color w:val="000000"/>
          <w:sz w:val="28"/>
        </w:rPr>
        <w:t xml:space="preserve">
      2) получили жилищные выплаты, предусмотренные частями первой и третьей пункта 5, частью первой </w:t>
      </w:r>
      <w:r>
        <w:rPr>
          <w:rFonts w:ascii="Times New Roman"/>
          <w:b w:val="false"/>
          <w:i w:val="false"/>
          <w:color w:val="000000"/>
          <w:sz w:val="28"/>
        </w:rPr>
        <w:t>пункта 6</w:t>
      </w:r>
      <w:r>
        <w:rPr>
          <w:rFonts w:ascii="Times New Roman"/>
          <w:b w:val="false"/>
          <w:i w:val="false"/>
          <w:color w:val="000000"/>
          <w:sz w:val="28"/>
        </w:rPr>
        <w:t xml:space="preserve"> статьи 101-1 или частями первой и третьей пункта 5, частью первой </w:t>
      </w:r>
      <w:r>
        <w:rPr>
          <w:rFonts w:ascii="Times New Roman"/>
          <w:b w:val="false"/>
          <w:i w:val="false"/>
          <w:color w:val="000000"/>
          <w:sz w:val="28"/>
        </w:rPr>
        <w:t>пункта 6</w:t>
      </w:r>
      <w:r>
        <w:rPr>
          <w:rFonts w:ascii="Times New Roman"/>
          <w:b w:val="false"/>
          <w:i w:val="false"/>
          <w:color w:val="000000"/>
          <w:sz w:val="28"/>
        </w:rPr>
        <w:t xml:space="preserve"> статьи 101-2 настоящего Закона, по месту их получения;</w:t>
      </w:r>
    </w:p>
    <w:bookmarkEnd w:id="900"/>
    <w:bookmarkStart w:name="z152" w:id="901"/>
    <w:p>
      <w:pPr>
        <w:spacing w:after="0"/>
        <w:ind w:left="0"/>
        <w:jc w:val="both"/>
      </w:pPr>
      <w:r>
        <w:rPr>
          <w:rFonts w:ascii="Times New Roman"/>
          <w:b w:val="false"/>
          <w:i w:val="false"/>
          <w:color w:val="000000"/>
          <w:sz w:val="28"/>
        </w:rPr>
        <w:t xml:space="preserve">
      3) исполнили обязательства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 по месту оформления договора;</w:t>
      </w:r>
    </w:p>
    <w:bookmarkEnd w:id="901"/>
    <w:bookmarkStart w:name="z153" w:id="902"/>
    <w:p>
      <w:pPr>
        <w:spacing w:after="0"/>
        <w:ind w:left="0"/>
        <w:jc w:val="both"/>
      </w:pPr>
      <w:r>
        <w:rPr>
          <w:rFonts w:ascii="Times New Roman"/>
          <w:b w:val="false"/>
          <w:i w:val="false"/>
          <w:color w:val="000000"/>
          <w:sz w:val="28"/>
        </w:rPr>
        <w:t>
      4) реализовали право на приватизацию жилища из государственного жилищного фонда, за исключением осуществления приватизации жилища через купонный механизм по месту реализации права;</w:t>
      </w:r>
    </w:p>
    <w:bookmarkEnd w:id="902"/>
    <w:bookmarkStart w:name="z154" w:id="903"/>
    <w:p>
      <w:pPr>
        <w:spacing w:after="0"/>
        <w:ind w:left="0"/>
        <w:jc w:val="both"/>
      </w:pPr>
      <w:r>
        <w:rPr>
          <w:rFonts w:ascii="Times New Roman"/>
          <w:b w:val="false"/>
          <w:i w:val="false"/>
          <w:color w:val="000000"/>
          <w:sz w:val="28"/>
        </w:rPr>
        <w:t>
      5) в течение последних пяти лет произвели отчуждение пригодного для проживания жилища в населенном пункте, в котором они проходят службу, за исключением случая, когда их супруги имели жилище до вступления в брак. В этом случае отчуждение доли менее пятидесяти процентов в жилище не учитывается.</w:t>
      </w:r>
    </w:p>
    <w:bookmarkEnd w:id="9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101-3 с изменениями, внесенными законами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01.04.2021 </w:t>
      </w:r>
      <w:r>
        <w:rPr>
          <w:rFonts w:ascii="Times New Roman"/>
          <w:b w:val="false"/>
          <w:i w:val="false"/>
          <w:color w:val="000000"/>
          <w:sz w:val="28"/>
        </w:rPr>
        <w:t>№ 26-V</w:t>
      </w:r>
      <w:r>
        <w:rPr>
          <w:rFonts w:ascii="Times New Roman"/>
          <w:b w:val="false"/>
          <w:i w:val="false"/>
          <w:color w:val="000000"/>
          <w:sz w:val="28"/>
        </w:rPr>
        <w:t>II</w:t>
      </w:r>
      <w:r>
        <w:rPr>
          <w:rFonts w:ascii="Times New Roman"/>
          <w:b w:val="false"/>
          <w:i w:val="false"/>
          <w:color w:val="ff0000"/>
          <w:sz w:val="28"/>
        </w:rPr>
        <w:t xml:space="preserve"> (вводится в действие с 01.01.2021);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101-4. Основания приостановления, возобновления и прекращения жилищных выплат</w:t>
      </w:r>
    </w:p>
    <w:bookmarkStart w:name="z782" w:id="904"/>
    <w:p>
      <w:pPr>
        <w:spacing w:after="0"/>
        <w:ind w:left="0"/>
        <w:jc w:val="both"/>
      </w:pPr>
      <w:r>
        <w:rPr>
          <w:rFonts w:ascii="Times New Roman"/>
          <w:b w:val="false"/>
          <w:i w:val="false"/>
          <w:color w:val="000000"/>
          <w:sz w:val="28"/>
        </w:rPr>
        <w:t>
      1. При перемещении получателей жилищных выплат жилищные выплаты приостанавливаются и возобновляются в установленном законодательством Республики Казахстан порядке.</w:t>
      </w:r>
    </w:p>
    <w:bookmarkEnd w:id="904"/>
    <w:p>
      <w:pPr>
        <w:spacing w:after="0"/>
        <w:ind w:left="0"/>
        <w:jc w:val="both"/>
      </w:pPr>
      <w:r>
        <w:rPr>
          <w:rFonts w:ascii="Times New Roman"/>
          <w:b w:val="false"/>
          <w:i w:val="false"/>
          <w:color w:val="000000"/>
          <w:sz w:val="28"/>
        </w:rPr>
        <w:t>
      Сотрудникам органов внутренних дел ранее назначенные жилищные выплаты возобновляются в случаях:</w:t>
      </w:r>
    </w:p>
    <w:p>
      <w:pPr>
        <w:spacing w:after="0"/>
        <w:ind w:left="0"/>
        <w:jc w:val="both"/>
      </w:pPr>
      <w:r>
        <w:rPr>
          <w:rFonts w:ascii="Times New Roman"/>
          <w:b w:val="false"/>
          <w:i w:val="false"/>
          <w:color w:val="000000"/>
          <w:sz w:val="28"/>
        </w:rPr>
        <w:t>
      1) повторного назначения на должности, подпадающие под категории должностей сотрудников органов внутренних дел, имеющих право на получение жилищных выплат, при условии использования жилищных выплат на погашение суммы аренды с последующим выкупом или ипотечного кредитования, оформленного в первый раз, в соответствии со статьей 101-11 настоящего Закона – со дня назначения на указанные должности;</w:t>
      </w:r>
    </w:p>
    <w:p>
      <w:pPr>
        <w:spacing w:after="0"/>
        <w:ind w:left="0"/>
        <w:jc w:val="both"/>
      </w:pPr>
      <w:r>
        <w:rPr>
          <w:rFonts w:ascii="Times New Roman"/>
          <w:b w:val="false"/>
          <w:i w:val="false"/>
          <w:color w:val="000000"/>
          <w:sz w:val="28"/>
        </w:rPr>
        <w:t>
      2) повторного назначения на должности, подпадающие под категории должностей сотрудников органов внутренних дел, имеющих право на получение жилищных выплат после нахождения в распоряжении, которые до зачисления в распоряжение являлись получателями жилищных выплат в системе органов внутренних дел, – со дня зачисления в распоряжение. Срок нахождения в распоряжении исчисляется в соответствии с Законом Республики Казахстан "О правоохранительной службе".</w:t>
      </w:r>
    </w:p>
    <w:p>
      <w:pPr>
        <w:spacing w:after="0"/>
        <w:ind w:left="0"/>
        <w:jc w:val="both"/>
      </w:pPr>
      <w:r>
        <w:rPr>
          <w:rFonts w:ascii="Times New Roman"/>
          <w:b w:val="false"/>
          <w:i w:val="false"/>
          <w:color w:val="000000"/>
          <w:sz w:val="28"/>
        </w:rPr>
        <w:t>
      Назначенные жилищные выплаты сохраняются на период нахождения сотрудника органа внутренних дел в отпуске по беременности и родам, отпуске по усыновлению (удочерению) новорожденного ребенка (детей), отпуске без сохранения заработной платы по уходу за ребенком до достижения им возраста трех лет, в том числе с зачислением в распоряжение соответствующего органа.</w:t>
      </w:r>
    </w:p>
    <w:bookmarkStart w:name="z783" w:id="905"/>
    <w:p>
      <w:pPr>
        <w:spacing w:after="0"/>
        <w:ind w:left="0"/>
        <w:jc w:val="both"/>
      </w:pPr>
      <w:r>
        <w:rPr>
          <w:rFonts w:ascii="Times New Roman"/>
          <w:b w:val="false"/>
          <w:i w:val="false"/>
          <w:color w:val="000000"/>
          <w:sz w:val="28"/>
        </w:rPr>
        <w:t>
      2. Жилищные выплаты прекращаются в случаях:</w:t>
      </w:r>
    </w:p>
    <w:bookmarkEnd w:id="905"/>
    <w:bookmarkStart w:name="z784" w:id="906"/>
    <w:p>
      <w:pPr>
        <w:spacing w:after="0"/>
        <w:ind w:left="0"/>
        <w:jc w:val="both"/>
      </w:pPr>
      <w:r>
        <w:rPr>
          <w:rFonts w:ascii="Times New Roman"/>
          <w:b w:val="false"/>
          <w:i w:val="false"/>
          <w:color w:val="000000"/>
          <w:sz w:val="28"/>
        </w:rPr>
        <w:t>
      1) увольнения сотрудника из специального государственного органа, органа внутренних дел или военнослужащего с воинской службы, увольнения сотрудника оперативно-следственного подразделения из уполномоченного органа по противодействию коррупции или его перевода в подразделение уполномоченного органа по противодействию коррупции, не являющееся оперативно-следственным;</w:t>
      </w:r>
    </w:p>
    <w:bookmarkEnd w:id="906"/>
    <w:bookmarkStart w:name="z785" w:id="907"/>
    <w:p>
      <w:pPr>
        <w:spacing w:after="0"/>
        <w:ind w:left="0"/>
        <w:jc w:val="both"/>
      </w:pPr>
      <w:r>
        <w:rPr>
          <w:rFonts w:ascii="Times New Roman"/>
          <w:b w:val="false"/>
          <w:i w:val="false"/>
          <w:color w:val="000000"/>
          <w:sz w:val="28"/>
        </w:rPr>
        <w:t xml:space="preserve">
      2) утраты сотрудником специального государственного органа, органа внутренних дел, оперативно-следственного подразделения уполномоченного органа по противодействию коррупции или военнослужащим статуса нуждающегося в жилище, за исключением случаев, когда обязательство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 им не исполнено;</w:t>
      </w:r>
    </w:p>
    <w:bookmarkEnd w:id="907"/>
    <w:bookmarkStart w:name="z786" w:id="908"/>
    <w:p>
      <w:pPr>
        <w:spacing w:after="0"/>
        <w:ind w:left="0"/>
        <w:jc w:val="both"/>
      </w:pPr>
      <w:r>
        <w:rPr>
          <w:rFonts w:ascii="Times New Roman"/>
          <w:b w:val="false"/>
          <w:i w:val="false"/>
          <w:color w:val="000000"/>
          <w:sz w:val="28"/>
        </w:rPr>
        <w:t>
      3) исключения сотрудника специального государственного органа, органа внутренних дел, оперативно-следственного подразделения уполномоченного органа по противодействию коррупции или военнослужащего из списков личного состава в связи с гибелью или смертью, признанием в установленном законом порядке безвестно отсутствующим или объявлением умершим;</w:t>
      </w:r>
    </w:p>
    <w:bookmarkEnd w:id="908"/>
    <w:bookmarkStart w:name="z787" w:id="909"/>
    <w:p>
      <w:pPr>
        <w:spacing w:after="0"/>
        <w:ind w:left="0"/>
        <w:jc w:val="both"/>
      </w:pPr>
      <w:r>
        <w:rPr>
          <w:rFonts w:ascii="Times New Roman"/>
          <w:b w:val="false"/>
          <w:i w:val="false"/>
          <w:color w:val="000000"/>
          <w:sz w:val="28"/>
        </w:rPr>
        <w:t>
      4) отказа сотрудника специального государственного органа, органа внутренних дел, оперативно-следственного подразделения уполномоченного органа по противодействию коррупции или военнослужащего от получения жилищных выплат;</w:t>
      </w:r>
    </w:p>
    <w:bookmarkEnd w:id="909"/>
    <w:bookmarkStart w:name="z148" w:id="910"/>
    <w:p>
      <w:pPr>
        <w:spacing w:after="0"/>
        <w:ind w:left="0"/>
        <w:jc w:val="both"/>
      </w:pPr>
      <w:r>
        <w:rPr>
          <w:rFonts w:ascii="Times New Roman"/>
          <w:b w:val="false"/>
          <w:i w:val="false"/>
          <w:color w:val="000000"/>
          <w:sz w:val="28"/>
        </w:rPr>
        <w:t>
      5) освобождения сотрудника органа внутренних дел от должности, подпадающей под категорию должностей сотрудников органов внутренних дел, имеющих право на получение жилищных выплат.</w:t>
      </w:r>
    </w:p>
    <w:bookmarkEnd w:id="910"/>
    <w:bookmarkStart w:name="z1330" w:id="911"/>
    <w:p>
      <w:pPr>
        <w:spacing w:after="0"/>
        <w:ind w:left="0"/>
        <w:jc w:val="both"/>
      </w:pPr>
      <w:r>
        <w:rPr>
          <w:rFonts w:ascii="Times New Roman"/>
          <w:b w:val="false"/>
          <w:i w:val="false"/>
          <w:color w:val="000000"/>
          <w:sz w:val="28"/>
        </w:rPr>
        <w:t xml:space="preserve">
      6) отказа сотрудника специального государственного органа или военнослужащего от предоставленного по месту службы служебного жилища, находящегося на территории закрытых и обособленных военных городков, пограничных отделений и иных закрытых объектов, за исключением случаев, когда обязательство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 им не исполнено;</w:t>
      </w:r>
    </w:p>
    <w:bookmarkEnd w:id="911"/>
    <w:bookmarkStart w:name="z1331" w:id="912"/>
    <w:p>
      <w:pPr>
        <w:spacing w:after="0"/>
        <w:ind w:left="0"/>
        <w:jc w:val="both"/>
      </w:pPr>
      <w:r>
        <w:rPr>
          <w:rFonts w:ascii="Times New Roman"/>
          <w:b w:val="false"/>
          <w:i w:val="false"/>
          <w:color w:val="000000"/>
          <w:sz w:val="28"/>
        </w:rPr>
        <w:t>
      7) приобретения иного жилища на праве собственности на территории Республики Казахстан, при этом наличие доли менее пятидесяти процентов в жилище либо возникновение жилища на праве собственности по наследству не учитывается.</w:t>
      </w:r>
    </w:p>
    <w:bookmarkEnd w:id="9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101-4 с изменениями, внесенными законами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01.04.2021 </w:t>
      </w:r>
      <w:r>
        <w:rPr>
          <w:rFonts w:ascii="Times New Roman"/>
          <w:b w:val="false"/>
          <w:i w:val="false"/>
          <w:color w:val="000000"/>
          <w:sz w:val="28"/>
        </w:rPr>
        <w:t>№ 26-V</w:t>
      </w:r>
      <w:r>
        <w:rPr>
          <w:rFonts w:ascii="Times New Roman"/>
          <w:b w:val="false"/>
          <w:i w:val="false"/>
          <w:color w:val="000000"/>
          <w:sz w:val="28"/>
        </w:rPr>
        <w:t>II</w:t>
      </w:r>
      <w:r>
        <w:rPr>
          <w:rFonts w:ascii="Times New Roman"/>
          <w:b w:val="false"/>
          <w:i w:val="false"/>
          <w:color w:val="ff0000"/>
          <w:sz w:val="28"/>
        </w:rPr>
        <w:t xml:space="preserve"> (вводится в действие с 01.01.2021);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101-5. Цели использования жилищных выплат</w:t>
      </w:r>
    </w:p>
    <w:bookmarkStart w:name="z788" w:id="913"/>
    <w:p>
      <w:pPr>
        <w:spacing w:after="0"/>
        <w:ind w:left="0"/>
        <w:jc w:val="both"/>
      </w:pPr>
      <w:r>
        <w:rPr>
          <w:rFonts w:ascii="Times New Roman"/>
          <w:b w:val="false"/>
          <w:i w:val="false"/>
          <w:color w:val="000000"/>
          <w:sz w:val="28"/>
        </w:rPr>
        <w:t>
      Получатель жилищных выплат использует имеющиеся на личном специальном счете деньги на основе соответствующих договоров, зарегистрированных в установленном законодательством Республики Казахстан порядке, в целях:</w:t>
      </w:r>
    </w:p>
    <w:bookmarkEnd w:id="913"/>
    <w:bookmarkStart w:name="z789" w:id="914"/>
    <w:p>
      <w:pPr>
        <w:spacing w:after="0"/>
        <w:ind w:left="0"/>
        <w:jc w:val="both"/>
      </w:pPr>
      <w:r>
        <w:rPr>
          <w:rFonts w:ascii="Times New Roman"/>
          <w:b w:val="false"/>
          <w:i w:val="false"/>
          <w:color w:val="000000"/>
          <w:sz w:val="28"/>
        </w:rPr>
        <w:t>
      1) приобретения в собственность жилища, в том числе с рассрочкой платежей или использованием ипотечного кредита (займа);</w:t>
      </w:r>
    </w:p>
    <w:bookmarkEnd w:id="914"/>
    <w:bookmarkStart w:name="z790" w:id="915"/>
    <w:p>
      <w:pPr>
        <w:spacing w:after="0"/>
        <w:ind w:left="0"/>
        <w:jc w:val="both"/>
      </w:pPr>
      <w:r>
        <w:rPr>
          <w:rFonts w:ascii="Times New Roman"/>
          <w:b w:val="false"/>
          <w:i w:val="false"/>
          <w:color w:val="000000"/>
          <w:sz w:val="28"/>
        </w:rPr>
        <w:t>
      2) оплаты аренды жилища или оплаты аренды жилища с последующим выкупом;</w:t>
      </w:r>
    </w:p>
    <w:bookmarkEnd w:id="915"/>
    <w:bookmarkStart w:name="z791" w:id="916"/>
    <w:p>
      <w:pPr>
        <w:spacing w:after="0"/>
        <w:ind w:left="0"/>
        <w:jc w:val="both"/>
      </w:pPr>
      <w:r>
        <w:rPr>
          <w:rFonts w:ascii="Times New Roman"/>
          <w:b w:val="false"/>
          <w:i w:val="false"/>
          <w:color w:val="000000"/>
          <w:sz w:val="28"/>
        </w:rPr>
        <w:t>
      3) погашения ранее полученного ипотечного кредита (займа);</w:t>
      </w:r>
    </w:p>
    <w:bookmarkEnd w:id="916"/>
    <w:bookmarkStart w:name="z792" w:id="917"/>
    <w:p>
      <w:pPr>
        <w:spacing w:after="0"/>
        <w:ind w:left="0"/>
        <w:jc w:val="both"/>
      </w:pPr>
      <w:r>
        <w:rPr>
          <w:rFonts w:ascii="Times New Roman"/>
          <w:b w:val="false"/>
          <w:i w:val="false"/>
          <w:color w:val="000000"/>
          <w:sz w:val="28"/>
        </w:rPr>
        <w:t>
      4) уплаты взносов при долевом участии в жилищном строительстве;</w:t>
      </w:r>
    </w:p>
    <w:bookmarkEnd w:id="917"/>
    <w:bookmarkStart w:name="z793" w:id="918"/>
    <w:p>
      <w:pPr>
        <w:spacing w:after="0"/>
        <w:ind w:left="0"/>
        <w:jc w:val="both"/>
      </w:pPr>
      <w:r>
        <w:rPr>
          <w:rFonts w:ascii="Times New Roman"/>
          <w:b w:val="false"/>
          <w:i w:val="false"/>
          <w:color w:val="000000"/>
          <w:sz w:val="28"/>
        </w:rPr>
        <w:t>
      5) уплаты взносов при участии в жилищном и жилищно-строительном кооперативе;</w:t>
      </w:r>
    </w:p>
    <w:bookmarkEnd w:id="918"/>
    <w:bookmarkStart w:name="z794" w:id="919"/>
    <w:p>
      <w:pPr>
        <w:spacing w:after="0"/>
        <w:ind w:left="0"/>
        <w:jc w:val="both"/>
      </w:pPr>
      <w:r>
        <w:rPr>
          <w:rFonts w:ascii="Times New Roman"/>
          <w:b w:val="false"/>
          <w:i w:val="false"/>
          <w:color w:val="000000"/>
          <w:sz w:val="28"/>
        </w:rPr>
        <w:t>
      6) пополнения накоплений в виде жилищных строительных сбережений, которые не могут быть истребованы иначе как на цели улучшения жилищных условий, определенных Законом Республики Казахстан "О жилищных строительных сбережениях в Республике Казахстан", за исключением лиц, уволенных со службы;</w:t>
      </w:r>
    </w:p>
    <w:bookmarkEnd w:id="919"/>
    <w:bookmarkStart w:name="z795" w:id="920"/>
    <w:p>
      <w:pPr>
        <w:spacing w:after="0"/>
        <w:ind w:left="0"/>
        <w:jc w:val="both"/>
      </w:pPr>
      <w:r>
        <w:rPr>
          <w:rFonts w:ascii="Times New Roman"/>
          <w:b w:val="false"/>
          <w:i w:val="false"/>
          <w:color w:val="000000"/>
          <w:sz w:val="28"/>
        </w:rPr>
        <w:t>
      7) улучшения жилищных условий в соответствии с Законом Республики Казахстан "О жилищных строительных сбережениях в Республике Казахстан".</w:t>
      </w:r>
    </w:p>
    <w:bookmarkEnd w:id="920"/>
    <w:p>
      <w:pPr>
        <w:spacing w:after="0"/>
        <w:ind w:left="0"/>
        <w:jc w:val="both"/>
      </w:pPr>
      <w:r>
        <w:rPr>
          <w:rFonts w:ascii="Times New Roman"/>
          <w:b/>
          <w:i w:val="false"/>
          <w:color w:val="000000"/>
          <w:sz w:val="28"/>
        </w:rPr>
        <w:t>Статья 101-6. Права получателя жилищных выплат</w:t>
      </w:r>
    </w:p>
    <w:bookmarkStart w:name="z796" w:id="921"/>
    <w:p>
      <w:pPr>
        <w:spacing w:after="0"/>
        <w:ind w:left="0"/>
        <w:jc w:val="both"/>
      </w:pPr>
      <w:r>
        <w:rPr>
          <w:rFonts w:ascii="Times New Roman"/>
          <w:b w:val="false"/>
          <w:i w:val="false"/>
          <w:color w:val="000000"/>
          <w:sz w:val="28"/>
        </w:rPr>
        <w:t>
      Получатель жилищных выплат вправе:</w:t>
      </w:r>
    </w:p>
    <w:bookmarkEnd w:id="921"/>
    <w:bookmarkStart w:name="z797" w:id="922"/>
    <w:p>
      <w:pPr>
        <w:spacing w:after="0"/>
        <w:ind w:left="0"/>
        <w:jc w:val="both"/>
      </w:pPr>
      <w:r>
        <w:rPr>
          <w:rFonts w:ascii="Times New Roman"/>
          <w:b w:val="false"/>
          <w:i w:val="false"/>
          <w:color w:val="000000"/>
          <w:sz w:val="28"/>
        </w:rPr>
        <w:t>
      1) ежегодно требовать в специальном государственном органе, органе внутренних дел, уполномоченном органе по противодействию коррупции или государственном учреждении Вооруженных Сил, других войск и воинских формирований, в котором проходит службу, сведения о деньгах, перечисленных на его личный специальный счет;</w:t>
      </w:r>
    </w:p>
    <w:bookmarkEnd w:id="922"/>
    <w:bookmarkStart w:name="z798" w:id="923"/>
    <w:p>
      <w:pPr>
        <w:spacing w:after="0"/>
        <w:ind w:left="0"/>
        <w:jc w:val="both"/>
      </w:pPr>
      <w:r>
        <w:rPr>
          <w:rFonts w:ascii="Times New Roman"/>
          <w:b w:val="false"/>
          <w:i w:val="false"/>
          <w:color w:val="000000"/>
          <w:sz w:val="28"/>
        </w:rPr>
        <w:t>
      2) накапливать на личном специальном счете суммы неиспользованных жилищных выплат;</w:t>
      </w:r>
    </w:p>
    <w:bookmarkEnd w:id="923"/>
    <w:bookmarkStart w:name="z799" w:id="924"/>
    <w:p>
      <w:pPr>
        <w:spacing w:after="0"/>
        <w:ind w:left="0"/>
        <w:jc w:val="both"/>
      </w:pPr>
      <w:r>
        <w:rPr>
          <w:rFonts w:ascii="Times New Roman"/>
          <w:b w:val="false"/>
          <w:i w:val="false"/>
          <w:color w:val="000000"/>
          <w:sz w:val="28"/>
        </w:rPr>
        <w:t>
      3) использовать жилищные выплаты по их назначению в любом регионе Казахстана независимо от того, где проходит службу;</w:t>
      </w:r>
    </w:p>
    <w:bookmarkEnd w:id="924"/>
    <w:bookmarkStart w:name="z800" w:id="925"/>
    <w:p>
      <w:pPr>
        <w:spacing w:after="0"/>
        <w:ind w:left="0"/>
        <w:jc w:val="both"/>
      </w:pPr>
      <w:r>
        <w:rPr>
          <w:rFonts w:ascii="Times New Roman"/>
          <w:b w:val="false"/>
          <w:i w:val="false"/>
          <w:color w:val="000000"/>
          <w:sz w:val="28"/>
        </w:rPr>
        <w:t>
      4) с согласия специального государственного органа,  органа внутренних дел, уполномоченного органа по противодействию коррупции или государственного учреждения Вооруженных Сил, других войск и воинских формирований и банка, где был открыт личный специальный счет, переводить неиспользованные суммы жилищных выплат из одного банка второго уровня в другой без изменения их целевого назначения.</w:t>
      </w:r>
    </w:p>
    <w:bookmarkEnd w:id="9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101-6 с изменениями, внесенными законами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опубликования);от 01.04.2021 </w:t>
      </w:r>
      <w:r>
        <w:rPr>
          <w:rFonts w:ascii="Times New Roman"/>
          <w:b w:val="false"/>
          <w:i w:val="false"/>
          <w:color w:val="000000"/>
          <w:sz w:val="28"/>
        </w:rPr>
        <w:t>№ 26-V</w:t>
      </w:r>
      <w:r>
        <w:rPr>
          <w:rFonts w:ascii="Times New Roman"/>
          <w:b w:val="false"/>
          <w:i w:val="false"/>
          <w:color w:val="000000"/>
          <w:sz w:val="28"/>
        </w:rPr>
        <w:t>II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101-7. Обязанности получателя жилищных выплат</w:t>
      </w:r>
    </w:p>
    <w:bookmarkStart w:name="z801" w:id="926"/>
    <w:p>
      <w:pPr>
        <w:spacing w:after="0"/>
        <w:ind w:left="0"/>
        <w:jc w:val="both"/>
      </w:pPr>
      <w:r>
        <w:rPr>
          <w:rFonts w:ascii="Times New Roman"/>
          <w:b w:val="false"/>
          <w:i w:val="false"/>
          <w:color w:val="000000"/>
          <w:sz w:val="28"/>
        </w:rPr>
        <w:t>
      Получатель жилищных выплат обязан:</w:t>
      </w:r>
    </w:p>
    <w:bookmarkEnd w:id="926"/>
    <w:bookmarkStart w:name="z802" w:id="927"/>
    <w:p>
      <w:pPr>
        <w:spacing w:after="0"/>
        <w:ind w:left="0"/>
        <w:jc w:val="both"/>
      </w:pPr>
      <w:r>
        <w:rPr>
          <w:rFonts w:ascii="Times New Roman"/>
          <w:b w:val="false"/>
          <w:i w:val="false"/>
          <w:color w:val="000000"/>
          <w:sz w:val="28"/>
        </w:rPr>
        <w:t>
      1) при изменении состава семьи уведомить об этом специальный государственный орган, орган внутренних дел, уполномоченный орган по противодействию коррупции или государственное учреждение Вооруженных Сил, других войск и воинских формирований, в котором проходит службу, в срок не более десяти рабочих дней со дня регистрации акта гражданского состояния и получения соответствующего свидетельства;</w:t>
      </w:r>
    </w:p>
    <w:bookmarkEnd w:id="927"/>
    <w:bookmarkStart w:name="z803" w:id="928"/>
    <w:p>
      <w:pPr>
        <w:spacing w:after="0"/>
        <w:ind w:left="0"/>
        <w:jc w:val="both"/>
      </w:pPr>
      <w:r>
        <w:rPr>
          <w:rFonts w:ascii="Times New Roman"/>
          <w:b w:val="false"/>
          <w:i w:val="false"/>
          <w:color w:val="000000"/>
          <w:sz w:val="28"/>
        </w:rPr>
        <w:t xml:space="preserve">
      2) при утрате статуса нуждающегося в жилище, исполнении обязательств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 уведомить об этом специальный государственный орган, орган внутренних дел, уполномоченный орган по противодействию коррупции или государственное учреждение Вооруженных Сил, других войск и воинских формирований, в котором проходит службу, в срок не более десяти рабочих дней со дня утраты статуса нуждающегося в жилище и исполнения данных обязательств;</w:t>
      </w:r>
    </w:p>
    <w:bookmarkEnd w:id="928"/>
    <w:bookmarkStart w:name="z804" w:id="929"/>
    <w:p>
      <w:pPr>
        <w:spacing w:after="0"/>
        <w:ind w:left="0"/>
        <w:jc w:val="both"/>
      </w:pPr>
      <w:r>
        <w:rPr>
          <w:rFonts w:ascii="Times New Roman"/>
          <w:b w:val="false"/>
          <w:i w:val="false"/>
          <w:color w:val="000000"/>
          <w:sz w:val="28"/>
        </w:rPr>
        <w:t>
      3) направить их на цели, предусмотренные статьей 101-5 настоящего Закона, в соответствии с договором, заключаемым между специальным государственным органом, сотрудником специального государственного органа,  органом внутренних дел, сотрудником органа внутренних дел, а также между уполномоченным органом по противодействию коррупции, сотрудником оперативно-следственного подразделения уполномоченного органа по противодействию коррупции или государственным учреждением Вооруженных Сил, других войск и воинских формирований, военнослужащим и банком второго уровня, в котором открыт личный специальный счет сотрудника специального государственного органа, органа внутренних дел, оперативно-следственного подразделения уполномоченного органа по противодействию коррупции или военнослужащего.</w:t>
      </w:r>
    </w:p>
    <w:bookmarkEnd w:id="9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101-7 с изменениями, внесенными законами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01.04.2021 </w:t>
      </w:r>
      <w:r>
        <w:rPr>
          <w:rFonts w:ascii="Times New Roman"/>
          <w:b w:val="false"/>
          <w:i w:val="false"/>
          <w:color w:val="000000"/>
          <w:sz w:val="28"/>
        </w:rPr>
        <w:t>№ 26-V</w:t>
      </w:r>
      <w:r>
        <w:rPr>
          <w:rFonts w:ascii="Times New Roman"/>
          <w:b w:val="false"/>
          <w:i w:val="false"/>
          <w:color w:val="000000"/>
          <w:sz w:val="28"/>
        </w:rPr>
        <w:t>II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101-8. Гарантии неприкосновенности жилищных выплат</w:t>
      </w:r>
    </w:p>
    <w:bookmarkStart w:name="z805" w:id="930"/>
    <w:p>
      <w:pPr>
        <w:spacing w:after="0"/>
        <w:ind w:left="0"/>
        <w:jc w:val="both"/>
      </w:pPr>
      <w:r>
        <w:rPr>
          <w:rFonts w:ascii="Times New Roman"/>
          <w:b w:val="false"/>
          <w:i w:val="false"/>
          <w:color w:val="000000"/>
          <w:sz w:val="28"/>
        </w:rPr>
        <w:t xml:space="preserve">
      Не допускаются наложение ареста, обращение взыскания и приостановление расходных операций по банковским счетам, открытым в качестве личного специального счета, на которые зачисляются жилищные выплаты, а также на суммы жилищных выплат на сберегательных счетах для целей, указанных в подпункте 6)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по обязательствам получателя жилищных выплат.</w:t>
      </w:r>
    </w:p>
    <w:bookmarkEnd w:id="930"/>
    <w:bookmarkStart w:name="z806" w:id="931"/>
    <w:p>
      <w:pPr>
        <w:spacing w:after="0"/>
        <w:ind w:left="0"/>
        <w:jc w:val="both"/>
      </w:pPr>
      <w:r>
        <w:rPr>
          <w:rFonts w:ascii="Times New Roman"/>
          <w:b w:val="false"/>
          <w:i w:val="false"/>
          <w:color w:val="000000"/>
          <w:sz w:val="28"/>
        </w:rPr>
        <w:t>
      Жилищные выплаты,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не подлежат изъятию в бюджет, не могут являться предметом залога или иного обременения по обязательствам владельца или других лиц, за исключением договоров по обеспечению личных потребностей в жилище получателей жилищных выплат.</w:t>
      </w:r>
    </w:p>
    <w:bookmarkEnd w:id="931"/>
    <w:p>
      <w:pPr>
        <w:spacing w:after="0"/>
        <w:ind w:left="0"/>
        <w:jc w:val="both"/>
      </w:pPr>
      <w:r>
        <w:rPr>
          <w:rFonts w:ascii="Times New Roman"/>
          <w:b/>
          <w:i w:val="false"/>
          <w:color w:val="000000"/>
          <w:sz w:val="28"/>
        </w:rPr>
        <w:t>Статья 101-9. Права членов семьи, наследников сотрудников специальных государственных органов, органов внутренних дел, оперативно-следственных подразделений уполномоченного органа по противодействию коррупции или военнослужащих, исключенных из списков личного состава в связи с гибелью или смертью, признанием безвестно отсутствующими или объявлением умершими при прохождении службы</w:t>
      </w:r>
    </w:p>
    <w:p>
      <w:pPr>
        <w:spacing w:after="0"/>
        <w:ind w:left="0"/>
        <w:jc w:val="both"/>
      </w:pPr>
      <w:r>
        <w:rPr>
          <w:rFonts w:ascii="Times New Roman"/>
          <w:b w:val="false"/>
          <w:i w:val="false"/>
          <w:color w:val="ff0000"/>
          <w:sz w:val="28"/>
        </w:rPr>
        <w:t xml:space="preserve">
      Сноска. Заголовок статьи 101-9 с изменениями, внесенными законами РК от 06.10.2020 </w:t>
      </w:r>
      <w:r>
        <w:rPr>
          <w:rFonts w:ascii="Times New Roman"/>
          <w:b w:val="false"/>
          <w:i w:val="false"/>
          <w:color w:val="ff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01.04.2021 </w:t>
      </w:r>
      <w:r>
        <w:rPr>
          <w:rFonts w:ascii="Times New Roman"/>
          <w:b w:val="false"/>
          <w:i w:val="false"/>
          <w:color w:val="ff0000"/>
          <w:sz w:val="28"/>
        </w:rPr>
        <w:t>№ 26-V</w:t>
      </w:r>
      <w:r>
        <w:rPr>
          <w:rFonts w:ascii="Times New Roman"/>
          <w:b w:val="false"/>
          <w:i w:val="false"/>
          <w:color w:val="ff0000"/>
          <w:sz w:val="28"/>
        </w:rPr>
        <w:t>II</w:t>
      </w:r>
      <w:r>
        <w:rPr>
          <w:rFonts w:ascii="Times New Roman"/>
          <w:b w:val="false"/>
          <w:i w:val="false"/>
          <w:color w:val="ff0000"/>
          <w:sz w:val="28"/>
        </w:rPr>
        <w:t xml:space="preserve"> (вводится в действие с 01.01.2021).</w:t>
      </w:r>
    </w:p>
    <w:bookmarkStart w:name="z807" w:id="932"/>
    <w:p>
      <w:pPr>
        <w:spacing w:after="0"/>
        <w:ind w:left="0"/>
        <w:jc w:val="both"/>
      </w:pPr>
      <w:r>
        <w:rPr>
          <w:rFonts w:ascii="Times New Roman"/>
          <w:b w:val="false"/>
          <w:i w:val="false"/>
          <w:color w:val="000000"/>
          <w:sz w:val="28"/>
        </w:rPr>
        <w:t>
      1. В случае исключения сотрудника специального государственного органа, органа внутренних дел, оперативно-следственного подразделения уполномоченного органа по противодействию коррупции или военнослужащего из списков личного состава в связи с гибелью или смертью, признанием его в установленном законом порядке безвестно отсутствующим или объявлением умершим члены его семьи, а в случае их отсутствия наследники имеют право использования жилищных выплат, находящихся на личном специальном счете, на цели, предусмотренные статьей 101-5 настоящего Закона. При этом личный специальный счет такого сотрудника или военнослужащего закрывается после полного использования жилищных выплат.</w:t>
      </w:r>
    </w:p>
    <w:bookmarkEnd w:id="932"/>
    <w:bookmarkStart w:name="z808" w:id="933"/>
    <w:p>
      <w:pPr>
        <w:spacing w:after="0"/>
        <w:ind w:left="0"/>
        <w:jc w:val="both"/>
      </w:pPr>
      <w:r>
        <w:rPr>
          <w:rFonts w:ascii="Times New Roman"/>
          <w:b w:val="false"/>
          <w:i w:val="false"/>
          <w:color w:val="000000"/>
          <w:sz w:val="28"/>
        </w:rPr>
        <w:t>
      2. Членам семьи сотрудника специального государственного органа, оперативно-следственного подразделения уполномоченного органа по противодействию коррупции или военнослужащего, погибшего (умершего) при прохождении службы, жилищные выплаты производятся в виде единовременной денежной компенсации. Размер единовременной денежной компенсации определяется путем умножения нормы полезной площади, соответствующей на момент его гибели составу семьи, включая его самого, на цену одного квадратного метра продажи нового жилища в соответствующем регионе Республики Казахстан, в котором сотрудник специального государственного органа, оперативно-следственного подразделения уполномоченного органа по противодействию коррупции или военнослужащий проходил службу, согласно данным уполномоченного органа в области государственной статистики за январь текущего года, публикуемым на его интернет-ресурсе, за минусом суммы ранее осуществленных жилищных выплат.</w:t>
      </w:r>
    </w:p>
    <w:bookmarkEnd w:id="933"/>
    <w:bookmarkStart w:name="z809" w:id="934"/>
    <w:p>
      <w:pPr>
        <w:spacing w:after="0"/>
        <w:ind w:left="0"/>
        <w:jc w:val="both"/>
      </w:pPr>
      <w:r>
        <w:rPr>
          <w:rFonts w:ascii="Times New Roman"/>
          <w:b w:val="false"/>
          <w:i w:val="false"/>
          <w:color w:val="000000"/>
          <w:sz w:val="28"/>
        </w:rPr>
        <w:t>
      Единовременная денежная компенсация не выплачивается, если в установленном законодательством Республики Казахстан порядке доказано, что гибель (смерть) сотрудника специального государственного органа, оперативно-следственного подразделения уполномоченного органа по противодействию коррупции или военнослужащего наступила:</w:t>
      </w:r>
    </w:p>
    <w:bookmarkEnd w:id="934"/>
    <w:bookmarkStart w:name="z810" w:id="935"/>
    <w:p>
      <w:pPr>
        <w:spacing w:after="0"/>
        <w:ind w:left="0"/>
        <w:jc w:val="both"/>
      </w:pPr>
      <w:r>
        <w:rPr>
          <w:rFonts w:ascii="Times New Roman"/>
          <w:b w:val="false"/>
          <w:i w:val="false"/>
          <w:color w:val="000000"/>
          <w:sz w:val="28"/>
        </w:rPr>
        <w:t>
      1) в результате самоубийства, за исключением случаев доведения до самоубийства;</w:t>
      </w:r>
    </w:p>
    <w:bookmarkEnd w:id="935"/>
    <w:bookmarkStart w:name="z811" w:id="936"/>
    <w:p>
      <w:pPr>
        <w:spacing w:after="0"/>
        <w:ind w:left="0"/>
        <w:jc w:val="both"/>
      </w:pPr>
      <w:r>
        <w:rPr>
          <w:rFonts w:ascii="Times New Roman"/>
          <w:b w:val="false"/>
          <w:i w:val="false"/>
          <w:color w:val="000000"/>
          <w:sz w:val="28"/>
        </w:rPr>
        <w:t>
      2) при совершении уголовного правонарушения;</w:t>
      </w:r>
    </w:p>
    <w:bookmarkEnd w:id="936"/>
    <w:bookmarkStart w:name="z812" w:id="937"/>
    <w:p>
      <w:pPr>
        <w:spacing w:after="0"/>
        <w:ind w:left="0"/>
        <w:jc w:val="both"/>
      </w:pPr>
      <w:r>
        <w:rPr>
          <w:rFonts w:ascii="Times New Roman"/>
          <w:b w:val="false"/>
          <w:i w:val="false"/>
          <w:color w:val="000000"/>
          <w:sz w:val="28"/>
        </w:rPr>
        <w:t>
      3) в результате немедицинского употребления веществ, вызывающих состояние алкогольного, наркотического, психотропного, токсикоманического опьянения (их аналогов);</w:t>
      </w:r>
    </w:p>
    <w:bookmarkEnd w:id="937"/>
    <w:bookmarkStart w:name="z813" w:id="938"/>
    <w:p>
      <w:pPr>
        <w:spacing w:after="0"/>
        <w:ind w:left="0"/>
        <w:jc w:val="both"/>
      </w:pPr>
      <w:r>
        <w:rPr>
          <w:rFonts w:ascii="Times New Roman"/>
          <w:b w:val="false"/>
          <w:i w:val="false"/>
          <w:color w:val="000000"/>
          <w:sz w:val="28"/>
        </w:rPr>
        <w:t>
      4) в результате умышленного причинения себе какого-либо телесного повреждения (членовредительства) или иного вреда здоровью в целях получения единовременной денежной компенсации или уклонения от службы;</w:t>
      </w:r>
    </w:p>
    <w:bookmarkEnd w:id="938"/>
    <w:bookmarkStart w:name="z814" w:id="939"/>
    <w:p>
      <w:pPr>
        <w:spacing w:after="0"/>
        <w:ind w:left="0"/>
        <w:jc w:val="both"/>
      </w:pPr>
      <w:r>
        <w:rPr>
          <w:rFonts w:ascii="Times New Roman"/>
          <w:b w:val="false"/>
          <w:i w:val="false"/>
          <w:color w:val="000000"/>
          <w:sz w:val="28"/>
        </w:rPr>
        <w:t>
      5) в результате действий сотрудника специального государственного органа, оперативно-следственного подразделения уполномоченного органа по противодействию коррупции или военнослужащего, нарушившего условия контракта о прохождении службы.</w:t>
      </w:r>
    </w:p>
    <w:bookmarkEnd w:id="9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101-9 с изменениями, внесенными законами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01.04.2021 </w:t>
      </w:r>
      <w:r>
        <w:rPr>
          <w:rFonts w:ascii="Times New Roman"/>
          <w:b w:val="false"/>
          <w:i w:val="false"/>
          <w:color w:val="000000"/>
          <w:sz w:val="28"/>
        </w:rPr>
        <w:t>№ 26-V</w:t>
      </w:r>
      <w:r>
        <w:rPr>
          <w:rFonts w:ascii="Times New Roman"/>
          <w:b w:val="false"/>
          <w:i w:val="false"/>
          <w:color w:val="000000"/>
          <w:sz w:val="28"/>
        </w:rPr>
        <w:t>II</w:t>
      </w:r>
      <w:r>
        <w:rPr>
          <w:rFonts w:ascii="Times New Roman"/>
          <w:b w:val="false"/>
          <w:i w:val="false"/>
          <w:color w:val="ff0000"/>
          <w:sz w:val="28"/>
        </w:rPr>
        <w:t xml:space="preserve"> (вводится в действие с 01.01.2021);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101-10. Члены семьи сотрудников специальных государственных органов, органов внутренних дел, оперативно-следственных подразделений уполномоченного органа по противодействию коррупции или военнослужащих</w:t>
      </w:r>
    </w:p>
    <w:p>
      <w:pPr>
        <w:spacing w:after="0"/>
        <w:ind w:left="0"/>
        <w:jc w:val="both"/>
      </w:pPr>
      <w:r>
        <w:rPr>
          <w:rFonts w:ascii="Times New Roman"/>
          <w:b w:val="false"/>
          <w:i w:val="false"/>
          <w:color w:val="ff0000"/>
          <w:sz w:val="28"/>
        </w:rPr>
        <w:t xml:space="preserve">
      Сноска. Заголовок статьи 101-10 с изменениями, внесенными законами РК от 06.10.2020 </w:t>
      </w:r>
      <w:r>
        <w:rPr>
          <w:rFonts w:ascii="Times New Roman"/>
          <w:b w:val="false"/>
          <w:i w:val="false"/>
          <w:color w:val="ff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01.04.2021 </w:t>
      </w:r>
      <w:r>
        <w:rPr>
          <w:rFonts w:ascii="Times New Roman"/>
          <w:b w:val="false"/>
          <w:i w:val="false"/>
          <w:color w:val="ff0000"/>
          <w:sz w:val="28"/>
        </w:rPr>
        <w:t>№ 26-V</w:t>
      </w:r>
      <w:r>
        <w:rPr>
          <w:rFonts w:ascii="Times New Roman"/>
          <w:b w:val="false"/>
          <w:i w:val="false"/>
          <w:color w:val="ff0000"/>
          <w:sz w:val="28"/>
        </w:rPr>
        <w:t>II</w:t>
      </w:r>
      <w:r>
        <w:rPr>
          <w:rFonts w:ascii="Times New Roman"/>
          <w:b w:val="false"/>
          <w:i w:val="false"/>
          <w:color w:val="ff0000"/>
          <w:sz w:val="28"/>
        </w:rPr>
        <w:t xml:space="preserve"> (вводится в действие с 01.01.2021).</w:t>
      </w:r>
    </w:p>
    <w:bookmarkStart w:name="z816" w:id="940"/>
    <w:p>
      <w:pPr>
        <w:spacing w:after="0"/>
        <w:ind w:left="0"/>
        <w:jc w:val="both"/>
      </w:pPr>
      <w:r>
        <w:rPr>
          <w:rFonts w:ascii="Times New Roman"/>
          <w:b w:val="false"/>
          <w:i w:val="false"/>
          <w:color w:val="000000"/>
          <w:sz w:val="28"/>
        </w:rPr>
        <w:t>
      В целях настоящего Закона к членам семьи сотрудников специальных государственных органов, органов внутренних дел, оперативно-следственных подразделений уполномоченного органа по противодействию коррупции или военнослужащих относятся:</w:t>
      </w:r>
    </w:p>
    <w:bookmarkEnd w:id="940"/>
    <w:bookmarkStart w:name="z817" w:id="941"/>
    <w:p>
      <w:pPr>
        <w:spacing w:after="0"/>
        <w:ind w:left="0"/>
        <w:jc w:val="both"/>
      </w:pPr>
      <w:r>
        <w:rPr>
          <w:rFonts w:ascii="Times New Roman"/>
          <w:b w:val="false"/>
          <w:i w:val="false"/>
          <w:color w:val="000000"/>
          <w:sz w:val="28"/>
        </w:rPr>
        <w:t>
      1) супруг (супруга);</w:t>
      </w:r>
    </w:p>
    <w:bookmarkEnd w:id="941"/>
    <w:bookmarkStart w:name="z818" w:id="942"/>
    <w:p>
      <w:pPr>
        <w:spacing w:after="0"/>
        <w:ind w:left="0"/>
        <w:jc w:val="both"/>
      </w:pPr>
      <w:r>
        <w:rPr>
          <w:rFonts w:ascii="Times New Roman"/>
          <w:b w:val="false"/>
          <w:i w:val="false"/>
          <w:color w:val="000000"/>
          <w:sz w:val="28"/>
        </w:rPr>
        <w:t>
      2) ребенок (дети), в том числе совместный или одного из супругов, за исключением ребенка (детей) от предыдущего (предыдущих) брака (браков) (супружества (супружеств), проживающего (проживающих) раздельно на основании решения суда;</w:t>
      </w:r>
    </w:p>
    <w:bookmarkEnd w:id="942"/>
    <w:bookmarkStart w:name="z819" w:id="943"/>
    <w:p>
      <w:pPr>
        <w:spacing w:after="0"/>
        <w:ind w:left="0"/>
        <w:jc w:val="both"/>
      </w:pPr>
      <w:r>
        <w:rPr>
          <w:rFonts w:ascii="Times New Roman"/>
          <w:b w:val="false"/>
          <w:i w:val="false"/>
          <w:color w:val="000000"/>
          <w:sz w:val="28"/>
        </w:rPr>
        <w:t>
      3) совместный или одного из супругов ребенок с инвалидностью (дети с инвалидностью), в том числе лицо с инвалидностью (лица с инвалидностью) с детства независимо от его (их) возраста, за исключением ребенка с инвалидностью (детей с инвалидностью) от предыдущего (предыдущих) брака (браков) (супружества (супружеств), проживающего (проживающих) раздельно на основании решения суда.</w:t>
      </w:r>
    </w:p>
    <w:bookmarkEnd w:id="9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101-10 с изменениями, внесенными законами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01.04.2021 </w:t>
      </w:r>
      <w:r>
        <w:rPr>
          <w:rFonts w:ascii="Times New Roman"/>
          <w:b w:val="false"/>
          <w:i w:val="false"/>
          <w:color w:val="000000"/>
          <w:sz w:val="28"/>
        </w:rPr>
        <w:t>№ 26-V</w:t>
      </w:r>
      <w:r>
        <w:rPr>
          <w:rFonts w:ascii="Times New Roman"/>
          <w:b w:val="false"/>
          <w:i w:val="false"/>
          <w:color w:val="000000"/>
          <w:sz w:val="28"/>
        </w:rPr>
        <w:t>II</w:t>
      </w:r>
      <w:r>
        <w:rPr>
          <w:rFonts w:ascii="Times New Roman"/>
          <w:b w:val="false"/>
          <w:i w:val="false"/>
          <w:color w:val="ff0000"/>
          <w:sz w:val="28"/>
        </w:rPr>
        <w:t xml:space="preserve"> (вводится в действие с 01.01.2021);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101-11. Реализация права на жилище   сотрудниками органов внутренних дел</w:t>
      </w:r>
    </w:p>
    <w:bookmarkStart w:name="z208" w:id="944"/>
    <w:p>
      <w:pPr>
        <w:spacing w:after="0"/>
        <w:ind w:left="0"/>
        <w:jc w:val="both"/>
      </w:pPr>
      <w:r>
        <w:rPr>
          <w:rFonts w:ascii="Times New Roman"/>
          <w:b w:val="false"/>
          <w:i w:val="false"/>
          <w:color w:val="000000"/>
          <w:sz w:val="28"/>
        </w:rPr>
        <w:t>
      1. Реализация права на жилище сотрудниками органов внутренних дел осуществляется со дня признания их нуждающимися в жилище в установленном настоящей главой порядке путем предоставления служебного жилища или перечисления на личный специальный счет жилищных выплат сотрудникам, подпадающим под категорию должностей сотрудников органов внутренних дел, имеющих право на получение жилищных выплат, если иное не предусмотрено частями второй и третьей настоящего пункта.</w:t>
      </w:r>
    </w:p>
    <w:bookmarkEnd w:id="944"/>
    <w:p>
      <w:pPr>
        <w:spacing w:after="0"/>
        <w:ind w:left="0"/>
        <w:jc w:val="both"/>
      </w:pPr>
      <w:r>
        <w:rPr>
          <w:rFonts w:ascii="Times New Roman"/>
          <w:b w:val="false"/>
          <w:i w:val="false"/>
          <w:color w:val="000000"/>
          <w:sz w:val="28"/>
        </w:rPr>
        <w:t xml:space="preserve">
      В случаях, предусмотренных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настоящей статьи, реализация права на жилище осуществляется путем предоставления служебного жилища и перечисления на их личный специальный счет жилищных выплат.</w:t>
      </w:r>
    </w:p>
    <w:bookmarkStart w:name="z1332" w:id="945"/>
    <w:p>
      <w:pPr>
        <w:spacing w:after="0"/>
        <w:ind w:left="0"/>
        <w:jc w:val="both"/>
      </w:pPr>
      <w:r>
        <w:rPr>
          <w:rFonts w:ascii="Times New Roman"/>
          <w:b w:val="false"/>
          <w:i w:val="false"/>
          <w:color w:val="000000"/>
          <w:sz w:val="28"/>
        </w:rPr>
        <w:t xml:space="preserve">
      В случаях, когда сотрудник органов внутренних дел либо его (ее) супруга (супруг) получили жилищные выплаты, предусмотренные частью первой </w:t>
      </w:r>
      <w:r>
        <w:rPr>
          <w:rFonts w:ascii="Times New Roman"/>
          <w:b w:val="false"/>
          <w:i w:val="false"/>
          <w:color w:val="000000"/>
          <w:sz w:val="28"/>
        </w:rPr>
        <w:t>пункта 6</w:t>
      </w:r>
      <w:r>
        <w:rPr>
          <w:rFonts w:ascii="Times New Roman"/>
          <w:b w:val="false"/>
          <w:i w:val="false"/>
          <w:color w:val="000000"/>
          <w:sz w:val="28"/>
        </w:rPr>
        <w:t xml:space="preserve"> статьи 101-1, частью первой </w:t>
      </w:r>
      <w:r>
        <w:rPr>
          <w:rFonts w:ascii="Times New Roman"/>
          <w:b w:val="false"/>
          <w:i w:val="false"/>
          <w:color w:val="000000"/>
          <w:sz w:val="28"/>
        </w:rPr>
        <w:t>пункта 6</w:t>
      </w:r>
      <w:r>
        <w:rPr>
          <w:rFonts w:ascii="Times New Roman"/>
          <w:b w:val="false"/>
          <w:i w:val="false"/>
          <w:color w:val="000000"/>
          <w:sz w:val="28"/>
        </w:rPr>
        <w:t xml:space="preserve"> статьи 101-2 настоящего Закона, или денежную компенсацию взамен права безвозмездной приватизации или исполнили обязательства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 или реализовали право на приватизацию жилища из государственного жилищного фонда, реализация права на жилище осуществляется путем предоставления служебного жилища, а в случае отсутствия служебного жилища, отвечающего норме площади жилища, установленной настоящим Законом, на его (ее) личный специальный счет перечисляются жилищные выплаты, которые используются только для оплаты аренды жилища.</w:t>
      </w:r>
    </w:p>
    <w:bookmarkEnd w:id="945"/>
    <w:p>
      <w:pPr>
        <w:spacing w:after="0"/>
        <w:ind w:left="0"/>
        <w:jc w:val="both"/>
      </w:pPr>
      <w:r>
        <w:rPr>
          <w:rFonts w:ascii="Times New Roman"/>
          <w:b w:val="false"/>
          <w:i w:val="false"/>
          <w:color w:val="000000"/>
          <w:sz w:val="28"/>
        </w:rPr>
        <w:t>
      Размер жилищных выплат определяется путем умножения стоимости аренды одного квадратного метра жилища в соответствующем регионе Республики Казахстан на площадь жилища. Площадь жилища определяется из расчета восемнадцать квадратных метров полезной площади на каждого члена семьи, включая самого сотрудника органа внутренних дел.</w:t>
      </w:r>
    </w:p>
    <w:p>
      <w:pPr>
        <w:spacing w:after="0"/>
        <w:ind w:left="0"/>
        <w:jc w:val="both"/>
      </w:pPr>
      <w:r>
        <w:rPr>
          <w:rFonts w:ascii="Times New Roman"/>
          <w:b w:val="false"/>
          <w:i w:val="false"/>
          <w:color w:val="000000"/>
          <w:sz w:val="28"/>
        </w:rPr>
        <w:t>
      Правила обеспечения служебным жилищем, исчисления размера, назначения, перерасчета, осуществления, прекращения, приостановления и возобновления жилищных выплат, а также категории должностей сотрудников органов внутренних дел, имеющих право на получение жилищных выплат, определяются Правительством Республики Казахстан.</w:t>
      </w:r>
    </w:p>
    <w:bookmarkStart w:name="z222" w:id="946"/>
    <w:p>
      <w:pPr>
        <w:spacing w:after="0"/>
        <w:ind w:left="0"/>
        <w:jc w:val="both"/>
      </w:pPr>
      <w:r>
        <w:rPr>
          <w:rFonts w:ascii="Times New Roman"/>
          <w:b w:val="false"/>
          <w:i w:val="false"/>
          <w:color w:val="000000"/>
          <w:sz w:val="28"/>
        </w:rPr>
        <w:t>
      2. Жилищные выплаты производятся на ежемесячной основе путем их перевода на личный специальный счет сотрудника органа внутренних дел, открытый в одном из банков второго уровня по его выбору.</w:t>
      </w:r>
    </w:p>
    <w:bookmarkEnd w:id="946"/>
    <w:p>
      <w:pPr>
        <w:spacing w:after="0"/>
        <w:ind w:left="0"/>
        <w:jc w:val="both"/>
      </w:pPr>
      <w:r>
        <w:rPr>
          <w:rFonts w:ascii="Times New Roman"/>
          <w:b w:val="false"/>
          <w:i w:val="false"/>
          <w:color w:val="000000"/>
          <w:sz w:val="28"/>
        </w:rPr>
        <w:t>
      Личный специальный счет открывается и обслуживается каждым сотрудником органа внутренних дел самостоятельно.</w:t>
      </w:r>
    </w:p>
    <w:bookmarkStart w:name="z223" w:id="947"/>
    <w:p>
      <w:pPr>
        <w:spacing w:after="0"/>
        <w:ind w:left="0"/>
        <w:jc w:val="both"/>
      </w:pPr>
      <w:r>
        <w:rPr>
          <w:rFonts w:ascii="Times New Roman"/>
          <w:b w:val="false"/>
          <w:i w:val="false"/>
          <w:color w:val="000000"/>
          <w:sz w:val="28"/>
        </w:rPr>
        <w:t>
      3. Жилищные выплаты производятся государственным учреждением органов внутренних дел в месячный срок со дня их назначения.</w:t>
      </w:r>
    </w:p>
    <w:bookmarkEnd w:id="947"/>
    <w:bookmarkStart w:name="z224" w:id="948"/>
    <w:p>
      <w:pPr>
        <w:spacing w:after="0"/>
        <w:ind w:left="0"/>
        <w:jc w:val="both"/>
      </w:pPr>
      <w:r>
        <w:rPr>
          <w:rFonts w:ascii="Times New Roman"/>
          <w:b w:val="false"/>
          <w:i w:val="false"/>
          <w:color w:val="000000"/>
          <w:sz w:val="28"/>
        </w:rPr>
        <w:t xml:space="preserve">
      4. Сотрудники органов внутренних дел, обеспеченные служебным жилищем, сохраняют за собой право проживания в этом жилище и его приватизации в порядке, установленном настоящим Законом. </w:t>
      </w:r>
    </w:p>
    <w:bookmarkEnd w:id="948"/>
    <w:bookmarkStart w:name="z225" w:id="949"/>
    <w:p>
      <w:pPr>
        <w:spacing w:after="0"/>
        <w:ind w:left="0"/>
        <w:jc w:val="both"/>
      </w:pPr>
      <w:r>
        <w:rPr>
          <w:rFonts w:ascii="Times New Roman"/>
          <w:b w:val="false"/>
          <w:i w:val="false"/>
          <w:color w:val="000000"/>
          <w:sz w:val="28"/>
        </w:rPr>
        <w:t>
      5. Сотрудникам органов внутренних дел, обеспеченным служебным жилищем в общежитии, жилищные выплаты производятся в размере пятидесяти процентов от размера жилищных выплат, определенных в соответствии с настоящей главой.</w:t>
      </w:r>
    </w:p>
    <w:bookmarkEnd w:id="949"/>
    <w:bookmarkStart w:name="z174" w:id="950"/>
    <w:p>
      <w:pPr>
        <w:spacing w:after="0"/>
        <w:ind w:left="0"/>
        <w:jc w:val="both"/>
      </w:pPr>
      <w:r>
        <w:rPr>
          <w:rFonts w:ascii="Times New Roman"/>
          <w:b w:val="false"/>
          <w:i w:val="false"/>
          <w:color w:val="000000"/>
          <w:sz w:val="28"/>
        </w:rPr>
        <w:t>
      Жилищные выплаты, предусмотренные частью первой настоящего пункта, не выплачиваются в случаях, если сотрудники органов внутренних дел либо их супруги:</w:t>
      </w:r>
    </w:p>
    <w:bookmarkEnd w:id="950"/>
    <w:bookmarkStart w:name="z175" w:id="951"/>
    <w:p>
      <w:pPr>
        <w:spacing w:after="0"/>
        <w:ind w:left="0"/>
        <w:jc w:val="both"/>
      </w:pPr>
      <w:r>
        <w:rPr>
          <w:rFonts w:ascii="Times New Roman"/>
          <w:b w:val="false"/>
          <w:i w:val="false"/>
          <w:color w:val="000000"/>
          <w:sz w:val="28"/>
        </w:rPr>
        <w:t xml:space="preserve">
      1) получили жилищные выплаты, предусмотренные частью первой </w:t>
      </w:r>
      <w:r>
        <w:rPr>
          <w:rFonts w:ascii="Times New Roman"/>
          <w:b w:val="false"/>
          <w:i w:val="false"/>
          <w:color w:val="000000"/>
          <w:sz w:val="28"/>
        </w:rPr>
        <w:t>пункта 6</w:t>
      </w:r>
      <w:r>
        <w:rPr>
          <w:rFonts w:ascii="Times New Roman"/>
          <w:b w:val="false"/>
          <w:i w:val="false"/>
          <w:color w:val="000000"/>
          <w:sz w:val="28"/>
        </w:rPr>
        <w:t xml:space="preserve"> статьи 101-1 и частью первой </w:t>
      </w:r>
      <w:r>
        <w:rPr>
          <w:rFonts w:ascii="Times New Roman"/>
          <w:b w:val="false"/>
          <w:i w:val="false"/>
          <w:color w:val="000000"/>
          <w:sz w:val="28"/>
        </w:rPr>
        <w:t>пункта 6</w:t>
      </w:r>
      <w:r>
        <w:rPr>
          <w:rFonts w:ascii="Times New Roman"/>
          <w:b w:val="false"/>
          <w:i w:val="false"/>
          <w:color w:val="000000"/>
          <w:sz w:val="28"/>
        </w:rPr>
        <w:t xml:space="preserve"> статьи 101-2 настоящего Закона, или денежную компенсацию взамен права безвозмездной приватизации;</w:t>
      </w:r>
    </w:p>
    <w:bookmarkEnd w:id="951"/>
    <w:bookmarkStart w:name="z176" w:id="952"/>
    <w:p>
      <w:pPr>
        <w:spacing w:after="0"/>
        <w:ind w:left="0"/>
        <w:jc w:val="both"/>
      </w:pPr>
      <w:r>
        <w:rPr>
          <w:rFonts w:ascii="Times New Roman"/>
          <w:b w:val="false"/>
          <w:i w:val="false"/>
          <w:color w:val="000000"/>
          <w:sz w:val="28"/>
        </w:rPr>
        <w:t xml:space="preserve">
      2) исполнили обязательства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w:t>
      </w:r>
    </w:p>
    <w:bookmarkEnd w:id="952"/>
    <w:bookmarkStart w:name="z177" w:id="953"/>
    <w:p>
      <w:pPr>
        <w:spacing w:after="0"/>
        <w:ind w:left="0"/>
        <w:jc w:val="both"/>
      </w:pPr>
      <w:r>
        <w:rPr>
          <w:rFonts w:ascii="Times New Roman"/>
          <w:b w:val="false"/>
          <w:i w:val="false"/>
          <w:color w:val="000000"/>
          <w:sz w:val="28"/>
        </w:rPr>
        <w:t>
      3) реализовали право на приватизацию жилища из государственного жилищного фонда, за исключением осуществления приватизации жилища через купонный механизм.</w:t>
      </w:r>
    </w:p>
    <w:bookmarkEnd w:id="953"/>
    <w:bookmarkStart w:name="z226" w:id="954"/>
    <w:p>
      <w:pPr>
        <w:spacing w:after="0"/>
        <w:ind w:left="0"/>
        <w:jc w:val="both"/>
      </w:pPr>
      <w:r>
        <w:rPr>
          <w:rFonts w:ascii="Times New Roman"/>
          <w:b w:val="false"/>
          <w:i w:val="false"/>
          <w:color w:val="000000"/>
          <w:sz w:val="28"/>
        </w:rPr>
        <w:t xml:space="preserve">
      6. Члены семьи сотрудника органа внутренних дел, погибшего (умершего) при прохождении службы в органах внутренних дел, не могут быть выселены из занимаемого жилища без предоставления другого жилища на безвозмездной основе. </w:t>
      </w:r>
    </w:p>
    <w:bookmarkEnd w:id="954"/>
    <w:p>
      <w:pPr>
        <w:spacing w:after="0"/>
        <w:ind w:left="0"/>
        <w:jc w:val="both"/>
      </w:pPr>
      <w:r>
        <w:rPr>
          <w:rFonts w:ascii="Times New Roman"/>
          <w:b w:val="false"/>
          <w:i w:val="false"/>
          <w:color w:val="000000"/>
          <w:sz w:val="28"/>
        </w:rPr>
        <w:t xml:space="preserve">
      В случае гибели (смерти) сотрудника органов внутренних дел при прохождении службы и наличии у него обязательств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 к членам семьи погибшего (умершего) переходит право получения назначенных жилищных выплат, порядок осуществления которых определяется Правительством Республики Казахстан.</w:t>
      </w:r>
    </w:p>
    <w:p>
      <w:pPr>
        <w:spacing w:after="0"/>
        <w:ind w:left="0"/>
        <w:jc w:val="both"/>
      </w:pPr>
      <w:r>
        <w:rPr>
          <w:rFonts w:ascii="Times New Roman"/>
          <w:b w:val="false"/>
          <w:i w:val="false"/>
          <w:color w:val="000000"/>
          <w:sz w:val="28"/>
        </w:rPr>
        <w:t>
      При этом размер жилищных выплат не может быть ниже размера назначенных жилищных выплат, получаемых на момент гибели (смерти) сотрудника органов внутренних дел при прохождении службы.</w:t>
      </w:r>
    </w:p>
    <w:p>
      <w:pPr>
        <w:spacing w:after="0"/>
        <w:ind w:left="0"/>
        <w:jc w:val="both"/>
      </w:pPr>
      <w:r>
        <w:rPr>
          <w:rFonts w:ascii="Times New Roman"/>
          <w:b w:val="false"/>
          <w:i w:val="false"/>
          <w:color w:val="000000"/>
          <w:sz w:val="28"/>
        </w:rPr>
        <w:t>
      Члены семьи погибшего (умершего) сотрудника не имеют права на жилищные выплаты, если в установленном законодательством Республики Казахстан порядке доказано, что гибель (смерть) сотрудника органов внутренних дел наступила:</w:t>
      </w:r>
    </w:p>
    <w:p>
      <w:pPr>
        <w:spacing w:after="0"/>
        <w:ind w:left="0"/>
        <w:jc w:val="both"/>
      </w:pPr>
      <w:r>
        <w:rPr>
          <w:rFonts w:ascii="Times New Roman"/>
          <w:b w:val="false"/>
          <w:i w:val="false"/>
          <w:color w:val="000000"/>
          <w:sz w:val="28"/>
        </w:rPr>
        <w:t>
      1) в результате самоубийства, за исключением случаев доведения до самоубийства;</w:t>
      </w:r>
    </w:p>
    <w:p>
      <w:pPr>
        <w:spacing w:after="0"/>
        <w:ind w:left="0"/>
        <w:jc w:val="both"/>
      </w:pPr>
      <w:r>
        <w:rPr>
          <w:rFonts w:ascii="Times New Roman"/>
          <w:b w:val="false"/>
          <w:i w:val="false"/>
          <w:color w:val="000000"/>
          <w:sz w:val="28"/>
        </w:rPr>
        <w:t>
      2) при совершении уголовного правонарушения;</w:t>
      </w:r>
    </w:p>
    <w:p>
      <w:pPr>
        <w:spacing w:after="0"/>
        <w:ind w:left="0"/>
        <w:jc w:val="both"/>
      </w:pPr>
      <w:r>
        <w:rPr>
          <w:rFonts w:ascii="Times New Roman"/>
          <w:b w:val="false"/>
          <w:i w:val="false"/>
          <w:color w:val="000000"/>
          <w:sz w:val="28"/>
        </w:rPr>
        <w:t>
      3) в результате немедицинского употребления веществ, вызывающих состояние алкогольного, наркотического, психотропного, токсикоманического опьянения (их аналогов);</w:t>
      </w:r>
    </w:p>
    <w:p>
      <w:pPr>
        <w:spacing w:after="0"/>
        <w:ind w:left="0"/>
        <w:jc w:val="both"/>
      </w:pPr>
      <w:r>
        <w:rPr>
          <w:rFonts w:ascii="Times New Roman"/>
          <w:b w:val="false"/>
          <w:i w:val="false"/>
          <w:color w:val="000000"/>
          <w:sz w:val="28"/>
        </w:rPr>
        <w:t>
      4) в результате умышленного причинения себе какого-либо телесного повреждения (членовредительства) или иного вреда своему здоровью в целях уклонения от службы;</w:t>
      </w:r>
    </w:p>
    <w:p>
      <w:pPr>
        <w:spacing w:after="0"/>
        <w:ind w:left="0"/>
        <w:jc w:val="both"/>
      </w:pPr>
      <w:r>
        <w:rPr>
          <w:rFonts w:ascii="Times New Roman"/>
          <w:b w:val="false"/>
          <w:i w:val="false"/>
          <w:color w:val="000000"/>
          <w:sz w:val="28"/>
        </w:rPr>
        <w:t>
      5) в результате действий сотрудника, нарушившего условия прохождения службы в органах внутренних дел.</w:t>
      </w:r>
    </w:p>
    <w:bookmarkStart w:name="z238" w:id="955"/>
    <w:p>
      <w:pPr>
        <w:spacing w:after="0"/>
        <w:ind w:left="0"/>
        <w:jc w:val="both"/>
      </w:pPr>
      <w:r>
        <w:rPr>
          <w:rFonts w:ascii="Times New Roman"/>
          <w:b w:val="false"/>
          <w:i w:val="false"/>
          <w:color w:val="000000"/>
          <w:sz w:val="28"/>
        </w:rPr>
        <w:t>
      7. За сотрудниками органов внутренних дел, направленными для прохождения службы за границу, занимаемые жилища и (или) назначенные жилищные выплаты сохраняются на все время пребывания за границей.</w:t>
      </w:r>
    </w:p>
    <w:bookmarkEnd w:id="955"/>
    <w:bookmarkStart w:name="z267" w:id="956"/>
    <w:p>
      <w:pPr>
        <w:spacing w:after="0"/>
        <w:ind w:left="0"/>
        <w:jc w:val="both"/>
      </w:pPr>
      <w:r>
        <w:rPr>
          <w:rFonts w:ascii="Times New Roman"/>
          <w:b w:val="false"/>
          <w:i w:val="false"/>
          <w:color w:val="000000"/>
          <w:sz w:val="28"/>
        </w:rPr>
        <w:t>
      8. Право сотрудников органов внутренних дел на приобретение жилища в собственность путем использования жилищных выплат осуществляется один раз.</w:t>
      </w:r>
    </w:p>
    <w:bookmarkEnd w:id="956"/>
    <w:bookmarkStart w:name="z292" w:id="957"/>
    <w:p>
      <w:pPr>
        <w:spacing w:after="0"/>
        <w:ind w:left="0"/>
        <w:jc w:val="both"/>
      </w:pPr>
      <w:r>
        <w:rPr>
          <w:rFonts w:ascii="Times New Roman"/>
          <w:b w:val="false"/>
          <w:i w:val="false"/>
          <w:color w:val="000000"/>
          <w:sz w:val="28"/>
        </w:rPr>
        <w:t xml:space="preserve">
      9. Сотруднику органов внутренних дел при увольнении со службы по причине увечья (ранения, травмы, контузии) или заболевания, полученного при исполнении служебных обязанностей, по которому вынесено заключение военно-врачебной комиссии о непригодности или ограниченной пригодности к службе, назначенные жилищные выплаты сохраняются до исполнения им обязательств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 в размере и порядке, определяемых Правительством Республики Казахстан.</w:t>
      </w:r>
    </w:p>
    <w:bookmarkEnd w:id="957"/>
    <w:p>
      <w:pPr>
        <w:spacing w:after="0"/>
        <w:ind w:left="0"/>
        <w:jc w:val="both"/>
      </w:pPr>
      <w:r>
        <w:rPr>
          <w:rFonts w:ascii="Times New Roman"/>
          <w:b w:val="false"/>
          <w:i w:val="false"/>
          <w:color w:val="000000"/>
          <w:sz w:val="28"/>
        </w:rPr>
        <w:t>
      Жилищные выплаты, предусмотренные частью первой настоящего пункта, не выплачиваются в случаях, если в установленном законодательством Республики Казахстан порядке доказано, что увечье (ранение, травма, контузия) или заболевание наступило при совершении сотрудником органов внутренних дел противоправных действий или в результате употребления веществ, вызывающих состояние алкогольного, наркотического, психотропного, токсикоманического опьянения (их аналогов) или причинения себе какого-либо телесного повреждения (членовредительства) или иного вреда своему здоровью.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13-1 дополнена статьей 101-11 в соответствии с Законом РК от 01.04.2021 </w:t>
      </w:r>
      <w:r>
        <w:rPr>
          <w:rFonts w:ascii="Times New Roman"/>
          <w:b w:val="false"/>
          <w:i w:val="false"/>
          <w:color w:val="000000"/>
          <w:sz w:val="28"/>
        </w:rPr>
        <w:t>№ 26-V</w:t>
      </w:r>
      <w:r>
        <w:rPr>
          <w:rFonts w:ascii="Times New Roman"/>
          <w:b w:val="false"/>
          <w:i w:val="false"/>
          <w:color w:val="000000"/>
          <w:sz w:val="28"/>
        </w:rPr>
        <w:t>II</w:t>
      </w:r>
      <w:r>
        <w:rPr>
          <w:rFonts w:ascii="Times New Roman"/>
          <w:b w:val="false"/>
          <w:i w:val="false"/>
          <w:color w:val="ff0000"/>
          <w:sz w:val="28"/>
        </w:rPr>
        <w:t xml:space="preserve"> (вводится в действие с 01.01.2021); с изменениями, внесенными Законом РК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 w:id="958"/>
    <w:p>
      <w:pPr>
        <w:spacing w:after="0"/>
        <w:ind w:left="0"/>
        <w:jc w:val="left"/>
      </w:pPr>
      <w:r>
        <w:rPr>
          <w:rFonts w:ascii="Times New Roman"/>
          <w:b/>
          <w:i w:val="false"/>
          <w:color w:val="000000"/>
        </w:rPr>
        <w:t xml:space="preserve"> Глава 14. Прекращение права пользования и выселение из жилищ государственного жилищного фонда и жилища, арендованного местным исполнительным органом в частном жилищном фонде</w:t>
      </w:r>
    </w:p>
    <w:bookmarkEnd w:id="958"/>
    <w:p>
      <w:pPr>
        <w:spacing w:after="0"/>
        <w:ind w:left="0"/>
        <w:jc w:val="both"/>
      </w:pPr>
      <w:r>
        <w:rPr>
          <w:rFonts w:ascii="Times New Roman"/>
          <w:b w:val="false"/>
          <w:i w:val="false"/>
          <w:color w:val="ff0000"/>
          <w:sz w:val="28"/>
        </w:rPr>
        <w:t xml:space="preserve">
      Сноска. В заголовок внесены изменения Законом РК от 7 июля 2006 года N </w:t>
      </w:r>
      <w:r>
        <w:rPr>
          <w:rFonts w:ascii="Times New Roman"/>
          <w:b w:val="false"/>
          <w:i w:val="false"/>
          <w:color w:val="ff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 xml:space="preserve">). </w:t>
      </w:r>
    </w:p>
    <w:p>
      <w:pPr>
        <w:spacing w:after="0"/>
        <w:ind w:left="0"/>
        <w:jc w:val="both"/>
      </w:pPr>
      <w:r>
        <w:rPr>
          <w:rFonts w:ascii="Times New Roman"/>
          <w:b/>
          <w:i w:val="false"/>
          <w:color w:val="000000"/>
          <w:sz w:val="28"/>
        </w:rPr>
        <w:t>Статья 102. Расторжение нанимателем договора найма (поднайма) жилища из государственного жилищного фонда или жилища, арендованного местным исполнительным органом в частном жилищном фонде</w:t>
      </w:r>
    </w:p>
    <w:p>
      <w:pPr>
        <w:spacing w:after="0"/>
        <w:ind w:left="0"/>
        <w:jc w:val="both"/>
      </w:pPr>
      <w:r>
        <w:rPr>
          <w:rFonts w:ascii="Times New Roman"/>
          <w:b w:val="false"/>
          <w:i w:val="false"/>
          <w:color w:val="000000"/>
          <w:sz w:val="28"/>
        </w:rPr>
        <w:t xml:space="preserve">
      1. Наниматель (поднаниматель) жилища из государственного жилищного фонда или жилища, арендованного местным исполнительным органом в частном жилищном фонде, вправе (с согласия совершеннолетних членов семьи) в любое время расторгнуть договор найма (поднайма). </w:t>
      </w:r>
    </w:p>
    <w:bookmarkStart w:name="z632" w:id="959"/>
    <w:p>
      <w:pPr>
        <w:spacing w:after="0"/>
        <w:ind w:left="0"/>
        <w:jc w:val="both"/>
      </w:pPr>
      <w:r>
        <w:rPr>
          <w:rFonts w:ascii="Times New Roman"/>
          <w:b w:val="false"/>
          <w:i w:val="false"/>
          <w:color w:val="000000"/>
          <w:sz w:val="28"/>
        </w:rPr>
        <w:t xml:space="preserve">
      2. В случае выезда нанимателя (поднанимателя) и членов его семьи на постоянное жительство в другое место договор найма (поднайма) жилища считается расторгнутым со дня выезда. </w:t>
      </w:r>
    </w:p>
    <w:bookmarkEnd w:id="9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102 внесены изменения Законом РК от 7 июля 2006 года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103. Расторжение договора найма (поднайма) жилища из государственного жилищного фонда или жилища, арендованного местным исполнительным органом в частном жилищном фонде, по требованию наймодателя и выселение нанимателя (поднанимателя) из жилища</w:t>
      </w:r>
    </w:p>
    <w:p>
      <w:pPr>
        <w:spacing w:after="0"/>
        <w:ind w:left="0"/>
        <w:jc w:val="both"/>
      </w:pPr>
      <w:r>
        <w:rPr>
          <w:rFonts w:ascii="Times New Roman"/>
          <w:b w:val="false"/>
          <w:i w:val="false"/>
          <w:color w:val="000000"/>
          <w:sz w:val="28"/>
        </w:rPr>
        <w:t xml:space="preserve">
      1. Договор найма (поднайма) жилища из государственного жилищного фонда или жилища, арендованного местным исполнительным органом в частном жилищном фонде, может быть расторгнут по требованию наймодателя лишь по основаниям, установленным настоящим Законом. </w:t>
      </w:r>
    </w:p>
    <w:bookmarkStart w:name="z511" w:id="960"/>
    <w:p>
      <w:pPr>
        <w:spacing w:after="0"/>
        <w:ind w:left="0"/>
        <w:jc w:val="both"/>
      </w:pPr>
      <w:r>
        <w:rPr>
          <w:rFonts w:ascii="Times New Roman"/>
          <w:b w:val="false"/>
          <w:i w:val="false"/>
          <w:color w:val="000000"/>
          <w:sz w:val="28"/>
        </w:rPr>
        <w:t xml:space="preserve">
      2. Выселение из жилищ государственного жилищного фонда и жилищ, арендованных местным исполнительным органом в частном жилищном фонде, или жилища, арендованного местным исполнительным органом в частном жилищном фонде, допускается в случаях расторжения договора найма (поднайма), а также по другим основаниям, предусмотренным настоящим Законом. </w:t>
      </w:r>
    </w:p>
    <w:bookmarkEnd w:id="960"/>
    <w:bookmarkStart w:name="z512" w:id="961"/>
    <w:p>
      <w:pPr>
        <w:spacing w:after="0"/>
        <w:ind w:left="0"/>
        <w:jc w:val="both"/>
      </w:pPr>
      <w:r>
        <w:rPr>
          <w:rFonts w:ascii="Times New Roman"/>
          <w:b w:val="false"/>
          <w:i w:val="false"/>
          <w:color w:val="000000"/>
          <w:sz w:val="28"/>
        </w:rPr>
        <w:t xml:space="preserve">
      3. Выселение без предоставления другого пригодного жилища из государственного жилищного фонда и жилищ, арендованных местным исполнительным органом в частном жилищном фонде, или жилища, арендованного местным исполнительным органом в частном жилищном фонде, несовершеннолетних детей, оставшихся без попечения родителей, не допускается. </w:t>
      </w:r>
    </w:p>
    <w:bookmarkEnd w:id="9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103 внесены изменения Законом РК от 7 июля 2006 года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104. Выселение с предоставлением другого жилища из государственного жилищного фонда</w:t>
      </w:r>
    </w:p>
    <w:p>
      <w:pPr>
        <w:spacing w:after="0"/>
        <w:ind w:left="0"/>
        <w:jc w:val="both"/>
      </w:pPr>
      <w:r>
        <w:rPr>
          <w:rFonts w:ascii="Times New Roman"/>
          <w:b w:val="false"/>
          <w:i w:val="false"/>
          <w:color w:val="000000"/>
          <w:sz w:val="28"/>
        </w:rPr>
        <w:t xml:space="preserve">
      1. Граждане выселяются из жилищ в государственном жилищном фонде и жилищ, арендованных местным исполнительным органом в частном жилищном фонде, с предоставлением другого благоустроенного жилища, кроме случаев, предусмотренных </w:t>
      </w:r>
      <w:r>
        <w:rPr>
          <w:rFonts w:ascii="Times New Roman"/>
          <w:b w:val="false"/>
          <w:i w:val="false"/>
          <w:color w:val="000000"/>
          <w:sz w:val="28"/>
        </w:rPr>
        <w:t>статьей 107</w:t>
      </w:r>
      <w:r>
        <w:rPr>
          <w:rFonts w:ascii="Times New Roman"/>
          <w:b w:val="false"/>
          <w:i w:val="false"/>
          <w:color w:val="000000"/>
          <w:sz w:val="28"/>
        </w:rPr>
        <w:t xml:space="preserve">, пунктом 1 </w:t>
      </w:r>
      <w:r>
        <w:rPr>
          <w:rFonts w:ascii="Times New Roman"/>
          <w:b w:val="false"/>
          <w:i w:val="false"/>
          <w:color w:val="000000"/>
          <w:sz w:val="28"/>
        </w:rPr>
        <w:t>статьи 108</w:t>
      </w:r>
      <w:r>
        <w:rPr>
          <w:rFonts w:ascii="Times New Roman"/>
          <w:b w:val="false"/>
          <w:i w:val="false"/>
          <w:color w:val="000000"/>
          <w:sz w:val="28"/>
        </w:rPr>
        <w:t xml:space="preserve">, </w:t>
      </w:r>
      <w:r>
        <w:rPr>
          <w:rFonts w:ascii="Times New Roman"/>
          <w:b w:val="false"/>
          <w:i w:val="false"/>
          <w:color w:val="000000"/>
          <w:sz w:val="28"/>
        </w:rPr>
        <w:t>статьями 111</w:t>
      </w:r>
      <w:r>
        <w:rPr>
          <w:rFonts w:ascii="Times New Roman"/>
          <w:b w:val="false"/>
          <w:i w:val="false"/>
          <w:color w:val="000000"/>
          <w:sz w:val="28"/>
        </w:rPr>
        <w:t xml:space="preserve"> и </w:t>
      </w:r>
      <w:r>
        <w:rPr>
          <w:rFonts w:ascii="Times New Roman"/>
          <w:b w:val="false"/>
          <w:i w:val="false"/>
          <w:color w:val="000000"/>
          <w:sz w:val="28"/>
        </w:rPr>
        <w:t>114</w:t>
      </w:r>
      <w:r>
        <w:rPr>
          <w:rFonts w:ascii="Times New Roman"/>
          <w:b w:val="false"/>
          <w:i w:val="false"/>
          <w:color w:val="000000"/>
          <w:sz w:val="28"/>
        </w:rPr>
        <w:t xml:space="preserve"> настоящего Закона. </w:t>
      </w:r>
    </w:p>
    <w:bookmarkStart w:name="z513" w:id="962"/>
    <w:p>
      <w:pPr>
        <w:spacing w:after="0"/>
        <w:ind w:left="0"/>
        <w:jc w:val="both"/>
      </w:pPr>
      <w:r>
        <w:rPr>
          <w:rFonts w:ascii="Times New Roman"/>
          <w:b w:val="false"/>
          <w:i w:val="false"/>
          <w:color w:val="000000"/>
          <w:sz w:val="28"/>
        </w:rPr>
        <w:t xml:space="preserve">
      2. В случаях, указанных в пункте 1 </w:t>
      </w:r>
      <w:r>
        <w:rPr>
          <w:rFonts w:ascii="Times New Roman"/>
          <w:b w:val="false"/>
          <w:i w:val="false"/>
          <w:color w:val="000000"/>
          <w:sz w:val="28"/>
        </w:rPr>
        <w:t>статьи 91</w:t>
      </w:r>
      <w:r>
        <w:rPr>
          <w:rFonts w:ascii="Times New Roman"/>
          <w:b w:val="false"/>
          <w:i w:val="false"/>
          <w:color w:val="000000"/>
          <w:sz w:val="28"/>
        </w:rPr>
        <w:t xml:space="preserve"> и пункте 3 </w:t>
      </w:r>
      <w:r>
        <w:rPr>
          <w:rFonts w:ascii="Times New Roman"/>
          <w:b w:val="false"/>
          <w:i w:val="false"/>
          <w:color w:val="000000"/>
          <w:sz w:val="28"/>
        </w:rPr>
        <w:t>статьи 103</w:t>
      </w:r>
      <w:r>
        <w:rPr>
          <w:rFonts w:ascii="Times New Roman"/>
          <w:b w:val="false"/>
          <w:i w:val="false"/>
          <w:color w:val="000000"/>
          <w:sz w:val="28"/>
        </w:rPr>
        <w:t xml:space="preserve"> настоящего Закона, предоставляется другое, пригодное для проживания жилое помещение. </w:t>
      </w:r>
    </w:p>
    <w:bookmarkEnd w:id="962"/>
    <w:bookmarkStart w:name="z514" w:id="963"/>
    <w:p>
      <w:pPr>
        <w:spacing w:after="0"/>
        <w:ind w:left="0"/>
        <w:jc w:val="both"/>
      </w:pPr>
      <w:r>
        <w:rPr>
          <w:rFonts w:ascii="Times New Roman"/>
          <w:b w:val="false"/>
          <w:i w:val="false"/>
          <w:color w:val="000000"/>
          <w:sz w:val="28"/>
        </w:rPr>
        <w:t xml:space="preserve">
      3. Предоставление другого жилища обеспечивает юридическое лицо, предъявившее требование о выселении. </w:t>
      </w:r>
    </w:p>
    <w:bookmarkEnd w:id="9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104 с изменениями, внесенными законами РК от 07.07.2006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105. Основания выселении с предоставлением другого благоустроенного жилища из государственного жилищного фонда или жилища, арендованного местным исполнительным органом в частном жилищном фонде</w:t>
      </w:r>
    </w:p>
    <w:p>
      <w:pPr>
        <w:spacing w:after="0"/>
        <w:ind w:left="0"/>
        <w:jc w:val="both"/>
      </w:pPr>
      <w:r>
        <w:rPr>
          <w:rFonts w:ascii="Times New Roman"/>
          <w:b w:val="false"/>
          <w:i w:val="false"/>
          <w:color w:val="000000"/>
          <w:sz w:val="28"/>
        </w:rPr>
        <w:t xml:space="preserve">
      1. Договор найма (поднайма) жилища из государственного жилищного фонда или жилища, арендованного местным исполнительным органом в частном жилищном фонде, может быть расторгнут, а наниматель (поднаниматель) выселен с предоставлением другого благоустроенного жилища в случаях: </w:t>
      </w:r>
    </w:p>
    <w:bookmarkStart w:name="z515" w:id="964"/>
    <w:p>
      <w:pPr>
        <w:spacing w:after="0"/>
        <w:ind w:left="0"/>
        <w:jc w:val="both"/>
      </w:pPr>
      <w:r>
        <w:rPr>
          <w:rFonts w:ascii="Times New Roman"/>
          <w:b w:val="false"/>
          <w:i w:val="false"/>
          <w:color w:val="000000"/>
          <w:sz w:val="28"/>
        </w:rPr>
        <w:t xml:space="preserve">
      1) если многоквартирный жилой дом подлежит сносу в связи с принудительным отчуждением земельного участка для государственных нужд; </w:t>
      </w:r>
    </w:p>
    <w:bookmarkEnd w:id="964"/>
    <w:bookmarkStart w:name="z516" w:id="965"/>
    <w:p>
      <w:pPr>
        <w:spacing w:after="0"/>
        <w:ind w:left="0"/>
        <w:jc w:val="both"/>
      </w:pPr>
      <w:r>
        <w:rPr>
          <w:rFonts w:ascii="Times New Roman"/>
          <w:b w:val="false"/>
          <w:i w:val="false"/>
          <w:color w:val="000000"/>
          <w:sz w:val="28"/>
        </w:rPr>
        <w:t xml:space="preserve">
      2) если многоквартирный жилой дом подлежит переоборудованию в силу непригодности для дальнейшего проживания (пребывания); </w:t>
      </w:r>
    </w:p>
    <w:bookmarkEnd w:id="965"/>
    <w:bookmarkStart w:name="z517" w:id="966"/>
    <w:p>
      <w:pPr>
        <w:spacing w:after="0"/>
        <w:ind w:left="0"/>
        <w:jc w:val="both"/>
      </w:pPr>
      <w:r>
        <w:rPr>
          <w:rFonts w:ascii="Times New Roman"/>
          <w:b w:val="false"/>
          <w:i w:val="false"/>
          <w:color w:val="000000"/>
          <w:sz w:val="28"/>
        </w:rPr>
        <w:t xml:space="preserve">
      3) если многоквартирный жилой дом признан аварийным; </w:t>
      </w:r>
    </w:p>
    <w:bookmarkEnd w:id="966"/>
    <w:p>
      <w:pPr>
        <w:spacing w:after="0"/>
        <w:ind w:left="0"/>
        <w:jc w:val="both"/>
      </w:pPr>
      <w:r>
        <w:rPr>
          <w:rFonts w:ascii="Times New Roman"/>
          <w:b w:val="false"/>
          <w:i w:val="false"/>
          <w:color w:val="000000"/>
          <w:sz w:val="28"/>
        </w:rPr>
        <w:t xml:space="preserve">
      4) существенного изменения условий проживания в результате капитального ремонта жилища (пункты 2 и 3 </w:t>
      </w:r>
      <w:r>
        <w:rPr>
          <w:rFonts w:ascii="Times New Roman"/>
          <w:b w:val="false"/>
          <w:i w:val="false"/>
          <w:color w:val="000000"/>
          <w:sz w:val="28"/>
        </w:rPr>
        <w:t>статьи 91</w:t>
      </w:r>
      <w:r>
        <w:rPr>
          <w:rFonts w:ascii="Times New Roman"/>
          <w:b w:val="false"/>
          <w:i w:val="false"/>
          <w:color w:val="000000"/>
          <w:sz w:val="28"/>
        </w:rPr>
        <w:t xml:space="preserve"> настоящего Закона);</w:t>
      </w:r>
    </w:p>
    <w:bookmarkStart w:name="z518" w:id="967"/>
    <w:p>
      <w:pPr>
        <w:spacing w:after="0"/>
        <w:ind w:left="0"/>
        <w:jc w:val="both"/>
      </w:pPr>
      <w:r>
        <w:rPr>
          <w:rFonts w:ascii="Times New Roman"/>
          <w:b w:val="false"/>
          <w:i w:val="false"/>
          <w:color w:val="000000"/>
          <w:sz w:val="28"/>
        </w:rPr>
        <w:t xml:space="preserve">
      5) признания договора найма (поднайма) жилища недействительным по основаниям, предусмотренным пунктом 2 </w:t>
      </w:r>
      <w:r>
        <w:rPr>
          <w:rFonts w:ascii="Times New Roman"/>
          <w:b w:val="false"/>
          <w:i w:val="false"/>
          <w:color w:val="000000"/>
          <w:sz w:val="28"/>
        </w:rPr>
        <w:t>статьи 108</w:t>
      </w:r>
      <w:r>
        <w:rPr>
          <w:rFonts w:ascii="Times New Roman"/>
          <w:b w:val="false"/>
          <w:i w:val="false"/>
          <w:color w:val="000000"/>
          <w:sz w:val="28"/>
        </w:rPr>
        <w:t xml:space="preserve"> настоящего Закона.</w:t>
      </w:r>
    </w:p>
    <w:bookmarkEnd w:id="967"/>
    <w:bookmarkStart w:name="z519" w:id="968"/>
    <w:p>
      <w:pPr>
        <w:spacing w:after="0"/>
        <w:ind w:left="0"/>
        <w:jc w:val="both"/>
      </w:pPr>
      <w:r>
        <w:rPr>
          <w:rFonts w:ascii="Times New Roman"/>
          <w:b w:val="false"/>
          <w:i w:val="false"/>
          <w:color w:val="000000"/>
          <w:sz w:val="28"/>
        </w:rPr>
        <w:t xml:space="preserve">
      2. Предоставляемое взамен освобождаемого благоустроенное жилище должно отвечать требованиям и условиям </w:t>
      </w:r>
      <w:r>
        <w:rPr>
          <w:rFonts w:ascii="Times New Roman"/>
          <w:b w:val="false"/>
          <w:i w:val="false"/>
          <w:color w:val="000000"/>
          <w:sz w:val="28"/>
        </w:rPr>
        <w:t>статей 75</w:t>
      </w:r>
      <w:r>
        <w:rPr>
          <w:rFonts w:ascii="Times New Roman"/>
          <w:b w:val="false"/>
          <w:i w:val="false"/>
          <w:color w:val="000000"/>
          <w:sz w:val="28"/>
        </w:rPr>
        <w:t xml:space="preserve"> и </w:t>
      </w:r>
      <w:r>
        <w:rPr>
          <w:rFonts w:ascii="Times New Roman"/>
          <w:b w:val="false"/>
          <w:i w:val="false"/>
          <w:color w:val="000000"/>
          <w:sz w:val="28"/>
        </w:rPr>
        <w:t>76</w:t>
      </w:r>
      <w:r>
        <w:rPr>
          <w:rFonts w:ascii="Times New Roman"/>
          <w:b w:val="false"/>
          <w:i w:val="false"/>
          <w:color w:val="000000"/>
          <w:sz w:val="28"/>
        </w:rPr>
        <w:t xml:space="preserve"> пунктов 2, 3, 4 </w:t>
      </w:r>
      <w:r>
        <w:rPr>
          <w:rFonts w:ascii="Times New Roman"/>
          <w:b w:val="false"/>
          <w:i w:val="false"/>
          <w:color w:val="000000"/>
          <w:sz w:val="28"/>
        </w:rPr>
        <w:t>статьи 106</w:t>
      </w:r>
      <w:r>
        <w:rPr>
          <w:rFonts w:ascii="Times New Roman"/>
          <w:b w:val="false"/>
          <w:i w:val="false"/>
          <w:color w:val="000000"/>
          <w:sz w:val="28"/>
        </w:rPr>
        <w:t xml:space="preserve"> настоящего Закона. </w:t>
      </w:r>
    </w:p>
    <w:bookmarkEnd w:id="9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105 с изменениями, внесенными законами РК от 07.07.2006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106. Жилище, предоставляемое гражданам в связи с выселением из государственного жилищного фонда или жилищ, арендованных местным исполнительным органом в частном жилищном фонде</w:t>
      </w:r>
    </w:p>
    <w:p>
      <w:pPr>
        <w:spacing w:after="0"/>
        <w:ind w:left="0"/>
        <w:jc w:val="both"/>
      </w:pPr>
      <w:r>
        <w:rPr>
          <w:rFonts w:ascii="Times New Roman"/>
          <w:b w:val="false"/>
          <w:i w:val="false"/>
          <w:color w:val="000000"/>
          <w:sz w:val="28"/>
        </w:rPr>
        <w:t xml:space="preserve">
      1. Предоставляемое гражданам в связи с выселением из государственного жилищного фонда другое жилище должно отвечать требованиям </w:t>
      </w:r>
      <w:r>
        <w:rPr>
          <w:rFonts w:ascii="Times New Roman"/>
          <w:b w:val="false"/>
          <w:i w:val="false"/>
          <w:color w:val="000000"/>
          <w:sz w:val="28"/>
        </w:rPr>
        <w:t>статей 75</w:t>
      </w:r>
      <w:r>
        <w:rPr>
          <w:rFonts w:ascii="Times New Roman"/>
          <w:b w:val="false"/>
          <w:i w:val="false"/>
          <w:color w:val="000000"/>
          <w:sz w:val="28"/>
        </w:rPr>
        <w:t xml:space="preserve"> и </w:t>
      </w:r>
      <w:r>
        <w:rPr>
          <w:rFonts w:ascii="Times New Roman"/>
          <w:b w:val="false"/>
          <w:i w:val="false"/>
          <w:color w:val="000000"/>
          <w:sz w:val="28"/>
        </w:rPr>
        <w:t>76</w:t>
      </w:r>
      <w:r>
        <w:rPr>
          <w:rFonts w:ascii="Times New Roman"/>
          <w:b w:val="false"/>
          <w:i w:val="false"/>
          <w:color w:val="000000"/>
          <w:sz w:val="28"/>
        </w:rPr>
        <w:t xml:space="preserve"> настоящего Закона и не может быть размером меньше того, которое занимали выселяемые. </w:t>
      </w:r>
    </w:p>
    <w:bookmarkStart w:name="z520" w:id="969"/>
    <w:p>
      <w:pPr>
        <w:spacing w:after="0"/>
        <w:ind w:left="0"/>
        <w:jc w:val="both"/>
      </w:pPr>
      <w:r>
        <w:rPr>
          <w:rFonts w:ascii="Times New Roman"/>
          <w:b w:val="false"/>
          <w:i w:val="false"/>
          <w:color w:val="000000"/>
          <w:sz w:val="28"/>
        </w:rPr>
        <w:t xml:space="preserve">
      2. Если наниматель (поднаниматель) занимал более одной комнаты, ему должно быть предоставлено отдельное жилище, состоящее из того же числа комнат. </w:t>
      </w:r>
    </w:p>
    <w:bookmarkEnd w:id="969"/>
    <w:bookmarkStart w:name="z521" w:id="970"/>
    <w:p>
      <w:pPr>
        <w:spacing w:after="0"/>
        <w:ind w:left="0"/>
        <w:jc w:val="both"/>
      </w:pPr>
      <w:r>
        <w:rPr>
          <w:rFonts w:ascii="Times New Roman"/>
          <w:b w:val="false"/>
          <w:i w:val="false"/>
          <w:color w:val="000000"/>
          <w:sz w:val="28"/>
        </w:rPr>
        <w:t xml:space="preserve">
      3. Если наниматель (поднаниматель) имел излишки площади, жилище предоставляется в соответствии с нормами, предусмотренными пунктом 1 </w:t>
      </w:r>
      <w:r>
        <w:rPr>
          <w:rFonts w:ascii="Times New Roman"/>
          <w:b w:val="false"/>
          <w:i w:val="false"/>
          <w:color w:val="000000"/>
          <w:sz w:val="28"/>
        </w:rPr>
        <w:t>статьи 75</w:t>
      </w:r>
      <w:r>
        <w:rPr>
          <w:rFonts w:ascii="Times New Roman"/>
          <w:b w:val="false"/>
          <w:i w:val="false"/>
          <w:color w:val="000000"/>
          <w:sz w:val="28"/>
        </w:rPr>
        <w:t xml:space="preserve"> настоящего Закона, а нанимателю (поднанимателю) или проживающему с ним лицу, имеющему право на дополнительную площадь, - с учетом права на дополнительную площадь. </w:t>
      </w:r>
    </w:p>
    <w:bookmarkEnd w:id="970"/>
    <w:bookmarkStart w:name="z522" w:id="971"/>
    <w:p>
      <w:pPr>
        <w:spacing w:after="0"/>
        <w:ind w:left="0"/>
        <w:jc w:val="both"/>
      </w:pPr>
      <w:r>
        <w:rPr>
          <w:rFonts w:ascii="Times New Roman"/>
          <w:b w:val="false"/>
          <w:i w:val="false"/>
          <w:color w:val="000000"/>
          <w:sz w:val="28"/>
        </w:rPr>
        <w:t xml:space="preserve">
      4. Гражданам, проживающим в сносимом жилище не менее пятнадцати лет, по их желанию другое благоустроенное жилище предоставляется в жилых домах, построенных на месте сносимых строений или вблизи от них. До предоставления такого жилища эти граждане обеспечиваются временным жильем, отвечающим требованиям пункта 5 настоящей статьи. </w:t>
      </w:r>
    </w:p>
    <w:bookmarkEnd w:id="971"/>
    <w:bookmarkStart w:name="z523" w:id="972"/>
    <w:p>
      <w:pPr>
        <w:spacing w:after="0"/>
        <w:ind w:left="0"/>
        <w:jc w:val="both"/>
      </w:pPr>
      <w:r>
        <w:rPr>
          <w:rFonts w:ascii="Times New Roman"/>
          <w:b w:val="false"/>
          <w:i w:val="false"/>
          <w:color w:val="000000"/>
          <w:sz w:val="28"/>
        </w:rPr>
        <w:t>
      5. Пригодное для проживания жилище должно находиться в черте данного населенного пункта и отвечать санитарно-эпидемиологическим и техническим требованиям.</w:t>
      </w:r>
    </w:p>
    <w:bookmarkEnd w:id="972"/>
    <w:p>
      <w:pPr>
        <w:spacing w:after="0"/>
        <w:ind w:left="0"/>
        <w:jc w:val="both"/>
      </w:pPr>
      <w:r>
        <w:rPr>
          <w:rFonts w:ascii="Times New Roman"/>
          <w:b w:val="false"/>
          <w:i w:val="false"/>
          <w:color w:val="000000"/>
          <w:sz w:val="28"/>
        </w:rPr>
        <w:t xml:space="preserve">
      Переселение не должно приводить к такому ухудшению жилищных условий гражданина, при котором он становится в силу </w:t>
      </w:r>
      <w:r>
        <w:rPr>
          <w:rFonts w:ascii="Times New Roman"/>
          <w:b w:val="false"/>
          <w:i w:val="false"/>
          <w:color w:val="000000"/>
          <w:sz w:val="28"/>
        </w:rPr>
        <w:t>статьи 69</w:t>
      </w:r>
      <w:r>
        <w:rPr>
          <w:rFonts w:ascii="Times New Roman"/>
          <w:b w:val="false"/>
          <w:i w:val="false"/>
          <w:color w:val="000000"/>
          <w:sz w:val="28"/>
        </w:rPr>
        <w:t xml:space="preserve"> настоящего Закона нуждающимся в улучшении жилищных условий. Расходы нанимателя (поднанимателя), связанные с переселением в случаях, указанных в подпунктах 1), 2), 3), 4) пункта 1 </w:t>
      </w:r>
      <w:r>
        <w:rPr>
          <w:rFonts w:ascii="Times New Roman"/>
          <w:b w:val="false"/>
          <w:i w:val="false"/>
          <w:color w:val="000000"/>
          <w:sz w:val="28"/>
        </w:rPr>
        <w:t>статьи 105</w:t>
      </w:r>
      <w:r>
        <w:rPr>
          <w:rFonts w:ascii="Times New Roman"/>
          <w:b w:val="false"/>
          <w:i w:val="false"/>
          <w:color w:val="000000"/>
          <w:sz w:val="28"/>
        </w:rPr>
        <w:t xml:space="preserve"> настоящею Закона, должны быть возмещены наймодателем. </w:t>
      </w:r>
    </w:p>
    <w:bookmarkStart w:name="z524" w:id="973"/>
    <w:p>
      <w:pPr>
        <w:spacing w:after="0"/>
        <w:ind w:left="0"/>
        <w:jc w:val="both"/>
      </w:pPr>
      <w:r>
        <w:rPr>
          <w:rFonts w:ascii="Times New Roman"/>
          <w:b w:val="false"/>
          <w:i w:val="false"/>
          <w:color w:val="000000"/>
          <w:sz w:val="28"/>
        </w:rPr>
        <w:t xml:space="preserve">
      6. Споры, связанные с выселением граждан по основаниям, предусмотренным </w:t>
      </w:r>
      <w:r>
        <w:rPr>
          <w:rFonts w:ascii="Times New Roman"/>
          <w:b w:val="false"/>
          <w:i w:val="false"/>
          <w:color w:val="000000"/>
          <w:sz w:val="28"/>
        </w:rPr>
        <w:t>статьей 105</w:t>
      </w:r>
      <w:r>
        <w:rPr>
          <w:rFonts w:ascii="Times New Roman"/>
          <w:b w:val="false"/>
          <w:i w:val="false"/>
          <w:color w:val="000000"/>
          <w:sz w:val="28"/>
        </w:rPr>
        <w:t xml:space="preserve"> настоящего Закона, решаются в судебном порядке.</w:t>
      </w:r>
    </w:p>
    <w:bookmarkEnd w:id="973"/>
    <w:p>
      <w:pPr>
        <w:spacing w:after="0"/>
        <w:ind w:left="0"/>
        <w:jc w:val="both"/>
      </w:pPr>
      <w:r>
        <w:rPr>
          <w:rFonts w:ascii="Times New Roman"/>
          <w:b w:val="false"/>
          <w:i w:val="false"/>
          <w:color w:val="000000"/>
          <w:sz w:val="28"/>
        </w:rPr>
        <w:t xml:space="preserve">
      В решении суда о выселении нанимателя (поднанимателя) должно быть указано жилище, предоставляемое выселяемому, с обозначением адреса, по которому его жилище находится, за исключением случая, предусмотренного пунктом 2 </w:t>
      </w:r>
      <w:r>
        <w:rPr>
          <w:rFonts w:ascii="Times New Roman"/>
          <w:b w:val="false"/>
          <w:i w:val="false"/>
          <w:color w:val="000000"/>
          <w:sz w:val="28"/>
        </w:rPr>
        <w:t>статьи 108</w:t>
      </w:r>
      <w:r>
        <w:rPr>
          <w:rFonts w:ascii="Times New Roman"/>
          <w:b w:val="false"/>
          <w:i w:val="false"/>
          <w:color w:val="000000"/>
          <w:sz w:val="28"/>
        </w:rPr>
        <w:t xml:space="preserve"> настоящего Закона.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106 с изменениями, внесенными законами РК от 7 июля 2006 года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107. Основания выселения без предоставления другого жилища из государственного жилищного фонда или жилища, арендованного местным исполнительным органом в частном жилищном фонде</w:t>
      </w:r>
    </w:p>
    <w:p>
      <w:pPr>
        <w:spacing w:after="0"/>
        <w:ind w:left="0"/>
        <w:jc w:val="both"/>
      </w:pPr>
      <w:r>
        <w:rPr>
          <w:rFonts w:ascii="Times New Roman"/>
          <w:b w:val="false"/>
          <w:i w:val="false"/>
          <w:color w:val="000000"/>
          <w:sz w:val="28"/>
        </w:rPr>
        <w:t xml:space="preserve">
      Выселение нанимателя (поднанимателя), членов его семьи или других совместно проживающих с ним лиц без предоставления другого жилища допускается в случаях, если: </w:t>
      </w:r>
    </w:p>
    <w:p>
      <w:pPr>
        <w:spacing w:after="0"/>
        <w:ind w:left="0"/>
        <w:jc w:val="both"/>
      </w:pPr>
      <w:r>
        <w:rPr>
          <w:rFonts w:ascii="Times New Roman"/>
          <w:b w:val="false"/>
          <w:i w:val="false"/>
          <w:color w:val="000000"/>
          <w:sz w:val="28"/>
        </w:rPr>
        <w:t xml:space="preserve">
      1) они систематически разрушают или портят жилище; </w:t>
      </w:r>
    </w:p>
    <w:p>
      <w:pPr>
        <w:spacing w:after="0"/>
        <w:ind w:left="0"/>
        <w:jc w:val="both"/>
      </w:pPr>
      <w:r>
        <w:rPr>
          <w:rFonts w:ascii="Times New Roman"/>
          <w:b w:val="false"/>
          <w:i w:val="false"/>
          <w:color w:val="000000"/>
          <w:sz w:val="28"/>
        </w:rPr>
        <w:t xml:space="preserve">
      2) они используют жилище с нарушением требований </w:t>
      </w:r>
      <w:r>
        <w:rPr>
          <w:rFonts w:ascii="Times New Roman"/>
          <w:b w:val="false"/>
          <w:i w:val="false"/>
          <w:color w:val="000000"/>
          <w:sz w:val="28"/>
        </w:rPr>
        <w:t>статьи 4</w:t>
      </w:r>
      <w:r>
        <w:rPr>
          <w:rFonts w:ascii="Times New Roman"/>
          <w:b w:val="false"/>
          <w:i w:val="false"/>
          <w:color w:val="000000"/>
          <w:sz w:val="28"/>
        </w:rPr>
        <w:t xml:space="preserve"> настоящего Закона; </w:t>
      </w:r>
    </w:p>
    <w:bookmarkStart w:name="z525" w:id="974"/>
    <w:p>
      <w:pPr>
        <w:spacing w:after="0"/>
        <w:ind w:left="0"/>
        <w:jc w:val="both"/>
      </w:pPr>
      <w:r>
        <w:rPr>
          <w:rFonts w:ascii="Times New Roman"/>
          <w:b w:val="false"/>
          <w:i w:val="false"/>
          <w:color w:val="000000"/>
          <w:sz w:val="28"/>
        </w:rPr>
        <w:t xml:space="preserve">
      3) они систематическим нарушением правил общежития делают невозможным для других проживание с ними в одном помещении или в одном жилом доме; </w:t>
      </w:r>
    </w:p>
    <w:bookmarkEnd w:id="974"/>
    <w:bookmarkStart w:name="z526" w:id="975"/>
    <w:p>
      <w:pPr>
        <w:spacing w:after="0"/>
        <w:ind w:left="0"/>
        <w:jc w:val="both"/>
      </w:pPr>
      <w:r>
        <w:rPr>
          <w:rFonts w:ascii="Times New Roman"/>
          <w:b w:val="false"/>
          <w:i w:val="false"/>
          <w:color w:val="000000"/>
          <w:sz w:val="28"/>
        </w:rPr>
        <w:t xml:space="preserve">
      4) они без уважительных причин уклоняются в течение шести месяцев подряд от внесения платы за пользование жилищем; </w:t>
      </w:r>
    </w:p>
    <w:bookmarkEnd w:id="975"/>
    <w:p>
      <w:pPr>
        <w:spacing w:after="0"/>
        <w:ind w:left="0"/>
        <w:jc w:val="both"/>
      </w:pPr>
      <w:r>
        <w:rPr>
          <w:rFonts w:ascii="Times New Roman"/>
          <w:b w:val="false"/>
          <w:i w:val="false"/>
          <w:color w:val="000000"/>
          <w:sz w:val="28"/>
        </w:rPr>
        <w:t xml:space="preserve">
      5) лица лишены родительских прав и их совместное проживание с детьми, в отношении которых они лишены родительских прав, признано невозможным; </w:t>
      </w:r>
    </w:p>
    <w:bookmarkStart w:name="z527" w:id="976"/>
    <w:p>
      <w:pPr>
        <w:spacing w:after="0"/>
        <w:ind w:left="0"/>
        <w:jc w:val="both"/>
      </w:pPr>
      <w:r>
        <w:rPr>
          <w:rFonts w:ascii="Times New Roman"/>
          <w:b w:val="false"/>
          <w:i w:val="false"/>
          <w:color w:val="000000"/>
          <w:sz w:val="28"/>
        </w:rPr>
        <w:t xml:space="preserve">
      6) лицо самоуправно заняло жилище; </w:t>
      </w:r>
    </w:p>
    <w:bookmarkEnd w:id="976"/>
    <w:p>
      <w:pPr>
        <w:spacing w:after="0"/>
        <w:ind w:left="0"/>
        <w:jc w:val="both"/>
      </w:pPr>
      <w:r>
        <w:rPr>
          <w:rFonts w:ascii="Times New Roman"/>
          <w:b w:val="false"/>
          <w:i w:val="false"/>
          <w:color w:val="000000"/>
          <w:sz w:val="28"/>
        </w:rPr>
        <w:t xml:space="preserve">
      7) договор найма (поднайма) жилища был признан недействительным по основаниям, предусмотренным пунктом 1 </w:t>
      </w:r>
      <w:r>
        <w:rPr>
          <w:rFonts w:ascii="Times New Roman"/>
          <w:b w:val="false"/>
          <w:i w:val="false"/>
          <w:color w:val="000000"/>
          <w:sz w:val="28"/>
        </w:rPr>
        <w:t>статьи 108</w:t>
      </w:r>
      <w:r>
        <w:rPr>
          <w:rFonts w:ascii="Times New Roman"/>
          <w:b w:val="false"/>
          <w:i w:val="false"/>
          <w:color w:val="000000"/>
          <w:sz w:val="28"/>
        </w:rPr>
        <w:t xml:space="preserve"> настоящего Закона; </w:t>
      </w:r>
    </w:p>
    <w:bookmarkStart w:name="z528" w:id="977"/>
    <w:p>
      <w:pPr>
        <w:spacing w:after="0"/>
        <w:ind w:left="0"/>
        <w:jc w:val="both"/>
      </w:pPr>
      <w:r>
        <w:rPr>
          <w:rFonts w:ascii="Times New Roman"/>
          <w:b w:val="false"/>
          <w:i w:val="false"/>
          <w:color w:val="000000"/>
          <w:sz w:val="28"/>
        </w:rPr>
        <w:t xml:space="preserve">
      8) они приобрели иное жилище на праве собственности, независимо от его места нахождения; </w:t>
      </w:r>
    </w:p>
    <w:bookmarkEnd w:id="977"/>
    <w:bookmarkStart w:name="z1310" w:id="978"/>
    <w:p>
      <w:pPr>
        <w:spacing w:after="0"/>
        <w:ind w:left="0"/>
        <w:jc w:val="both"/>
      </w:pPr>
      <w:r>
        <w:rPr>
          <w:rFonts w:ascii="Times New Roman"/>
          <w:b w:val="false"/>
          <w:i w:val="false"/>
          <w:color w:val="000000"/>
          <w:sz w:val="28"/>
        </w:rPr>
        <w:t>
      8-1) они приобрели в собственность квартиру в многоквартирном жилом доме, расположенном в том же населенном пункте, путем участия в жилищно-строительном кооперативе;</w:t>
      </w:r>
    </w:p>
    <w:bookmarkEnd w:id="978"/>
    <w:bookmarkStart w:name="z631" w:id="979"/>
    <w:p>
      <w:pPr>
        <w:spacing w:after="0"/>
        <w:ind w:left="0"/>
        <w:jc w:val="both"/>
      </w:pPr>
      <w:r>
        <w:rPr>
          <w:rFonts w:ascii="Times New Roman"/>
          <w:b w:val="false"/>
          <w:i w:val="false"/>
          <w:color w:val="000000"/>
          <w:sz w:val="28"/>
        </w:rPr>
        <w:t xml:space="preserve">
      9) возникли основания, предусмотренные </w:t>
      </w:r>
      <w:r>
        <w:rPr>
          <w:rFonts w:ascii="Times New Roman"/>
          <w:b w:val="false"/>
          <w:i w:val="false"/>
          <w:color w:val="000000"/>
          <w:sz w:val="28"/>
        </w:rPr>
        <w:t>статьями 111</w:t>
      </w:r>
      <w:r>
        <w:rPr>
          <w:rFonts w:ascii="Times New Roman"/>
          <w:b w:val="false"/>
          <w:i w:val="false"/>
          <w:color w:val="000000"/>
          <w:sz w:val="28"/>
        </w:rPr>
        <w:t xml:space="preserve"> (за исключением случаев, предусмотренных пунктом 3 </w:t>
      </w:r>
      <w:r>
        <w:rPr>
          <w:rFonts w:ascii="Times New Roman"/>
          <w:b w:val="false"/>
          <w:i w:val="false"/>
          <w:color w:val="000000"/>
          <w:sz w:val="28"/>
        </w:rPr>
        <w:t>статьи 101</w:t>
      </w:r>
      <w:r>
        <w:rPr>
          <w:rFonts w:ascii="Times New Roman"/>
          <w:b w:val="false"/>
          <w:i w:val="false"/>
          <w:color w:val="000000"/>
          <w:sz w:val="28"/>
        </w:rPr>
        <w:t xml:space="preserve">, пунктом 2 статьи </w:t>
      </w:r>
      <w:r>
        <w:rPr>
          <w:rFonts w:ascii="Times New Roman"/>
          <w:b w:val="false"/>
          <w:i w:val="false"/>
          <w:color w:val="000000"/>
          <w:sz w:val="28"/>
        </w:rPr>
        <w:t>109</w:t>
      </w:r>
      <w:r>
        <w:rPr>
          <w:rFonts w:ascii="Times New Roman"/>
          <w:b w:val="false"/>
          <w:i w:val="false"/>
          <w:color w:val="000000"/>
          <w:sz w:val="28"/>
        </w:rPr>
        <w:t xml:space="preserve"> и </w:t>
      </w:r>
      <w:r>
        <w:rPr>
          <w:rFonts w:ascii="Times New Roman"/>
          <w:b w:val="false"/>
          <w:i w:val="false"/>
          <w:color w:val="000000"/>
          <w:sz w:val="28"/>
        </w:rPr>
        <w:t>114</w:t>
      </w:r>
      <w:r>
        <w:rPr>
          <w:rFonts w:ascii="Times New Roman"/>
          <w:b w:val="false"/>
          <w:i w:val="false"/>
          <w:color w:val="000000"/>
          <w:sz w:val="28"/>
        </w:rPr>
        <w:t xml:space="preserve"> настоящего Закона. </w:t>
      </w:r>
    </w:p>
    <w:bookmarkEnd w:id="9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107 с изменениями, внесенными законами РК от 07.07.2006 N </w:t>
      </w:r>
      <w:r>
        <w:rPr>
          <w:rFonts w:ascii="Times New Roman"/>
          <w:b w:val="false"/>
          <w:i w:val="false"/>
          <w:color w:val="000000"/>
          <w:sz w:val="28"/>
        </w:rPr>
        <w:t xml:space="preserve">182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108. Последствия признания недействительным договора найма (поднайма) жилища</w:t>
      </w:r>
    </w:p>
    <w:p>
      <w:pPr>
        <w:spacing w:after="0"/>
        <w:ind w:left="0"/>
        <w:jc w:val="both"/>
      </w:pPr>
      <w:r>
        <w:rPr>
          <w:rFonts w:ascii="Times New Roman"/>
          <w:b w:val="false"/>
          <w:i w:val="false"/>
          <w:color w:val="000000"/>
          <w:sz w:val="28"/>
        </w:rPr>
        <w:t xml:space="preserve">
      1. В случае признания договора найма (поднайма) жилища недействительным вследствие заведомо неправомерных действий лиц, заключивших договор и получивших жилище, они подлежат выселению без предоставления другого жилища. </w:t>
      </w:r>
    </w:p>
    <w:bookmarkStart w:name="z529" w:id="980"/>
    <w:p>
      <w:pPr>
        <w:spacing w:after="0"/>
        <w:ind w:left="0"/>
        <w:jc w:val="both"/>
      </w:pPr>
      <w:r>
        <w:rPr>
          <w:rFonts w:ascii="Times New Roman"/>
          <w:b w:val="false"/>
          <w:i w:val="false"/>
          <w:color w:val="000000"/>
          <w:sz w:val="28"/>
        </w:rPr>
        <w:t xml:space="preserve">
      2. Если договор найма (поднайма) жилища признан недействительным по другим основаниям, кроме случаев, предусмотренных пунктом 1 настоящей статьи, указанные в договоре граждане подлежат выселению с предоставлением ранее ими занимаемого или другого благоустроенного жилища. Обязанность предоставления другого жилища возлагается на юридическое лицо, действия которого послужили основанием признания договора недействительным. В этом случае в решении суда может не указываться адрес предоставляемого жилища. </w:t>
      </w:r>
    </w:p>
    <w:bookmarkEnd w:id="980"/>
    <w:bookmarkStart w:name="z530" w:id="981"/>
    <w:p>
      <w:pPr>
        <w:spacing w:after="0"/>
        <w:ind w:left="0"/>
        <w:jc w:val="both"/>
      </w:pPr>
      <w:r>
        <w:rPr>
          <w:rFonts w:ascii="Times New Roman"/>
          <w:b w:val="false"/>
          <w:i w:val="false"/>
          <w:color w:val="000000"/>
          <w:sz w:val="28"/>
        </w:rPr>
        <w:t xml:space="preserve">
      3. Должностное лицо, допустившее неправомерные действия при заключении договора найма (поднайма), привлекается к ответственности в порядке, установленном законами Республики Казахстан. </w:t>
      </w:r>
    </w:p>
    <w:bookmarkEnd w:id="9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108 внесены изменения Законом РК от 7 июля 2006 года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Законом РК от 6 июля 2007 года </w:t>
      </w:r>
      <w:r>
        <w:rPr>
          <w:rFonts w:ascii="Times New Roman"/>
          <w:b w:val="false"/>
          <w:i w:val="false"/>
          <w:color w:val="000000"/>
          <w:sz w:val="28"/>
        </w:rPr>
        <w:t>N 276</w:t>
      </w:r>
      <w:r>
        <w:rPr>
          <w:rFonts w:ascii="Times New Roman"/>
          <w:b w:val="false"/>
          <w:i w:val="false"/>
          <w:color w:val="ff0000"/>
          <w:sz w:val="28"/>
        </w:rPr>
        <w:t xml:space="preserve">. </w:t>
      </w:r>
      <w:r>
        <w:br/>
      </w:r>
      <w:r>
        <w:rPr>
          <w:rFonts w:ascii="Times New Roman"/>
          <w:b w:val="false"/>
          <w:i w:val="false"/>
          <w:color w:val="000000"/>
          <w:sz w:val="28"/>
        </w:rPr>
        <w:t>
</w:t>
      </w:r>
    </w:p>
    <w:bookmarkStart w:name="z127" w:id="982"/>
    <w:p>
      <w:pPr>
        <w:spacing w:after="0"/>
        <w:ind w:left="0"/>
        <w:jc w:val="left"/>
      </w:pPr>
      <w:r>
        <w:rPr>
          <w:rFonts w:ascii="Times New Roman"/>
          <w:b/>
          <w:i w:val="false"/>
          <w:color w:val="000000"/>
        </w:rPr>
        <w:t xml:space="preserve"> Глава 15. Пользование служебными жилищами и жилыми помещениями в общежитиях государственного жилищного фонда</w:t>
      </w:r>
    </w:p>
    <w:bookmarkEnd w:id="982"/>
    <w:p>
      <w:pPr>
        <w:spacing w:after="0"/>
        <w:ind w:left="0"/>
        <w:jc w:val="both"/>
      </w:pPr>
      <w:r>
        <w:rPr>
          <w:rFonts w:ascii="Times New Roman"/>
          <w:b/>
          <w:i w:val="false"/>
          <w:color w:val="000000"/>
          <w:sz w:val="28"/>
        </w:rPr>
        <w:t>Статья 109. Служебные жилища</w:t>
      </w:r>
    </w:p>
    <w:bookmarkStart w:name="z129" w:id="983"/>
    <w:p>
      <w:pPr>
        <w:spacing w:after="0"/>
        <w:ind w:left="0"/>
        <w:jc w:val="both"/>
      </w:pPr>
      <w:r>
        <w:rPr>
          <w:rFonts w:ascii="Times New Roman"/>
          <w:b w:val="false"/>
          <w:i w:val="false"/>
          <w:color w:val="000000"/>
          <w:sz w:val="28"/>
        </w:rPr>
        <w:t>
      1. Служебные жилища предназначаются для заселения по договору найма гражданами Республики Казахстан, которые в связи с характером их трудовых отношений должны проживать по месту работы, а также гражданами Республики Казахстан и кандасами, участвующими в активных мерах содействия занятости в соответствии с законодательством Республики Казахстан о социальной защите.</w:t>
      </w:r>
    </w:p>
    <w:bookmarkEnd w:id="983"/>
    <w:bookmarkStart w:name="z608" w:id="984"/>
    <w:p>
      <w:pPr>
        <w:spacing w:after="0"/>
        <w:ind w:left="0"/>
        <w:jc w:val="both"/>
      </w:pPr>
      <w:r>
        <w:rPr>
          <w:rFonts w:ascii="Times New Roman"/>
          <w:b w:val="false"/>
          <w:i w:val="false"/>
          <w:color w:val="000000"/>
          <w:sz w:val="28"/>
        </w:rPr>
        <w:t>
      2. Работники государственных учреждений и судьи, за исключением случаев, предусмотренных настоящим Законом, могут приватизировать занимаемые ими служебные жилища по остаточной стоимости, если они проработали на государственной службе, в бюджетных организациях, государственных предприятиях или в должности судьи (включая срок пребывания на государственной выборной должности) не менее десяти лет (в совокупности), а также независимо от срока работы, если трудовые отношения прекращены по следующим основаниям:</w:t>
      </w:r>
    </w:p>
    <w:bookmarkEnd w:id="984"/>
    <w:p>
      <w:pPr>
        <w:spacing w:after="0"/>
        <w:ind w:left="0"/>
        <w:jc w:val="both"/>
      </w:pPr>
      <w:r>
        <w:rPr>
          <w:rFonts w:ascii="Times New Roman"/>
          <w:b w:val="false"/>
          <w:i w:val="false"/>
          <w:color w:val="000000"/>
          <w:sz w:val="28"/>
        </w:rPr>
        <w:t>
      1) ликвидация организации, сокращение численности или штата работников;</w:t>
      </w:r>
    </w:p>
    <w:p>
      <w:pPr>
        <w:spacing w:after="0"/>
        <w:ind w:left="0"/>
        <w:jc w:val="both"/>
      </w:pPr>
      <w:r>
        <w:rPr>
          <w:rFonts w:ascii="Times New Roman"/>
          <w:b w:val="false"/>
          <w:i w:val="false"/>
          <w:color w:val="000000"/>
          <w:sz w:val="28"/>
        </w:rPr>
        <w:t>
      2) в связи с болезнью, препятствующей дальнейшей работе;</w:t>
      </w:r>
    </w:p>
    <w:p>
      <w:pPr>
        <w:spacing w:after="0"/>
        <w:ind w:left="0"/>
        <w:jc w:val="both"/>
      </w:pPr>
      <w:r>
        <w:rPr>
          <w:rFonts w:ascii="Times New Roman"/>
          <w:b w:val="false"/>
          <w:i w:val="false"/>
          <w:color w:val="000000"/>
          <w:sz w:val="28"/>
        </w:rPr>
        <w:t>
      3) в связи с выходом на пенсию.</w:t>
      </w:r>
    </w:p>
    <w:bookmarkStart w:name="z609" w:id="985"/>
    <w:p>
      <w:pPr>
        <w:spacing w:after="0"/>
        <w:ind w:left="0"/>
        <w:jc w:val="both"/>
      </w:pPr>
      <w:r>
        <w:rPr>
          <w:rFonts w:ascii="Times New Roman"/>
          <w:b w:val="false"/>
          <w:i w:val="false"/>
          <w:color w:val="000000"/>
          <w:sz w:val="28"/>
        </w:rPr>
        <w:t>
      В случае смерти работника, которому было предоставлено служебное жилище, право приватизации переходит к членам семьи умершего (погибшего) независимо от срока работы умершего (погибшего).</w:t>
      </w:r>
    </w:p>
    <w:bookmarkEnd w:id="985"/>
    <w:bookmarkStart w:name="z610" w:id="986"/>
    <w:p>
      <w:pPr>
        <w:spacing w:after="0"/>
        <w:ind w:left="0"/>
        <w:jc w:val="both"/>
      </w:pPr>
      <w:r>
        <w:rPr>
          <w:rFonts w:ascii="Times New Roman"/>
          <w:b w:val="false"/>
          <w:i w:val="false"/>
          <w:color w:val="000000"/>
          <w:sz w:val="28"/>
        </w:rPr>
        <w:t>
      Граждане Республики Казахстан и кандасы, которым служебные жилища были предоставлены как участвующим в активных мерах содействия занятости в соответствии с законодательством Республики Казахстан о социальной защите, могут приватизировать занимаемые ими служебные жилища по остаточной стоимости, если они прожили в служебном жилище не менее пяти лет.</w:t>
      </w:r>
    </w:p>
    <w:bookmarkEnd w:id="986"/>
    <w:bookmarkStart w:name="z1333" w:id="987"/>
    <w:p>
      <w:pPr>
        <w:spacing w:after="0"/>
        <w:ind w:left="0"/>
        <w:jc w:val="both"/>
      </w:pPr>
      <w:r>
        <w:rPr>
          <w:rFonts w:ascii="Times New Roman"/>
          <w:b w:val="false"/>
          <w:i w:val="false"/>
          <w:color w:val="000000"/>
          <w:sz w:val="28"/>
        </w:rPr>
        <w:t>
      2-1. Военнослужащие или сотрудники специальных государственных органов, имеющие выслугу десять лет и более в календарном исчислении, а также лица, уволенные с воинской службы или со службы в специальных государственных органах по достижении предельного возраста состояния на службе, по состоянию здоровья или в связи с сокращением штатов, вправе приватизировать по остаточной стоимости занимаемые служебные жилища (за исключением служебных жилищ, расположенных в закрытых и обособленных военных городках, пограничных отделениях и иных закрытых объектах).</w:t>
      </w:r>
    </w:p>
    <w:bookmarkEnd w:id="987"/>
    <w:bookmarkStart w:name="z1334" w:id="988"/>
    <w:p>
      <w:pPr>
        <w:spacing w:after="0"/>
        <w:ind w:left="0"/>
        <w:jc w:val="both"/>
      </w:pPr>
      <w:r>
        <w:rPr>
          <w:rFonts w:ascii="Times New Roman"/>
          <w:b w:val="false"/>
          <w:i w:val="false"/>
          <w:color w:val="000000"/>
          <w:sz w:val="28"/>
        </w:rPr>
        <w:t>
      Военнослужащие, сотрудники специальных государственных органов, а также лица, уволенные с воинской службы или со службы в специальных государственных органах по достижении предельного возраста состояния на службе, по состоянию здоровья или в связи с сокращением штатов, имеющие выслугу двадцать лет и более в календарном исчислении, вправе приватизировать занимаемые служебные жилища (за исключением служебных жилищ, расположенных в закрытых и обособленных военных городках, пограничных отделениях и иных закрытых объектах) безвозмездно.</w:t>
      </w:r>
    </w:p>
    <w:bookmarkEnd w:id="988"/>
    <w:bookmarkStart w:name="z1335" w:id="989"/>
    <w:p>
      <w:pPr>
        <w:spacing w:after="0"/>
        <w:ind w:left="0"/>
        <w:jc w:val="both"/>
      </w:pPr>
      <w:r>
        <w:rPr>
          <w:rFonts w:ascii="Times New Roman"/>
          <w:b w:val="false"/>
          <w:i w:val="false"/>
          <w:color w:val="000000"/>
          <w:sz w:val="28"/>
        </w:rPr>
        <w:t>
      В случае гибели (смерти) лица, уволенного с воинской службы или со службы в специальных государственных органах, указанного в настоящем пункте, которому было предоставлено служебное жилище, право на его приватизацию переходит к членам семьи погибшего (умершего).</w:t>
      </w:r>
    </w:p>
    <w:bookmarkEnd w:id="989"/>
    <w:bookmarkStart w:name="z611" w:id="990"/>
    <w:p>
      <w:pPr>
        <w:spacing w:after="0"/>
        <w:ind w:left="0"/>
        <w:jc w:val="both"/>
      </w:pPr>
      <w:r>
        <w:rPr>
          <w:rFonts w:ascii="Times New Roman"/>
          <w:b w:val="false"/>
          <w:i w:val="false"/>
          <w:color w:val="000000"/>
          <w:sz w:val="28"/>
        </w:rPr>
        <w:t>
      3. Порядок приватизации служебных жилищ определяется Правительством Республики Казахстан.</w:t>
      </w:r>
    </w:p>
    <w:bookmarkEnd w:id="990"/>
    <w:bookmarkStart w:name="z612" w:id="991"/>
    <w:p>
      <w:pPr>
        <w:spacing w:after="0"/>
        <w:ind w:left="0"/>
        <w:jc w:val="both"/>
      </w:pPr>
      <w:r>
        <w:rPr>
          <w:rFonts w:ascii="Times New Roman"/>
          <w:b w:val="false"/>
          <w:i w:val="false"/>
          <w:color w:val="000000"/>
          <w:sz w:val="28"/>
        </w:rPr>
        <w:t xml:space="preserve">
      4. При наличии оснований, установленных </w:t>
      </w:r>
      <w:r>
        <w:rPr>
          <w:rFonts w:ascii="Times New Roman"/>
          <w:b w:val="false"/>
          <w:i w:val="false"/>
          <w:color w:val="000000"/>
          <w:sz w:val="28"/>
        </w:rPr>
        <w:t>пунктами 2</w:t>
      </w:r>
      <w:r>
        <w:rPr>
          <w:rFonts w:ascii="Times New Roman"/>
          <w:b w:val="false"/>
          <w:i w:val="false"/>
          <w:color w:val="000000"/>
          <w:sz w:val="28"/>
        </w:rPr>
        <w:t xml:space="preserve"> или </w:t>
      </w:r>
      <w:r>
        <w:rPr>
          <w:rFonts w:ascii="Times New Roman"/>
          <w:b w:val="false"/>
          <w:i w:val="false"/>
          <w:color w:val="000000"/>
          <w:sz w:val="28"/>
        </w:rPr>
        <w:t>2-1</w:t>
      </w:r>
      <w:r>
        <w:rPr>
          <w:rFonts w:ascii="Times New Roman"/>
          <w:b w:val="false"/>
          <w:i w:val="false"/>
          <w:color w:val="000000"/>
          <w:sz w:val="28"/>
        </w:rPr>
        <w:t xml:space="preserve"> настоящей статьи, жилищная комиссия выносит решение о приватизации жилища. Данное жилище переводится в коммунальный жилищный фонд для последующей его приватизации нанимателем.</w:t>
      </w:r>
    </w:p>
    <w:bookmarkEnd w:id="9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109 в редакции Закона РК от 27.06.2011 </w:t>
      </w:r>
      <w:r>
        <w:rPr>
          <w:rFonts w:ascii="Times New Roman"/>
          <w:b w:val="false"/>
          <w:i w:val="false"/>
          <w:color w:val="000000"/>
          <w:sz w:val="28"/>
        </w:rPr>
        <w:t>№ 444-IV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23.11.2015 </w:t>
      </w:r>
      <w:r>
        <w:rPr>
          <w:rFonts w:ascii="Times New Roman"/>
          <w:b w:val="false"/>
          <w:i w:val="false"/>
          <w:color w:val="000000"/>
          <w:sz w:val="28"/>
        </w:rPr>
        <w:t>№ 417-V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000000"/>
          <w:sz w:val="28"/>
        </w:rPr>
        <w:t>№ 421-V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110. Предоставление служебного жилища и пользование им</w:t>
      </w:r>
    </w:p>
    <w:bookmarkStart w:name="z613" w:id="992"/>
    <w:p>
      <w:pPr>
        <w:spacing w:after="0"/>
        <w:ind w:left="0"/>
        <w:jc w:val="both"/>
      </w:pPr>
      <w:r>
        <w:rPr>
          <w:rFonts w:ascii="Times New Roman"/>
          <w:b w:val="false"/>
          <w:i w:val="false"/>
          <w:color w:val="000000"/>
          <w:sz w:val="28"/>
        </w:rPr>
        <w:t>
      1. Порядок предоставления служебного жилища, предназначенного для заселения гражданами Республики Казахстан на период выполнения ими обязанностей, связанных с характером их трудовых отношений, в том числе государственными служащими, назначенными на должность в порядке ротации, и пользования им определяется уполномоченным органом.</w:t>
      </w:r>
    </w:p>
    <w:bookmarkEnd w:id="992"/>
    <w:bookmarkStart w:name="z1340" w:id="993"/>
    <w:p>
      <w:pPr>
        <w:spacing w:after="0"/>
        <w:ind w:left="0"/>
        <w:jc w:val="both"/>
      </w:pPr>
      <w:r>
        <w:rPr>
          <w:rFonts w:ascii="Times New Roman"/>
          <w:b w:val="false"/>
          <w:i w:val="false"/>
          <w:color w:val="000000"/>
          <w:sz w:val="28"/>
        </w:rPr>
        <w:t xml:space="preserve">
      К пользованию служебным жилищем, предназначенным для заселения гражданами Республики Казахстан на период выполнения ими обязанностей, связанных с характером их трудовых отношений, не применяются правила </w:t>
      </w:r>
      <w:r>
        <w:rPr>
          <w:rFonts w:ascii="Times New Roman"/>
          <w:b w:val="false"/>
          <w:i w:val="false"/>
          <w:color w:val="000000"/>
          <w:sz w:val="28"/>
        </w:rPr>
        <w:t>статей 90</w:t>
      </w: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и </w:t>
      </w:r>
      <w:r>
        <w:rPr>
          <w:rFonts w:ascii="Times New Roman"/>
          <w:b w:val="false"/>
          <w:i w:val="false"/>
          <w:color w:val="000000"/>
          <w:sz w:val="28"/>
        </w:rPr>
        <w:t>95</w:t>
      </w:r>
      <w:r>
        <w:rPr>
          <w:rFonts w:ascii="Times New Roman"/>
          <w:b w:val="false"/>
          <w:i w:val="false"/>
          <w:color w:val="000000"/>
          <w:sz w:val="28"/>
        </w:rPr>
        <w:t xml:space="preserve"> настоящего Закона.</w:t>
      </w:r>
    </w:p>
    <w:bookmarkEnd w:id="993"/>
    <w:bookmarkStart w:name="z1341" w:id="994"/>
    <w:p>
      <w:pPr>
        <w:spacing w:after="0"/>
        <w:ind w:left="0"/>
        <w:jc w:val="both"/>
      </w:pPr>
      <w:r>
        <w:rPr>
          <w:rFonts w:ascii="Times New Roman"/>
          <w:b w:val="false"/>
          <w:i w:val="false"/>
          <w:color w:val="000000"/>
          <w:sz w:val="28"/>
        </w:rPr>
        <w:t>
      В случае отсутствия служебного жилища по месту ротации государственным служащим, назначенным на должность в порядке ротации, выплачиваются ротационные выплаты на период выполнения ими обязанностей, связанных с характером их трудовых отношений.</w:t>
      </w:r>
    </w:p>
    <w:bookmarkEnd w:id="994"/>
    <w:bookmarkStart w:name="z1342" w:id="995"/>
    <w:p>
      <w:pPr>
        <w:spacing w:after="0"/>
        <w:ind w:left="0"/>
        <w:jc w:val="both"/>
      </w:pPr>
      <w:r>
        <w:rPr>
          <w:rFonts w:ascii="Times New Roman"/>
          <w:b w:val="false"/>
          <w:i w:val="false"/>
          <w:color w:val="000000"/>
          <w:sz w:val="28"/>
        </w:rPr>
        <w:t>
      Ротационные выплаты производятся в соответствии с правилами исчисления размера, назначения, перерасчета, осуществления, прекращения, возврата, приостановления и возобновления ротационных выплат государственным служащим, ротированным в другой населенный пункт, утвержденными Правительством Республики Казахстан.</w:t>
      </w:r>
    </w:p>
    <w:bookmarkEnd w:id="995"/>
    <w:bookmarkStart w:name="z614" w:id="99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Порядок предоставления служебного жилища, предназначенного для заселения гражданами Республики Казахстан и кандасами, участвующими в активных мерах содействия занятости в соответствии с законодательством Республики Казахстан о социальной защите, и пользования им определяется уполномоченным органом.</w:t>
      </w:r>
    </w:p>
    <w:bookmarkEnd w:id="996"/>
    <w:bookmarkStart w:name="z616" w:id="997"/>
    <w:p>
      <w:pPr>
        <w:spacing w:after="0"/>
        <w:ind w:left="0"/>
        <w:jc w:val="both"/>
      </w:pPr>
      <w:r>
        <w:rPr>
          <w:rFonts w:ascii="Times New Roman"/>
          <w:b w:val="false"/>
          <w:i w:val="false"/>
          <w:color w:val="000000"/>
          <w:sz w:val="28"/>
        </w:rPr>
        <w:t xml:space="preserve">
      На предоставляемое служебное жилье, предназначенное для заселения гражданами Республики Казахстан и кандасами, участвующими в активных мерах содействия занятости в соответствии с законодательством Республики Казахстан о социальной защите, не распространяется действие </w:t>
      </w:r>
      <w:r>
        <w:rPr>
          <w:rFonts w:ascii="Times New Roman"/>
          <w:b w:val="false"/>
          <w:i w:val="false"/>
          <w:color w:val="000000"/>
          <w:sz w:val="28"/>
        </w:rPr>
        <w:t>статей 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и </w:t>
      </w:r>
      <w:r>
        <w:rPr>
          <w:rFonts w:ascii="Times New Roman"/>
          <w:b w:val="false"/>
          <w:i w:val="false"/>
          <w:color w:val="000000"/>
          <w:sz w:val="28"/>
        </w:rPr>
        <w:t>95</w:t>
      </w:r>
      <w:r>
        <w:rPr>
          <w:rFonts w:ascii="Times New Roman"/>
          <w:b w:val="false"/>
          <w:i w:val="false"/>
          <w:color w:val="000000"/>
          <w:sz w:val="28"/>
        </w:rPr>
        <w:t xml:space="preserve"> настоящего Закона.</w:t>
      </w:r>
    </w:p>
    <w:bookmarkEnd w:id="997"/>
    <w:bookmarkStart w:name="z1336" w:id="998"/>
    <w:p>
      <w:pPr>
        <w:spacing w:after="0"/>
        <w:ind w:left="0"/>
        <w:jc w:val="both"/>
      </w:pPr>
      <w:r>
        <w:rPr>
          <w:rFonts w:ascii="Times New Roman"/>
          <w:b w:val="false"/>
          <w:i w:val="false"/>
          <w:color w:val="000000"/>
          <w:sz w:val="28"/>
        </w:rPr>
        <w:t>
      3. Служебное жилище может быть обменено на другое служебное жилище на условиях и в порядке, которые предусмотрены настоящим Законом.</w:t>
      </w:r>
    </w:p>
    <w:bookmarkEnd w:id="9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110 в редакции Закона РК от 27.06.2011 </w:t>
      </w:r>
      <w:r>
        <w:rPr>
          <w:rFonts w:ascii="Times New Roman"/>
          <w:b w:val="false"/>
          <w:i w:val="false"/>
          <w:color w:val="000000"/>
          <w:sz w:val="28"/>
        </w:rPr>
        <w:t>№ 444-IV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23.11.2015 </w:t>
      </w:r>
      <w:r>
        <w:rPr>
          <w:rFonts w:ascii="Times New Roman"/>
          <w:b w:val="false"/>
          <w:i w:val="false"/>
          <w:color w:val="000000"/>
          <w:sz w:val="28"/>
        </w:rPr>
        <w:t>№ 417-V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000000"/>
          <w:sz w:val="28"/>
        </w:rPr>
        <w:t>№ 421-V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20.03.2023 </w:t>
      </w:r>
      <w:r>
        <w:rPr>
          <w:rFonts w:ascii="Times New Roman"/>
          <w:b w:val="false"/>
          <w:i w:val="false"/>
          <w:color w:val="000000"/>
          <w:sz w:val="28"/>
        </w:rPr>
        <w:t>№ 214-VII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111. Выселение из служебных жилищ</w:t>
      </w:r>
    </w:p>
    <w:bookmarkStart w:name="z716" w:id="999"/>
    <w:p>
      <w:pPr>
        <w:spacing w:after="0"/>
        <w:ind w:left="0"/>
        <w:jc w:val="both"/>
      </w:pPr>
      <w:r>
        <w:rPr>
          <w:rFonts w:ascii="Times New Roman"/>
          <w:b w:val="false"/>
          <w:i w:val="false"/>
          <w:color w:val="000000"/>
          <w:sz w:val="28"/>
        </w:rPr>
        <w:t xml:space="preserve">
      1. Работники, прекратившие трудовые отношения, в связи с которыми им предоставлялось служебное жилище, в том числе государственные служащие, назначенные на должность в порядке ротации, за исключением случаев,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109 настоящего Закона, подлежат выселению со всеми проживающими с ними лицами без предоставления другого жилого помещения.</w:t>
      </w:r>
    </w:p>
    <w:bookmarkEnd w:id="999"/>
    <w:bookmarkStart w:name="z1337" w:id="1000"/>
    <w:p>
      <w:pPr>
        <w:spacing w:after="0"/>
        <w:ind w:left="0"/>
        <w:jc w:val="both"/>
      </w:pPr>
      <w:r>
        <w:rPr>
          <w:rFonts w:ascii="Times New Roman"/>
          <w:b w:val="false"/>
          <w:i w:val="false"/>
          <w:color w:val="000000"/>
          <w:sz w:val="28"/>
        </w:rPr>
        <w:t>
      1-1. Лица, уволенные с воинской службы или со службы в специальных государственных органах, не имеющие права на приватизацию занимаемого служебного жилища, подлежат выселению со всеми проживающими с ними лицами без предоставления другого жилища.</w:t>
      </w:r>
    </w:p>
    <w:bookmarkEnd w:id="1000"/>
    <w:bookmarkStart w:name="z717" w:id="1001"/>
    <w:p>
      <w:pPr>
        <w:spacing w:after="0"/>
        <w:ind w:left="0"/>
        <w:jc w:val="both"/>
      </w:pPr>
      <w:r>
        <w:rPr>
          <w:rFonts w:ascii="Times New Roman"/>
          <w:b w:val="false"/>
          <w:i w:val="false"/>
          <w:color w:val="000000"/>
          <w:sz w:val="28"/>
        </w:rPr>
        <w:t>
      2. Требование о выселении по указанным основаниям может быть предъявлено в течение трех лет со дня прекращения трудовых отношений.</w:t>
      </w:r>
    </w:p>
    <w:bookmarkEnd w:id="10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111 с изменениями, внесенными законами РК от 27.06.2011 </w:t>
      </w:r>
      <w:r>
        <w:rPr>
          <w:rFonts w:ascii="Times New Roman"/>
          <w:b w:val="false"/>
          <w:i w:val="false"/>
          <w:color w:val="000000"/>
          <w:sz w:val="28"/>
        </w:rPr>
        <w:t>№ 444-IV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23.11.2015 </w:t>
      </w:r>
      <w:r>
        <w:rPr>
          <w:rFonts w:ascii="Times New Roman"/>
          <w:b w:val="false"/>
          <w:i w:val="false"/>
          <w:color w:val="000000"/>
          <w:sz w:val="28"/>
        </w:rPr>
        <w:t>№ 417-V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20.03.2023 </w:t>
      </w:r>
      <w:r>
        <w:rPr>
          <w:rFonts w:ascii="Times New Roman"/>
          <w:b w:val="false"/>
          <w:i w:val="false"/>
          <w:color w:val="000000"/>
          <w:sz w:val="28"/>
        </w:rPr>
        <w:t>№ 214-VII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112. Порядок предоставления жилого помещения в общежитиях государственного жилищного фонда</w:t>
      </w:r>
    </w:p>
    <w:p>
      <w:pPr>
        <w:spacing w:after="0"/>
        <w:ind w:left="0"/>
        <w:jc w:val="both"/>
      </w:pPr>
      <w:r>
        <w:rPr>
          <w:rFonts w:ascii="Times New Roman"/>
          <w:b w:val="false"/>
          <w:i w:val="false"/>
          <w:color w:val="000000"/>
          <w:sz w:val="28"/>
        </w:rPr>
        <w:t xml:space="preserve">
      Жилое помещение в общежитии государственного жилищного фонда предоставляется для проживания лиц, работающих по трудовому договору на период работы, а также студентов (курсантов, аспирантов) и учащихся на период учебы по решению администрации предприятия, учреждения. </w:t>
      </w:r>
    </w:p>
    <w:p>
      <w:pPr>
        <w:spacing w:after="0"/>
        <w:ind w:left="0"/>
        <w:jc w:val="both"/>
      </w:pPr>
      <w:r>
        <w:rPr>
          <w:rFonts w:ascii="Times New Roman"/>
          <w:b w:val="false"/>
          <w:i w:val="false"/>
          <w:color w:val="000000"/>
          <w:sz w:val="28"/>
        </w:rPr>
        <w:t xml:space="preserve">
      В решении должны быть перечислены все лица, вселяемые вместе с тем, кому предоставляется жилое помещение в общежитии. Вселение других лиц запрещается.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112 с изменениями, внесенными Законами РК от 7 июня 1999 г. N </w:t>
      </w:r>
      <w:r>
        <w:rPr>
          <w:rFonts w:ascii="Times New Roman"/>
          <w:b w:val="false"/>
          <w:i w:val="false"/>
          <w:color w:val="000000"/>
          <w:sz w:val="28"/>
        </w:rPr>
        <w:t>391</w:t>
      </w:r>
      <w:r>
        <w:rPr>
          <w:rFonts w:ascii="Times New Roman"/>
          <w:b w:val="false"/>
          <w:i w:val="false"/>
          <w:color w:val="ff0000"/>
          <w:sz w:val="28"/>
        </w:rPr>
        <w:t xml:space="preserve">; от 15 мая 2007 г. N </w:t>
      </w:r>
      <w:r>
        <w:rPr>
          <w:rFonts w:ascii="Times New Roman"/>
          <w:b w:val="false"/>
          <w:i w:val="false"/>
          <w:color w:val="000000"/>
          <w:sz w:val="28"/>
        </w:rPr>
        <w:t>253</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113. Порядок пользования жилыми помещениями в общежитиях государственного жилищного фонда</w:t>
      </w:r>
    </w:p>
    <w:p>
      <w:pPr>
        <w:spacing w:after="0"/>
        <w:ind w:left="0"/>
        <w:jc w:val="both"/>
      </w:pPr>
      <w:r>
        <w:rPr>
          <w:rFonts w:ascii="Times New Roman"/>
          <w:b w:val="false"/>
          <w:i w:val="false"/>
          <w:color w:val="ff0000"/>
          <w:sz w:val="28"/>
        </w:rPr>
        <w:t xml:space="preserve">
      Сноска. Статья 113 исключена Законом РК от 27.06.2011 </w:t>
      </w:r>
      <w:r>
        <w:rPr>
          <w:rFonts w:ascii="Times New Roman"/>
          <w:b w:val="false"/>
          <w:i w:val="false"/>
          <w:color w:val="ff0000"/>
          <w:sz w:val="28"/>
        </w:rPr>
        <w:t>№ 444-IV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Статья 114. Выселение из общежития государственного жилищного фонда</w:t>
      </w:r>
    </w:p>
    <w:p>
      <w:pPr>
        <w:spacing w:after="0"/>
        <w:ind w:left="0"/>
        <w:jc w:val="both"/>
      </w:pPr>
      <w:r>
        <w:rPr>
          <w:rFonts w:ascii="Times New Roman"/>
          <w:b w:val="false"/>
          <w:i w:val="false"/>
          <w:color w:val="000000"/>
          <w:sz w:val="28"/>
        </w:rPr>
        <w:t xml:space="preserve">
      1. Лица, работавшие по трудовому договору и прекратившие эти трудовые отношения, а также лица, обучавшиеся в учебных заведениях и выбывшие из них, подлежат выселению вместе с проживающими с ними членами их семей без предоставления другого жилого помещения из общежития государственного жилищного фонда, которое им было предоставлено в связи с работой или учебой. </w:t>
      </w:r>
    </w:p>
    <w:bookmarkStart w:name="z534" w:id="1002"/>
    <w:p>
      <w:pPr>
        <w:spacing w:after="0"/>
        <w:ind w:left="0"/>
        <w:jc w:val="both"/>
      </w:pPr>
      <w:r>
        <w:rPr>
          <w:rFonts w:ascii="Times New Roman"/>
          <w:b w:val="false"/>
          <w:i w:val="false"/>
          <w:color w:val="000000"/>
          <w:sz w:val="28"/>
        </w:rPr>
        <w:t xml:space="preserve">
      Данное положение не распространяется на лиц, получивших право на проживание в жилых помещениях комнатного типа в общежитиях государственного жилищного фонда на основании трудового договора или иных решений местных исполнительных органов и администрации предприятия (учреждения), а также других лиц, фактически проживающих с момента вселения до вступления в силу настоящего Закона. </w:t>
      </w:r>
    </w:p>
    <w:bookmarkEnd w:id="1002"/>
    <w:bookmarkStart w:name="z535" w:id="1003"/>
    <w:p>
      <w:pPr>
        <w:spacing w:after="0"/>
        <w:ind w:left="0"/>
        <w:jc w:val="both"/>
      </w:pPr>
      <w:r>
        <w:rPr>
          <w:rFonts w:ascii="Times New Roman"/>
          <w:b w:val="false"/>
          <w:i w:val="false"/>
          <w:color w:val="000000"/>
          <w:sz w:val="28"/>
        </w:rPr>
        <w:t xml:space="preserve">
      2. Выселение из общежитий без предоставления другого жилого помещения возможно также по основаниям, предусмотренным </w:t>
      </w:r>
      <w:r>
        <w:rPr>
          <w:rFonts w:ascii="Times New Roman"/>
          <w:b w:val="false"/>
          <w:i w:val="false"/>
          <w:color w:val="000000"/>
          <w:sz w:val="28"/>
        </w:rPr>
        <w:t>статьей 107</w:t>
      </w:r>
      <w:r>
        <w:rPr>
          <w:rFonts w:ascii="Times New Roman"/>
          <w:b w:val="false"/>
          <w:i w:val="false"/>
          <w:color w:val="000000"/>
          <w:sz w:val="28"/>
        </w:rPr>
        <w:t xml:space="preserve"> настоящего Закона. </w:t>
      </w:r>
    </w:p>
    <w:bookmarkEnd w:id="10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114 с изменениями, внесенными Законами РК от 7 июня 1999 г. N </w:t>
      </w:r>
      <w:r>
        <w:rPr>
          <w:rFonts w:ascii="Times New Roman"/>
          <w:b w:val="false"/>
          <w:i w:val="false"/>
          <w:color w:val="000000"/>
          <w:sz w:val="28"/>
        </w:rPr>
        <w:t>391</w:t>
      </w:r>
      <w:r>
        <w:rPr>
          <w:rFonts w:ascii="Times New Roman"/>
          <w:b w:val="false"/>
          <w:i w:val="false"/>
          <w:color w:val="ff0000"/>
          <w:sz w:val="28"/>
        </w:rPr>
        <w:t xml:space="preserve">; от 15 мая 2007 г. N </w:t>
      </w:r>
      <w:r>
        <w:rPr>
          <w:rFonts w:ascii="Times New Roman"/>
          <w:b w:val="false"/>
          <w:i w:val="false"/>
          <w:color w:val="000000"/>
          <w:sz w:val="28"/>
        </w:rPr>
        <w:t>253</w:t>
      </w:r>
      <w:r>
        <w:rPr>
          <w:rFonts w:ascii="Times New Roman"/>
          <w:b w:val="false"/>
          <w:i w:val="false"/>
          <w:color w:val="ff0000"/>
          <w:sz w:val="28"/>
        </w:rPr>
        <w:t xml:space="preserve">. </w:t>
      </w:r>
      <w:r>
        <w:br/>
      </w:r>
      <w:r>
        <w:rPr>
          <w:rFonts w:ascii="Times New Roman"/>
          <w:b w:val="false"/>
          <w:i w:val="false"/>
          <w:color w:val="000000"/>
          <w:sz w:val="28"/>
        </w:rPr>
        <w:t>
</w:t>
      </w:r>
    </w:p>
    <w:bookmarkStart w:name="z135" w:id="1004"/>
    <w:p>
      <w:pPr>
        <w:spacing w:after="0"/>
        <w:ind w:left="0"/>
        <w:jc w:val="left"/>
      </w:pPr>
      <w:r>
        <w:rPr>
          <w:rFonts w:ascii="Times New Roman"/>
          <w:b/>
          <w:i w:val="false"/>
          <w:color w:val="000000"/>
        </w:rPr>
        <w:t xml:space="preserve"> РАЗДЕЛ 5</w:t>
      </w:r>
      <w:r>
        <w:br/>
      </w:r>
      <w:r>
        <w:rPr>
          <w:rFonts w:ascii="Times New Roman"/>
          <w:b/>
          <w:i w:val="false"/>
          <w:color w:val="000000"/>
        </w:rPr>
        <w:t>Глава 16. Договорные обязательства по предоставлению жилища</w:t>
      </w:r>
    </w:p>
    <w:bookmarkEnd w:id="1004"/>
    <w:p>
      <w:pPr>
        <w:spacing w:after="0"/>
        <w:ind w:left="0"/>
        <w:jc w:val="both"/>
      </w:pPr>
      <w:r>
        <w:rPr>
          <w:rFonts w:ascii="Times New Roman"/>
          <w:b/>
          <w:i w:val="false"/>
          <w:color w:val="000000"/>
          <w:sz w:val="28"/>
        </w:rPr>
        <w:t>Статья 115. Понятие и виды договорных обязательств</w:t>
      </w:r>
    </w:p>
    <w:p>
      <w:pPr>
        <w:spacing w:after="0"/>
        <w:ind w:left="0"/>
        <w:jc w:val="both"/>
      </w:pPr>
      <w:r>
        <w:rPr>
          <w:rFonts w:ascii="Times New Roman"/>
          <w:b w:val="false"/>
          <w:i w:val="false"/>
          <w:color w:val="ff0000"/>
          <w:sz w:val="28"/>
        </w:rPr>
        <w:t xml:space="preserve">
      Сноска. Статья 115 исключена Законом РК от 22.07.2011 </w:t>
      </w:r>
      <w:r>
        <w:rPr>
          <w:rFonts w:ascii="Times New Roman"/>
          <w:b w:val="false"/>
          <w:i w:val="false"/>
          <w:color w:val="ff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Статья 116. Договор об освобождении подлежащего сносу жилища под условие предоставления взамен другого жилища</w:t>
      </w:r>
    </w:p>
    <w:p>
      <w:pPr>
        <w:spacing w:after="0"/>
        <w:ind w:left="0"/>
        <w:jc w:val="both"/>
      </w:pPr>
      <w:r>
        <w:rPr>
          <w:rFonts w:ascii="Times New Roman"/>
          <w:b w:val="false"/>
          <w:i w:val="false"/>
          <w:color w:val="000000"/>
          <w:sz w:val="28"/>
        </w:rPr>
        <w:t xml:space="preserve">
      1. В случае сноса в связи с принудительным отчуждением земельного участка для государственных нужд между местным исполнительным органом и собственниками (нанимателями) жилищ может быть заключен договор о предоставлении в собственность (внаем) других жилищ во вновь построенных на этом же или другом земельном участке бывшим собственникам (нанимателям) взамен снесенных жилищ. </w:t>
      </w:r>
    </w:p>
    <w:bookmarkStart w:name="z539" w:id="1005"/>
    <w:p>
      <w:pPr>
        <w:spacing w:after="0"/>
        <w:ind w:left="0"/>
        <w:jc w:val="both"/>
      </w:pPr>
      <w:r>
        <w:rPr>
          <w:rFonts w:ascii="Times New Roman"/>
          <w:b w:val="false"/>
          <w:i w:val="false"/>
          <w:color w:val="000000"/>
          <w:sz w:val="28"/>
        </w:rPr>
        <w:t xml:space="preserve">
      В этом случае местный исполнительный орган обязан предоставить собственнику (нанимателю) благоустроенное жилище, отвечающее требованиям пункта 1 </w:t>
      </w:r>
      <w:r>
        <w:rPr>
          <w:rFonts w:ascii="Times New Roman"/>
          <w:b w:val="false"/>
          <w:i w:val="false"/>
          <w:color w:val="000000"/>
          <w:sz w:val="28"/>
        </w:rPr>
        <w:t>статьи 75</w:t>
      </w:r>
      <w:r>
        <w:rPr>
          <w:rFonts w:ascii="Times New Roman"/>
          <w:b w:val="false"/>
          <w:i w:val="false"/>
          <w:color w:val="000000"/>
          <w:sz w:val="28"/>
        </w:rPr>
        <w:t xml:space="preserve"> настоящего Закона, а собственники (наниматели) жилищ, подлежащих сносу, обязаны освободить занимаемые ими жилища в обусловленный договором срок. По согласованию сторон в договоре могут быть предусмотрены иные условия и сроки предоставления благоустроенного жилища, суммы возможной компенсации, размеры жилища, этажность, количество комнат, состав семьи и другие затрагивающие интересы сторон условия. </w:t>
      </w:r>
    </w:p>
    <w:bookmarkEnd w:id="1005"/>
    <w:bookmarkStart w:name="z540" w:id="1006"/>
    <w:p>
      <w:pPr>
        <w:spacing w:after="0"/>
        <w:ind w:left="0"/>
        <w:jc w:val="both"/>
      </w:pPr>
      <w:r>
        <w:rPr>
          <w:rFonts w:ascii="Times New Roman"/>
          <w:b w:val="false"/>
          <w:i w:val="false"/>
          <w:color w:val="000000"/>
          <w:sz w:val="28"/>
        </w:rPr>
        <w:t xml:space="preserve">
      Жилища могут предоставляться соответственно в собственность или в пользование. </w:t>
      </w:r>
    </w:p>
    <w:bookmarkEnd w:id="1006"/>
    <w:p>
      <w:pPr>
        <w:spacing w:after="0"/>
        <w:ind w:left="0"/>
        <w:jc w:val="both"/>
      </w:pPr>
      <w:r>
        <w:rPr>
          <w:rFonts w:ascii="Times New Roman"/>
          <w:b w:val="false"/>
          <w:i w:val="false"/>
          <w:color w:val="000000"/>
          <w:sz w:val="28"/>
        </w:rPr>
        <w:t xml:space="preserve">
      До предоставления благоустроенного жилища подлежащие выселению граждане расселяются (с их согласия) во временных жилищах, находящихся в данном населенном пункте и отвечающих санитарно-эпидемиологическим и техническим требованиям. Расходы по оплате временного жилища возлагаются на местный исполнительный орган. </w:t>
      </w:r>
    </w:p>
    <w:bookmarkStart w:name="z541" w:id="1007"/>
    <w:p>
      <w:pPr>
        <w:spacing w:after="0"/>
        <w:ind w:left="0"/>
        <w:jc w:val="both"/>
      </w:pPr>
      <w:r>
        <w:rPr>
          <w:rFonts w:ascii="Times New Roman"/>
          <w:b w:val="false"/>
          <w:i w:val="false"/>
          <w:color w:val="000000"/>
          <w:sz w:val="28"/>
        </w:rPr>
        <w:t xml:space="preserve">
      2. Если благоустроенное жилище не будет предоставлено в обусловленный договором срок, по решению суда местный исполнительный орган будет обязан за счет собственных средств приобрести для собственника (нанимателя), лишившегося жилья, другое жилище, отвечающее требованиям, предусмотренным условиями договора, а также возместить ущерб, причиненный вследствие нарушения договорных обязательств. </w:t>
      </w:r>
    </w:p>
    <w:bookmarkEnd w:id="10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116 с изменениями, внесенными законами РК от 10.07.2001 </w:t>
      </w:r>
      <w:r>
        <w:rPr>
          <w:rFonts w:ascii="Times New Roman"/>
          <w:b w:val="false"/>
          <w:i w:val="false"/>
          <w:color w:val="000000"/>
          <w:sz w:val="28"/>
        </w:rPr>
        <w:t>N 227</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 w:id="1008"/>
    <w:p>
      <w:pPr>
        <w:spacing w:after="0"/>
        <w:ind w:left="0"/>
        <w:jc w:val="left"/>
      </w:pPr>
      <w:r>
        <w:rPr>
          <w:rFonts w:ascii="Times New Roman"/>
          <w:b/>
          <w:i w:val="false"/>
          <w:color w:val="000000"/>
        </w:rPr>
        <w:t xml:space="preserve"> РАЗДЕЛ 6 </w:t>
      </w:r>
      <w:r>
        <w:br/>
      </w:r>
      <w:r>
        <w:rPr>
          <w:rFonts w:ascii="Times New Roman"/>
          <w:b/>
          <w:i w:val="false"/>
          <w:color w:val="000000"/>
        </w:rPr>
        <w:t>Глава 17. Переходные положения</w:t>
      </w:r>
    </w:p>
    <w:bookmarkEnd w:id="1008"/>
    <w:p>
      <w:pPr>
        <w:spacing w:after="0"/>
        <w:ind w:left="0"/>
        <w:jc w:val="both"/>
      </w:pPr>
      <w:r>
        <w:rPr>
          <w:rFonts w:ascii="Times New Roman"/>
          <w:b/>
          <w:i w:val="false"/>
          <w:color w:val="000000"/>
          <w:sz w:val="28"/>
        </w:rPr>
        <w:t>Статья 117. Сохранение очередности граждан, состоящих на учете нуждающихся в жилище</w:t>
      </w:r>
    </w:p>
    <w:p>
      <w:pPr>
        <w:spacing w:after="0"/>
        <w:ind w:left="0"/>
        <w:jc w:val="both"/>
      </w:pPr>
      <w:r>
        <w:rPr>
          <w:rFonts w:ascii="Times New Roman"/>
          <w:b w:val="false"/>
          <w:i w:val="false"/>
          <w:color w:val="000000"/>
          <w:sz w:val="28"/>
        </w:rPr>
        <w:t xml:space="preserve">
      1. Граждане, состоявшие на учете нуждающихся в жилище к моменту введения в действие настоящего Закона, сохраняют право на получение жилища из государственного жилищного фонда в прежнем порядке. </w:t>
      </w:r>
    </w:p>
    <w:bookmarkStart w:name="z542" w:id="1009"/>
    <w:p>
      <w:pPr>
        <w:spacing w:after="0"/>
        <w:ind w:left="0"/>
        <w:jc w:val="both"/>
      </w:pPr>
      <w:r>
        <w:rPr>
          <w:rFonts w:ascii="Times New Roman"/>
          <w:b w:val="false"/>
          <w:i w:val="false"/>
          <w:color w:val="000000"/>
          <w:sz w:val="28"/>
        </w:rPr>
        <w:t xml:space="preserve">
      2. В случае передачи жилищного фонда государственных предприятий в государственный коммунальный жилищный фонд вместе с жилищным фондом соответствующему местному исполнительному органу передаются и списки граждан, состоящих на учете нуждающихся в жилище по месту работы. </w:t>
      </w:r>
    </w:p>
    <w:bookmarkEnd w:id="1009"/>
    <w:bookmarkStart w:name="z543" w:id="1010"/>
    <w:p>
      <w:pPr>
        <w:spacing w:after="0"/>
        <w:ind w:left="0"/>
        <w:jc w:val="both"/>
      </w:pPr>
      <w:r>
        <w:rPr>
          <w:rFonts w:ascii="Times New Roman"/>
          <w:b w:val="false"/>
          <w:i w:val="false"/>
          <w:color w:val="000000"/>
          <w:sz w:val="28"/>
        </w:rPr>
        <w:t xml:space="preserve">
      При этом лица, состоявшие к моменту передачи жилищного фонда на учете нуждающихся в жилище по месту работы, включаются в списки, составленные по месту жительства, исходя из даты принятия их на учет по месту работы. Если указанные лица состоят на учете и по месту жительства, то они включаются в списки, исходя из даты принятия их на учет по месту работы или жительства, по выбору заявителя. </w:t>
      </w:r>
    </w:p>
    <w:bookmarkEnd w:id="1010"/>
    <w:bookmarkStart w:name="z544" w:id="1011"/>
    <w:p>
      <w:pPr>
        <w:spacing w:after="0"/>
        <w:ind w:left="0"/>
        <w:jc w:val="both"/>
      </w:pPr>
      <w:r>
        <w:rPr>
          <w:rFonts w:ascii="Times New Roman"/>
          <w:b w:val="false"/>
          <w:i w:val="false"/>
          <w:color w:val="000000"/>
          <w:sz w:val="28"/>
        </w:rPr>
        <w:t xml:space="preserve">
      Местные исполнительные органы в десятидневный срок предают гласности изменения в списках нуждающихся в жилище с указанием и подтверждением причин внесенных изменений в порядке, установленном </w:t>
      </w:r>
      <w:r>
        <w:rPr>
          <w:rFonts w:ascii="Times New Roman"/>
          <w:b w:val="false"/>
          <w:i w:val="false"/>
          <w:color w:val="000000"/>
          <w:sz w:val="28"/>
        </w:rPr>
        <w:t>статьей 78</w:t>
      </w:r>
      <w:r>
        <w:rPr>
          <w:rFonts w:ascii="Times New Roman"/>
          <w:b w:val="false"/>
          <w:i w:val="false"/>
          <w:color w:val="000000"/>
          <w:sz w:val="28"/>
        </w:rPr>
        <w:t xml:space="preserve"> настоящего Закона. </w:t>
      </w:r>
    </w:p>
    <w:bookmarkEnd w:id="1011"/>
    <w:p>
      <w:pPr>
        <w:spacing w:after="0"/>
        <w:ind w:left="0"/>
        <w:jc w:val="both"/>
      </w:pPr>
      <w:r>
        <w:rPr>
          <w:rFonts w:ascii="Times New Roman"/>
          <w:b/>
          <w:i w:val="false"/>
          <w:color w:val="000000"/>
          <w:sz w:val="28"/>
        </w:rPr>
        <w:t>Статья 118. Первоочередное и внеочередное предоставление жилища из государственного жилищного фонда</w:t>
      </w:r>
    </w:p>
    <w:p>
      <w:pPr>
        <w:spacing w:after="0"/>
        <w:ind w:left="0"/>
        <w:jc w:val="both"/>
      </w:pPr>
      <w:r>
        <w:rPr>
          <w:rFonts w:ascii="Times New Roman"/>
          <w:b w:val="false"/>
          <w:i w:val="false"/>
          <w:color w:val="000000"/>
          <w:sz w:val="28"/>
        </w:rPr>
        <w:t xml:space="preserve">
      1. В первую очередь жилище из государственного жилищного фонда предоставляется равно нуждающимся в жилище из числа состоявших на учете до введения в действие настоящего Закона: </w:t>
      </w:r>
    </w:p>
    <w:bookmarkStart w:name="z545" w:id="1012"/>
    <w:p>
      <w:pPr>
        <w:spacing w:after="0"/>
        <w:ind w:left="0"/>
        <w:jc w:val="both"/>
      </w:pPr>
      <w:r>
        <w:rPr>
          <w:rFonts w:ascii="Times New Roman"/>
          <w:b w:val="false"/>
          <w:i w:val="false"/>
          <w:color w:val="000000"/>
          <w:sz w:val="28"/>
        </w:rPr>
        <w:t>
      1) ветеранов Великой Отечественной войны и ветеранов, приравненных по льготам к ветеранам Великой Отечественной войны, а также ветеранов боевых действий на территории других государств, перечисленных в подпунктах 1), 2), 3), 4) и 5) статьи 5 Закона Республики Казахстан "О ветеранах";</w:t>
      </w:r>
    </w:p>
    <w:bookmarkEnd w:id="1012"/>
    <w:bookmarkStart w:name="z546" w:id="1013"/>
    <w:p>
      <w:pPr>
        <w:spacing w:after="0"/>
        <w:ind w:left="0"/>
        <w:jc w:val="both"/>
      </w:pPr>
      <w:r>
        <w:rPr>
          <w:rFonts w:ascii="Times New Roman"/>
          <w:b w:val="false"/>
          <w:i w:val="false"/>
          <w:color w:val="000000"/>
          <w:sz w:val="28"/>
        </w:rPr>
        <w:t xml:space="preserve">
      2) Героев Советского Союза, Героев Социалистического Труда, матерей, награжденных подвеской "Алтын алка" и которым ранее присвоено звание "Мать-героиня", а также лиц, награжденных орденами Славы, Трудовой Славы, "За службу Родине в Вооруженных Силах СССР" всех трех степеней; </w:t>
      </w:r>
    </w:p>
    <w:bookmarkEnd w:id="1013"/>
    <w:bookmarkStart w:name="z547" w:id="1014"/>
    <w:p>
      <w:pPr>
        <w:spacing w:after="0"/>
        <w:ind w:left="0"/>
        <w:jc w:val="both"/>
      </w:pPr>
      <w:r>
        <w:rPr>
          <w:rFonts w:ascii="Times New Roman"/>
          <w:b w:val="false"/>
          <w:i w:val="false"/>
          <w:color w:val="000000"/>
          <w:sz w:val="28"/>
        </w:rPr>
        <w:t xml:space="preserve">
      3) лиц, пребывавших в составе действующей армии в период гражданской и Великой Отечественной войн и во время других боевых операций по защите СССР и Республики Казахстан, партизан гражданской и Великой Отечественной войн, воинов-интернационалистов, а также других лиц, принимавших участие в боевых операциях по защите СССР и Республики Казахстан; </w:t>
      </w:r>
    </w:p>
    <w:bookmarkEnd w:id="1014"/>
    <w:bookmarkStart w:name="z548" w:id="1015"/>
    <w:p>
      <w:pPr>
        <w:spacing w:after="0"/>
        <w:ind w:left="0"/>
        <w:jc w:val="both"/>
      </w:pPr>
      <w:r>
        <w:rPr>
          <w:rFonts w:ascii="Times New Roman"/>
          <w:b w:val="false"/>
          <w:i w:val="false"/>
          <w:color w:val="000000"/>
          <w:sz w:val="28"/>
        </w:rPr>
        <w:t xml:space="preserve">
      4) лиц с инвалидностью первой и второй групп (за исключением лиц, которым была установлена инвалидность в результате совершенного ими преступления); </w:t>
      </w:r>
    </w:p>
    <w:bookmarkEnd w:id="1015"/>
    <w:bookmarkStart w:name="z549" w:id="1016"/>
    <w:p>
      <w:pPr>
        <w:spacing w:after="0"/>
        <w:ind w:left="0"/>
        <w:jc w:val="both"/>
      </w:pPr>
      <w:r>
        <w:rPr>
          <w:rFonts w:ascii="Times New Roman"/>
          <w:b w:val="false"/>
          <w:i w:val="false"/>
          <w:color w:val="000000"/>
          <w:sz w:val="28"/>
        </w:rPr>
        <w:t xml:space="preserve">
      5) семей погибших при исполнении государственных или общественных обязанностей, при спасании человеческой жизни, при охране правопорядка либо погибших на производстве в результате несчастного случая, или пропавших без вести воинов (партизан); </w:t>
      </w:r>
    </w:p>
    <w:bookmarkEnd w:id="1016"/>
    <w:bookmarkStart w:name="z550" w:id="1017"/>
    <w:p>
      <w:pPr>
        <w:spacing w:after="0"/>
        <w:ind w:left="0"/>
        <w:jc w:val="both"/>
      </w:pPr>
      <w:r>
        <w:rPr>
          <w:rFonts w:ascii="Times New Roman"/>
          <w:b w:val="false"/>
          <w:i w:val="false"/>
          <w:color w:val="000000"/>
          <w:sz w:val="28"/>
        </w:rPr>
        <w:t xml:space="preserve">
      6) лиц, страдающих тяжелыми формами некоторых хронических заболеваний, перечисленных в списке заболеваний, утверждаемом в установленном законодательством порядке; </w:t>
      </w:r>
    </w:p>
    <w:bookmarkEnd w:id="1017"/>
    <w:bookmarkStart w:name="z551" w:id="1018"/>
    <w:p>
      <w:pPr>
        <w:spacing w:after="0"/>
        <w:ind w:left="0"/>
        <w:jc w:val="both"/>
      </w:pPr>
      <w:r>
        <w:rPr>
          <w:rFonts w:ascii="Times New Roman"/>
          <w:b w:val="false"/>
          <w:i w:val="false"/>
          <w:color w:val="000000"/>
          <w:sz w:val="28"/>
        </w:rPr>
        <w:t xml:space="preserve">
      7) граждан, состояние здоровья которых по заключению территориального подразделения центрального исполнительного органа в области социальной защиты населения ухудшилось вследствие экологических бедствий, Чернобыльской катастрофы, взрывов (ядерных испытаний) на Семипалатинском полигоне, а также чрезвычайных ситуаций на других ядерных объектах гражданского и военного назначения; </w:t>
      </w:r>
    </w:p>
    <w:bookmarkEnd w:id="1018"/>
    <w:bookmarkStart w:name="z552" w:id="1019"/>
    <w:p>
      <w:pPr>
        <w:spacing w:after="0"/>
        <w:ind w:left="0"/>
        <w:jc w:val="both"/>
      </w:pPr>
      <w:r>
        <w:rPr>
          <w:rFonts w:ascii="Times New Roman"/>
          <w:b w:val="false"/>
          <w:i w:val="false"/>
          <w:color w:val="000000"/>
          <w:sz w:val="28"/>
        </w:rPr>
        <w:t xml:space="preserve">
      8) граждан, в отношении которых в судебном порядке установлен факт незаконного осуждения или внесудебных репрессий по политическим мотивам (признанных в судебном порядке жертвами политических репрессий или пострадавшими от политических репрессий); </w:t>
      </w:r>
    </w:p>
    <w:bookmarkEnd w:id="1019"/>
    <w:bookmarkStart w:name="z553" w:id="1020"/>
    <w:p>
      <w:pPr>
        <w:spacing w:after="0"/>
        <w:ind w:left="0"/>
        <w:jc w:val="both"/>
      </w:pPr>
      <w:r>
        <w:rPr>
          <w:rFonts w:ascii="Times New Roman"/>
          <w:b w:val="false"/>
          <w:i w:val="false"/>
          <w:color w:val="000000"/>
          <w:sz w:val="28"/>
        </w:rPr>
        <w:t xml:space="preserve">
      9) семей молодоженов, вступивших в первый брак до 30 лет и родивших ребенка в первые три года после вступления в брак; </w:t>
      </w:r>
    </w:p>
    <w:bookmarkEnd w:id="1020"/>
    <w:p>
      <w:pPr>
        <w:spacing w:after="0"/>
        <w:ind w:left="0"/>
        <w:jc w:val="both"/>
      </w:pPr>
      <w:r>
        <w:rPr>
          <w:rFonts w:ascii="Times New Roman"/>
          <w:b w:val="false"/>
          <w:i w:val="false"/>
          <w:color w:val="000000"/>
          <w:sz w:val="28"/>
        </w:rPr>
        <w:t xml:space="preserve">
      10) лиц, воспитывающих детей с инвалидностью; </w:t>
      </w:r>
    </w:p>
    <w:p>
      <w:pPr>
        <w:spacing w:after="0"/>
        <w:ind w:left="0"/>
        <w:jc w:val="both"/>
      </w:pPr>
      <w:r>
        <w:rPr>
          <w:rFonts w:ascii="Times New Roman"/>
          <w:b w:val="false"/>
          <w:i w:val="false"/>
          <w:color w:val="000000"/>
          <w:sz w:val="28"/>
        </w:rPr>
        <w:t xml:space="preserve">
      11) многодетных семей; </w:t>
      </w:r>
    </w:p>
    <w:p>
      <w:pPr>
        <w:spacing w:after="0"/>
        <w:ind w:left="0"/>
        <w:jc w:val="both"/>
      </w:pPr>
      <w:r>
        <w:rPr>
          <w:rFonts w:ascii="Times New Roman"/>
          <w:b w:val="false"/>
          <w:i w:val="false"/>
          <w:color w:val="000000"/>
          <w:sz w:val="28"/>
        </w:rPr>
        <w:t xml:space="preserve">
      12) лиц с инвалидностью третьей группы, пенсионеров по возрасту, одиноких матерей (не состоящих в браке женщин, воспитывающих ребенка), семей при рождении близнецов, если эти категории граждан получают доходы ниже прожиточного минимума, определяемого в установленном законодательством Республики Казахстан порядке; </w:t>
      </w:r>
    </w:p>
    <w:bookmarkStart w:name="z554" w:id="1021"/>
    <w:p>
      <w:pPr>
        <w:spacing w:after="0"/>
        <w:ind w:left="0"/>
        <w:jc w:val="both"/>
      </w:pPr>
      <w:r>
        <w:rPr>
          <w:rFonts w:ascii="Times New Roman"/>
          <w:b w:val="false"/>
          <w:i w:val="false"/>
          <w:color w:val="000000"/>
          <w:sz w:val="28"/>
        </w:rPr>
        <w:t xml:space="preserve">
      13) демобилизованных военнослужащих, прослуживших свыше двадцати лет и уволенных с воинской службы в связи с возрастом, состоянием здоровья или сокращением штатов (численности), при возвращении к месту проживания на территории Республики Казахстан до воинской службы; </w:t>
      </w:r>
    </w:p>
    <w:bookmarkEnd w:id="1021"/>
    <w:bookmarkStart w:name="z555" w:id="1022"/>
    <w:p>
      <w:pPr>
        <w:spacing w:after="0"/>
        <w:ind w:left="0"/>
        <w:jc w:val="both"/>
      </w:pPr>
      <w:r>
        <w:rPr>
          <w:rFonts w:ascii="Times New Roman"/>
          <w:b w:val="false"/>
          <w:i w:val="false"/>
          <w:color w:val="000000"/>
          <w:sz w:val="28"/>
        </w:rPr>
        <w:t>
      14) педагогов государственных учреждений образования;</w:t>
      </w:r>
    </w:p>
    <w:bookmarkEnd w:id="1022"/>
    <w:p>
      <w:pPr>
        <w:spacing w:after="0"/>
        <w:ind w:left="0"/>
        <w:jc w:val="both"/>
      </w:pPr>
      <w:r>
        <w:rPr>
          <w:rFonts w:ascii="Times New Roman"/>
          <w:b w:val="false"/>
          <w:i w:val="false"/>
          <w:color w:val="000000"/>
          <w:sz w:val="28"/>
        </w:rPr>
        <w:t xml:space="preserve">
      15) медицинских и фармацевтических работников, непосредственно оказывающих медицинскую и лекарственную помощь населению в государственных учреждениях здравоохранения; </w:t>
      </w:r>
    </w:p>
    <w:bookmarkStart w:name="z556" w:id="1023"/>
    <w:p>
      <w:pPr>
        <w:spacing w:after="0"/>
        <w:ind w:left="0"/>
        <w:jc w:val="both"/>
      </w:pPr>
      <w:r>
        <w:rPr>
          <w:rFonts w:ascii="Times New Roman"/>
          <w:b w:val="false"/>
          <w:i w:val="false"/>
          <w:color w:val="000000"/>
          <w:sz w:val="28"/>
        </w:rPr>
        <w:t>
      16) судей, сотрудников правоохранительных органов.</w:t>
      </w:r>
    </w:p>
    <w:bookmarkEnd w:id="1023"/>
    <w:p>
      <w:pPr>
        <w:spacing w:after="0"/>
        <w:ind w:left="0"/>
        <w:jc w:val="both"/>
      </w:pPr>
      <w:r>
        <w:rPr>
          <w:rFonts w:ascii="Times New Roman"/>
          <w:b w:val="false"/>
          <w:i w:val="false"/>
          <w:color w:val="000000"/>
          <w:sz w:val="28"/>
        </w:rPr>
        <w:t xml:space="preserve">
      Граждане, получившие жилище из государственного жилищного фонда в первоочередном порядке, могут быть вновь включены в списки на получение другого жилища в первоочередном порядке лишь по решению местных исполнительных органов. </w:t>
      </w:r>
    </w:p>
    <w:bookmarkStart w:name="z557" w:id="1024"/>
    <w:p>
      <w:pPr>
        <w:spacing w:after="0"/>
        <w:ind w:left="0"/>
        <w:jc w:val="both"/>
      </w:pPr>
      <w:r>
        <w:rPr>
          <w:rFonts w:ascii="Times New Roman"/>
          <w:b w:val="false"/>
          <w:i w:val="false"/>
          <w:color w:val="000000"/>
          <w:sz w:val="28"/>
        </w:rPr>
        <w:t xml:space="preserve">
      2. Вне очереди жилище из государственного жилищного фонда предоставляется нуждающимся в жилище из числа состоявших на учете до введения в действие настоящего Закона: </w:t>
      </w:r>
    </w:p>
    <w:bookmarkEnd w:id="1024"/>
    <w:p>
      <w:pPr>
        <w:spacing w:after="0"/>
        <w:ind w:left="0"/>
        <w:jc w:val="both"/>
      </w:pPr>
      <w:r>
        <w:rPr>
          <w:rFonts w:ascii="Times New Roman"/>
          <w:b w:val="false"/>
          <w:i w:val="false"/>
          <w:color w:val="000000"/>
          <w:sz w:val="28"/>
        </w:rPr>
        <w:t xml:space="preserve">
      1) граждан, жилище которых в результате стихийного бедствия на территории Республики Казахстан стало непригодным для проживания; </w:t>
      </w:r>
    </w:p>
    <w:p>
      <w:pPr>
        <w:spacing w:after="0"/>
        <w:ind w:left="0"/>
        <w:jc w:val="both"/>
      </w:pPr>
      <w:r>
        <w:rPr>
          <w:rFonts w:ascii="Times New Roman"/>
          <w:b w:val="false"/>
          <w:i w:val="false"/>
          <w:color w:val="000000"/>
          <w:sz w:val="28"/>
        </w:rPr>
        <w:t xml:space="preserve">
      2) лиц, возвратившихся из государственного детского учреждения, от родственников, опекуна или попечителя, при невозможности возврата ранее занимаемого жилища ввиду сноса или переоборудования в нежилое помещение; </w:t>
      </w:r>
    </w:p>
    <w:bookmarkStart w:name="z558" w:id="1025"/>
    <w:p>
      <w:pPr>
        <w:spacing w:after="0"/>
        <w:ind w:left="0"/>
        <w:jc w:val="both"/>
      </w:pPr>
      <w:r>
        <w:rPr>
          <w:rFonts w:ascii="Times New Roman"/>
          <w:b w:val="false"/>
          <w:i w:val="false"/>
          <w:color w:val="000000"/>
          <w:sz w:val="28"/>
        </w:rPr>
        <w:t xml:space="preserve">
      3) лиц, освобожденных от отбывания наказания вследствие отмены приговора в связи с прекращением уголовного дела на основании пунктов 1), 2), 5), 6), 7) и 8) части первой </w:t>
      </w:r>
      <w:r>
        <w:rPr>
          <w:rFonts w:ascii="Times New Roman"/>
          <w:b w:val="false"/>
          <w:i w:val="false"/>
          <w:color w:val="000000"/>
          <w:sz w:val="28"/>
        </w:rPr>
        <w:t>статьи 35</w:t>
      </w:r>
      <w:r>
        <w:rPr>
          <w:rFonts w:ascii="Times New Roman"/>
          <w:b w:val="false"/>
          <w:i w:val="false"/>
          <w:color w:val="000000"/>
          <w:sz w:val="28"/>
        </w:rPr>
        <w:t xml:space="preserve"> Уголовно-процессуального кодекса Республики Казахстан, утративших жилище вследствие незаконного осуждения, при невозможности возврата прежнего жилища, если требование о предоставлении жилища заявлено в течение года после реабилитации;</w:t>
      </w:r>
    </w:p>
    <w:bookmarkEnd w:id="1025"/>
    <w:p>
      <w:pPr>
        <w:spacing w:after="0"/>
        <w:ind w:left="0"/>
        <w:jc w:val="both"/>
      </w:pPr>
      <w:r>
        <w:rPr>
          <w:rFonts w:ascii="Times New Roman"/>
          <w:b w:val="false"/>
          <w:i w:val="false"/>
          <w:color w:val="000000"/>
          <w:sz w:val="28"/>
        </w:rPr>
        <w:t xml:space="preserve">
      4) детей-сирот, не достигших двадцати лет, потерявших родителей до совершеннолетия. При призыве на воинскую службу возраст таких лиц продлевается на срок прохождения ими срочной воинской службы; </w:t>
      </w:r>
    </w:p>
    <w:bookmarkStart w:name="z559" w:id="1026"/>
    <w:p>
      <w:pPr>
        <w:spacing w:after="0"/>
        <w:ind w:left="0"/>
        <w:jc w:val="both"/>
      </w:pPr>
      <w:r>
        <w:rPr>
          <w:rFonts w:ascii="Times New Roman"/>
          <w:b w:val="false"/>
          <w:i w:val="false"/>
          <w:color w:val="000000"/>
          <w:sz w:val="28"/>
        </w:rPr>
        <w:t xml:space="preserve">
      5) лиц, которым жилище должно быть предоставлено в силу государственных обязательств, вытекающих из трудового договора, либо неправомерно лишенных возможности пользоваться прежним жилищем; </w:t>
      </w:r>
    </w:p>
    <w:bookmarkEnd w:id="1026"/>
    <w:p>
      <w:pPr>
        <w:spacing w:after="0"/>
        <w:ind w:left="0"/>
        <w:jc w:val="both"/>
      </w:pPr>
      <w:r>
        <w:rPr>
          <w:rFonts w:ascii="Times New Roman"/>
          <w:b w:val="false"/>
          <w:i w:val="false"/>
          <w:color w:val="000000"/>
          <w:sz w:val="28"/>
        </w:rPr>
        <w:t xml:space="preserve">
      6) лиц, избранных на выборную государственную должность, если это связано с переездом в другую местность, при условии, что прежнее жилище за ними не сохраняется. </w:t>
      </w:r>
    </w:p>
    <w:bookmarkStart w:name="z560" w:id="1027"/>
    <w:p>
      <w:pPr>
        <w:spacing w:after="0"/>
        <w:ind w:left="0"/>
        <w:jc w:val="both"/>
      </w:pPr>
      <w:r>
        <w:rPr>
          <w:rFonts w:ascii="Times New Roman"/>
          <w:b w:val="false"/>
          <w:i w:val="false"/>
          <w:color w:val="000000"/>
          <w:sz w:val="28"/>
        </w:rPr>
        <w:t xml:space="preserve">
      3. Лица, удостоенные государственных наград Республики Казахстан, имеют право на получение жилья в порядке, установленном законодательством о государственных наградах Республики Казахстан. </w:t>
      </w:r>
    </w:p>
    <w:bookmarkEnd w:id="10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118 с изменениями, внесенными законами РК от 21 марта 2002 г. N </w:t>
      </w:r>
      <w:r>
        <w:rPr>
          <w:rFonts w:ascii="Times New Roman"/>
          <w:b w:val="false"/>
          <w:i w:val="false"/>
          <w:color w:val="000000"/>
          <w:sz w:val="28"/>
        </w:rPr>
        <w:t>308</w:t>
      </w:r>
      <w:r>
        <w:rPr>
          <w:rFonts w:ascii="Times New Roman"/>
          <w:b w:val="false"/>
          <w:i w:val="false"/>
          <w:color w:val="ff0000"/>
          <w:sz w:val="28"/>
        </w:rPr>
        <w:t xml:space="preserve"> (вводится в действие с 1 января 2002 г.); от 15 мая 2007 г. N </w:t>
      </w:r>
      <w:r>
        <w:rPr>
          <w:rFonts w:ascii="Times New Roman"/>
          <w:b w:val="false"/>
          <w:i w:val="false"/>
          <w:color w:val="000000"/>
          <w:sz w:val="28"/>
        </w:rPr>
        <w:t>253</w:t>
      </w:r>
      <w:r>
        <w:rPr>
          <w:rFonts w:ascii="Times New Roman"/>
          <w:b w:val="false"/>
          <w:i w:val="false"/>
          <w:color w:val="ff0000"/>
          <w:sz w:val="28"/>
        </w:rPr>
        <w:t xml:space="preserve">; от 06.01.2011 </w:t>
      </w:r>
      <w:r>
        <w:rPr>
          <w:rFonts w:ascii="Times New Roman"/>
          <w:b w:val="false"/>
          <w:i w:val="false"/>
          <w:color w:val="000000"/>
          <w:sz w:val="28"/>
        </w:rPr>
        <w:t>№ 379-IV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04.07.2014 </w:t>
      </w:r>
      <w:r>
        <w:rPr>
          <w:rFonts w:ascii="Times New Roman"/>
          <w:b w:val="false"/>
          <w:i w:val="false"/>
          <w:color w:val="ff0000"/>
          <w:sz w:val="28"/>
        </w:rPr>
        <w:t>№ 233-V</w:t>
      </w:r>
      <w:r>
        <w:rPr>
          <w:rFonts w:ascii="Times New Roman"/>
          <w:b w:val="false"/>
          <w:i w:val="false"/>
          <w:color w:val="ff0000"/>
          <w:sz w:val="28"/>
        </w:rPr>
        <w:t xml:space="preserve"> (вводится в действие с 01.01.2015); от 27.12.2019 </w:t>
      </w:r>
      <w:r>
        <w:rPr>
          <w:rFonts w:ascii="Times New Roman"/>
          <w:b w:val="false"/>
          <w:i w:val="false"/>
          <w:color w:val="000000"/>
          <w:sz w:val="28"/>
        </w:rPr>
        <w:t>№ 294-V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06.05.2020 </w:t>
      </w:r>
      <w:r>
        <w:rPr>
          <w:rFonts w:ascii="Times New Roman"/>
          <w:b w:val="false"/>
          <w:i w:val="false"/>
          <w:color w:val="000000"/>
          <w:sz w:val="28"/>
        </w:rPr>
        <w:t>№ 323-VI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119. Предоставление жилища из государственного жилищного фонда в силу договора</w:t>
      </w:r>
    </w:p>
    <w:p>
      <w:pPr>
        <w:spacing w:after="0"/>
        <w:ind w:left="0"/>
        <w:jc w:val="both"/>
      </w:pPr>
      <w:r>
        <w:rPr>
          <w:rFonts w:ascii="Times New Roman"/>
          <w:b w:val="false"/>
          <w:i w:val="false"/>
          <w:color w:val="000000"/>
          <w:sz w:val="28"/>
        </w:rPr>
        <w:t xml:space="preserve">
      1. Договоры, которые заключены в соответствии с действовавшим до вступления в силу настоящего Закона жилищным законодательством, подлежат исполнению и в тех случаях, когда настоящим Законом заключение подобных договоров не предусмотрено. </w:t>
      </w:r>
    </w:p>
    <w:bookmarkStart w:name="z561" w:id="1028"/>
    <w:p>
      <w:pPr>
        <w:spacing w:after="0"/>
        <w:ind w:left="0"/>
        <w:jc w:val="both"/>
      </w:pPr>
      <w:r>
        <w:rPr>
          <w:rFonts w:ascii="Times New Roman"/>
          <w:b w:val="false"/>
          <w:i w:val="false"/>
          <w:color w:val="000000"/>
          <w:sz w:val="28"/>
        </w:rPr>
        <w:t xml:space="preserve">
      2. В случае передачи жилищного фонда государственного предприятия, заключившего договор о предоставлении жилого помещения, в государственный коммунальный жилищный фонд обязанность предоставления жилища, обусловленного договором, возлагается на местные исполнительные органы, принявшие этот фонд в свое ведение. </w:t>
      </w:r>
    </w:p>
    <w:bookmarkEnd w:id="1028"/>
    <w:bookmarkStart w:name="z562" w:id="1029"/>
    <w:p>
      <w:pPr>
        <w:spacing w:after="0"/>
        <w:ind w:left="0"/>
        <w:jc w:val="both"/>
      </w:pPr>
      <w:r>
        <w:rPr>
          <w:rFonts w:ascii="Times New Roman"/>
          <w:b w:val="false"/>
          <w:i w:val="false"/>
          <w:color w:val="000000"/>
          <w:sz w:val="28"/>
        </w:rPr>
        <w:t xml:space="preserve">
      3. При передаче государственного жилищного фонда и незавершенного строительством жилого дома другому застройщику на него возлагаются обязанности предоставления жилища, обусловленного договором прежнего застройщика. </w:t>
      </w:r>
    </w:p>
    <w:bookmarkEnd w:id="1029"/>
    <w:p>
      <w:pPr>
        <w:spacing w:after="0"/>
        <w:ind w:left="0"/>
        <w:jc w:val="both"/>
      </w:pPr>
      <w:r>
        <w:rPr>
          <w:rFonts w:ascii="Times New Roman"/>
          <w:b/>
          <w:i w:val="false"/>
          <w:color w:val="000000"/>
          <w:sz w:val="28"/>
        </w:rPr>
        <w:t>Статья 119-1. Особенности предоставления жилища в собственность при сносе в связи с принудительным отчуждением земельных участков для государственных нужд в столице Республики Казахстан</w:t>
      </w:r>
    </w:p>
    <w:p>
      <w:pPr>
        <w:spacing w:after="0"/>
        <w:ind w:left="0"/>
        <w:jc w:val="both"/>
      </w:pPr>
      <w:r>
        <w:rPr>
          <w:rFonts w:ascii="Times New Roman"/>
          <w:b w:val="false"/>
          <w:i w:val="false"/>
          <w:color w:val="ff0000"/>
          <w:sz w:val="28"/>
        </w:rPr>
        <w:t xml:space="preserve">
      Сноска. Заголовок с изменениями, внесенными законами РК от 01.03.2011 </w:t>
      </w:r>
      <w:r>
        <w:rPr>
          <w:rFonts w:ascii="Times New Roman"/>
          <w:b w:val="false"/>
          <w:i w:val="false"/>
          <w:color w:val="ff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26.12.2019 </w:t>
      </w:r>
      <w:r>
        <w:rPr>
          <w:rFonts w:ascii="Times New Roman"/>
          <w:b w:val="false"/>
          <w:i w:val="false"/>
          <w:color w:val="ff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5" w:id="1030"/>
    <w:p>
      <w:pPr>
        <w:spacing w:after="0"/>
        <w:ind w:left="0"/>
        <w:jc w:val="both"/>
      </w:pPr>
      <w:r>
        <w:rPr>
          <w:rFonts w:ascii="Times New Roman"/>
          <w:b w:val="false"/>
          <w:i w:val="false"/>
          <w:color w:val="000000"/>
          <w:sz w:val="28"/>
        </w:rPr>
        <w:t xml:space="preserve">
       В столице Республики Казахстан при принудительном отчуждении земельных участков для государственных нужд по выбору собственника жилища, расположенного на отчуждаемом земельном участке, выплачивается компенсация в размере рыночной стоимости жилища либо предоставляется в собственность благоустроенное жилище, полезная площадь которого не должна превышать полезной площади принудительно отчуждаемого жилища, если гражданам не гарантированы законом иные льготные нормы. </w:t>
      </w:r>
    </w:p>
    <w:bookmarkEnd w:id="1030"/>
    <w:bookmarkStart w:name="z563" w:id="1031"/>
    <w:p>
      <w:pPr>
        <w:spacing w:after="0"/>
        <w:ind w:left="0"/>
        <w:jc w:val="both"/>
      </w:pPr>
      <w:r>
        <w:rPr>
          <w:rFonts w:ascii="Times New Roman"/>
          <w:b w:val="false"/>
          <w:i w:val="false"/>
          <w:color w:val="000000"/>
          <w:sz w:val="28"/>
        </w:rPr>
        <w:t xml:space="preserve">
      Предоставление бывшим собственникам (нанимателям) в собственность (внаем) других жилищ во вновь построенных на этом же или другом земельном участке жилищах взамен снесенных в силу договорных обязательств осуществляется только при согласии застройщика. </w:t>
      </w:r>
    </w:p>
    <w:bookmarkEnd w:id="10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119-1 в соответствии с Законом РК от 10.07.2001 </w:t>
      </w:r>
      <w:r>
        <w:rPr>
          <w:rFonts w:ascii="Times New Roman"/>
          <w:b w:val="false"/>
          <w:i w:val="false"/>
          <w:color w:val="000000"/>
          <w:sz w:val="28"/>
        </w:rPr>
        <w:t>N 227</w:t>
      </w:r>
      <w:r>
        <w:rPr>
          <w:rFonts w:ascii="Times New Roman"/>
          <w:b w:val="false"/>
          <w:i w:val="false"/>
          <w:color w:val="ff0000"/>
          <w:sz w:val="28"/>
        </w:rPr>
        <w:t xml:space="preserve">; с изменениями, внесенными законами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119-2. Особенности уступки права требования по ипотечному жилищному займу</w:t>
      </w:r>
    </w:p>
    <w:p>
      <w:pPr>
        <w:spacing w:after="0"/>
        <w:ind w:left="0"/>
        <w:jc w:val="both"/>
      </w:pPr>
      <w:r>
        <w:rPr>
          <w:rFonts w:ascii="Times New Roman"/>
          <w:b w:val="false"/>
          <w:i w:val="false"/>
          <w:color w:val="000000"/>
          <w:sz w:val="28"/>
        </w:rPr>
        <w:t xml:space="preserve">
      Действие </w:t>
      </w:r>
      <w:r>
        <w:rPr>
          <w:rFonts w:ascii="Times New Roman"/>
          <w:b w:val="false"/>
          <w:i w:val="false"/>
          <w:color w:val="000000"/>
          <w:sz w:val="28"/>
        </w:rPr>
        <w:t>статьи 98-1</w:t>
      </w:r>
      <w:r>
        <w:rPr>
          <w:rFonts w:ascii="Times New Roman"/>
          <w:b w:val="false"/>
          <w:i w:val="false"/>
          <w:color w:val="000000"/>
          <w:sz w:val="28"/>
        </w:rPr>
        <w:t xml:space="preserve"> настоящего Закона распространяется только на правоотношения, возникшие в связи с реализацией Указа Президента Республики Казахстан от 6 сентября 1993 г. N 1344 "О новой жилищной политике".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Дополнен статьей 119-2 - Законом РК от 9 июля 2004 г.  </w:t>
      </w:r>
      <w:r>
        <w:rPr>
          <w:rFonts w:ascii="Times New Roman"/>
          <w:b w:val="false"/>
          <w:i w:val="false"/>
          <w:color w:val="000000"/>
          <w:sz w:val="28"/>
        </w:rPr>
        <w:t>N 587</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120. Особенности выселения из служебных жилищ</w:t>
      </w:r>
    </w:p>
    <w:p>
      <w:pPr>
        <w:spacing w:after="0"/>
        <w:ind w:left="0"/>
        <w:jc w:val="both"/>
      </w:pPr>
      <w:r>
        <w:rPr>
          <w:rFonts w:ascii="Times New Roman"/>
          <w:b w:val="false"/>
          <w:i w:val="false"/>
          <w:color w:val="000000"/>
          <w:sz w:val="28"/>
        </w:rPr>
        <w:t xml:space="preserve">
      Без предоставления другого пригодного для проживания жилища не могут быть выселены из служебного жилища, предоставленного до введения в действие настоящего Закона: </w:t>
      </w:r>
    </w:p>
    <w:bookmarkStart w:name="z564" w:id="1032"/>
    <w:p>
      <w:pPr>
        <w:spacing w:after="0"/>
        <w:ind w:left="0"/>
        <w:jc w:val="both"/>
      </w:pPr>
      <w:r>
        <w:rPr>
          <w:rFonts w:ascii="Times New Roman"/>
          <w:b w:val="false"/>
          <w:i w:val="false"/>
          <w:color w:val="000000"/>
          <w:sz w:val="28"/>
        </w:rPr>
        <w:t>
      1) лица с инвалидностью (за исключением лиц, которым была установлена инвалидность в результате совершенного ими преступления);</w:t>
      </w:r>
    </w:p>
    <w:bookmarkEnd w:id="1032"/>
    <w:bookmarkStart w:name="z565" w:id="1033"/>
    <w:p>
      <w:pPr>
        <w:spacing w:after="0"/>
        <w:ind w:left="0"/>
        <w:jc w:val="both"/>
      </w:pPr>
      <w:r>
        <w:rPr>
          <w:rFonts w:ascii="Times New Roman"/>
          <w:b w:val="false"/>
          <w:i w:val="false"/>
          <w:color w:val="000000"/>
          <w:sz w:val="28"/>
        </w:rPr>
        <w:t>
      2) участники Великой Отечественной войны, а также лица, приравненные по льготам к участникам Великой Отечественной войны;</w:t>
      </w:r>
    </w:p>
    <w:bookmarkEnd w:id="1033"/>
    <w:bookmarkStart w:name="z1313" w:id="1034"/>
    <w:p>
      <w:pPr>
        <w:spacing w:after="0"/>
        <w:ind w:left="0"/>
        <w:jc w:val="both"/>
      </w:pPr>
      <w:r>
        <w:rPr>
          <w:rFonts w:ascii="Times New Roman"/>
          <w:b w:val="false"/>
          <w:i w:val="false"/>
          <w:color w:val="000000"/>
          <w:sz w:val="28"/>
        </w:rPr>
        <w:t>
      2-1) ветераны боевых действий на территории других государств, перечисленные в подпунктах 1), 2), 3), 4) и 5) статьи 5 Закона Республики Казахстан "О ветеранах";</w:t>
      </w:r>
    </w:p>
    <w:bookmarkEnd w:id="1034"/>
    <w:bookmarkStart w:name="z566" w:id="1035"/>
    <w:p>
      <w:pPr>
        <w:spacing w:after="0"/>
        <w:ind w:left="0"/>
        <w:jc w:val="both"/>
      </w:pPr>
      <w:r>
        <w:rPr>
          <w:rFonts w:ascii="Times New Roman"/>
          <w:b w:val="false"/>
          <w:i w:val="false"/>
          <w:color w:val="000000"/>
          <w:sz w:val="28"/>
        </w:rPr>
        <w:t xml:space="preserve">
      3) семьи погибших при исполнении государственных или общественных обязанностей, обязанностей воинской службы, при спасании человеческой жизни, при охране правопорядка, в результате несчастного случая на производстве или пропавших без вести воинов; </w:t>
      </w:r>
    </w:p>
    <w:bookmarkEnd w:id="1035"/>
    <w:bookmarkStart w:name="z567" w:id="1036"/>
    <w:p>
      <w:pPr>
        <w:spacing w:after="0"/>
        <w:ind w:left="0"/>
        <w:jc w:val="both"/>
      </w:pPr>
      <w:r>
        <w:rPr>
          <w:rFonts w:ascii="Times New Roman"/>
          <w:b w:val="false"/>
          <w:i w:val="false"/>
          <w:color w:val="000000"/>
          <w:sz w:val="28"/>
        </w:rPr>
        <w:t xml:space="preserve">
      4) граждане, состояние здоровья которых по заключению территориального подразделения центрального исполнительного органа в области социальной защиты населения ухудшилось вследствие Чернобыльской катастрофы, взрывов (ядерных испытаний) на Семипалатинском полигоне, а также чрезвычайных ситуаций на других ядерных объектах гражданского и военного назначения; </w:t>
      </w:r>
    </w:p>
    <w:bookmarkEnd w:id="1036"/>
    <w:bookmarkStart w:name="z568" w:id="1037"/>
    <w:p>
      <w:pPr>
        <w:spacing w:after="0"/>
        <w:ind w:left="0"/>
        <w:jc w:val="both"/>
      </w:pPr>
      <w:r>
        <w:rPr>
          <w:rFonts w:ascii="Times New Roman"/>
          <w:b w:val="false"/>
          <w:i w:val="false"/>
          <w:color w:val="000000"/>
          <w:sz w:val="28"/>
        </w:rPr>
        <w:t xml:space="preserve">
      5) лица, проработавшие на предприятии или учреждении, предоставившем служебное жилище, не менее 10 лет; </w:t>
      </w:r>
    </w:p>
    <w:bookmarkEnd w:id="1037"/>
    <w:bookmarkStart w:name="z569" w:id="1038"/>
    <w:p>
      <w:pPr>
        <w:spacing w:after="0"/>
        <w:ind w:left="0"/>
        <w:jc w:val="both"/>
      </w:pPr>
      <w:r>
        <w:rPr>
          <w:rFonts w:ascii="Times New Roman"/>
          <w:b w:val="false"/>
          <w:i w:val="false"/>
          <w:color w:val="000000"/>
          <w:sz w:val="28"/>
        </w:rPr>
        <w:t xml:space="preserve">
      6) лица, освобожденные от должности, в связи с которой им было предоставлено служебное жилище, но не прекратившие трудовых отношений с этим предприятием или учреждением; </w:t>
      </w:r>
    </w:p>
    <w:bookmarkEnd w:id="1038"/>
    <w:bookmarkStart w:name="z570" w:id="1039"/>
    <w:p>
      <w:pPr>
        <w:spacing w:after="0"/>
        <w:ind w:left="0"/>
        <w:jc w:val="both"/>
      </w:pPr>
      <w:r>
        <w:rPr>
          <w:rFonts w:ascii="Times New Roman"/>
          <w:b w:val="false"/>
          <w:i w:val="false"/>
          <w:color w:val="000000"/>
          <w:sz w:val="28"/>
        </w:rPr>
        <w:t>
      7) лица, уволенные по возрасту или по состоянию здоровья, а также в связи с сокращением штатов, ликвидацией предприятия или учреждения;</w:t>
      </w:r>
    </w:p>
    <w:bookmarkEnd w:id="1039"/>
    <w:p>
      <w:pPr>
        <w:spacing w:after="0"/>
        <w:ind w:left="0"/>
        <w:jc w:val="both"/>
      </w:pPr>
      <w:r>
        <w:rPr>
          <w:rFonts w:ascii="Times New Roman"/>
          <w:b w:val="false"/>
          <w:i w:val="false"/>
          <w:color w:val="000000"/>
          <w:sz w:val="28"/>
        </w:rPr>
        <w:t xml:space="preserve">
      8) члены семьи умершего работника, которому было предоставлено служебное жилище; </w:t>
      </w:r>
    </w:p>
    <w:p>
      <w:pPr>
        <w:spacing w:after="0"/>
        <w:ind w:left="0"/>
        <w:jc w:val="both"/>
      </w:pPr>
      <w:r>
        <w:rPr>
          <w:rFonts w:ascii="Times New Roman"/>
          <w:b w:val="false"/>
          <w:i w:val="false"/>
          <w:color w:val="000000"/>
          <w:sz w:val="28"/>
        </w:rPr>
        <w:t xml:space="preserve">
      9) многодетные семьи.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120 с изменениями, внесенными законами РК от 21 марта 2002 г. </w:t>
      </w:r>
      <w:r>
        <w:rPr>
          <w:rFonts w:ascii="Times New Roman"/>
          <w:b w:val="false"/>
          <w:i w:val="false"/>
          <w:color w:val="000000"/>
          <w:sz w:val="28"/>
        </w:rPr>
        <w:t>N 308</w:t>
      </w:r>
      <w:r>
        <w:rPr>
          <w:rFonts w:ascii="Times New Roman"/>
          <w:b w:val="false"/>
          <w:i w:val="false"/>
          <w:color w:val="ff0000"/>
          <w:sz w:val="28"/>
        </w:rPr>
        <w:t xml:space="preserve"> (вводится в действие с 1 января 2002 г.); от 03.12.2015 </w:t>
      </w:r>
      <w:r>
        <w:rPr>
          <w:rFonts w:ascii="Times New Roman"/>
          <w:b w:val="false"/>
          <w:i w:val="false"/>
          <w:color w:val="000000"/>
          <w:sz w:val="28"/>
        </w:rPr>
        <w:t>№ 433-V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06.05.2020 </w:t>
      </w:r>
      <w:r>
        <w:rPr>
          <w:rFonts w:ascii="Times New Roman"/>
          <w:b w:val="false"/>
          <w:i w:val="false"/>
          <w:color w:val="000000"/>
          <w:sz w:val="28"/>
        </w:rPr>
        <w:t>№ 323-VI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121. Пользование жилищами, принадлежащими юридическим лицам, основанным на негосударственной форме собственности</w:t>
      </w:r>
    </w:p>
    <w:p>
      <w:pPr>
        <w:spacing w:after="0"/>
        <w:ind w:left="0"/>
        <w:jc w:val="both"/>
      </w:pPr>
      <w:r>
        <w:rPr>
          <w:rFonts w:ascii="Times New Roman"/>
          <w:b w:val="false"/>
          <w:i w:val="false"/>
          <w:color w:val="000000"/>
          <w:sz w:val="28"/>
        </w:rPr>
        <w:t>
      Договор найма жилища, принадлежащего юридическому лицу, основанному на негосударственной форме собственности, заключенный до введения в действие настоящего Закона, сохраняет силу на срок действия указанного договора.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121 с изменениями, внесенными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