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4d79" w14:textId="1d54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Закон Республики Казахстан от 8 декабря 1997 г. N 200-I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Кодекс Казахской ССР об административных правонарушениях,
принятый Верховным Советом Казахской ССР 22 марта 1984 г. (Ведомости
Верховного Совета Казахской ССР, 1984 г., N 14 (приложение); N 41, ст.
534; 1985 г., N 19, ст. 190, 191; N 32, ст. 325; N 45, ст. 457; N 49,
ст. 513; 1986 г., N 13, ст. 122; N25, ст. 242; N 31, ст. 320; N 49, ст.
506; 1987 г., N 2, ст. 19; N 16, ст. 201; N 29, ст. 356; N 32, ст. 421;
N 41, ст. 503; N 46, ст. 560; 1988 г., N 35, ст. 324; 1989 г., N 16, ст.
129; N 27, ст. 208; N 45, ст. 364; N 49, ст. 444; N 50-51, ст. 458;
1990 г., N 12-13, ст. 114; N 44, ст. 410; N 48, ст. 445; N 49, ст. 461;
1991 г., N 25, ст. 318; N 26, ст. 348; N 28, ст. 373; Ведомости Верховного
Совета Республики Казахстан, 1992 г., N 4, ст. 96, 98, 100; N 13-14, ст.
323; N 15, ст. 380; N 16, ст. 400; 1993 г., N 3, ст. 42; N 4, ст. 70; N
8, ст. 159, 161; N 9, ст. 220, 222; N 20, ст. 468, 469; 1994 г., N 4-5,
ст. 60; N 8, ст. 134; N 15, ст.207; N 21-22, ст. 272; 1995 г., N 1-2, ст.
17; N 5, ст. 41; N 8, ст. 55; N 9-10, ст. 64; N 15-16, ст. 105; N
17-18, ст. 110; Ведомости Парламента Республики Казахстан, 1996 г., N 1,
ст. 177; N 14, ст. 274, 277; N 15, ст. 281; 1997 г., N 6, ст. 66; N 11,
ст. 146, 152; N 12, ст. 184; Закон Республики Казахстан от 14 июля 1997
года "О внесении дополнений в Кодекс Казахской ССР об административных
правонарушениях", опубликованный в газетах "Егемен Казахстан" и
"Казахстанская правда" 16 июля 1997 года):
</w:t>
      </w:r>
      <w:r>
        <w:br/>
      </w:r>
      <w:r>
        <w:rPr>
          <w:rFonts w:ascii="Times New Roman"/>
          <w:b w:val="false"/>
          <w:i w:val="false"/>
          <w:color w:val="000000"/>
          <w:sz w:val="28"/>
        </w:rPr>
        <w:t>
          дополнить статьей 165-2 следующего содержания:
</w:t>
      </w:r>
      <w:r>
        <w:br/>
      </w:r>
      <w:r>
        <w:rPr>
          <w:rFonts w:ascii="Times New Roman"/>
          <w:b w:val="false"/>
          <w:i w:val="false"/>
          <w:color w:val="000000"/>
          <w:sz w:val="28"/>
        </w:rPr>
        <w:t>
          "Статья 165-2. Нарушение порядка применения контрольно-кассовых
</w:t>
      </w:r>
      <w:r>
        <w:br/>
      </w:r>
      <w:r>
        <w:rPr>
          <w:rFonts w:ascii="Times New Roman"/>
          <w:b w:val="false"/>
          <w:i w:val="false"/>
          <w:color w:val="000000"/>
          <w:sz w:val="28"/>
        </w:rPr>
        <w:t>
                                        аппаратов с фискальной памятью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Продажа товаров или оказание услуг без применения
контрольно-кассового аппарата с фискальной памятью либо с применением
не зарегистрированного в налоговом органе контрольно-кассового аппарата
с фискальной памятью, либо с применением контрольно-кассового аппарата
с фискальной памятью в нефискальном режиме -
</w:t>
      </w:r>
      <w:r>
        <w:br/>
      </w:r>
      <w:r>
        <w:rPr>
          <w:rFonts w:ascii="Times New Roman"/>
          <w:b w:val="false"/>
          <w:i w:val="false"/>
          <w:color w:val="000000"/>
          <w:sz w:val="28"/>
        </w:rPr>
        <w:t>
          влечет штраф в размере сорокакратного месячного расчетного
показателя.
</w:t>
      </w:r>
      <w:r>
        <w:br/>
      </w:r>
      <w:r>
        <w:rPr>
          <w:rFonts w:ascii="Times New Roman"/>
          <w:b w:val="false"/>
          <w:i w:val="false"/>
          <w:color w:val="000000"/>
          <w:sz w:val="28"/>
        </w:rPr>
        <w:t>
          Продажа товаров или оказание услуг с применением неисправного
контрольно-кассового аппарата с фискальной памятью -
</w:t>
      </w:r>
      <w:r>
        <w:br/>
      </w:r>
      <w:r>
        <w:rPr>
          <w:rFonts w:ascii="Times New Roman"/>
          <w:b w:val="false"/>
          <w:i w:val="false"/>
          <w:color w:val="000000"/>
          <w:sz w:val="28"/>
        </w:rPr>
        <w:t>
          влечет штраф в размере двадцатикратного месячного расчетного
показателя.
</w:t>
      </w:r>
      <w:r>
        <w:br/>
      </w:r>
      <w:r>
        <w:rPr>
          <w:rFonts w:ascii="Times New Roman"/>
          <w:b w:val="false"/>
          <w:i w:val="false"/>
          <w:color w:val="000000"/>
          <w:sz w:val="28"/>
        </w:rPr>
        <w:t>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шестидесятикратного месячного расчетного
показателя.
</w:t>
      </w:r>
      <w:r>
        <w:br/>
      </w:r>
      <w:r>
        <w:rPr>
          <w:rFonts w:ascii="Times New Roman"/>
          <w:b w:val="false"/>
          <w:i w:val="false"/>
          <w:color w:val="000000"/>
          <w:sz w:val="28"/>
        </w:rPr>
        <w:t>
          Невыдача кассового чека покупателю (клиенту) либо выдача кассового
чека на сумму меньше или больше уплаченной за товары (услуги) -
</w:t>
      </w:r>
      <w:r>
        <w:br/>
      </w:r>
      <w:r>
        <w:rPr>
          <w:rFonts w:ascii="Times New Roman"/>
          <w:b w:val="false"/>
          <w:i w:val="false"/>
          <w:color w:val="000000"/>
          <w:sz w:val="28"/>
        </w:rPr>
        <w:t>
          влечет штраф на лицо, обслужившее покупателя (клиента), в размере
до десятикратного размера месячного расчетного показателя.";
</w:t>
      </w:r>
      <w:r>
        <w:br/>
      </w:r>
      <w:r>
        <w:rPr>
          <w:rFonts w:ascii="Times New Roman"/>
          <w:b w:val="false"/>
          <w:i w:val="false"/>
          <w:color w:val="000000"/>
          <w:sz w:val="28"/>
        </w:rPr>
        <w:t>
          статью 237-7 изложить в следующей редакции:
</w:t>
      </w:r>
      <w:r>
        <w:br/>
      </w:r>
      <w:r>
        <w:rPr>
          <w:rFonts w:ascii="Times New Roman"/>
          <w:b w:val="false"/>
          <w:i w:val="false"/>
          <w:color w:val="000000"/>
          <w:sz w:val="28"/>
        </w:rPr>
        <w:t>
          "Статья 237-7. Органы налоговой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Органы налоговой службы Министерства финансов Республики Казахстан
рассматривают дела об административных правонарушениях, предусмотренных
статьями 165, 165-1, 165-2, 169-171 (кроме статей 169-4, 170-2, 170-3,
170-4), 173-1 настоящего Кодекса. Рассматривать дела об
административных правонарушениях и налагать административные штрафы
вправе Председатель, заместители Председателя Налогового комитета
Министерства финансов Республики Казахстан, Директор и заместители
Директора Департамента налоговой полиции Министерства финансов
Республики Казахстан, председатели и заместители председателей
налоговых комитетов по областям и городам Акмоле и Алматы, председатели
налоговых комитетов по районам, городам и районам в городах, начальники
управлений налоговых полиций по областям, городам Акмоле и Алматы и их
заместители, начальники межрайонных (региональных) отделов налоговых
полиций и начальники отделов налоговых полиций по районам, городам и
районам в городах.";
</w:t>
      </w:r>
      <w:r>
        <w:br/>
      </w:r>
      <w:r>
        <w:rPr>
          <w:rFonts w:ascii="Times New Roman"/>
          <w:b w:val="false"/>
          <w:i w:val="false"/>
          <w:color w:val="000000"/>
          <w:sz w:val="28"/>
        </w:rPr>
        <w:t>
          абзац двадцать восьмой подпункта 1) части первой статьи 248-1
изложить в следующей редакции:
</w:t>
      </w:r>
      <w:r>
        <w:br/>
      </w:r>
      <w:r>
        <w:rPr>
          <w:rFonts w:ascii="Times New Roman"/>
          <w:b w:val="false"/>
          <w:i w:val="false"/>
          <w:color w:val="000000"/>
          <w:sz w:val="28"/>
        </w:rPr>
        <w:t>
          "финансовых органов, органов налоговой службы (статьи 165, 165-1,
165-2, 169-171 (кроме статей 169-4, 170-2, 170-3, 170-4), 173-1),
органов Казначейства (статья 167-1);".
</w:t>
      </w:r>
      <w:r>
        <w:br/>
      </w:r>
      <w:r>
        <w:rPr>
          <w:rFonts w:ascii="Times New Roman"/>
          <w:b w:val="false"/>
          <w:i w:val="false"/>
          <w:color w:val="000000"/>
          <w:sz w:val="28"/>
        </w:rPr>
        <w:t>
          2.В Указ Президента Республики Казахстан, имеющий силу Закона, от
30 марта 1995 г. N 2155 "О Национальном банке Республики Казахстан"
(Ведомости Верховного Совета Республики Казахстан, 1995 г., N3-4, ст.
23; N12, ст. 88; N15-16, ст. 100; N23, ст. 141; Ведомости Парламента
Республики Казахстан, 1996 г., N2, ст. 184; N11-12, ст. 262; N19, ст.
370; Закон Республики Казахстан от 11 июля 1997 г.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Казахстан" и "Казахстанская правда" 17 июля 1997 г.):
</w:t>
      </w:r>
      <w:r>
        <w:br/>
      </w:r>
      <w:r>
        <w:rPr>
          <w:rFonts w:ascii="Times New Roman"/>
          <w:b w:val="false"/>
          <w:i w:val="false"/>
          <w:color w:val="000000"/>
          <w:sz w:val="28"/>
        </w:rPr>
        <w:t>
          в статье 24 слово "им" заменить словом "ему";
</w:t>
      </w:r>
      <w:r>
        <w:br/>
      </w:r>
      <w:r>
        <w:rPr>
          <w:rFonts w:ascii="Times New Roman"/>
          <w:b w:val="false"/>
          <w:i w:val="false"/>
          <w:color w:val="000000"/>
          <w:sz w:val="28"/>
        </w:rPr>
        <w:t>
          в части второй статьи 72 слово "участниками" заменить словом
"участником".
</w:t>
      </w:r>
      <w:r>
        <w:br/>
      </w:r>
      <w:r>
        <w:rPr>
          <w:rFonts w:ascii="Times New Roman"/>
          <w:b w:val="false"/>
          <w:i w:val="false"/>
          <w:color w:val="000000"/>
          <w:sz w:val="28"/>
        </w:rPr>
        <w:t>
          3. В Указ Президента Республики Казахстан, имеющий силу Закона, от
17 апреля 1995 г. N 2200 "О лицензировании" (Ведомости Верховного Совета
Республики Казахстан, 1995 г., N3-4, ст. 37; N12, ст. 88; N14, ст. 93;
N15-16, ст. 109; N24, ст. 162; Ведомости Парламента Республики
Казахстан, 1996 г., N8-9, ст. 236; 1997 г., N1-2, ст. 8; N7, ст. 80;
N11, ст. 144, 149; N12, ст. 184; Закон Республики Казахстан от 2 июля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9 июля 1997 г.; Закон Республики Казахстан от
</w:t>
      </w:r>
      <w:r>
        <w:rPr>
          <w:rFonts w:ascii="Times New Roman"/>
          <w:b w:val="false"/>
          <w:i w:val="false"/>
          <w:color w:val="000000"/>
          <w:sz w:val="28"/>
        </w:rPr>
        <w:t>
</w:t>
      </w:r>
    </w:p>
    <w:p>
      <w:pPr>
        <w:spacing w:after="0"/>
        <w:ind w:left="0"/>
        <w:jc w:val="left"/>
      </w:pPr>
      <w:r>
        <w:rPr>
          <w:rFonts w:ascii="Times New Roman"/>
          <w:b w:val="false"/>
          <w:i w:val="false"/>
          <w:color w:val="000000"/>
          <w:sz w:val="28"/>
        </w:rPr>
        <w:t>
11 июля 1997 г.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Казахстан" и
"Казахстанская правда" 17 июля 1997 г.):
     в тексте Указа слова "(патента)", "(патенты)", "(патент)"
исключить;
     пункт 2 статьи 5 исключить;
     в пункте 3 статьи 5 слова "в том числе в форме патентов"
исключить;
     пункт 3 считать пунктом 2;
     в части первой статьи 6 исключить слова ", в том числе в виде
патента,";
     в пункте 2 статьи 22 слова "Патент", "отозван" заменить
соответственно словами "Лицензия", "отозвана".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В Указ Президента Республики Казахстан, имеющий силу Закона, от
24 апреля 1995 г. N 2235 "О налогах и других обязательных платежах в
бюджет" (Ведомости Верховного Совета Республики Казахстан, 1995 г., N6,
ст. 43; N12, ст. 88; N23, ст. 152; Ведомости Парламента Республики
Казахстан, 1996 г., N1, ст. 180, 181; N11-12, ст. 257; N15, ст. 281;
N23-24, ст. 416; 1997 г., N4, ст. 51; N7, ст. 82; N10, ст. 110; N11,
ст. 144; N12, ст. 184, 188; Закон Республики Казахстан от 2 июля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9 июля 1997 г.; Закон Республики Казахстан от 11
июля 1997 г.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Казахстан" и
"Казахстанская правда" 17 июля 1997 г.; Закон Республики Казахстан от
30 октября 1997 г. "О внесении дополнения в Указ Президента Республики
Казахстан, имеющий силу Закона, "О налогах и других обязательных
платежах в бюджет", опубликованный в газетах "Егемен Казахстан" 31
октября 1997 г. и "Казахстанская правда" 1 ноября 1997 г.):
</w:t>
      </w:r>
      <w:r>
        <w:br/>
      </w:r>
      <w:r>
        <w:rPr>
          <w:rFonts w:ascii="Times New Roman"/>
          <w:b w:val="false"/>
          <w:i w:val="false"/>
          <w:color w:val="000000"/>
          <w:sz w:val="28"/>
        </w:rPr>
        <w:t>
          в тексте Указа слова "Государственный налоговый комитет"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"Налоговый комитет Министерства финансов" в надлежащем падеже;
     в пункте 1 статьи 1 слова "Государственного налогового комитета,
согласованных с Министерством финансов" заменить словами "Налогового
комитета Министерства финансов";
     в статье 2:
     название статьи после слова "Налоги" дополнить словами "и сборы";
     пункт 1 после слов "общегосударственные налоги" дополнить словами
"и сборы";
     пункт 3 после слов "Налоги" дополнить словами "и сборы";
     в пункте 4:
     первое предложение после слов "от какого-либо налога"
дополнить словами "и сбора";
     во втором предложении слова "налоговых льгот" заменить словами
"льгот по налогам и сборам";
     подпункт 4) статьи 3 изложить в следующей редакции:
     "4) сбор за регистрацию эмиссии ценных бумаг;";
     в статье 5:
     подпункт 4) после слов "за исключением взносов" дополнить словами
"собственного имущества участника (акционера)";
     в подпункте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подпункт г) дополнить словами "за исключением дохода от прироста
стоимости при реализации ценных бумаг открытых акционерных обществ с
учетом корректировки на инфляцию";
</w:t>
      </w:r>
      <w:r>
        <w:br/>
      </w:r>
      <w:r>
        <w:rPr>
          <w:rFonts w:ascii="Times New Roman"/>
          <w:b w:val="false"/>
          <w:i w:val="false"/>
          <w:color w:val="000000"/>
          <w:sz w:val="28"/>
        </w:rPr>
        <w:t>
          подпункт з) исключить;
</w:t>
      </w:r>
      <w:r>
        <w:br/>
      </w:r>
      <w:r>
        <w:rPr>
          <w:rFonts w:ascii="Times New Roman"/>
          <w:b w:val="false"/>
          <w:i w:val="false"/>
          <w:color w:val="000000"/>
          <w:sz w:val="28"/>
        </w:rPr>
        <w:t>
          подпункты и) - н) считать соответственно подпунктами з) - м);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"метод начислений" -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в подпункте 18) слова "минимальных заработных плат" заменить
словами "месячных расчетных показателей";
     подпункт 27) изложить в следующей редакции:
     "27) "сомнительные требования" - требования, возникшие в
результате реализации продукции (работ, услуг) и не удовлетворенные в
течение двух лет с момента начисления дохода;";
     подпункт 29) изложить в следующей редакции:
     "29) финансовые услуги:
     а) банковские операции;
     б) операции с ценными бумагами;
     в) операции по страхованию и перестрахованию;
     г) операции с чеками, векселями, депозитными сертификатами;";
     в подпункте 30) слово "выплачиваемого" заменить словом
"начисленного";
     дополнить подпунктами 37)-43) следующего содержания:
     "37) "патент" - документ, устанавливающий упрощенный налоговый
режим для отдельных категорий налогоплательщиков;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38) "реализация" - выполнение работ, оказание услуг, отгрузка
товаров с целью продажи, обмена, безвозмездной передачи, а также
передача заложенных товаров в собственность залогодержателю;
</w:t>
      </w:r>
      <w:r>
        <w:br/>
      </w:r>
      <w:r>
        <w:rPr>
          <w:rFonts w:ascii="Times New Roman"/>
          <w:b w:val="false"/>
          <w:i w:val="false"/>
          <w:color w:val="000000"/>
          <w:sz w:val="28"/>
        </w:rPr>
        <w:t>
          39) "доля участия" - долевое участие имуществом юридических и
</w:t>
      </w:r>
      <w:r>
        <w:rPr>
          <w:rFonts w:ascii="Times New Roman"/>
          <w:b w:val="false"/>
          <w:i w:val="false"/>
          <w:color w:val="000000"/>
          <w:sz w:val="28"/>
        </w:rPr>
        <w:t>
</w:t>
      </w:r>
    </w:p>
    <w:p>
      <w:pPr>
        <w:spacing w:after="0"/>
        <w:ind w:left="0"/>
        <w:jc w:val="left"/>
      </w:pPr>
      <w:r>
        <w:rPr>
          <w:rFonts w:ascii="Times New Roman"/>
          <w:b w:val="false"/>
          <w:i w:val="false"/>
          <w:color w:val="000000"/>
          <w:sz w:val="28"/>
        </w:rPr>
        <w:t>
физических лиц в совместно создаваемых организациях, консорциумах, за
исключением акционерных обществ;
     40) "текущие активы" - активы, определенные в Стандарте
бухгалтерского учета N 2;
     41) "долгосрочные активы" - активы, определенные в Стандарте
бухгалтерского учета N2;
     42) "давальческое сырье" - продукция, переданная собственником
изготовителю с целью переработки в готовую продукцию;
     43) "себестоимость" - расходы, связанные с приобретением,
производством и реализацией товаров, работ и услуг.";
     в части второй пункта 4 статьи 6 слова "Государственного
налогового комитета, согласованному с Министерством финансов" заменить
словами "Налогового комитета Министерства финансов";
     в статье 11:
     в подпункте 3):
     абзац первый исключить;
     в абзаце одиннадцатом слово "долгов" заменить словом "требований";
     абзацы подпункта 3) считать соответственно подпунктами 3)-14);
     в статье 13:
     подпункт 3) изложить в следующей редакции:
     "3) доход от прироста стоимости при реализации ценных бумаг
открытых акционерных обществ с учетом корректировки на инфляцию;";
     дополнить подпунктами 6), 7) и 8) следующего содержания:
     "6) доход от реализации доли участия в юридическом лице-резиденте,
полученный физическими лицами, облагаемый по окончательной ставке 15
процентов;
      7) превышение стоимости собственных акций над их номинальной
стоимостью, полученное эмитентом при первичном размещении их на рынке
ценных бумаг;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прямые 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облагаемые по ставке 15
процентов.";
</w:t>
      </w:r>
      <w:r>
        <w:br/>
      </w:r>
      <w:r>
        <w:rPr>
          <w:rFonts w:ascii="Times New Roman"/>
          <w:b w:val="false"/>
          <w:i w:val="false"/>
          <w:color w:val="000000"/>
          <w:sz w:val="28"/>
        </w:rPr>
        <w:t>
          в статье 16 слова "50 процентов по кредитам" заменить словами "100
процентов по кредитам";
</w:t>
      </w:r>
      <w:r>
        <w:br/>
      </w:r>
      <w:r>
        <w:rPr>
          <w:rFonts w:ascii="Times New Roman"/>
          <w:b w:val="false"/>
          <w:i w:val="false"/>
          <w:color w:val="000000"/>
          <w:sz w:val="28"/>
        </w:rPr>
        <w:t>
          в статье 17:
</w:t>
      </w:r>
      <w:r>
        <w:br/>
      </w:r>
      <w:r>
        <w:rPr>
          <w:rFonts w:ascii="Times New Roman"/>
          <w:b w:val="false"/>
          <w:i w:val="false"/>
          <w:color w:val="000000"/>
          <w:sz w:val="28"/>
        </w:rPr>
        <w:t>
          название статьи изложить в следующей редакции:
</w:t>
      </w:r>
      <w:r>
        <w:br/>
      </w:r>
      <w:r>
        <w:rPr>
          <w:rFonts w:ascii="Times New Roman"/>
          <w:b w:val="false"/>
          <w:i w:val="false"/>
          <w:color w:val="000000"/>
          <w:sz w:val="28"/>
        </w:rPr>
        <w:t>
          "Статья 17. Вычет по сомнительным требованиям";
</w:t>
      </w:r>
      <w:r>
        <w:br/>
      </w:r>
      <w:r>
        <w:rPr>
          <w:rFonts w:ascii="Times New Roman"/>
          <w:b w:val="false"/>
          <w:i w:val="false"/>
          <w:color w:val="000000"/>
          <w:sz w:val="28"/>
        </w:rPr>
        <w:t>
          в тексте статьи слова "долгам", "долгов" и "сомнительный долг"
</w:t>
      </w:r>
      <w:r>
        <w:rPr>
          <w:rFonts w:ascii="Times New Roman"/>
          <w:b w:val="false"/>
          <w:i w:val="false"/>
          <w:color w:val="000000"/>
          <w:sz w:val="28"/>
        </w:rPr>
        <w:t>
</w:t>
      </w:r>
    </w:p>
    <w:p>
      <w:pPr>
        <w:spacing w:after="0"/>
        <w:ind w:left="0"/>
        <w:jc w:val="left"/>
      </w:pPr>
      <w:r>
        <w:rPr>
          <w:rFonts w:ascii="Times New Roman"/>
          <w:b w:val="false"/>
          <w:i w:val="false"/>
          <w:color w:val="000000"/>
          <w:sz w:val="28"/>
        </w:rPr>
        <w:t>
заменить соответственно словами "требованиям", "требований" и
"сомнительное требование";
     в пункте 3 слова "минимальных месячных заработных плат" заменить
словами "месячных расчетных показателей";
     пункт 2 статьи 18 дополнить абзацем следующего содержания:
     "Средства данного фонда подлежат обязательному зачислению на
специальный депозитный счет в порядке и на условиях, устанавливаемых
Правительством Республики Казахстан, с последующим использованием
недропользователем для выполнения работ по ликвидации последствий
разработки месторождений.";
     в статье 20:
     пункт 3 изложить в следующей редакции:
     "3. Подлежащие амортизации основные средства распределяются по
группам со следующими предельными нормами амортизации:
______________________________________________________________________
Номер |       Наименование имущества                 |Норма амортиза-
группы|                                              |ции, в процентах
______|______________________________________________|________________
  1   |                       2                      |      3
______|______________________________________________|________________
1     Компьютеры, периферийные устройства и
      оборудование по обработке данных                      30
2     Трубопроводы; нефтегазопроводы, оборудование,
      машины и механизмы, используемые для добычи и
      переработки полезных ископаемых                       25
3     Автотракторная техника для использования на
      дорогах; специальные инструменты, инвентарь и
      принадлежности                                        20
4     Легковые автомобили; такси.
      Подвижной состав автомобильного транспорта:
      грузовые автомобили, автобусы, специальные
      автомобили и автоприцепы.
      Машины и оборудование:
      для всех отраслей промышленности, литейного
      производства;
      кузнечно-прессовое оборудование;
      электронное оборудование;
      строительное оборудование;
      сельскохозяйственные машины и оборудование.
      Мебель для офиса                                      15
5     Амортизируемые активы, не включенные в другие
      группы                                                10
6     Железнодорожные, морские и речные транспортные
      средства. Силовые машины и оборудование:              8
      теплотехническое оборудование, турбинное
      оборудование, электродвигатели и дизельгенераторы.
      Устройства электропередачи и связи
7     Здания, сооружения, строения                          7
----------------------------------------------------------------------
     Налогоплательщики вправе по своему усмотрению применять иные нормы
амортизации в любой налоговый год, но не выше предельных.";
     в пункте 6 слова "осуществляемую по нормам, установленным
Правительством Республики Казахстан" заменить словами "осуществляемую
самостоятельно налогоплательщиками один раз в год в пределах уровня
инфляции";
     статью 29 изложить в следующей редакции:
     "Налогооблагаемый доход физического лица подлежит обложению по
следующим ставкам:
----------------------------------------------------------------------
1) до 15-кратного годового расчетного         5 процентов с суммы
   показателя                                 облагаемого дохода
2) от 15-кратного до 30-кратного              сумма налога с 15-
   годового расчетного показателя             кратного годового
                                              расчетного показателя
                                              +10 процентов с суммы,
                                              превышающей его
3) от 30-кратного до 65-кратного              сумма налога с 30-
   годового расчетного показателя             кратного расчетного
                                              показателя +15
                                              процентов с суммы,
                                              превышающей его
4) от 65-кратного до 130-кратного             сумма налога с 65-
   годового расчетного показателя             кратного годового
                                              расчетного показателя
                                              + 20 процентов с суммы,
                                              превышающей его
5) от 130-кратного до 350-кратного            сумма налога с 130-
   годового расчетного показателя             кратного годового
                                              расчетного показателя
                                              +25 процентов с суммы,
                                              превышающей его
6) от 350-кратного годового                   сумма налога с 350-
   расчетного показателя                      кратного годового
   и свыше                                    расчетного показателя
                                              + 30 процентов с суммы,
                                              превышающей его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Исчисление подоходного налога, удерживаемого у источника выплаты,
производится равномерно (помесячно) в течение налогового года в
порядке, определяемом Налоговым комитетом Министерства финансов
Республики Казахстан.";
</w:t>
      </w:r>
      <w:r>
        <w:br/>
      </w:r>
      <w:r>
        <w:rPr>
          <w:rFonts w:ascii="Times New Roman"/>
          <w:b w:val="false"/>
          <w:i w:val="false"/>
          <w:color w:val="000000"/>
          <w:sz w:val="28"/>
        </w:rPr>
        <w:t>
          статью 31 дополнить пунктом 3 следующего содержания:
</w:t>
      </w:r>
      <w:r>
        <w:br/>
      </w:r>
      <w:r>
        <w:rPr>
          <w:rFonts w:ascii="Times New Roman"/>
          <w:b w:val="false"/>
          <w:i w:val="false"/>
          <w:color w:val="000000"/>
          <w:sz w:val="28"/>
        </w:rPr>
        <w:t>
          "3. Часть чистого дохода, направленная на увеличение уставного
капитала (с учетом сохранения доли акций каждого акционера), не
подлежит налогообложению по ставке 15 процентов.";
</w:t>
      </w:r>
      <w:r>
        <w:br/>
      </w:r>
      <w:r>
        <w:rPr>
          <w:rFonts w:ascii="Times New Roman"/>
          <w:b w:val="false"/>
          <w:i w:val="false"/>
          <w:color w:val="000000"/>
          <w:sz w:val="28"/>
        </w:rPr>
        <w:t>
          в статье 32:
</w:t>
      </w:r>
      <w:r>
        <w:br/>
      </w:r>
      <w:r>
        <w:rPr>
          <w:rFonts w:ascii="Times New Roman"/>
          <w:b w:val="false"/>
          <w:i w:val="false"/>
          <w:color w:val="000000"/>
          <w:sz w:val="28"/>
        </w:rPr>
        <w:t>
          пункт 1 после слов "юридическим лицам" дополнить словами "за
исключением выплачиваемого банкам-резидентам";
</w:t>
      </w:r>
      <w:r>
        <w:br/>
      </w:r>
      <w:r>
        <w:rPr>
          <w:rFonts w:ascii="Times New Roman"/>
          <w:b w:val="false"/>
          <w:i w:val="false"/>
          <w:color w:val="000000"/>
          <w:sz w:val="28"/>
        </w:rPr>
        <w:t>
          пункт 2 исключить;
</w:t>
      </w:r>
      <w:r>
        <w:br/>
      </w:r>
      <w:r>
        <w:rPr>
          <w:rFonts w:ascii="Times New Roman"/>
          <w:b w:val="false"/>
          <w:i w:val="false"/>
          <w:color w:val="000000"/>
          <w:sz w:val="28"/>
        </w:rPr>
        <w:t>
          пункты 3 и 4 считать соответственно пунктами 2 и 3;
</w:t>
      </w:r>
      <w:r>
        <w:br/>
      </w:r>
      <w:r>
        <w:rPr>
          <w:rFonts w:ascii="Times New Roman"/>
          <w:b w:val="false"/>
          <w:i w:val="false"/>
          <w:color w:val="000000"/>
          <w:sz w:val="28"/>
        </w:rPr>
        <w:t>
          в пункте 3 слово "выплачиваемые физическим лицам" заменить словами
"вознаграждения (интересы), полученные физическими лицами";
</w:t>
      </w:r>
      <w:r>
        <w:br/>
      </w:r>
      <w:r>
        <w:rPr>
          <w:rFonts w:ascii="Times New Roman"/>
          <w:b w:val="false"/>
          <w:i w:val="false"/>
          <w:color w:val="000000"/>
          <w:sz w:val="28"/>
        </w:rPr>
        <w:t>
          дополнить статьей 32-1 следующего содержания:
</w:t>
      </w:r>
      <w:r>
        <w:br/>
      </w:r>
      <w:r>
        <w:rPr>
          <w:rFonts w:ascii="Times New Roman"/>
          <w:b w:val="false"/>
          <w:i w:val="false"/>
          <w:color w:val="000000"/>
          <w:sz w:val="28"/>
        </w:rPr>
        <w:t>
          "Статья 32-1. Ставка налога на прямые и косвенные доходы
</w:t>
      </w:r>
      <w:r>
        <w:br/>
      </w:r>
      <w:r>
        <w:rPr>
          <w:rFonts w:ascii="Times New Roman"/>
          <w:b w:val="false"/>
          <w:i w:val="false"/>
          <w:color w:val="000000"/>
          <w:sz w:val="28"/>
        </w:rPr>
        <w:t>
                                      работников
</w:t>
      </w:r>
      <w:r>
        <w:br/>
      </w:r>
      <w:r>
        <w:rPr>
          <w:rFonts w:ascii="Times New Roman"/>
          <w:b w:val="false"/>
          <w:i w:val="false"/>
          <w:color w:val="000000"/>
          <w:sz w:val="28"/>
        </w:rPr>
        <w:t>
          Прямые или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w:t>
      </w:r>
      <w:r>
        <w:br/>
      </w:r>
      <w:r>
        <w:rPr>
          <w:rFonts w:ascii="Times New Roman"/>
          <w:b w:val="false"/>
          <w:i w:val="false"/>
          <w:color w:val="000000"/>
          <w:sz w:val="28"/>
        </w:rPr>
        <w:t>
          в пункте 1 статьи 34:
</w:t>
      </w:r>
      <w:r>
        <w:br/>
      </w:r>
      <w:r>
        <w:rPr>
          <w:rFonts w:ascii="Times New Roman"/>
          <w:b w:val="false"/>
          <w:i w:val="false"/>
          <w:color w:val="000000"/>
          <w:sz w:val="28"/>
        </w:rPr>
        <w:t>
          подпункт 1) после слов "Добровольного общества инвалидов
Республики Казахстан" дополнить словами "Республиканского общества
женщин-инвалидов, имеющих на иждивении детей "Бибi-Ана", а также после
слов "кроме доходов от" дополнить словами "производства и реализации
подакцизных товаров, а также от";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некоммерческих организаций по доходам, полученным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по безвозмездно переданному
имуществу;";
</w:t>
      </w:r>
      <w:r>
        <w:br/>
      </w:r>
      <w:r>
        <w:rPr>
          <w:rFonts w:ascii="Times New Roman"/>
          <w:b w:val="false"/>
          <w:i w:val="false"/>
          <w:color w:val="000000"/>
          <w:sz w:val="28"/>
        </w:rPr>
        <w:t>
          подпункт 8) дополнить словами "и по ипотечным кредитам, выданным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физическим лицам на срок более трех лет для приобретения и
строительства жилья для собственных нужд";
     дополнить подпунктами 9)-10) следующего содержания:
     "9) организаций по вознаграждению (интересу), полученному по
лизингу нового технологического оборудования на срок более трех лет, с
последующей передачей этого оборудования лизингополучателю;
     10) организаций, осуществляющих отдельные виды банковских
операций, исключительным видом деятельности которых является
кредитование сельского хозяйства, в течение трех лет с момента
создания.";
     в статье 45:
     пункт 3 исключить;
     пункт 4 считать пунктом 3;
     в статье 47:
     название статьи после слов "передачи" дополнить словом "текущих";
     текст статьи после слов "При передаче" и "передаваемых" дополнить
словами "текущих";
     в подпункте 3) статьи 48 слова "которые облагаются у
источника выплаты по ставке 15 процентов" исключить;
     подпункт 1) пункта 1 статьи 50 изложить в следующей редакции:
     "1) юридические и физические лица, занимающиеся
предпринимательской деятельностью, с выплат физическим лицам за работу
по трудовому договору (контракту) или по договору подряда (найма) и
других выплат физическим лицам;";
     в статье 54:
     пункт 4 исключить;
     в пункте 5 слова "снятия с учета" заменить словами "прекращения
деятельности";
     пункт 5 считать пунктом 4;
     в статье 55:
     пункт 1 изложить в следующей редакции:
     "1. Налогоплательщиками являются юридические и физические лица,
занимающиеся предпринимательской деятельностью.";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пункте 2 слова "Государственный налоговый комитет по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согласованию с Министерством финансов" заменить словами "Налоговый
комитет Министерства финансов";
     в пункте 4 слова "и не вставшими на учет по налогу на добавленную
стоимость" исключить;
     дополнить пунктом 5 следующего содержания:
     "5. В случае реализации залогового имущества плательщиком налога
на добавленную стоимость является залогодержатель.";
     статью 56 исключить;
     в статье 58:
     пункт 1 дополнить словами "для торгово-посреднической деятельности
и не ниже фактически сложившихся затрат для производственной
деятельности";
     в пункте 3 цифру "6" заменить цифрой "4";
     дополнить пунктом 6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При порче, утрате имущества (за исключением случаев, возникших
в результате чрезвычайных ситуаций природного характера), а также
сверхнормативных потерях для естественных монополистов стоимость
данного имущества и сверхнормативных потерь рассматривается в качестве
облагаемого оборота.";
</w:t>
      </w:r>
      <w:r>
        <w:br/>
      </w:r>
      <w:r>
        <w:rPr>
          <w:rFonts w:ascii="Times New Roman"/>
          <w:b w:val="false"/>
          <w:i w:val="false"/>
          <w:color w:val="000000"/>
          <w:sz w:val="28"/>
        </w:rPr>
        <w:t>
          в пункте 2 статьи 59 слово "долгам" заменить словом "требованиям";
</w:t>
      </w:r>
      <w:r>
        <w:br/>
      </w:r>
      <w:r>
        <w:rPr>
          <w:rFonts w:ascii="Times New Roman"/>
          <w:b w:val="false"/>
          <w:i w:val="false"/>
          <w:color w:val="000000"/>
          <w:sz w:val="28"/>
        </w:rPr>
        <w:t>
          статью 61 изложить в следующей редакции:
</w:t>
      </w:r>
      <w:r>
        <w:br/>
      </w:r>
      <w:r>
        <w:rPr>
          <w:rFonts w:ascii="Times New Roman"/>
          <w:b w:val="false"/>
          <w:i w:val="false"/>
          <w:color w:val="000000"/>
          <w:sz w:val="28"/>
        </w:rPr>
        <w:t>
          "1. Освобождаются от налога на добавленную стоимость обороты по
реализации следующих товаров, работ или услуг:
</w:t>
      </w:r>
      <w:r>
        <w:br/>
      </w:r>
      <w:r>
        <w:rPr>
          <w:rFonts w:ascii="Times New Roman"/>
          <w:b w:val="false"/>
          <w:i w:val="false"/>
          <w:color w:val="000000"/>
          <w:sz w:val="28"/>
        </w:rPr>
        <w:t>
          1) аренды, продажи права владения и пользования землей или аренда
и продажа зданий, за исключением платы за проживание в гостиницах,
платы за предоставление участка для парковки и хранения автомобилей или
иных транспортных средств, первой реализации построенного объекта;
</w:t>
      </w:r>
      <w:r>
        <w:br/>
      </w:r>
      <w:r>
        <w:rPr>
          <w:rFonts w:ascii="Times New Roman"/>
          <w:b w:val="false"/>
          <w:i w:val="false"/>
          <w:color w:val="000000"/>
          <w:sz w:val="28"/>
        </w:rPr>
        <w:t>
          2) финансовых услуг, за исключением сейфовых операций, инкассации,
пересылки банкнот, монет и ценностей, а также услуг по хранению ценных
бумаг;
</w:t>
      </w:r>
      <w:r>
        <w:br/>
      </w:r>
      <w:r>
        <w:rPr>
          <w:rFonts w:ascii="Times New Roman"/>
          <w:b w:val="false"/>
          <w:i w:val="false"/>
          <w:color w:val="000000"/>
          <w:sz w:val="28"/>
        </w:rPr>
        <w:t>
          3) почтовых марок (кроме коллекционных), маркированные конверты и
открытки;
</w:t>
      </w:r>
      <w:r>
        <w:br/>
      </w:r>
      <w:r>
        <w:rPr>
          <w:rFonts w:ascii="Times New Roman"/>
          <w:b w:val="false"/>
          <w:i w:val="false"/>
          <w:color w:val="000000"/>
          <w:sz w:val="28"/>
        </w:rPr>
        <w:t>
          4) работ или услуг, осуществляемых некоммерческими организациями,
если они связаны с оказанием медицинской помощи, с оказанием услуг по
защите и социальному обеспечению детей, престарелых и инвалидов, услуг
в области образования, культуры, физкультуры и спорта, проведением
обрядов и церемоний религиозными организациями;
</w:t>
      </w:r>
      <w:r>
        <w:br/>
      </w:r>
      <w:r>
        <w:rPr>
          <w:rFonts w:ascii="Times New Roman"/>
          <w:b w:val="false"/>
          <w:i w:val="false"/>
          <w:color w:val="000000"/>
          <w:sz w:val="28"/>
        </w:rPr>
        <w:t>
          5) услуг, выполняемых уполномоченными на то органами, в связи с
которыми взимается государственная пошлина;
</w:t>
      </w:r>
      <w:r>
        <w:br/>
      </w:r>
      <w:r>
        <w:rPr>
          <w:rFonts w:ascii="Times New Roman"/>
          <w:b w:val="false"/>
          <w:i w:val="false"/>
          <w:color w:val="000000"/>
          <w:sz w:val="28"/>
        </w:rPr>
        <w:t>
          6) похоронно-ритуальных услуг, услуги кладбищ и крематориев;
</w:t>
      </w:r>
      <w:r>
        <w:br/>
      </w:r>
      <w:r>
        <w:rPr>
          <w:rFonts w:ascii="Times New Roman"/>
          <w:b w:val="false"/>
          <w:i w:val="false"/>
          <w:color w:val="000000"/>
          <w:sz w:val="28"/>
        </w:rPr>
        <w:t>
          7) геологоразведочных и геолого-поисковых работ;
</w:t>
      </w:r>
      <w:r>
        <w:br/>
      </w:r>
      <w:r>
        <w:rPr>
          <w:rFonts w:ascii="Times New Roman"/>
          <w:b w:val="false"/>
          <w:i w:val="false"/>
          <w:color w:val="000000"/>
          <w:sz w:val="28"/>
        </w:rPr>
        <w:t>
          8) обороты по реализации лотерейных билетов, за исключением услуг
по их реализации;
</w:t>
      </w:r>
      <w:r>
        <w:br/>
      </w:r>
      <w:r>
        <w:rPr>
          <w:rFonts w:ascii="Times New Roman"/>
          <w:b w:val="false"/>
          <w:i w:val="false"/>
          <w:color w:val="000000"/>
          <w:sz w:val="28"/>
        </w:rPr>
        <w:t>
          9) обороты по реализации товаров, работ и услуг, осуществляемых
Национальным банком Республики Казахстан;
</w:t>
      </w:r>
      <w:r>
        <w:br/>
      </w:r>
      <w:r>
        <w:rPr>
          <w:rFonts w:ascii="Times New Roman"/>
          <w:b w:val="false"/>
          <w:i w:val="false"/>
          <w:color w:val="000000"/>
          <w:sz w:val="28"/>
        </w:rPr>
        <w:t>
          10) обороты по реализации товаров (работ, услуг) Добровольного
общества инвалидов Республики Казахстан, Республиканского общества
женщин-инвалидов, имеющих на иждивении детей "Бибi - Ана", Казахского
общества слепых, Казахского общества глухих, а также производственных
организаций, являющихся собственностью этих обществ и полностью
созданных за счет их средств, кроме оборотов по реализации товаров
(работ, услуг) от торгово-посреднической деятельности и оборотов по
производству и реализации подакцизных товаров;
</w:t>
      </w:r>
      <w:r>
        <w:br/>
      </w:r>
      <w:r>
        <w:rPr>
          <w:rFonts w:ascii="Times New Roman"/>
          <w:b w:val="false"/>
          <w:i w:val="false"/>
          <w:color w:val="000000"/>
          <w:sz w:val="28"/>
        </w:rPr>
        <w:t>
          11) обороты по оказанию услуг или выполнению работ в связи с
международными перевозками товаров или пассажиров;
</w:t>
      </w:r>
      <w:r>
        <w:br/>
      </w:r>
      <w:r>
        <w:rPr>
          <w:rFonts w:ascii="Times New Roman"/>
          <w:b w:val="false"/>
          <w:i w:val="false"/>
          <w:color w:val="000000"/>
          <w:sz w:val="28"/>
        </w:rPr>
        <w:t>
          12) приватизация государственной собственности;
</w:t>
      </w:r>
      <w:r>
        <w:br/>
      </w:r>
      <w:r>
        <w:rPr>
          <w:rFonts w:ascii="Times New Roman"/>
          <w:b w:val="false"/>
          <w:i w:val="false"/>
          <w:color w:val="000000"/>
          <w:sz w:val="28"/>
        </w:rPr>
        <w:t>
          13) взносы в уставный капитал;
</w:t>
      </w:r>
      <w:r>
        <w:br/>
      </w:r>
      <w:r>
        <w:rPr>
          <w:rFonts w:ascii="Times New Roman"/>
          <w:b w:val="false"/>
          <w:i w:val="false"/>
          <w:color w:val="000000"/>
          <w:sz w:val="28"/>
        </w:rPr>
        <w:t>
          14) оборот по производству и реализации школьных учебников и
школьных учебных пособий, а также учебных пособий для среднеспециальных
и высших учебных заведений, допущенных к использованию уполномоченным
государственным органом;
</w:t>
      </w:r>
      <w:r>
        <w:br/>
      </w:r>
      <w:r>
        <w:rPr>
          <w:rFonts w:ascii="Times New Roman"/>
          <w:b w:val="false"/>
          <w:i w:val="false"/>
          <w:color w:val="000000"/>
          <w:sz w:val="28"/>
        </w:rPr>
        <w:t>
          15) товары, работы и услуги, приобретаемые и оказываемые
резидентами Республики Казахстан для осуществления деятельности,
связанной с организацией, строительством и функционированием фонда "SOS
- Детские деревни Казахстана".
</w:t>
      </w:r>
      <w:r>
        <w:br/>
      </w:r>
      <w:r>
        <w:rPr>
          <w:rFonts w:ascii="Times New Roman"/>
          <w:b w:val="false"/>
          <w:i w:val="false"/>
          <w:color w:val="000000"/>
          <w:sz w:val="28"/>
        </w:rPr>
        <w:t>
          2. Импорт товаров, освобождаемый от налога на добавленную
стоимость:
</w:t>
      </w:r>
      <w:r>
        <w:br/>
      </w:r>
      <w:r>
        <w:rPr>
          <w:rFonts w:ascii="Times New Roman"/>
          <w:b w:val="false"/>
          <w:i w:val="false"/>
          <w:color w:val="000000"/>
          <w:sz w:val="28"/>
        </w:rPr>
        <w:t>
          1) импорт национальной валюты, иностранной валюты (кроме
используемой в нумизматических целях), а также ценных бумаг;
</w:t>
      </w:r>
      <w:r>
        <w:br/>
      </w:r>
      <w:r>
        <w:rPr>
          <w:rFonts w:ascii="Times New Roman"/>
          <w:b w:val="false"/>
          <w:i w:val="false"/>
          <w:color w:val="000000"/>
          <w:sz w:val="28"/>
        </w:rPr>
        <w:t>
          2) товаров, импортируемых в соответствии с положениями статьи 57
настоящего Указа;
</w:t>
      </w:r>
      <w:r>
        <w:br/>
      </w:r>
      <w:r>
        <w:rPr>
          <w:rFonts w:ascii="Times New Roman"/>
          <w:b w:val="false"/>
          <w:i w:val="false"/>
          <w:color w:val="000000"/>
          <w:sz w:val="28"/>
        </w:rPr>
        <w:t>
          3) импорт товаров физическими лицами по нормам, соответствующим
нормам беспошлинного ввоза товаров, утвержденным Правительством
Республики Казахстан;
</w:t>
      </w:r>
      <w:r>
        <w:br/>
      </w:r>
      <w:r>
        <w:rPr>
          <w:rFonts w:ascii="Times New Roman"/>
          <w:b w:val="false"/>
          <w:i w:val="false"/>
          <w:color w:val="000000"/>
          <w:sz w:val="28"/>
        </w:rPr>
        <w:t>
          4) импорт товаров, приобретаемых за счет средств бюджета и
ввозимых содержащимися за счет государственного бюджета организациями,
а также импорт товаров, приобретаемых по иностранным кредитным линиям,
которые обеспечены государственной гарантией Республики Казахстан;
</w:t>
      </w:r>
      <w:r>
        <w:br/>
      </w:r>
      <w:r>
        <w:rPr>
          <w:rFonts w:ascii="Times New Roman"/>
          <w:b w:val="false"/>
          <w:i w:val="false"/>
          <w:color w:val="000000"/>
          <w:sz w:val="28"/>
        </w:rPr>
        <w:t>
          5) импорт товаров, осуществляемых Национальным банком Республики
Казахстан для собственных нужд;
</w:t>
      </w:r>
      <w:r>
        <w:br/>
      </w:r>
      <w:r>
        <w:rPr>
          <w:rFonts w:ascii="Times New Roman"/>
          <w:b w:val="false"/>
          <w:i w:val="false"/>
          <w:color w:val="000000"/>
          <w:sz w:val="28"/>
        </w:rPr>
        <w:t>
          6) импорт товаров,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7) импорт товаров, ввозимых в благотворительных целях по линии
государства, правительств, международных организаций, включая оказание
технического содействия;
</w:t>
      </w:r>
      <w:r>
        <w:br/>
      </w:r>
      <w:r>
        <w:rPr>
          <w:rFonts w:ascii="Times New Roman"/>
          <w:b w:val="false"/>
          <w:i w:val="false"/>
          <w:color w:val="000000"/>
          <w:sz w:val="28"/>
        </w:rPr>
        <w:t>
          8)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9) импорт товаров, перемещенных через таможенную границу
Республики Казахстан, освобождаемый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3. В случае, если налогоплательщик передает (продает) действующее
предприятие или самостоятельно функционирующую часть предприятия
другому налогоплательщику, то такая передача (продажа) освобождается от
налога на добавленную стоимость. Настоящее положение применяется также
к переуступке прав, предоставляемых контрактом на недропользование.";
</w:t>
      </w:r>
      <w:r>
        <w:br/>
      </w:r>
      <w:r>
        <w:rPr>
          <w:rFonts w:ascii="Times New Roman"/>
          <w:b w:val="false"/>
          <w:i w:val="false"/>
          <w:color w:val="000000"/>
          <w:sz w:val="28"/>
        </w:rPr>
        <w:t>
          статью 64 исключить;
</w:t>
      </w:r>
      <w:r>
        <w:br/>
      </w:r>
      <w:r>
        <w:rPr>
          <w:rFonts w:ascii="Times New Roman"/>
          <w:b w:val="false"/>
          <w:i w:val="false"/>
          <w:color w:val="000000"/>
          <w:sz w:val="28"/>
        </w:rPr>
        <w:t>
          в пункте 2 статьи 66 слова "в статьях 62-65" заменить словами "в
статьях 62, 63 и 65";
</w:t>
      </w:r>
      <w:r>
        <w:br/>
      </w:r>
      <w:r>
        <w:rPr>
          <w:rFonts w:ascii="Times New Roman"/>
          <w:b w:val="false"/>
          <w:i w:val="false"/>
          <w:color w:val="000000"/>
          <w:sz w:val="28"/>
        </w:rPr>
        <w:t>
          в статье 68:
</w:t>
      </w:r>
      <w:r>
        <w:br/>
      </w:r>
      <w:r>
        <w:rPr>
          <w:rFonts w:ascii="Times New Roman"/>
          <w:b w:val="false"/>
          <w:i w:val="false"/>
          <w:color w:val="000000"/>
          <w:sz w:val="28"/>
        </w:rPr>
        <w:t>
          в пункте 2:
</w:t>
      </w:r>
      <w:r>
        <w:br/>
      </w:r>
      <w:r>
        <w:rPr>
          <w:rFonts w:ascii="Times New Roman"/>
          <w:b w:val="false"/>
          <w:i w:val="false"/>
          <w:color w:val="000000"/>
          <w:sz w:val="28"/>
        </w:rPr>
        <w:t>
          слова "в соответствии со статьей 61 настоящего Указа" исключить;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"В случае, если у налогоплательщика, имеющего обороты по нулевой
ставке, объем дохода от реализации товаров (работ, услуг) ниже
расходов, относимых на вычеты, связанных с его получением, возмещаемая
сумма налога на добавленную стоимость уменьшается на сумму
образованного убытка.";
</w:t>
      </w:r>
      <w:r>
        <w:br/>
      </w:r>
      <w:r>
        <w:rPr>
          <w:rFonts w:ascii="Times New Roman"/>
          <w:b w:val="false"/>
          <w:i w:val="false"/>
          <w:color w:val="000000"/>
          <w:sz w:val="28"/>
        </w:rPr>
        <w:t>
          в пункте 3 слова "сомнительным долгом" и "сомнительного
долга" заменить соответственно словами "сомнительным требованием" и
"сомнительного требования";
</w:t>
      </w:r>
      <w:r>
        <w:br/>
      </w:r>
      <w:r>
        <w:rPr>
          <w:rFonts w:ascii="Times New Roman"/>
          <w:b w:val="false"/>
          <w:i w:val="false"/>
          <w:color w:val="000000"/>
          <w:sz w:val="28"/>
        </w:rPr>
        <w:t>
          в пункте 5 слова "состоящим на учете" и "не состоящим на учете"
заменить соответственно словами "являющимся налогоплательщиками" и "не
являющимся налогоплательщиками";
</w:t>
      </w:r>
      <w:r>
        <w:br/>
      </w:r>
      <w:r>
        <w:rPr>
          <w:rFonts w:ascii="Times New Roman"/>
          <w:b w:val="false"/>
          <w:i w:val="false"/>
          <w:color w:val="000000"/>
          <w:sz w:val="28"/>
        </w:rPr>
        <w:t>
          в статье 69:
</w:t>
      </w:r>
      <w:r>
        <w:br/>
      </w:r>
      <w:r>
        <w:rPr>
          <w:rFonts w:ascii="Times New Roman"/>
          <w:b w:val="false"/>
          <w:i w:val="false"/>
          <w:color w:val="000000"/>
          <w:sz w:val="28"/>
        </w:rPr>
        <w:t>
          в пункте 1 слова "который встал на учет по налогу на добавленную
стоимость"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в пункте 4 слова "не встало на учет" заменить словами "не является
плательщиком";
</w:t>
      </w:r>
      <w:r>
        <w:br/>
      </w:r>
      <w:r>
        <w:rPr>
          <w:rFonts w:ascii="Times New Roman"/>
          <w:b w:val="false"/>
          <w:i w:val="false"/>
          <w:color w:val="000000"/>
          <w:sz w:val="28"/>
        </w:rPr>
        <w:t>
          пункты 4 и 5 считать соответственно пунктами 3 и 4;
</w:t>
      </w:r>
      <w:r>
        <w:br/>
      </w:r>
      <w:r>
        <w:rPr>
          <w:rFonts w:ascii="Times New Roman"/>
          <w:b w:val="false"/>
          <w:i w:val="false"/>
          <w:color w:val="000000"/>
          <w:sz w:val="28"/>
        </w:rPr>
        <w:t>
          пункт 4 статьи 70 изложить в следующей редакции:
</w:t>
      </w:r>
      <w:r>
        <w:br/>
      </w:r>
      <w:r>
        <w:rPr>
          <w:rFonts w:ascii="Times New Roman"/>
          <w:b w:val="false"/>
          <w:i w:val="false"/>
          <w:color w:val="000000"/>
          <w:sz w:val="28"/>
        </w:rPr>
        <w:t>
          "4. Налог на добавленную стоимость по импорту товаров,
используемых в сельскохозяйственном производстве, а также импорту
оборудования, сырья, материалов, запасных частей и медикаментов по
перечню, определяемому Правительством Республики Казахстан,
уплачивается налогоплательщиками в порядке, устанавливаемом Налоговым
комитетом Министерства финансов и Таможенным комитетом Министерства
финансов Республики Казахстан.";
</w:t>
      </w:r>
      <w:r>
        <w:br/>
      </w:r>
      <w:r>
        <w:rPr>
          <w:rFonts w:ascii="Times New Roman"/>
          <w:b w:val="false"/>
          <w:i w:val="false"/>
          <w:color w:val="000000"/>
          <w:sz w:val="28"/>
        </w:rPr>
        <w:t>
          в статье 73: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w:t>
      </w:r>
      <w:r>
        <w:br/>
      </w:r>
      <w:r>
        <w:rPr>
          <w:rFonts w:ascii="Times New Roman"/>
          <w:b w:val="false"/>
          <w:i w:val="false"/>
          <w:color w:val="000000"/>
          <w:sz w:val="28"/>
        </w:rPr>
        <w:t>
          Налогоплательщикам, имеющим обороты, облагаемые по нулевой ставке,
</w:t>
      </w:r>
      <w:r>
        <w:rPr>
          <w:rFonts w:ascii="Times New Roman"/>
          <w:b w:val="false"/>
          <w:i w:val="false"/>
          <w:color w:val="000000"/>
          <w:sz w:val="28"/>
        </w:rPr>
        <w:t>
</w:t>
      </w:r>
    </w:p>
    <w:p>
      <w:pPr>
        <w:spacing w:after="0"/>
        <w:ind w:left="0"/>
        <w:jc w:val="left"/>
      </w:pPr>
      <w:r>
        <w:rPr>
          <w:rFonts w:ascii="Times New Roman"/>
          <w:b w:val="false"/>
          <w:i w:val="false"/>
          <w:color w:val="000000"/>
          <w:sz w:val="28"/>
        </w:rPr>
        <w:t>
такая сумма возвращается в течение 90 дней с момента получения
налоговой службой заявления налогоплательщика.
     Если за предыдущий отчетный период образовалось превышение суммы
налога, относимого в зачет, над суммой начисленного налога и если
налогоплательщик, имеющий обороты, облагаемые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в пункте 1 статьи 76:
     подпункты 14)-17) исключить;
     подпункт 22) дополнить словами "включая газовый конденсат";
     подпункты 18)-23) считать соответственно подпунктами 14)-19);
     в статье 79:
     пункт 4 исключить;
     пункт 5 считать пунктом 4;
     в статье 83:
     часть первую после слов "(за исключением сырой нефти)" дополнить
словами "и всех видов спирта";
     часть первую считать пунктом 1;
     дополнить пунктами 2, 3 и 4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При передаче сырой нефти, добытой на территории Республики
Казахстан, на промышленную переработку акциз уплачивается на момент ее
передачи.
</w:t>
      </w:r>
      <w:r>
        <w:br/>
      </w:r>
      <w:r>
        <w:rPr>
          <w:rFonts w:ascii="Times New Roman"/>
          <w:b w:val="false"/>
          <w:i w:val="false"/>
          <w:color w:val="000000"/>
          <w:sz w:val="28"/>
        </w:rPr>
        <w:t>
          3. При утрате и порче марок акцизного сбора, приобретенных для
внутреннего производства, акциз уплачивается в размере заявленного
ассортимента,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4. При утрате и порче подакцизной продукции акциз уплачивается в
полном размере,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в пункте 2 статьи 86:
</w:t>
      </w:r>
      <w:r>
        <w:br/>
      </w:r>
      <w:r>
        <w:rPr>
          <w:rFonts w:ascii="Times New Roman"/>
          <w:b w:val="false"/>
          <w:i w:val="false"/>
          <w:color w:val="000000"/>
          <w:sz w:val="28"/>
        </w:rPr>
        <w:t>
          подпункт 5) исключить;
</w:t>
      </w:r>
      <w:r>
        <w:br/>
      </w:r>
      <w:r>
        <w:rPr>
          <w:rFonts w:ascii="Times New Roman"/>
          <w:b w:val="false"/>
          <w:i w:val="false"/>
          <w:color w:val="000000"/>
          <w:sz w:val="28"/>
        </w:rPr>
        <w:t>
          подпункты 6) и 7) считать соответственно подпунктами 5) и 6);
</w:t>
      </w:r>
      <w:r>
        <w:br/>
      </w:r>
      <w:r>
        <w:rPr>
          <w:rFonts w:ascii="Times New Roman"/>
          <w:b w:val="false"/>
          <w:i w:val="false"/>
          <w:color w:val="000000"/>
          <w:sz w:val="28"/>
        </w:rPr>
        <w:t>
          раздел V изложить в следующей редакции:
</w:t>
      </w:r>
      <w:r>
        <w:br/>
      </w:r>
      <w:r>
        <w:rPr>
          <w:rFonts w:ascii="Times New Roman"/>
          <w:b w:val="false"/>
          <w:i w:val="false"/>
          <w:color w:val="000000"/>
          <w:sz w:val="28"/>
        </w:rPr>
        <w:t>
          "Раздел V. Сбор за регистрацию эмиссии ценных бумаг
</w:t>
      </w:r>
      <w:r>
        <w:br/>
      </w:r>
      <w:r>
        <w:rPr>
          <w:rFonts w:ascii="Times New Roman"/>
          <w:b w:val="false"/>
          <w:i w:val="false"/>
          <w:color w:val="000000"/>
          <w:sz w:val="28"/>
        </w:rPr>
        <w:t>
          Глава 19. Общие положения по сбору за регистрацию эмиссии
</w:t>
      </w:r>
      <w:r>
        <w:br/>
      </w:r>
      <w:r>
        <w:rPr>
          <w:rFonts w:ascii="Times New Roman"/>
          <w:b w:val="false"/>
          <w:i w:val="false"/>
          <w:color w:val="000000"/>
          <w:sz w:val="28"/>
        </w:rPr>
        <w:t>
                              ценных бумаг
</w:t>
      </w:r>
      <w:r>
        <w:br/>
      </w:r>
      <w:r>
        <w:rPr>
          <w:rFonts w:ascii="Times New Roman"/>
          <w:b w:val="false"/>
          <w:i w:val="false"/>
          <w:color w:val="000000"/>
          <w:sz w:val="28"/>
        </w:rPr>
        <w:t>
          Статья 87. Плательщики сбора
</w:t>
      </w:r>
      <w:r>
        <w:br/>
      </w:r>
      <w:r>
        <w:rPr>
          <w:rFonts w:ascii="Times New Roman"/>
          <w:b w:val="false"/>
          <w:i w:val="false"/>
          <w:color w:val="000000"/>
          <w:sz w:val="28"/>
        </w:rPr>
        <w:t>
          Плательщиками сбора за регистрацию эмиссии ценных бумаг являются
юридические лица, осуществляющие их эмиссию.
</w:t>
      </w:r>
      <w:r>
        <w:br/>
      </w:r>
      <w:r>
        <w:rPr>
          <w:rFonts w:ascii="Times New Roman"/>
          <w:b w:val="false"/>
          <w:i w:val="false"/>
          <w:color w:val="000000"/>
          <w:sz w:val="28"/>
        </w:rPr>
        <w:t>
          Статья 88. Объекты обложения
</w:t>
      </w:r>
      <w:r>
        <w:br/>
      </w:r>
      <w:r>
        <w:rPr>
          <w:rFonts w:ascii="Times New Roman"/>
          <w:b w:val="false"/>
          <w:i w:val="false"/>
          <w:color w:val="000000"/>
          <w:sz w:val="28"/>
        </w:rPr>
        <w:t>
          Объектом обложения сбором за регистрацию эмиссии ценных бумаг
является общая номинальная стоимость всех ценных бумаг при
первоначальной и дополнительной эмиссии.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20. Уплата сбора за регистрацию эмиссии ценных бумаг
</w:t>
      </w:r>
      <w:r>
        <w:br/>
      </w:r>
      <w:r>
        <w:rPr>
          <w:rFonts w:ascii="Times New Roman"/>
          <w:b w:val="false"/>
          <w:i w:val="false"/>
          <w:color w:val="000000"/>
          <w:sz w:val="28"/>
        </w:rPr>
        <w:t>
          Статья 89. Ставки сбора
</w:t>
      </w:r>
      <w:r>
        <w:br/>
      </w:r>
      <w:r>
        <w:rPr>
          <w:rFonts w:ascii="Times New Roman"/>
          <w:b w:val="false"/>
          <w:i w:val="false"/>
          <w:color w:val="000000"/>
          <w:sz w:val="28"/>
        </w:rPr>
        <w:t>
          Сбор за регистрацию эмиссии ценных бумаг уплачивается от общей
номинальной стоимости ценных бумаг:
</w:t>
      </w:r>
      <w:r>
        <w:br/>
      </w:r>
      <w:r>
        <w:rPr>
          <w:rFonts w:ascii="Times New Roman"/>
          <w:b w:val="false"/>
          <w:i w:val="false"/>
          <w:color w:val="000000"/>
          <w:sz w:val="28"/>
        </w:rPr>
        <w:t>
          при регистрации первоначальной эмиссии ценных бумаг - в размере
0,1 процента;
</w:t>
      </w:r>
      <w:r>
        <w:br/>
      </w:r>
      <w:r>
        <w:rPr>
          <w:rFonts w:ascii="Times New Roman"/>
          <w:b w:val="false"/>
          <w:i w:val="false"/>
          <w:color w:val="000000"/>
          <w:sz w:val="28"/>
        </w:rPr>
        <w:t>
          при регистрации дополнительной эмиссии ценных бумаг - в размере
0,5 процента.
</w:t>
      </w:r>
      <w:r>
        <w:br/>
      </w:r>
      <w:r>
        <w:rPr>
          <w:rFonts w:ascii="Times New Roman"/>
          <w:b w:val="false"/>
          <w:i w:val="false"/>
          <w:color w:val="000000"/>
          <w:sz w:val="28"/>
        </w:rPr>
        <w:t>
          Статья 90. Льготы по сбору
</w:t>
      </w:r>
      <w:r>
        <w:br/>
      </w:r>
      <w:r>
        <w:rPr>
          <w:rFonts w:ascii="Times New Roman"/>
          <w:b w:val="false"/>
          <w:i w:val="false"/>
          <w:color w:val="000000"/>
          <w:sz w:val="28"/>
        </w:rPr>
        <w:t>
          Сбор не уплачивается по эмиссии государственных ценных бумаг.
</w:t>
      </w:r>
      <w:r>
        <w:br/>
      </w:r>
      <w:r>
        <w:rPr>
          <w:rFonts w:ascii="Times New Roman"/>
          <w:b w:val="false"/>
          <w:i w:val="false"/>
          <w:color w:val="000000"/>
          <w:sz w:val="28"/>
        </w:rPr>
        <w:t>
          Статья 91. Определение суммы сбора
</w:t>
      </w:r>
      <w:r>
        <w:br/>
      </w:r>
      <w:r>
        <w:rPr>
          <w:rFonts w:ascii="Times New Roman"/>
          <w:b w:val="false"/>
          <w:i w:val="false"/>
          <w:color w:val="000000"/>
          <w:sz w:val="28"/>
        </w:rPr>
        <w:t>
          Плательщики исчисляют сумму сбора самостоятельно, исходя из общей
номинальной стоимости ценных бумаг и ставок сбора.
</w:t>
      </w:r>
      <w:r>
        <w:br/>
      </w:r>
      <w:r>
        <w:rPr>
          <w:rFonts w:ascii="Times New Roman"/>
          <w:b w:val="false"/>
          <w:i w:val="false"/>
          <w:color w:val="000000"/>
          <w:sz w:val="28"/>
        </w:rPr>
        <w:t>
          Статья 92. Порядок и сроки уплаты сбора
</w:t>
      </w:r>
      <w:r>
        <w:br/>
      </w:r>
      <w:r>
        <w:rPr>
          <w:rFonts w:ascii="Times New Roman"/>
          <w:b w:val="false"/>
          <w:i w:val="false"/>
          <w:color w:val="000000"/>
          <w:sz w:val="28"/>
        </w:rPr>
        <w:t>
          1. При регистрации эмиссии ценных бумаг эмитент обязан представить
регистрирующему органу документ, подтверждающий уплату в бюджет
причитающейся суммы сбора.
</w:t>
      </w:r>
      <w:r>
        <w:br/>
      </w:r>
      <w:r>
        <w:rPr>
          <w:rFonts w:ascii="Times New Roman"/>
          <w:b w:val="false"/>
          <w:i w:val="false"/>
          <w:color w:val="000000"/>
          <w:sz w:val="28"/>
        </w:rPr>
        <w:t>
          2. В случае отказа в регистрации эмиссии ценных бумаг,
осуществляемой эмитентом с нарушением условий и порядка,
предусмотренных законодательством Республики Казахстан, уплаченный сбор
возврату не подлежит и учитывается при последующей регистрации эмиссии
ценных бумаг.
</w:t>
      </w:r>
      <w:r>
        <w:br/>
      </w:r>
      <w:r>
        <w:rPr>
          <w:rFonts w:ascii="Times New Roman"/>
          <w:b w:val="false"/>
          <w:i w:val="false"/>
          <w:color w:val="000000"/>
          <w:sz w:val="28"/>
        </w:rPr>
        <w:t>
          Статья 93. Ответственность плательщика
</w:t>
      </w:r>
      <w:r>
        <w:br/>
      </w:r>
      <w:r>
        <w:rPr>
          <w:rFonts w:ascii="Times New Roman"/>
          <w:b w:val="false"/>
          <w:i w:val="false"/>
          <w:color w:val="000000"/>
          <w:sz w:val="28"/>
        </w:rPr>
        <w:t>
          Ответственность за полноту и своевременность уплаты в бюджет сбора
за регистрацию эмиссии ценных бумаг несет плательщик. За нарушения в
исчислении и уплате сбора к плательщикам применяются санкции,
предусмотренные настоящим Указом.";
</w:t>
      </w:r>
      <w:r>
        <w:br/>
      </w:r>
      <w:r>
        <w:rPr>
          <w:rFonts w:ascii="Times New Roman"/>
          <w:b w:val="false"/>
          <w:i w:val="false"/>
          <w:color w:val="000000"/>
          <w:sz w:val="28"/>
        </w:rPr>
        <w:t>
          в статье 94: пункт 2 дополнить абзацем вторым следующего
содержания:
</w:t>
      </w:r>
      <w:r>
        <w:br/>
      </w:r>
      <w:r>
        <w:rPr>
          <w:rFonts w:ascii="Times New Roman"/>
          <w:b w:val="false"/>
          <w:i w:val="false"/>
          <w:color w:val="000000"/>
          <w:sz w:val="28"/>
        </w:rPr>
        <w:t>
          "В случае заключения нового контракта на недропользование с тем же
недропользователем или его правопреемником, во исполнение ранее
заключенного контракта на недропользование применяется налоговый режим
предыдущего контракта, только в пределах предусмотренного частичного
или полного переноса налогового режима в будущий контракт на
недропользование на том же участке недр.";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Недропользователи не могут объединять доходы и вычеты по
контракту на недропользование для целей исчисления налогов и платежей с
доходами и вычетами по деятельности, выходящей за рамки данного
контракта на недропользование.
</w:t>
      </w:r>
      <w:r>
        <w:br/>
      </w:r>
      <w:r>
        <w:rPr>
          <w:rFonts w:ascii="Times New Roman"/>
          <w:b w:val="false"/>
          <w:i w:val="false"/>
          <w:color w:val="000000"/>
          <w:sz w:val="28"/>
        </w:rPr>
        <w:t>
          Данное положение не распространяется на контракты по добыче
общераспространенных полезных ископаемых при условии, что эти контракты
не предусматривают добычу других видов полезных ископаемых.";
</w:t>
      </w:r>
      <w:r>
        <w:br/>
      </w:r>
      <w:r>
        <w:rPr>
          <w:rFonts w:ascii="Times New Roman"/>
          <w:b w:val="false"/>
          <w:i w:val="false"/>
          <w:color w:val="000000"/>
          <w:sz w:val="28"/>
        </w:rPr>
        <w:t>
          в пункте 3 статьи 94-1:
</w:t>
      </w:r>
      <w:r>
        <w:br/>
      </w:r>
      <w:r>
        <w:rPr>
          <w:rFonts w:ascii="Times New Roman"/>
          <w:b w:val="false"/>
          <w:i w:val="false"/>
          <w:color w:val="000000"/>
          <w:sz w:val="28"/>
        </w:rPr>
        <w:t>
          слово "порядке" заменить словом "размере";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"Порядок уплаты доли Республики Казахстан по разделу продукции
определяется Правительством Республики Казахстан.";
</w:t>
      </w:r>
      <w:r>
        <w:br/>
      </w:r>
      <w:r>
        <w:rPr>
          <w:rFonts w:ascii="Times New Roman"/>
          <w:b w:val="false"/>
          <w:i w:val="false"/>
          <w:color w:val="000000"/>
          <w:sz w:val="28"/>
        </w:rPr>
        <w:t>
          в пункте 2 статьи 94-3 слова "и налогового органов" и "органа
налоговой службы или" заменить соответственно словами "органа и
Министерства финансов Республики Казахстан" и "Министерства финансов
Республики Казахстан и";
</w:t>
      </w:r>
      <w:r>
        <w:br/>
      </w:r>
      <w:r>
        <w:rPr>
          <w:rFonts w:ascii="Times New Roman"/>
          <w:b w:val="false"/>
          <w:i w:val="false"/>
          <w:color w:val="000000"/>
          <w:sz w:val="28"/>
        </w:rPr>
        <w:t>
          статью 100-1 изложить в следующей редакции:
</w:t>
      </w:r>
      <w:r>
        <w:br/>
      </w:r>
      <w:r>
        <w:rPr>
          <w:rFonts w:ascii="Times New Roman"/>
          <w:b w:val="false"/>
          <w:i w:val="false"/>
          <w:color w:val="000000"/>
          <w:sz w:val="28"/>
        </w:rPr>
        <w:t>
          "1. Объектом обложения роялти по золоту, серебру и платине
является стоимость добытого металла, рассчитанная по средней цене
реализации за отчетный период на той международной бирже металлов,
которая определяется Правительством Республики Казахстан.
</w:t>
      </w:r>
      <w:r>
        <w:br/>
      </w:r>
      <w:r>
        <w:rPr>
          <w:rFonts w:ascii="Times New Roman"/>
          <w:b w:val="false"/>
          <w:i w:val="false"/>
          <w:color w:val="000000"/>
          <w:sz w:val="28"/>
        </w:rPr>
        <w:t>
          2. Объектом обложения роялти по драгоценным металлам (за
исключением перечисленных в пункте 1 настоящей статьи) и драгоценным
камням является стоимость добытых драгоценных металлов и драгоценных
камней, рассчитанная по средней цене реализации за отчетный период, без
учета косвенных налогов.";
</w:t>
      </w:r>
      <w:r>
        <w:br/>
      </w:r>
      <w:r>
        <w:rPr>
          <w:rFonts w:ascii="Times New Roman"/>
          <w:b w:val="false"/>
          <w:i w:val="false"/>
          <w:color w:val="000000"/>
          <w:sz w:val="28"/>
        </w:rPr>
        <w:t>
          пункт 1 статьи 100-2 дополнить словами "без учета косвенных
налогов, уменьшенной на сумму фактических расходов на транспортировку
до места продажи";
</w:t>
      </w:r>
      <w:r>
        <w:br/>
      </w:r>
      <w:r>
        <w:rPr>
          <w:rFonts w:ascii="Times New Roman"/>
          <w:b w:val="false"/>
          <w:i w:val="false"/>
          <w:color w:val="000000"/>
          <w:sz w:val="28"/>
        </w:rPr>
        <w:t>
          пункт 1 статьи 100-3 изложить в следующей редакции:
</w:t>
      </w:r>
      <w:r>
        <w:br/>
      </w:r>
      <w:r>
        <w:rPr>
          <w:rFonts w:ascii="Times New Roman"/>
          <w:b w:val="false"/>
          <w:i w:val="false"/>
          <w:color w:val="000000"/>
          <w:sz w:val="28"/>
        </w:rPr>
        <w:t>
          "1. Объектом обложения роялти по твердым полезным ископаемым, за
исключением указанных в статьях 100 и 100-1, является стоимость добытых
полезных ископаемых, рассчитанная по средней цене реализации полезных
ископаемых за отчетный период, первого товарного продукта, полученного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из фактически добытых полезных ископаемых, без учета косвенных
налогов.";
     статью 106 изложить в следующей редакции:
     "Плательщиками земельного налога являются юридические и физические
лица, имеющие в собственности или постоянном пользовании земельные
участки.";
     пункт 1 статьи 112 изложить в следующей редакции:
     "1. Базовые ставки налога на земли населенных пунктов
устанавливаются в расчете на один квадратный метр площади в следующих
размерах:
----------------------------------------------------------------------
      Вид населенного пункта        Ставка налога     Ставка налога
                                    в тенге на        в тенге, на
                                    земли, занятые    земли, занятые
                                    нежилыми строе-   жилищным
                                    ниями,сооруже-    фондом, вклю-
                                    ниями, участка-   чая строения
                                    ми, необходимы-   и сооружения
                                    ми для их содер-  при них
                                    жания, а также
                                    санитарно-
                                    защитными зонам
                                    объектов,техни-
                                    ческими и иными
                                    зонами
Города:
Алматы                                   15,00           0,2
Акмола                                   10,00           0,2
Актау                                    5,00            0,2
Актюбинск                                3,50            0,2
Атырау                                   4,25            0,2
Тараз                                    4,75            0,2
Караганда                                5,00            0,2
Кызылорда                                4,50            0,2
Костанай                                 3,25            0,2
Павлодар                                 3,00            0,2
Петропавловск                            3,00            0,2
Уральск                                  3,00            0,2
Усть-Каменогорск                         5,00            0,2
Шымкент                                  4,75            0,2
Алматинская область:
города областного значения               3,50            0,2
города районного значения                3,00            0,2
Акмолинская область:
города областного значения               3,00            0,2
города районного значения                2,60            0,2
Остальные города областного         85 процентов         0,2
значения                            от ставки,
                                    установленной для
                                    областного центра
Остальные города районного          75 процентов         0,1
значения                            от ставки, уста-
                                    новленной для
                                    областного центра
Поселки                                  0,50            0,07
Села (аулы)                              0,25            0,05
----------------------------------------------------------------------
     статью 123 дополнить пунктом 4 следующего содержания:
     "4. Юридические лица, указанные в подпунктах 1)-5) пункта 3
настоящей статьи, не освобождаются от уплаты налога на землю при
передаче ее в пользование или аренду.";
     в статье 128:
     часть первую считать пунктом 1;
     дополнить пунктом 2 следующего содержания:
     "2. В зависимости от срока эксплуатации транспортных средств к
ставкам налога на легковые транспортные средства применяются
поправочные коэффициенты:
     от 1 до 3 лет эксплуатации - 2,0
     от 3 до 5 лет эксплуатации - 1,5
     свыше 5 лет эксплуатации - 1,0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(кроме легковых транспортных средств производства стран СНГ) на
легковые транспортные средства производства стран СНГ:
</w:t>
      </w:r>
      <w:r>
        <w:br/>
      </w:r>
      <w:r>
        <w:rPr>
          <w:rFonts w:ascii="Times New Roman"/>
          <w:b w:val="false"/>
          <w:i w:val="false"/>
          <w:color w:val="000000"/>
          <w:sz w:val="28"/>
        </w:rPr>
        <w:t>
          от 5 до 6 лет эксплуатации - 1,0
</w:t>
      </w:r>
      <w:r>
        <w:br/>
      </w:r>
      <w:r>
        <w:rPr>
          <w:rFonts w:ascii="Times New Roman"/>
          <w:b w:val="false"/>
          <w:i w:val="false"/>
          <w:color w:val="000000"/>
          <w:sz w:val="28"/>
        </w:rPr>
        <w:t>
          свыше 6 лет эксплуатации - 0,3.";
</w:t>
      </w:r>
      <w:r>
        <w:br/>
      </w:r>
      <w:r>
        <w:rPr>
          <w:rFonts w:ascii="Times New Roman"/>
          <w:b w:val="false"/>
          <w:i w:val="false"/>
          <w:color w:val="000000"/>
          <w:sz w:val="28"/>
        </w:rPr>
        <w:t>
          подпункты 1) и 2) статьи 132 изложить в следующей редакции:
</w:t>
      </w:r>
      <w:r>
        <w:br/>
      </w:r>
      <w:r>
        <w:rPr>
          <w:rFonts w:ascii="Times New Roman"/>
          <w:b w:val="false"/>
          <w:i w:val="false"/>
          <w:color w:val="000000"/>
          <w:sz w:val="28"/>
        </w:rPr>
        <w:t>
          "1) остаточная стоимость основных средств юридических и физических
лиц, занимающихся предпринимательской деятельностью, кроме транспортных
средств, облагаемых налогом на транспортные средства;
</w:t>
      </w:r>
      <w:r>
        <w:br/>
      </w:r>
      <w:r>
        <w:rPr>
          <w:rFonts w:ascii="Times New Roman"/>
          <w:b w:val="false"/>
          <w:i w:val="false"/>
          <w:color w:val="000000"/>
          <w:sz w:val="28"/>
        </w:rPr>
        <w:t>
          2) стоимость жилых помещений, дачных строений, гаражей, иных
строений, сооружений, помещений физических лиц, не используемых в
предпринимательской деятельности, находящихся в личном пользовании
граждан, расположенных на территории Республики Казахстан.";
</w:t>
      </w:r>
      <w:r>
        <w:br/>
      </w:r>
      <w:r>
        <w:rPr>
          <w:rFonts w:ascii="Times New Roman"/>
          <w:b w:val="false"/>
          <w:i w:val="false"/>
          <w:color w:val="000000"/>
          <w:sz w:val="28"/>
        </w:rPr>
        <w:t>
          в пункте 2 статьи 133: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от 3000000 тенге до 4000000 тенге сумма налога от стоимости
недвижимого имущества 3000000 тенге + 0,3 процента с суммы, превышающей
ее;";
</w:t>
      </w:r>
      <w:r>
        <w:br/>
      </w:r>
      <w:r>
        <w:rPr>
          <w:rFonts w:ascii="Times New Roman"/>
          <w:b w:val="false"/>
          <w:i w:val="false"/>
          <w:color w:val="000000"/>
          <w:sz w:val="28"/>
        </w:rPr>
        <w:t>
          дополнить подпунктами 5)-11) следующего содержания:
</w:t>
      </w:r>
      <w:r>
        <w:br/>
      </w:r>
      <w:r>
        <w:rPr>
          <w:rFonts w:ascii="Times New Roman"/>
          <w:b w:val="false"/>
          <w:i w:val="false"/>
          <w:color w:val="000000"/>
          <w:sz w:val="28"/>
        </w:rPr>
        <w:t>
          "5) от 4000000 тенге до 5000000 тенге сумма налога от стоимости
недвижимого имущества 4000000 тенге + 0,4 процента с суммы, превышающей
ее;
</w:t>
      </w:r>
      <w:r>
        <w:br/>
      </w:r>
      <w:r>
        <w:rPr>
          <w:rFonts w:ascii="Times New Roman"/>
          <w:b w:val="false"/>
          <w:i w:val="false"/>
          <w:color w:val="000000"/>
          <w:sz w:val="28"/>
        </w:rPr>
        <w:t>
          6) от 5000000 до 6000000 тенге сумма налога от стоимости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недвижимого имущества 5000000 тенге + 0,5 процента с суммы, превышающей
ее;
     7) от 6000000 до 7000000 тенге сумма налога от стоимости
недвижимого имущества 6000000 тенге + 0,6 процента с суммы, превышающей
ее;
     8) от 7000000 до 8000000 тенге сумма налога от стоимости
недвижимого имущества 7000000 тенге + 0,7 процента с суммы, превышающей
ее;
     9) от 8000000 до 9000000 тенге сумма налога от стоимости
недвижимого имущества 8000000 тенге + 0,8 процента с суммы, превышающей
ее;
     10) от 9000000 до 10000000 тенге сумма налога от стоимости
недвижимого имущества 9000000 тенге + 0,9 процента с суммы, превышающей
ее;
     11) от 10000000 тенге и свыше сумма налога от стоимости
недвижимого имущества 10000000 тенге + 1 процент с суммы, превышающей
ее.";
     в статье 134:
     подпункт 3) пункта 1 изложить в следующей редакции:
     "3) Национальный банк Казахстана по имуществу, используемому в
основной деятельности;";
     дополнить пунктом 3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Юридические лица, указанные в подпунктах 1)-5) пункта 1
настоящей статьи, не освобождаются от уплаты налога на имущество при
передаче его в пользование или аренду.";
</w:t>
      </w:r>
      <w:r>
        <w:br/>
      </w:r>
      <w:r>
        <w:rPr>
          <w:rFonts w:ascii="Times New Roman"/>
          <w:b w:val="false"/>
          <w:i w:val="false"/>
          <w:color w:val="000000"/>
          <w:sz w:val="28"/>
        </w:rPr>
        <w:t>
          в статье 138: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 физическим и юридическим лицам, преимущественно работающим
с наличными деньгами и имеющим ограниченный оборот по реализации
товаров, работ или услуг, а также ограниченное число занятых в них
работников, налоговая служба по согласованию с соответствующими
финансовыми органами определяет перечень видов деятельности (включая
крестьянские, фермерские хозяйства и сельскохозяйственных
товаропроизводителей) и порядок уплаты налогов на основе патента.
</w:t>
      </w:r>
      <w:r>
        <w:br/>
      </w:r>
      <w:r>
        <w:rPr>
          <w:rFonts w:ascii="Times New Roman"/>
          <w:b w:val="false"/>
          <w:i w:val="false"/>
          <w:color w:val="000000"/>
          <w:sz w:val="28"/>
        </w:rPr>
        <w:t>
          В стоимость патента входит фиксированный суммарный налог,
</w:t>
      </w:r>
      <w:r>
        <w:rPr>
          <w:rFonts w:ascii="Times New Roman"/>
          <w:b w:val="false"/>
          <w:i w:val="false"/>
          <w:color w:val="000000"/>
          <w:sz w:val="28"/>
        </w:rPr>
        <w:t>
</w:t>
      </w:r>
    </w:p>
    <w:p>
      <w:pPr>
        <w:spacing w:after="0"/>
        <w:ind w:left="0"/>
        <w:jc w:val="left"/>
      </w:pPr>
      <w:r>
        <w:rPr>
          <w:rFonts w:ascii="Times New Roman"/>
          <w:b w:val="false"/>
          <w:i w:val="false"/>
          <w:color w:val="000000"/>
          <w:sz w:val="28"/>
        </w:rPr>
        <w:t>
включающий в себя налоги и другие обязательные платежи в бюджет,
а также иные финансовые обязательства перед государством.";
     в пункте 2:
     после слова "ведения" дополнить словами "налогового
и";
     дополнить абзацем вторым следующего содержания:
     "Ответственность за достоверность отгрузочных документов, а также
налоговых счетов-фактур несет поставщик товаров (работ, услуг).";
     в пункте 5 слова "или арбитражного суда" исключить;
     в статье 142:
     название статьи после слова "Права" дополнить словами "и
обязанности";
     часть первую считать пунктом 1;
     дополнить пунктом 2 следующего содержания:
     "2. Налогоплательщик обязан: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платежей в бюджет;
</w:t>
      </w:r>
      <w:r>
        <w:br/>
      </w:r>
      <w:r>
        <w:rPr>
          <w:rFonts w:ascii="Times New Roman"/>
          <w:b w:val="false"/>
          <w:i w:val="false"/>
          <w:color w:val="000000"/>
          <w:sz w:val="28"/>
        </w:rPr>
        <w:t>
          2)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3) при работе с наличными деньгами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br/>
      </w:r>
      <w:r>
        <w:rPr>
          <w:rFonts w:ascii="Times New Roman"/>
          <w:b w:val="false"/>
          <w:i w:val="false"/>
          <w:color w:val="000000"/>
          <w:sz w:val="28"/>
        </w:rPr>
        <w:t>
          Порядок применения контрольно-кассовых аппаратов и фискальных карт
устанавливается Правительством Республики Казахстан.";
</w:t>
      </w:r>
      <w:r>
        <w:br/>
      </w:r>
      <w:r>
        <w:rPr>
          <w:rFonts w:ascii="Times New Roman"/>
          <w:b w:val="false"/>
          <w:i w:val="false"/>
          <w:color w:val="000000"/>
          <w:sz w:val="28"/>
        </w:rPr>
        <w:t>
          пункты 1 и 2 статьи 143 изложить в следующей редакции:
</w:t>
      </w:r>
      <w:r>
        <w:br/>
      </w:r>
      <w:r>
        <w:rPr>
          <w:rFonts w:ascii="Times New Roman"/>
          <w:b w:val="false"/>
          <w:i w:val="false"/>
          <w:color w:val="000000"/>
          <w:sz w:val="28"/>
        </w:rPr>
        <w:t>
          "1. Налогоплательщики обязаны вести документацию по налоговому
учету в соответствии с актами Налогового комитета Министерства финансов
Республики Казахстан.
</w:t>
      </w:r>
      <w:r>
        <w:br/>
      </w:r>
      <w:r>
        <w:rPr>
          <w:rFonts w:ascii="Times New Roman"/>
          <w:b w:val="false"/>
          <w:i w:val="false"/>
          <w:color w:val="000000"/>
          <w:sz w:val="28"/>
        </w:rPr>
        <w:t>
          2. Налогоплательщики обязаны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в статье 147:
</w:t>
      </w:r>
      <w:r>
        <w:br/>
      </w:r>
      <w:r>
        <w:rPr>
          <w:rFonts w:ascii="Times New Roman"/>
          <w:b w:val="false"/>
          <w:i w:val="false"/>
          <w:color w:val="000000"/>
          <w:sz w:val="28"/>
        </w:rPr>
        <w:t>
          в абзаце втором подпункта 2) слова "в течение 10 банковских дней,
начиная со следующего дня после выставления органами налоговой службы
инкассовых поручений (распоряжений)" исключить;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представлять органам налоговой службы на основании письменного
запроса информацию об операциях, совершенных с банковских счетов в
течение определенного периода, о наличии денег на счетах проверяемого
налогоплательщика, об его финансовых операциях в течение
предшествующего года и об установленной ставке вознаграждения
(интереса) в форме и сроки, установленные Налоговым комитетом
Министерства финансов.";
</w:t>
      </w:r>
      <w:r>
        <w:br/>
      </w:r>
      <w:r>
        <w:rPr>
          <w:rFonts w:ascii="Times New Roman"/>
          <w:b w:val="false"/>
          <w:i w:val="false"/>
          <w:color w:val="000000"/>
          <w:sz w:val="28"/>
        </w:rPr>
        <w:t>
          статью 152 дополнить пунктом 3 следующего содержания:
</w:t>
      </w:r>
      <w:r>
        <w:br/>
      </w:r>
      <w:r>
        <w:rPr>
          <w:rFonts w:ascii="Times New Roman"/>
          <w:b w:val="false"/>
          <w:i w:val="false"/>
          <w:color w:val="000000"/>
          <w:sz w:val="28"/>
        </w:rPr>
        <w:t>
          "3. Кредиторам принудительно ликвидируемых банков не начисляются
штрафы и пени за несвоевременную уплату налогов и обязательных платежей
в бюджет, образовавшихся в связи с ликвидацией банка, с момента
вступления в силу официального документа, подтверждающего начало
принудительной ликвидации банка.";
</w:t>
      </w:r>
      <w:r>
        <w:br/>
      </w:r>
      <w:r>
        <w:rPr>
          <w:rFonts w:ascii="Times New Roman"/>
          <w:b w:val="false"/>
          <w:i w:val="false"/>
          <w:color w:val="000000"/>
          <w:sz w:val="28"/>
        </w:rPr>
        <w:t>
          пункт 2 статьи 155 после слова "имущество" дополнить словами
"изымается либо";
</w:t>
      </w:r>
      <w:r>
        <w:br/>
      </w:r>
      <w:r>
        <w:rPr>
          <w:rFonts w:ascii="Times New Roman"/>
          <w:b w:val="false"/>
          <w:i w:val="false"/>
          <w:color w:val="000000"/>
          <w:sz w:val="28"/>
        </w:rPr>
        <w:t>
          пункт 3 статьи 163 изложить в следующей редакции:
</w:t>
      </w:r>
      <w:r>
        <w:br/>
      </w:r>
      <w:r>
        <w:rPr>
          <w:rFonts w:ascii="Times New Roman"/>
          <w:b w:val="false"/>
          <w:i w:val="false"/>
          <w:color w:val="000000"/>
          <w:sz w:val="28"/>
        </w:rPr>
        <w:t>
          "3. За неотражение в учетной документации операций по учету и
реализации товаров (работ, услуг) налагается штраф в размере 100
процентов стоимости указанных товаров (работ, услуг).";
</w:t>
      </w:r>
      <w:r>
        <w:br/>
      </w:r>
      <w:r>
        <w:rPr>
          <w:rFonts w:ascii="Times New Roman"/>
          <w:b w:val="false"/>
          <w:i w:val="false"/>
          <w:color w:val="000000"/>
          <w:sz w:val="28"/>
        </w:rPr>
        <w:t>
          статью 165 дополнить пунктом 4 следующего содержания:
</w:t>
      </w:r>
      <w:r>
        <w:br/>
      </w:r>
      <w:r>
        <w:rPr>
          <w:rFonts w:ascii="Times New Roman"/>
          <w:b w:val="false"/>
          <w:i w:val="false"/>
          <w:color w:val="000000"/>
          <w:sz w:val="28"/>
        </w:rPr>
        <w:t>
          "4. Обжалование решений налоговых органов не приостанавливает
взыскания начисленных ими сумм налогов и штрафных санкций.
</w:t>
      </w:r>
      <w:r>
        <w:br/>
      </w:r>
      <w:r>
        <w:rPr>
          <w:rFonts w:ascii="Times New Roman"/>
          <w:b w:val="false"/>
          <w:i w:val="false"/>
          <w:color w:val="000000"/>
          <w:sz w:val="28"/>
        </w:rPr>
        <w:t>
          По решению суда возврат налогоплательщику необоснованно взысканных
сумм производится в течение трех дней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с момента взыскания их налоговыми органами.";
</w:t>
      </w:r>
      <w:r>
        <w:br/>
      </w:r>
      <w:r>
        <w:rPr>
          <w:rFonts w:ascii="Times New Roman"/>
          <w:b w:val="false"/>
          <w:i w:val="false"/>
          <w:color w:val="000000"/>
          <w:sz w:val="28"/>
        </w:rPr>
        <w:t>
          статью 167 изложить в следующей редакции:
</w:t>
      </w:r>
      <w:r>
        <w:br/>
      </w:r>
      <w:r>
        <w:rPr>
          <w:rFonts w:ascii="Times New Roman"/>
          <w:b w:val="false"/>
          <w:i w:val="false"/>
          <w:color w:val="000000"/>
          <w:sz w:val="28"/>
        </w:rPr>
        <w:t>
          "Статья 167. Статус и структура налоговой службы
</w:t>
      </w:r>
      <w:r>
        <w:br/>
      </w:r>
      <w:r>
        <w:rPr>
          <w:rFonts w:ascii="Times New Roman"/>
          <w:b w:val="false"/>
          <w:i w:val="false"/>
          <w:color w:val="000000"/>
          <w:sz w:val="28"/>
        </w:rPr>
        <w:t>
          1. Налоговая служба состоит из Налогового комитета, Департамента
налоговой полиции Министерства финансов Республики Казахстан и их
территориальных органов.
</w:t>
      </w:r>
      <w:r>
        <w:br/>
      </w:r>
      <w:r>
        <w:rPr>
          <w:rFonts w:ascii="Times New Roman"/>
          <w:b w:val="false"/>
          <w:i w:val="false"/>
          <w:color w:val="000000"/>
          <w:sz w:val="28"/>
        </w:rPr>
        <w:t>
          На органы Налогового комитета возлагается ответственность за
полноту сбора налогов и других обязательных платежей в бюджеты всех
уровней на основе налогового законодательства и других законодательных
актов, предусматривающих поступление платежей в государственный бюджет,
и других финансовых обязательств перед государством.
</w:t>
      </w:r>
      <w:r>
        <w:br/>
      </w:r>
      <w:r>
        <w:rPr>
          <w:rFonts w:ascii="Times New Roman"/>
          <w:b w:val="false"/>
          <w:i w:val="false"/>
          <w:color w:val="000000"/>
          <w:sz w:val="28"/>
        </w:rPr>
        <w:t>
          Налоговая полиция является специальным правоохранительным органом
по выявлению и пресечению преступлений и правонарушений, осуществлению
уголовного преследования в пределах, установленных законодательством.
</w:t>
      </w:r>
      <w:r>
        <w:br/>
      </w:r>
      <w:r>
        <w:rPr>
          <w:rFonts w:ascii="Times New Roman"/>
          <w:b w:val="false"/>
          <w:i w:val="false"/>
          <w:color w:val="000000"/>
          <w:sz w:val="28"/>
        </w:rPr>
        <w:t>
          2. Министр финансов Республики Казахстан осуществляет общее
руководство органами налоговой службы, кроме оперативно-розыскной и
уголовно-процессуальной деятельности органов налоговой полиции.
</w:t>
      </w:r>
      <w:r>
        <w:br/>
      </w:r>
      <w:r>
        <w:rPr>
          <w:rFonts w:ascii="Times New Roman"/>
          <w:b w:val="false"/>
          <w:i w:val="false"/>
          <w:color w:val="000000"/>
          <w:sz w:val="28"/>
        </w:rPr>
        <w:t>
          3. В структуру налоговой службы входят Налоговый комитет
Министерства финансов Республики Казахстан, налоговые комитеты по
областям, городам Акмоле и Алматы, налоговые комитеты по районам,
городам и районам в городах, а также Департамент налоговой полиции
Министерства финансов Республики Казахстан, управления налоговых
полиций по областям, городам Акмоле и Алматы, межрайонные
(региональные) отделы налоговой полиции или отделы налоговой полиции по
районам, городам и районам в городах.
</w:t>
      </w:r>
      <w:r>
        <w:br/>
      </w:r>
      <w:r>
        <w:rPr>
          <w:rFonts w:ascii="Times New Roman"/>
          <w:b w:val="false"/>
          <w:i w:val="false"/>
          <w:color w:val="000000"/>
          <w:sz w:val="28"/>
        </w:rPr>
        <w:t>
          Территориальные органы налоговой службы подчиняются
непосредственно по вертикали соответствующему вышестоящему органу
налоговой службы и не входят в местные исполнительные органы.
</w:t>
      </w:r>
      <w:r>
        <w:br/>
      </w:r>
      <w:r>
        <w:rPr>
          <w:rFonts w:ascii="Times New Roman"/>
          <w:b w:val="false"/>
          <w:i w:val="false"/>
          <w:color w:val="000000"/>
          <w:sz w:val="28"/>
        </w:rPr>
        <w:t>
          4. Налоговый комитет возглавляет Председатель, который назначается
на должность Правительством Республики Казахстан по представлению
Министра финансов, а его заместители - Министром финансов по
представлению Председателя Налогового комитета.
</w:t>
      </w:r>
      <w:r>
        <w:br/>
      </w:r>
      <w:r>
        <w:rPr>
          <w:rFonts w:ascii="Times New Roman"/>
          <w:b w:val="false"/>
          <w:i w:val="false"/>
          <w:color w:val="000000"/>
          <w:sz w:val="28"/>
        </w:rPr>
        <w:t>
          5. Председатели и заместители председателей налоговых комитетов по
областям, городам Акмоле и Алматы, председатели налоговых комитетов по
районам, городам и районам в городах назначаются на должности Министром
финансов Республики Казахстан по представлению Председателя Налогового
комитета Министерства финансов.
</w:t>
      </w:r>
      <w:r>
        <w:br/>
      </w:r>
      <w:r>
        <w:rPr>
          <w:rFonts w:ascii="Times New Roman"/>
          <w:b w:val="false"/>
          <w:i w:val="false"/>
          <w:color w:val="000000"/>
          <w:sz w:val="28"/>
        </w:rPr>
        <w:t>
          Работники центрального аппарата Налогового комитета назначаются на
должность Председателем.
</w:t>
      </w:r>
      <w:r>
        <w:br/>
      </w:r>
      <w:r>
        <w:rPr>
          <w:rFonts w:ascii="Times New Roman"/>
          <w:b w:val="false"/>
          <w:i w:val="false"/>
          <w:color w:val="000000"/>
          <w:sz w:val="28"/>
        </w:rPr>
        <w:t>
          Работники областных и районных налоговых комитетов назначаются на
должность председателем областного налогового комитета.
</w:t>
      </w:r>
      <w:r>
        <w:br/>
      </w:r>
      <w:r>
        <w:rPr>
          <w:rFonts w:ascii="Times New Roman"/>
          <w:b w:val="false"/>
          <w:i w:val="false"/>
          <w:color w:val="000000"/>
          <w:sz w:val="28"/>
        </w:rPr>
        <w:t>
          6. Департамент налоговой полиции возглавляет Директор, который
назначается на должность Правительством Республики Казахстан по
представлению Министра финансов, а его заместители и начальники
управлений налоговой полиции по областям и городам Акмоле и Алматы -
Министром финансов по представлению Директора Департамента налоговой
полиции.
</w:t>
      </w:r>
      <w:r>
        <w:br/>
      </w:r>
      <w:r>
        <w:rPr>
          <w:rFonts w:ascii="Times New Roman"/>
          <w:b w:val="false"/>
          <w:i w:val="false"/>
          <w:color w:val="000000"/>
          <w:sz w:val="28"/>
        </w:rPr>
        <w:t>
          Работники центрального аппарата Департамента налоговой полиции,
заместители начальников управлений налоговой полиции по областям и
городам Акмоле и Алматы, начальники межрайонных (региональных) отделов
налоговой полиции или отделов налоговой полиции по городам, районам и
районам в городах назначаются на должности Директором Департамента
налоговой полиции Министерства финансов Республики Казахстан.
</w:t>
      </w:r>
      <w:r>
        <w:br/>
      </w:r>
      <w:r>
        <w:rPr>
          <w:rFonts w:ascii="Times New Roman"/>
          <w:b w:val="false"/>
          <w:i w:val="false"/>
          <w:color w:val="000000"/>
          <w:sz w:val="28"/>
        </w:rPr>
        <w:t>
          Работники областных и городских управлений, межрайонных
(региональных), районных отделов налоговой полиции назначаются
начальниками управлений налоговой полиции по областям и городам Акмоле
и Алматы.
</w:t>
      </w:r>
      <w:r>
        <w:br/>
      </w:r>
      <w:r>
        <w:rPr>
          <w:rFonts w:ascii="Times New Roman"/>
          <w:b w:val="false"/>
          <w:i w:val="false"/>
          <w:color w:val="000000"/>
          <w:sz w:val="28"/>
        </w:rPr>
        <w:t>
          7. Положения о Налоговом комитете и Департаменте налоговой полиции
Министерства финансов утверждаются Правительством Республики Казахстан.
</w:t>
      </w:r>
      <w:r>
        <w:br/>
      </w:r>
      <w:r>
        <w:rPr>
          <w:rFonts w:ascii="Times New Roman"/>
          <w:b w:val="false"/>
          <w:i w:val="false"/>
          <w:color w:val="000000"/>
          <w:sz w:val="28"/>
        </w:rPr>
        <w:t>
          8. Органы налоговой службы всех уровней являются юридическими
лицами, имеют бланки и печати установленного образца, а также могут
иметь счета в банках.
</w:t>
      </w:r>
      <w:r>
        <w:br/>
      </w:r>
      <w:r>
        <w:rPr>
          <w:rFonts w:ascii="Times New Roman"/>
          <w:b w:val="false"/>
          <w:i w:val="false"/>
          <w:color w:val="000000"/>
          <w:sz w:val="28"/>
        </w:rPr>
        <w:t>
          9. Органы налоговой службы содержатся за счет средств
республиканского бюджета.";
</w:t>
      </w:r>
      <w:r>
        <w:br/>
      </w:r>
      <w:r>
        <w:rPr>
          <w:rFonts w:ascii="Times New Roman"/>
          <w:b w:val="false"/>
          <w:i w:val="false"/>
          <w:color w:val="000000"/>
          <w:sz w:val="28"/>
        </w:rPr>
        <w:t>
          статью 169 дополнить абзацем шестым следующего содержания:
</w:t>
      </w:r>
      <w:r>
        <w:br/>
      </w:r>
      <w:r>
        <w:rPr>
          <w:rFonts w:ascii="Times New Roman"/>
          <w:b w:val="false"/>
          <w:i w:val="false"/>
          <w:color w:val="000000"/>
          <w:sz w:val="28"/>
        </w:rPr>
        <w:t>
          "выявление и пресечение преступлений и иных правонарушений,
связанных с неуплатой налогов либо совершенных с целью сокрытия или
занижения доходов, укрытия объектов налогообложения юридическими и
физическими лицами, иного уклонения от уплаты налогов и других платежей
в бюджет, иных преступлений и правонарушений, повлекших причинение
убытков государству в связи с непоступлением или недопоступлением
налогов и других платежей в бюджет, а также обеспечение исполнения
других финансовых обязательств перед государством.";
</w:t>
      </w:r>
      <w:r>
        <w:br/>
      </w:r>
      <w:r>
        <w:rPr>
          <w:rFonts w:ascii="Times New Roman"/>
          <w:b w:val="false"/>
          <w:i w:val="false"/>
          <w:color w:val="000000"/>
          <w:sz w:val="28"/>
        </w:rPr>
        <w:t>
          в статье 171:
</w:t>
      </w:r>
      <w:r>
        <w:br/>
      </w:r>
      <w:r>
        <w:rPr>
          <w:rFonts w:ascii="Times New Roman"/>
          <w:b w:val="false"/>
          <w:i w:val="false"/>
          <w:color w:val="000000"/>
          <w:sz w:val="28"/>
        </w:rPr>
        <w:t>
          в пункте 1:
</w:t>
      </w:r>
      <w:r>
        <w:br/>
      </w:r>
      <w:r>
        <w:rPr>
          <w:rFonts w:ascii="Times New Roman"/>
          <w:b w:val="false"/>
          <w:i w:val="false"/>
          <w:color w:val="000000"/>
          <w:sz w:val="28"/>
        </w:rPr>
        <w:t>
          подпункт 2) исключить;
</w:t>
      </w:r>
      <w:r>
        <w:br/>
      </w:r>
      <w:r>
        <w:rPr>
          <w:rFonts w:ascii="Times New Roman"/>
          <w:b w:val="false"/>
          <w:i w:val="false"/>
          <w:color w:val="000000"/>
          <w:sz w:val="28"/>
        </w:rPr>
        <w:t>
          в подпункте 3) слова "Национальным статистическим агентством
Республики Казахстан" заменить словами "государственным органом,
осуществляющим руководство государственной статистикой";
</w:t>
      </w:r>
      <w:r>
        <w:br/>
      </w:r>
      <w:r>
        <w:rPr>
          <w:rFonts w:ascii="Times New Roman"/>
          <w:b w:val="false"/>
          <w:i w:val="false"/>
          <w:color w:val="000000"/>
          <w:sz w:val="28"/>
        </w:rPr>
        <w:t>
          подпункты 4), 7), 9), 10), 11), 12), 14) исключить;
</w:t>
      </w:r>
      <w:r>
        <w:br/>
      </w:r>
      <w:r>
        <w:rPr>
          <w:rFonts w:ascii="Times New Roman"/>
          <w:b w:val="false"/>
          <w:i w:val="false"/>
          <w:color w:val="000000"/>
          <w:sz w:val="28"/>
        </w:rPr>
        <w:t>
          подпункты 3), 5), 6), 8), 13) считать соответственно подпунктами
2)-6);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осуществлять контроль за правильностью начисления дивидендов и
их своевременной выплатой акционерными обществами с государственным
пакетом акций.";
</w:t>
      </w:r>
      <w:r>
        <w:br/>
      </w:r>
      <w:r>
        <w:rPr>
          <w:rFonts w:ascii="Times New Roman"/>
          <w:b w:val="false"/>
          <w:i w:val="false"/>
          <w:color w:val="000000"/>
          <w:sz w:val="28"/>
        </w:rPr>
        <w:t>
          пункт 2 исключить:
</w:t>
      </w:r>
      <w:r>
        <w:br/>
      </w:r>
      <w:r>
        <w:rPr>
          <w:rFonts w:ascii="Times New Roman"/>
          <w:b w:val="false"/>
          <w:i w:val="false"/>
          <w:color w:val="000000"/>
          <w:sz w:val="28"/>
        </w:rPr>
        <w:t>
          дополнить пунктами 2-4 следующего содержания:
</w:t>
      </w:r>
      <w:r>
        <w:br/>
      </w:r>
      <w:r>
        <w:rPr>
          <w:rFonts w:ascii="Times New Roman"/>
          <w:b w:val="false"/>
          <w:i w:val="false"/>
          <w:color w:val="000000"/>
          <w:sz w:val="28"/>
        </w:rPr>
        <w:t>
          "2. Органы Налогового комитета обязаны:
</w:t>
      </w:r>
      <w:r>
        <w:br/>
      </w:r>
      <w:r>
        <w:rPr>
          <w:rFonts w:ascii="Times New Roman"/>
          <w:b w:val="false"/>
          <w:i w:val="false"/>
          <w:color w:val="000000"/>
          <w:sz w:val="28"/>
        </w:rPr>
        <w:t>
          1) обеспечивать своевременный учет налогоплательщиков и объектов
обложения, вести учет начисленных и уплаченных налогов в бюджет;
</w:t>
      </w:r>
      <w:r>
        <w:br/>
      </w:r>
      <w:r>
        <w:rPr>
          <w:rFonts w:ascii="Times New Roman"/>
          <w:b w:val="false"/>
          <w:i w:val="false"/>
          <w:color w:val="000000"/>
          <w:sz w:val="28"/>
        </w:rPr>
        <w:t>
          2) в соответствии с положениями статьи 151 настоящего Указа
возвращать плательщикам суммы, излишне внесенные по сравнению с
начисленной суммой налога;
</w:t>
      </w:r>
      <w:r>
        <w:br/>
      </w:r>
      <w:r>
        <w:rPr>
          <w:rFonts w:ascii="Times New Roman"/>
          <w:b w:val="false"/>
          <w:i w:val="false"/>
          <w:color w:val="000000"/>
          <w:sz w:val="28"/>
        </w:rPr>
        <w:t>
          3) разрабатывать формы декларации и иных документов, связанных с
исчислением и уплатой налогов;
</w:t>
      </w:r>
      <w:r>
        <w:br/>
      </w:r>
      <w:r>
        <w:rPr>
          <w:rFonts w:ascii="Times New Roman"/>
          <w:b w:val="false"/>
          <w:i w:val="false"/>
          <w:color w:val="000000"/>
          <w:sz w:val="28"/>
        </w:rPr>
        <w:t>
          4) представлять отчеты в финансовые органы о суммах поступления
налогов и других обязательных платежей в бюджет по форме и в сроки,
установленные Министерством финансов Республики Казахстан;
</w:t>
      </w:r>
      <w:r>
        <w:br/>
      </w:r>
      <w:r>
        <w:rPr>
          <w:rFonts w:ascii="Times New Roman"/>
          <w:b w:val="false"/>
          <w:i w:val="false"/>
          <w:color w:val="000000"/>
          <w:sz w:val="28"/>
        </w:rPr>
        <w:t>
          5) в установленных законодательством случаях передавать материалы
в органы налоговой полиции.
</w:t>
      </w:r>
      <w:r>
        <w:br/>
      </w:r>
      <w:r>
        <w:rPr>
          <w:rFonts w:ascii="Times New Roman"/>
          <w:b w:val="false"/>
          <w:i w:val="false"/>
          <w:color w:val="000000"/>
          <w:sz w:val="28"/>
        </w:rPr>
        <w:t>
          3. Органы налоговой полиции обязаны:
</w:t>
      </w:r>
      <w:r>
        <w:br/>
      </w:r>
      <w:r>
        <w:rPr>
          <w:rFonts w:ascii="Times New Roman"/>
          <w:b w:val="false"/>
          <w:i w:val="false"/>
          <w:color w:val="000000"/>
          <w:sz w:val="28"/>
        </w:rPr>
        <w:t>
          1) проводить на основании и в порядке, предусмотренных законом,
оперативно-розыскные действия, дознание в целях выявления и
расследования преступлений, связанных с неуплатой налогов, уклонением
от налогообложения или неисполнением других финансовых обязательств
перед государством;
</w:t>
      </w:r>
      <w:r>
        <w:br/>
      </w:r>
      <w:r>
        <w:rPr>
          <w:rFonts w:ascii="Times New Roman"/>
          <w:b w:val="false"/>
          <w:i w:val="false"/>
          <w:color w:val="000000"/>
          <w:sz w:val="28"/>
        </w:rPr>
        <w:t>
          2) выявлять и пресекать преступления и иные правонарушения,
связанные с неуплатой налогов либо совершаемые с целью сокрытия или
занижения доходов, укрытия объектов налогообложения юридическими и
физическими лицами, иного уклонения от уплаты налогов и других платежей
в бюджет, а также иные преступления и правонарушения, повлекшие
причинение убытков государству, связанных с непоступлением или
недопоступлением налогов и других платежей в бюджет, неисполнением
финансовых обязательств перед государством;
</w:t>
      </w:r>
      <w:r>
        <w:br/>
      </w:r>
      <w:r>
        <w:rPr>
          <w:rFonts w:ascii="Times New Roman"/>
          <w:b w:val="false"/>
          <w:i w:val="false"/>
          <w:color w:val="000000"/>
          <w:sz w:val="28"/>
        </w:rPr>
        <w:t>
          3) предупреждать, выявлять и пресекать факты коррупции в органах
налоговой службы;
</w:t>
      </w:r>
      <w:r>
        <w:br/>
      </w:r>
      <w:r>
        <w:rPr>
          <w:rFonts w:ascii="Times New Roman"/>
          <w:b w:val="false"/>
          <w:i w:val="false"/>
          <w:color w:val="000000"/>
          <w:sz w:val="28"/>
        </w:rPr>
        <w:t>
          4) в пределах компетенции обеспечивать безопасность деятельности
налоговой службы, защиту ее работников от преступных и иных
противоправных посягательств при исполнении служебных обязанностей;
</w:t>
      </w:r>
      <w:r>
        <w:br/>
      </w:r>
      <w:r>
        <w:rPr>
          <w:rFonts w:ascii="Times New Roman"/>
          <w:b w:val="false"/>
          <w:i w:val="false"/>
          <w:color w:val="000000"/>
          <w:sz w:val="28"/>
        </w:rPr>
        <w:t>
          5) осуществлять розыск физических и юридических лиц, уклонившихся
от уплаты налогов, исполнения других финансовых обязательств перед
государством, от полного и своевременного перечисления обязательных
пенсионных взносов, в отношении которых поступили сведения об их долге
перед государством, о неполноте и несвоевременности перечисления
обязательных пенсионных взносов либо уклонении от подачи декларации.
</w:t>
      </w:r>
      <w:r>
        <w:br/>
      </w:r>
      <w:r>
        <w:rPr>
          <w:rFonts w:ascii="Times New Roman"/>
          <w:b w:val="false"/>
          <w:i w:val="false"/>
          <w:color w:val="000000"/>
          <w:sz w:val="28"/>
        </w:rPr>
        <w:t>
          4. Акты по применению настоящего Указа разрабатываются и
утверждаются Налоговым комитетом Министерства финансов Республики
Казахстан.";
</w:t>
      </w:r>
      <w:r>
        <w:br/>
      </w:r>
      <w:r>
        <w:rPr>
          <w:rFonts w:ascii="Times New Roman"/>
          <w:b w:val="false"/>
          <w:i w:val="false"/>
          <w:color w:val="000000"/>
          <w:sz w:val="28"/>
        </w:rPr>
        <w:t>
          в статье 172:
</w:t>
      </w:r>
      <w:r>
        <w:br/>
      </w:r>
      <w:r>
        <w:rPr>
          <w:rFonts w:ascii="Times New Roman"/>
          <w:b w:val="false"/>
          <w:i w:val="false"/>
          <w:color w:val="000000"/>
          <w:sz w:val="28"/>
        </w:rPr>
        <w:t>
          подпункт 1) после слов "и других платежей в бюджет" дополнить
словами "и иными финансовыми обязательствами перед государством, а
также по полному и своевременному перечислению обязательных пенсионных
взносов";
</w:t>
      </w:r>
      <w:r>
        <w:br/>
      </w:r>
      <w:r>
        <w:rPr>
          <w:rFonts w:ascii="Times New Roman"/>
          <w:b w:val="false"/>
          <w:i w:val="false"/>
          <w:color w:val="000000"/>
          <w:sz w:val="28"/>
        </w:rPr>
        <w:t>
          в подпункте 3) слова "В случаях отказа руководителей организаций и
граждан допустить должностных лиц органов налоговой службы к
обследованию указанных помещений налоговые органы вправе определить
облагаемый доход таких субъектов на основе документов,
свидетельствующих о получении ими доходов" исключить;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приостанавливать расходные операции организаций и граждан по
их банковским счетам в банках и иных организациях, осуществляющих
отдельные виды банковских операций, в случаях невыполнения требований
об устранении выявленных нарушений налогового законодательства, не
допуска к проверке и обследованиям, непредставления налоговой службе
расчетов, деклараций и других документов, связанных с извлечением
доходов, содержанием объектов налогообложения, исчислением и уплатой
налогов и других платежей в бюджет и иными финансовыми обязательствами
перед государством, а также по полному и своевременному перечислению
обязательных пенсионных взносов, непредставления финансовой отчетности
по требованию налоговых служб, до устранения выявленных нарушений. При
обнаружении фактов нарушения налогового законодательства органы
налоговой службы имеют право изымать документы, денежные и материальные
средства, свидетельствующие об этом, с вручением плательщику копии акта
с описью изъятого;";
</w:t>
      </w:r>
      <w:r>
        <w:br/>
      </w:r>
      <w:r>
        <w:rPr>
          <w:rFonts w:ascii="Times New Roman"/>
          <w:b w:val="false"/>
          <w:i w:val="false"/>
          <w:color w:val="000000"/>
          <w:sz w:val="28"/>
        </w:rPr>
        <w:t>
          в подпункте 9) слово "протоколы" заменить словами "акты
(протоколы), утверждаемые руководителем органа налоговой службы или его
заместителями";
</w:t>
      </w:r>
      <w:r>
        <w:br/>
      </w:r>
      <w:r>
        <w:rPr>
          <w:rFonts w:ascii="Times New Roman"/>
          <w:b w:val="false"/>
          <w:i w:val="false"/>
          <w:color w:val="000000"/>
          <w:sz w:val="28"/>
        </w:rPr>
        <w:t>
          в подпункте 14) слово "предоставлять" заменить словами "налоговые
органы предоставляют";
</w:t>
      </w:r>
      <w:r>
        <w:br/>
      </w:r>
      <w:r>
        <w:rPr>
          <w:rFonts w:ascii="Times New Roman"/>
          <w:b w:val="false"/>
          <w:i w:val="false"/>
          <w:color w:val="000000"/>
          <w:sz w:val="28"/>
        </w:rPr>
        <w:t>
          в подпункте 17) слова "с пунктом 10 статьи 171" заменить словами
"с подпунктом 2) пункта 3 статьи 171";
</w:t>
      </w:r>
      <w:r>
        <w:br/>
      </w:r>
      <w:r>
        <w:rPr>
          <w:rFonts w:ascii="Times New Roman"/>
          <w:b w:val="false"/>
          <w:i w:val="false"/>
          <w:color w:val="000000"/>
          <w:sz w:val="28"/>
        </w:rPr>
        <w:t>
          в статье 176:
</w:t>
      </w:r>
      <w:r>
        <w:br/>
      </w:r>
      <w:r>
        <w:rPr>
          <w:rFonts w:ascii="Times New Roman"/>
          <w:b w:val="false"/>
          <w:i w:val="false"/>
          <w:color w:val="000000"/>
          <w:sz w:val="28"/>
        </w:rPr>
        <w:t>
          в пункте 7:
</w:t>
      </w:r>
      <w:r>
        <w:br/>
      </w:r>
      <w:r>
        <w:rPr>
          <w:rFonts w:ascii="Times New Roman"/>
          <w:b w:val="false"/>
          <w:i w:val="false"/>
          <w:color w:val="000000"/>
          <w:sz w:val="28"/>
        </w:rPr>
        <w:t>
          в абзаце первом слова "подразделений налоговых полиций органов
налоговой службы" заменить словами "органов налоговой полиции";
</w:t>
      </w:r>
      <w:r>
        <w:br/>
      </w:r>
      <w:r>
        <w:rPr>
          <w:rFonts w:ascii="Times New Roman"/>
          <w:b w:val="false"/>
          <w:i w:val="false"/>
          <w:color w:val="000000"/>
          <w:sz w:val="28"/>
        </w:rPr>
        <w:t>
          в части третьей слова "Председателем Государственного налогового
комитета Республики Казахстан и другими должностными лицами" исключить;
</w:t>
      </w:r>
      <w:r>
        <w:br/>
      </w:r>
      <w:r>
        <w:rPr>
          <w:rFonts w:ascii="Times New Roman"/>
          <w:b w:val="false"/>
          <w:i w:val="false"/>
          <w:color w:val="000000"/>
          <w:sz w:val="28"/>
        </w:rPr>
        <w:t>
          в пункте 8:
</w:t>
      </w:r>
      <w:r>
        <w:br/>
      </w:r>
      <w:r>
        <w:rPr>
          <w:rFonts w:ascii="Times New Roman"/>
          <w:b w:val="false"/>
          <w:i w:val="false"/>
          <w:color w:val="000000"/>
          <w:sz w:val="28"/>
        </w:rPr>
        <w:t>
          слово "подразделений" заменить словом "органов";
</w:t>
      </w:r>
      <w:r>
        <w:br/>
      </w:r>
      <w:r>
        <w:rPr>
          <w:rFonts w:ascii="Times New Roman"/>
          <w:b w:val="false"/>
          <w:i w:val="false"/>
          <w:color w:val="000000"/>
          <w:sz w:val="28"/>
        </w:rPr>
        <w:t>
          в статье 178:
</w:t>
      </w:r>
      <w:r>
        <w:br/>
      </w:r>
      <w:r>
        <w:rPr>
          <w:rFonts w:ascii="Times New Roman"/>
          <w:b w:val="false"/>
          <w:i w:val="false"/>
          <w:color w:val="000000"/>
          <w:sz w:val="28"/>
        </w:rPr>
        <w:t>
          в названии статьи, в абзаце первом пункта 1 и в пункте 2 слова
"Фонд" и "фонда" заменить соответственно словами "Фонды" и "фондов".
</w:t>
      </w:r>
      <w:r>
        <w:br/>
      </w:r>
      <w:r>
        <w:rPr>
          <w:rFonts w:ascii="Times New Roman"/>
          <w:b w:val="false"/>
          <w:i w:val="false"/>
          <w:color w:val="000000"/>
          <w:sz w:val="28"/>
        </w:rPr>
        <w:t>
          5. В Указ Президента Республики Казахстан, имеющий силу Закона, от
20 июля 1995 г. N 2368 "О таможенном деле в Республике Казахстан"
(Ведомости Верховного Совета Республики Казахстан, 1995 г., N 13; N 23,
ст. 152; Ведомости Парламента Республики Казахстан, 1996 г., N 1, ст.
180; N 18, ст. 367; 1997 г., N 11, ст. 144; N 12, ст. 189):
</w:t>
      </w:r>
      <w:r>
        <w:br/>
      </w:r>
      <w:r>
        <w:rPr>
          <w:rFonts w:ascii="Times New Roman"/>
          <w:b w:val="false"/>
          <w:i w:val="false"/>
          <w:color w:val="000000"/>
          <w:sz w:val="28"/>
        </w:rPr>
        <w:t>
          в статье 83 слова "полным освобождением от налогов и" заменить
словами "и налогов, а также";
</w:t>
      </w:r>
      <w:r>
        <w:br/>
      </w:r>
      <w:r>
        <w:rPr>
          <w:rFonts w:ascii="Times New Roman"/>
          <w:b w:val="false"/>
          <w:i w:val="false"/>
          <w:color w:val="000000"/>
          <w:sz w:val="28"/>
        </w:rPr>
        <w:t>
          в статье 89:
</w:t>
      </w:r>
      <w:r>
        <w:br/>
      </w:r>
      <w:r>
        <w:rPr>
          <w:rFonts w:ascii="Times New Roman"/>
          <w:b w:val="false"/>
          <w:i w:val="false"/>
          <w:color w:val="000000"/>
          <w:sz w:val="28"/>
        </w:rPr>
        <w:t>
          в названии статьи после слов "таможенных пошлин" дополнить словами
"и налогов";
</w:t>
      </w:r>
      <w:r>
        <w:br/>
      </w:r>
      <w:r>
        <w:rPr>
          <w:rFonts w:ascii="Times New Roman"/>
          <w:b w:val="false"/>
          <w:i w:val="false"/>
          <w:color w:val="000000"/>
          <w:sz w:val="28"/>
        </w:rPr>
        <w:t>
          часть первую после слов "таможенными пошлинами" дополнить словами
"и налогами";
</w:t>
      </w:r>
      <w:r>
        <w:br/>
      </w:r>
      <w:r>
        <w:rPr>
          <w:rFonts w:ascii="Times New Roman"/>
          <w:b w:val="false"/>
          <w:i w:val="false"/>
          <w:color w:val="000000"/>
          <w:sz w:val="28"/>
        </w:rPr>
        <w:t>
          часть вторую после слов "от таможенных пошлин" дополнить словами
"и налогов";
</w:t>
      </w:r>
      <w:r>
        <w:br/>
      </w:r>
      <w:r>
        <w:rPr>
          <w:rFonts w:ascii="Times New Roman"/>
          <w:b w:val="false"/>
          <w:i w:val="false"/>
          <w:color w:val="000000"/>
          <w:sz w:val="28"/>
        </w:rPr>
        <w:t>
          в статье 90:
</w:t>
      </w:r>
      <w:r>
        <w:br/>
      </w:r>
      <w:r>
        <w:rPr>
          <w:rFonts w:ascii="Times New Roman"/>
          <w:b w:val="false"/>
          <w:i w:val="false"/>
          <w:color w:val="000000"/>
          <w:sz w:val="28"/>
        </w:rPr>
        <w:t>
          части первую, вторую и третью после слов "таможенных пошлин" и
"таможенной пошлины" дополнить словами "и налогов";
</w:t>
      </w:r>
      <w:r>
        <w:br/>
      </w:r>
      <w:r>
        <w:rPr>
          <w:rFonts w:ascii="Times New Roman"/>
          <w:b w:val="false"/>
          <w:i w:val="false"/>
          <w:color w:val="000000"/>
          <w:sz w:val="28"/>
        </w:rPr>
        <w:t>
          часть четвертую исключить.
</w:t>
      </w:r>
      <w:r>
        <w:br/>
      </w:r>
      <w:r>
        <w:rPr>
          <w:rFonts w:ascii="Times New Roman"/>
          <w:b w:val="false"/>
          <w:i w:val="false"/>
          <w:color w:val="000000"/>
          <w:sz w:val="28"/>
        </w:rPr>
        <w:t>
          6. В Указ Президента Республики Казахстан, имеющий силу Закона, от
31 августа 1995 г. N 2444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Закон Республики Казахстан от 11 июля 1997 г.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Казахстан" и "Казахстанская правда" 17
июля 1997 г.):
</w:t>
      </w:r>
      <w:r>
        <w:br/>
      </w:r>
      <w:r>
        <w:rPr>
          <w:rFonts w:ascii="Times New Roman"/>
          <w:b w:val="false"/>
          <w:i w:val="false"/>
          <w:color w:val="000000"/>
          <w:sz w:val="28"/>
        </w:rPr>
        <w:t>
          в подпункте в) пункта 3 статьи 20 слова "до даты" заменить словами
"после даты";
</w:t>
      </w:r>
      <w:r>
        <w:br/>
      </w:r>
      <w:r>
        <w:rPr>
          <w:rFonts w:ascii="Times New Roman"/>
          <w:b w:val="false"/>
          <w:i w:val="false"/>
          <w:color w:val="000000"/>
          <w:sz w:val="28"/>
        </w:rPr>
        <w:t>
          в пункте 2 статьи 43 слово "долги" заменить словом "требования";
</w:t>
      </w:r>
      <w:r>
        <w:br/>
      </w:r>
      <w:r>
        <w:rPr>
          <w:rFonts w:ascii="Times New Roman"/>
          <w:b w:val="false"/>
          <w:i w:val="false"/>
          <w:color w:val="000000"/>
          <w:sz w:val="28"/>
        </w:rPr>
        <w:t>
          пункт 3 статьи 48 исключить.
</w:t>
      </w:r>
      <w:r>
        <w:br/>
      </w:r>
      <w:r>
        <w:rPr>
          <w:rFonts w:ascii="Times New Roman"/>
          <w:b w:val="false"/>
          <w:i w:val="false"/>
          <w:color w:val="000000"/>
          <w:sz w:val="28"/>
        </w:rPr>
        <w:t>
          7. В Закон Республики Казахстан от 19 июня 1997 г. "Об
индивидуальном предпринимательстве", опубликованный в газетах "Егемен
Казахстан" и "Казахстанская правда" 8 июля 1997 г.:
</w:t>
      </w:r>
      <w:r>
        <w:br/>
      </w:r>
      <w:r>
        <w:rPr>
          <w:rFonts w:ascii="Times New Roman"/>
          <w:b w:val="false"/>
          <w:i w:val="false"/>
          <w:color w:val="000000"/>
          <w:sz w:val="28"/>
        </w:rPr>
        <w:t>
          пункт 3 статьи 21 изложить в следующей редакции:
</w:t>
      </w:r>
      <w:r>
        <w:br/>
      </w:r>
      <w:r>
        <w:rPr>
          <w:rFonts w:ascii="Times New Roman"/>
          <w:b w:val="false"/>
          <w:i w:val="false"/>
          <w:color w:val="000000"/>
          <w:sz w:val="28"/>
        </w:rPr>
        <w:t>
          "3. Индивидуальный предприниматель в соответствии с налоговым
законодательством вправе на основе патента платить фиксированную сумму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Приостановить до 1 января 2001 года действие статьи 153
Указа Президента Республики Казахстан, имеющего силу Закона, от 24
апреля 1995 г. N 2235 "О налогах и других обязательных платежах в
бюджет", установив следующую очередность погашения задолженности перед
государственным бюджетом:
</w:t>
      </w:r>
      <w:r>
        <w:br/>
      </w:r>
      <w:r>
        <w:rPr>
          <w:rFonts w:ascii="Times New Roman"/>
          <w:b w:val="false"/>
          <w:i w:val="false"/>
          <w:color w:val="000000"/>
          <w:sz w:val="28"/>
        </w:rPr>
        <w:t>
          1) сумма налога;
</w:t>
      </w:r>
      <w:r>
        <w:br/>
      </w:r>
      <w:r>
        <w:rPr>
          <w:rFonts w:ascii="Times New Roman"/>
          <w:b w:val="false"/>
          <w:i w:val="false"/>
          <w:color w:val="000000"/>
          <w:sz w:val="28"/>
        </w:rPr>
        <w:t>
          2) начисленные пени;
</w:t>
      </w:r>
      <w:r>
        <w:br/>
      </w:r>
      <w:r>
        <w:rPr>
          <w:rFonts w:ascii="Times New Roman"/>
          <w:b w:val="false"/>
          <w:i w:val="false"/>
          <w:color w:val="000000"/>
          <w:sz w:val="28"/>
        </w:rPr>
        <w:t>
          3) начисленные штрафы.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3. Настоящий Закон вводится в действие с 1 января 1998
года, за исключением статьи 165-2 Кодекса Казахской ССР об
административных правонарушениях и подпункта 3) пункта 2 статьи 142
Указа Президента Республики Казахстан, имеющего силу Закона, "О налогах
и других обязательных платежах в бюджет", которые вводятся в действие с
1 апреля 1998 года.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