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f28" w14:textId="5d50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Уголовно-процессуального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1997 г. N 207-1. Утратил силу Кодексом Республики Казахстан от 4 июля 2014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04.07.2014 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Ввести в действие Уголовно-процессуальный кодекс Республики Казахстан с 1 января 1998 года, за исключением положений, для которых настоящим Законом установлены иные сроки введения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Признать утратившим силу с 1 января 1998 года Уголовно-процессуальный кодекс Казахской ССР, утвержденный Законом Казахской ССР от 22 июля 1959 года "Об утверждении Уголовно-процессуального кодекса Казахской ССР", а также все законы, которыми в Уголовно-процессуальный кодекс Казахской ССР внесены изменения и дополнения в период с 22 июля 1959 года до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и нормативные правовые акты, действующие на территории Республики Казахстан, подлежат приведению в соответствие с Уголовно-процессуальным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Впредь до приведения в соответствие с Уголовно-процессуальным кодексом Республики Казахстан указанные законы и нормативные правовые акты применяются в части, не противоречащей Уголовно-процессуальному кодексу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Признать утратившим силу Указ Президиума Верховного Совета Казахской ССР от 28 декабря 1959 года "О порядке введения в действие Уголовного и Уголовно-процессуального кодексов Казахской ССР" (Ведомости Верховного Совета и Правительства Казахской ССР, 1960 г., N 4).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4. (Статьи 4,5,5-1 исключены - Законом РК от 11 июля 2001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6. Процессуальные действия и процессуальные решения, принятые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процессуальным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соответствующими органами, в связи с их переименованием настоящим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утрачивают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Дополнен статьей 6 - Законом РК от 11 июля 2001 г. N 238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