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7736" w14:textId="0c57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Национальном архивном фонде и архивах</w:t>
      </w:r>
    </w:p>
    <w:p>
      <w:pPr>
        <w:spacing w:after="0"/>
        <w:ind w:left="0"/>
        <w:jc w:val="both"/>
      </w:pPr>
      <w:r>
        <w:rPr>
          <w:rFonts w:ascii="Times New Roman"/>
          <w:b w:val="false"/>
          <w:i w:val="false"/>
          <w:color w:val="000000"/>
          <w:sz w:val="28"/>
        </w:rPr>
        <w:t>Закон Республики Казахстан от 22 декабря 1998 года № 326-1.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Сноска. По всему тексту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заменены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 Законом РК от 28.10.2015 </w:t>
      </w:r>
      <w:r>
        <w:rPr>
          <w:rFonts w:ascii="Times New Roman"/>
          <w:b w:val="false"/>
          <w:i w:val="false"/>
          <w:color w:val="000000"/>
          <w:sz w:val="28"/>
        </w:rPr>
        <w:t>№ 368-V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сбора, комплектования, хранения, государственного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82"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83" w:id="2"/>
    <w:p>
      <w:pPr>
        <w:spacing w:after="0"/>
        <w:ind w:left="0"/>
        <w:jc w:val="both"/>
      </w:pPr>
      <w:r>
        <w:rPr>
          <w:rFonts w:ascii="Times New Roman"/>
          <w:b w:val="false"/>
          <w:i w:val="false"/>
          <w:color w:val="000000"/>
          <w:sz w:val="28"/>
        </w:rPr>
        <w:t xml:space="preserve">
      1) специальный государственный архив – архивное учреждение или подразделение государственного органа Республики Казахстан,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 настоящего Закона;</w:t>
      </w:r>
    </w:p>
    <w:bookmarkEnd w:id="2"/>
    <w:bookmarkStart w:name="z184" w:id="3"/>
    <w:p>
      <w:pPr>
        <w:spacing w:after="0"/>
        <w:ind w:left="0"/>
        <w:jc w:val="both"/>
      </w:pPr>
      <w:r>
        <w:rPr>
          <w:rFonts w:ascii="Times New Roman"/>
          <w:b w:val="false"/>
          <w:i w:val="false"/>
          <w:color w:val="000000"/>
          <w:sz w:val="28"/>
        </w:rPr>
        <w:t>
      2) архив –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w:t>
      </w:r>
    </w:p>
    <w:bookmarkEnd w:id="3"/>
    <w:bookmarkStart w:name="z185" w:id="4"/>
    <w:p>
      <w:pPr>
        <w:spacing w:after="0"/>
        <w:ind w:left="0"/>
        <w:jc w:val="both"/>
      </w:pPr>
      <w:r>
        <w:rPr>
          <w:rFonts w:ascii="Times New Roman"/>
          <w:b w:val="false"/>
          <w:i w:val="false"/>
          <w:color w:val="000000"/>
          <w:sz w:val="28"/>
        </w:rPr>
        <w:t>
      3)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4"/>
    <w:bookmarkStart w:name="z186" w:id="5"/>
    <w:p>
      <w:pPr>
        <w:spacing w:after="0"/>
        <w:ind w:left="0"/>
        <w:jc w:val="both"/>
      </w:pPr>
      <w:r>
        <w:rPr>
          <w:rFonts w:ascii="Times New Roman"/>
          <w:b w:val="false"/>
          <w:i w:val="false"/>
          <w:color w:val="000000"/>
          <w:sz w:val="28"/>
        </w:rPr>
        <w:t>
      4) архивный фонд – совокупность исторически или логически связанных между собой архивных документов;</w:t>
      </w:r>
    </w:p>
    <w:bookmarkEnd w:id="5"/>
    <w:bookmarkStart w:name="z187" w:id="6"/>
    <w:p>
      <w:pPr>
        <w:spacing w:after="0"/>
        <w:ind w:left="0"/>
        <w:jc w:val="both"/>
      </w:pPr>
      <w:r>
        <w:rPr>
          <w:rFonts w:ascii="Times New Roman"/>
          <w:b w:val="false"/>
          <w:i w:val="false"/>
          <w:color w:val="000000"/>
          <w:sz w:val="28"/>
        </w:rPr>
        <w:t>
      5)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6"/>
    <w:bookmarkStart w:name="z188" w:id="7"/>
    <w:p>
      <w:pPr>
        <w:spacing w:after="0"/>
        <w:ind w:left="0"/>
        <w:jc w:val="both"/>
      </w:pPr>
      <w:r>
        <w:rPr>
          <w:rFonts w:ascii="Times New Roman"/>
          <w:b w:val="false"/>
          <w:i w:val="false"/>
          <w:color w:val="000000"/>
          <w:sz w:val="28"/>
        </w:rPr>
        <w:t>
      6)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7"/>
    <w:bookmarkStart w:name="z189" w:id="8"/>
    <w:p>
      <w:pPr>
        <w:spacing w:after="0"/>
        <w:ind w:left="0"/>
        <w:jc w:val="both"/>
      </w:pPr>
      <w:r>
        <w:rPr>
          <w:rFonts w:ascii="Times New Roman"/>
          <w:b w:val="false"/>
          <w:i w:val="false"/>
          <w:color w:val="000000"/>
          <w:sz w:val="28"/>
        </w:rPr>
        <w:t>
      7)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8"/>
    <w:bookmarkStart w:name="z190" w:id="9"/>
    <w:p>
      <w:pPr>
        <w:spacing w:after="0"/>
        <w:ind w:left="0"/>
        <w:jc w:val="both"/>
      </w:pPr>
      <w:r>
        <w:rPr>
          <w:rFonts w:ascii="Times New Roman"/>
          <w:b w:val="false"/>
          <w:i w:val="false"/>
          <w:color w:val="000000"/>
          <w:sz w:val="28"/>
        </w:rPr>
        <w:t xml:space="preserve">
      8)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Национальном архивном фонде и архивах; </w:t>
      </w:r>
    </w:p>
    <w:bookmarkEnd w:id="9"/>
    <w:bookmarkStart w:name="z191" w:id="10"/>
    <w:p>
      <w:pPr>
        <w:spacing w:after="0"/>
        <w:ind w:left="0"/>
        <w:jc w:val="both"/>
      </w:pPr>
      <w:r>
        <w:rPr>
          <w:rFonts w:ascii="Times New Roman"/>
          <w:b w:val="false"/>
          <w:i w:val="false"/>
          <w:color w:val="000000"/>
          <w:sz w:val="28"/>
        </w:rPr>
        <w:t>
      9)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p>
    <w:bookmarkEnd w:id="10"/>
    <w:bookmarkStart w:name="z192" w:id="11"/>
    <w:p>
      <w:pPr>
        <w:spacing w:after="0"/>
        <w:ind w:left="0"/>
        <w:jc w:val="both"/>
      </w:pPr>
      <w:r>
        <w:rPr>
          <w:rFonts w:ascii="Times New Roman"/>
          <w:b w:val="false"/>
          <w:i w:val="false"/>
          <w:color w:val="000000"/>
          <w:sz w:val="28"/>
        </w:rPr>
        <w:t>
      10) архивное дело – сфера деятельности физических и юридических лиц, связанная с формированием Национального архивного фонда Республики Казахстан, образованием архивов, архивных фондов и коллекций, организацией сбора, комплектования, упорядочения, хранения, учета и использования архивных документов;</w:t>
      </w:r>
    </w:p>
    <w:bookmarkEnd w:id="11"/>
    <w:bookmarkStart w:name="z193" w:id="12"/>
    <w:p>
      <w:pPr>
        <w:spacing w:after="0"/>
        <w:ind w:left="0"/>
        <w:jc w:val="both"/>
      </w:pPr>
      <w:r>
        <w:rPr>
          <w:rFonts w:ascii="Times New Roman"/>
          <w:b w:val="false"/>
          <w:i w:val="false"/>
          <w:color w:val="000000"/>
          <w:sz w:val="28"/>
        </w:rPr>
        <w:t>
      11) особо ценный документ – архивный документ Национального архивного фонда Республики Казахстан, который имеет непреходящую историко-культурную и научную ценность, особую важность для общества и государства;</w:t>
      </w:r>
    </w:p>
    <w:bookmarkEnd w:id="12"/>
    <w:bookmarkStart w:name="z194" w:id="13"/>
    <w:p>
      <w:pPr>
        <w:spacing w:after="0"/>
        <w:ind w:left="0"/>
        <w:jc w:val="both"/>
      </w:pPr>
      <w:r>
        <w:rPr>
          <w:rFonts w:ascii="Times New Roman"/>
          <w:b w:val="false"/>
          <w:i w:val="false"/>
          <w:color w:val="000000"/>
          <w:sz w:val="28"/>
        </w:rPr>
        <w:t>
      12) документационное обеспечение управления – деятельность юридических лиц по документированию и организации работы с документами с момента их создания, получения и до передачи на архивное хранение;</w:t>
      </w:r>
    </w:p>
    <w:bookmarkEnd w:id="13"/>
    <w:bookmarkStart w:name="z195" w:id="14"/>
    <w:p>
      <w:pPr>
        <w:spacing w:after="0"/>
        <w:ind w:left="0"/>
        <w:jc w:val="both"/>
      </w:pPr>
      <w:r>
        <w:rPr>
          <w:rFonts w:ascii="Times New Roman"/>
          <w:b w:val="false"/>
          <w:i w:val="false"/>
          <w:color w:val="000000"/>
          <w:sz w:val="28"/>
        </w:rPr>
        <w:t>
      13) ведомственный архив – учреждение или структурное подразделение государственного юридического лица, осуществляющее сбор, упорядочение, временное хранение, учет, использование архивных документов и государственный учет документов Национального архивного фонда Республики Казахстан;</w:t>
      </w:r>
    </w:p>
    <w:bookmarkEnd w:id="14"/>
    <w:bookmarkStart w:name="z196" w:id="15"/>
    <w:p>
      <w:pPr>
        <w:spacing w:after="0"/>
        <w:ind w:left="0"/>
        <w:jc w:val="both"/>
      </w:pPr>
      <w:r>
        <w:rPr>
          <w:rFonts w:ascii="Times New Roman"/>
          <w:b w:val="false"/>
          <w:i w:val="false"/>
          <w:color w:val="000000"/>
          <w:sz w:val="28"/>
        </w:rPr>
        <w:t>
      14) частный архив – негосударственное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 или архивные документы физического лица, возникшие в результате его деятельности, сбора и приобретения;</w:t>
      </w:r>
    </w:p>
    <w:bookmarkEnd w:id="15"/>
    <w:bookmarkStart w:name="z197" w:id="16"/>
    <w:p>
      <w:pPr>
        <w:spacing w:after="0"/>
        <w:ind w:left="0"/>
        <w:jc w:val="both"/>
      </w:pPr>
      <w:r>
        <w:rPr>
          <w:rFonts w:ascii="Times New Roman"/>
          <w:b w:val="false"/>
          <w:i w:val="false"/>
          <w:color w:val="000000"/>
          <w:sz w:val="28"/>
        </w:rPr>
        <w:t xml:space="preserve">
      15) документы по личному составу – комплекс документов, подтверждающих трудовую деятельность работников и сведения об удержании и отчислении денег на их пенсионное обеспечение; </w:t>
      </w:r>
    </w:p>
    <w:bookmarkEnd w:id="16"/>
    <w:bookmarkStart w:name="z198" w:id="17"/>
    <w:p>
      <w:pPr>
        <w:spacing w:after="0"/>
        <w:ind w:left="0"/>
        <w:jc w:val="both"/>
      </w:pPr>
      <w:r>
        <w:rPr>
          <w:rFonts w:ascii="Times New Roman"/>
          <w:b w:val="false"/>
          <w:i w:val="false"/>
          <w:color w:val="000000"/>
          <w:sz w:val="28"/>
        </w:rPr>
        <w:t>
      16) Национальный архивный фонд Республики Казахстан (далее –Национальный архивный фонд) – совокупность государственных и негосударственных архивных фондов, коллекций и архивных документов, имеющих историческое, научное, социальное, экономическое, политическое или культурное значение;</w:t>
      </w:r>
    </w:p>
    <w:bookmarkEnd w:id="17"/>
    <w:bookmarkStart w:name="z199" w:id="18"/>
    <w:p>
      <w:pPr>
        <w:spacing w:after="0"/>
        <w:ind w:left="0"/>
        <w:jc w:val="both"/>
      </w:pPr>
      <w:r>
        <w:rPr>
          <w:rFonts w:ascii="Times New Roman"/>
          <w:b w:val="false"/>
          <w:i w:val="false"/>
          <w:color w:val="000000"/>
          <w:sz w:val="28"/>
        </w:rPr>
        <w:t>
      17) документ – зафиксированная на материальном носителе информация, позволяющая ее идентифицировать;</w:t>
      </w:r>
    </w:p>
    <w:bookmarkEnd w:id="18"/>
    <w:bookmarkStart w:name="z200" w:id="19"/>
    <w:p>
      <w:pPr>
        <w:spacing w:after="0"/>
        <w:ind w:left="0"/>
        <w:jc w:val="both"/>
      </w:pPr>
      <w:r>
        <w:rPr>
          <w:rFonts w:ascii="Times New Roman"/>
          <w:b w:val="false"/>
          <w:i w:val="false"/>
          <w:color w:val="000000"/>
          <w:sz w:val="28"/>
        </w:rPr>
        <w:t>
      18) Государственный страховой фонд копий документов – совокупность страховых копий особо ценных документов;</w:t>
      </w:r>
    </w:p>
    <w:bookmarkEnd w:id="19"/>
    <w:bookmarkStart w:name="z201" w:id="20"/>
    <w:p>
      <w:pPr>
        <w:spacing w:after="0"/>
        <w:ind w:left="0"/>
        <w:jc w:val="both"/>
      </w:pPr>
      <w:r>
        <w:rPr>
          <w:rFonts w:ascii="Times New Roman"/>
          <w:b w:val="false"/>
          <w:i w:val="false"/>
          <w:color w:val="000000"/>
          <w:sz w:val="28"/>
        </w:rPr>
        <w:t>
      19)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bookmarkEnd w:id="20"/>
    <w:bookmarkStart w:name="z202" w:id="21"/>
    <w:p>
      <w:pPr>
        <w:spacing w:after="0"/>
        <w:ind w:left="0"/>
        <w:jc w:val="both"/>
      </w:pPr>
      <w:r>
        <w:rPr>
          <w:rFonts w:ascii="Times New Roman"/>
          <w:b w:val="false"/>
          <w:i w:val="false"/>
          <w:color w:val="000000"/>
          <w:sz w:val="28"/>
        </w:rPr>
        <w:t xml:space="preserve">
      20)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 </w:t>
      </w:r>
    </w:p>
    <w:bookmarkEnd w:id="21"/>
    <w:bookmarkStart w:name="z203" w:id="22"/>
    <w:p>
      <w:pPr>
        <w:spacing w:after="0"/>
        <w:ind w:left="0"/>
        <w:jc w:val="both"/>
      </w:pPr>
      <w:r>
        <w:rPr>
          <w:rFonts w:ascii="Times New Roman"/>
          <w:b w:val="false"/>
          <w:i w:val="false"/>
          <w:color w:val="000000"/>
          <w:sz w:val="28"/>
        </w:rPr>
        <w:t>
      21)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22"/>
    <w:bookmarkStart w:name="z204" w:id="23"/>
    <w:p>
      <w:pPr>
        <w:spacing w:after="0"/>
        <w:ind w:left="0"/>
        <w:jc w:val="both"/>
      </w:pPr>
      <w:r>
        <w:rPr>
          <w:rFonts w:ascii="Times New Roman"/>
          <w:b w:val="false"/>
          <w:i w:val="false"/>
          <w:color w:val="000000"/>
          <w:sz w:val="28"/>
        </w:rPr>
        <w:t>
      22)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23"/>
    <w:bookmarkStart w:name="z205" w:id="24"/>
    <w:p>
      <w:pPr>
        <w:spacing w:after="0"/>
        <w:ind w:left="0"/>
        <w:jc w:val="both"/>
      </w:pPr>
      <w:r>
        <w:rPr>
          <w:rFonts w:ascii="Times New Roman"/>
          <w:b w:val="false"/>
          <w:i w:val="false"/>
          <w:color w:val="000000"/>
          <w:sz w:val="28"/>
        </w:rPr>
        <w:t>
      23) государственный учет документов Национального архивного фонда (далее – государственный учет) – система учета документов Национального архивного фонда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24"/>
    <w:bookmarkStart w:name="z206" w:id="25"/>
    <w:p>
      <w:pPr>
        <w:spacing w:after="0"/>
        <w:ind w:left="0"/>
        <w:jc w:val="both"/>
      </w:pPr>
      <w:r>
        <w:rPr>
          <w:rFonts w:ascii="Times New Roman"/>
          <w:b w:val="false"/>
          <w:i w:val="false"/>
          <w:color w:val="000000"/>
          <w:sz w:val="28"/>
        </w:rPr>
        <w:t>
      24)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25"/>
    <w:bookmarkStart w:name="z207" w:id="26"/>
    <w:p>
      <w:pPr>
        <w:spacing w:after="0"/>
        <w:ind w:left="0"/>
        <w:jc w:val="both"/>
      </w:pPr>
      <w:r>
        <w:rPr>
          <w:rFonts w:ascii="Times New Roman"/>
          <w:b w:val="false"/>
          <w:i w:val="false"/>
          <w:color w:val="000000"/>
          <w:sz w:val="28"/>
        </w:rPr>
        <w:t>
      25) сервисный интегратор "электронного правительства"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 Республики Казахстан "Об информатизации".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задачи и принципы настоящего Закона</w:t>
      </w:r>
    </w:p>
    <w:bookmarkStart w:name="z250" w:id="27"/>
    <w:p>
      <w:pPr>
        <w:spacing w:after="0"/>
        <w:ind w:left="0"/>
        <w:jc w:val="both"/>
      </w:pPr>
      <w:r>
        <w:rPr>
          <w:rFonts w:ascii="Times New Roman"/>
          <w:b w:val="false"/>
          <w:i w:val="false"/>
          <w:color w:val="000000"/>
          <w:sz w:val="28"/>
        </w:rPr>
        <w:t>
      1. Основной целью настоящего Закона является создание правовых основ для обеспечения сохранности историко-документального наследия Республики Казахстан в интересах граждан, общества и государства.</w:t>
      </w:r>
    </w:p>
    <w:bookmarkEnd w:id="27"/>
    <w:bookmarkStart w:name="z251" w:id="28"/>
    <w:p>
      <w:pPr>
        <w:spacing w:after="0"/>
        <w:ind w:left="0"/>
        <w:jc w:val="both"/>
      </w:pPr>
      <w:r>
        <w:rPr>
          <w:rFonts w:ascii="Times New Roman"/>
          <w:b w:val="false"/>
          <w:i w:val="false"/>
          <w:color w:val="000000"/>
          <w:sz w:val="28"/>
        </w:rPr>
        <w:t>
      2. Основными задачами настоящего Закона являются:</w:t>
      </w:r>
    </w:p>
    <w:bookmarkEnd w:id="28"/>
    <w:bookmarkStart w:name="z252" w:id="29"/>
    <w:p>
      <w:pPr>
        <w:spacing w:after="0"/>
        <w:ind w:left="0"/>
        <w:jc w:val="both"/>
      </w:pPr>
      <w:r>
        <w:rPr>
          <w:rFonts w:ascii="Times New Roman"/>
          <w:b w:val="false"/>
          <w:i w:val="false"/>
          <w:color w:val="000000"/>
          <w:sz w:val="28"/>
        </w:rPr>
        <w:t>
      1) регулирование архивного дела и документационного обеспечения управления;</w:t>
      </w:r>
    </w:p>
    <w:bookmarkEnd w:id="29"/>
    <w:bookmarkStart w:name="z253" w:id="30"/>
    <w:p>
      <w:pPr>
        <w:spacing w:after="0"/>
        <w:ind w:left="0"/>
        <w:jc w:val="both"/>
      </w:pPr>
      <w:r>
        <w:rPr>
          <w:rFonts w:ascii="Times New Roman"/>
          <w:b w:val="false"/>
          <w:i w:val="false"/>
          <w:color w:val="000000"/>
          <w:sz w:val="28"/>
        </w:rPr>
        <w:t>
      2) сбор, формирование, комплектование, хранение и использование, упорядочение и учет документов Национального архивного фонда;</w:t>
      </w:r>
    </w:p>
    <w:bookmarkEnd w:id="30"/>
    <w:bookmarkStart w:name="z254" w:id="31"/>
    <w:p>
      <w:pPr>
        <w:spacing w:after="0"/>
        <w:ind w:left="0"/>
        <w:jc w:val="both"/>
      </w:pPr>
      <w:r>
        <w:rPr>
          <w:rFonts w:ascii="Times New Roman"/>
          <w:b w:val="false"/>
          <w:i w:val="false"/>
          <w:color w:val="000000"/>
          <w:sz w:val="28"/>
        </w:rPr>
        <w:t>
      3) удовлетворение потребностей общества и государства, защита и реализация прав и законных интересов граждан.</w:t>
      </w:r>
    </w:p>
    <w:bookmarkEnd w:id="31"/>
    <w:bookmarkStart w:name="z255" w:id="32"/>
    <w:p>
      <w:pPr>
        <w:spacing w:after="0"/>
        <w:ind w:left="0"/>
        <w:jc w:val="both"/>
      </w:pPr>
      <w:r>
        <w:rPr>
          <w:rFonts w:ascii="Times New Roman"/>
          <w:b w:val="false"/>
          <w:i w:val="false"/>
          <w:color w:val="000000"/>
          <w:sz w:val="28"/>
        </w:rPr>
        <w:t>
      3. Основными принципами настоящего Закона являются:</w:t>
      </w:r>
    </w:p>
    <w:bookmarkEnd w:id="32"/>
    <w:bookmarkStart w:name="z256" w:id="33"/>
    <w:p>
      <w:pPr>
        <w:spacing w:after="0"/>
        <w:ind w:left="0"/>
        <w:jc w:val="both"/>
      </w:pPr>
      <w:r>
        <w:rPr>
          <w:rFonts w:ascii="Times New Roman"/>
          <w:b w:val="false"/>
          <w:i w:val="false"/>
          <w:color w:val="000000"/>
          <w:sz w:val="28"/>
        </w:rPr>
        <w:t>
      1) рациональное управление архивным делом;</w:t>
      </w:r>
    </w:p>
    <w:bookmarkEnd w:id="33"/>
    <w:bookmarkStart w:name="z257" w:id="34"/>
    <w:p>
      <w:pPr>
        <w:spacing w:after="0"/>
        <w:ind w:left="0"/>
        <w:jc w:val="both"/>
      </w:pPr>
      <w:r>
        <w:rPr>
          <w:rFonts w:ascii="Times New Roman"/>
          <w:b w:val="false"/>
          <w:i w:val="false"/>
          <w:color w:val="000000"/>
          <w:sz w:val="28"/>
        </w:rPr>
        <w:t>
      2) законность;</w:t>
      </w:r>
    </w:p>
    <w:bookmarkEnd w:id="34"/>
    <w:bookmarkStart w:name="z258" w:id="35"/>
    <w:p>
      <w:pPr>
        <w:spacing w:after="0"/>
        <w:ind w:left="0"/>
        <w:jc w:val="both"/>
      </w:pPr>
      <w:r>
        <w:rPr>
          <w:rFonts w:ascii="Times New Roman"/>
          <w:b w:val="false"/>
          <w:i w:val="false"/>
          <w:color w:val="000000"/>
          <w:sz w:val="28"/>
        </w:rPr>
        <w:t>
      3) равный доступ пользователей к документам Национального архивного фонда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5"/>
    <w:bookmarkStart w:name="z259" w:id="36"/>
    <w:p>
      <w:pPr>
        <w:spacing w:after="0"/>
        <w:ind w:left="0"/>
        <w:jc w:val="both"/>
      </w:pPr>
      <w:r>
        <w:rPr>
          <w:rFonts w:ascii="Times New Roman"/>
          <w:b w:val="false"/>
          <w:i w:val="false"/>
          <w:color w:val="000000"/>
          <w:sz w:val="28"/>
        </w:rPr>
        <w:t>
      4) защита прав, свобод и законных интересов физических и юридических лиц.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Национальный архивный фонд и архивное дело</w:t>
      </w:r>
    </w:p>
    <w:p>
      <w:pPr>
        <w:spacing w:after="0"/>
        <w:ind w:left="0"/>
        <w:jc w:val="both"/>
      </w:pPr>
      <w:r>
        <w:rPr>
          <w:rFonts w:ascii="Times New Roman"/>
          <w:b w:val="false"/>
          <w:i w:val="false"/>
          <w:color w:val="ff0000"/>
          <w:sz w:val="28"/>
        </w:rPr>
        <w:t xml:space="preserve">
      Сноска. Заголовок статьи 2 с изменением, внесенными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37"/>
    <w:p>
      <w:pPr>
        <w:spacing w:after="0"/>
        <w:ind w:left="0"/>
        <w:jc w:val="both"/>
      </w:pPr>
      <w:r>
        <w:rPr>
          <w:rFonts w:ascii="Times New Roman"/>
          <w:b w:val="false"/>
          <w:i w:val="false"/>
          <w:color w:val="000000"/>
          <w:sz w:val="28"/>
        </w:rPr>
        <w:t>
      1. Национальный архивный фонд является неотъемлемой частью историко-культурного наследия народа Казахстана и охраняется государством в качестве национального достояния Республики Казахстан.</w:t>
      </w:r>
    </w:p>
    <w:bookmarkEnd w:id="37"/>
    <w:bookmarkStart w:name="z128" w:id="38"/>
    <w:p>
      <w:pPr>
        <w:spacing w:after="0"/>
        <w:ind w:left="0"/>
        <w:jc w:val="both"/>
      </w:pPr>
      <w:r>
        <w:rPr>
          <w:rFonts w:ascii="Times New Roman"/>
          <w:b w:val="false"/>
          <w:i w:val="false"/>
          <w:color w:val="000000"/>
          <w:sz w:val="28"/>
        </w:rPr>
        <w:t xml:space="preserve">
      2. К Национальному архивному фонду относятся также архивные документы, хранящиеся за пределами Республики Казахстан и в соответствии с международными соглашениями подлежащие возврату в Республику Казахстан. </w:t>
      </w:r>
    </w:p>
    <w:bookmarkEnd w:id="38"/>
    <w:bookmarkStart w:name="z129" w:id="39"/>
    <w:p>
      <w:pPr>
        <w:spacing w:after="0"/>
        <w:ind w:left="0"/>
        <w:jc w:val="both"/>
      </w:pPr>
      <w:r>
        <w:rPr>
          <w:rFonts w:ascii="Times New Roman"/>
          <w:b w:val="false"/>
          <w:i w:val="false"/>
          <w:color w:val="000000"/>
          <w:sz w:val="28"/>
        </w:rPr>
        <w:t xml:space="preserve">
      3. Национальный архивный фонд служит удовлетворению потребностей общества и государства, реализации прав и законных интересов граждан. </w:t>
      </w:r>
    </w:p>
    <w:bookmarkEnd w:id="39"/>
    <w:bookmarkStart w:name="z130" w:id="40"/>
    <w:p>
      <w:pPr>
        <w:spacing w:after="0"/>
        <w:ind w:left="0"/>
        <w:jc w:val="both"/>
      </w:pPr>
      <w:r>
        <w:rPr>
          <w:rFonts w:ascii="Times New Roman"/>
          <w:b w:val="false"/>
          <w:i w:val="false"/>
          <w:color w:val="000000"/>
          <w:sz w:val="28"/>
        </w:rPr>
        <w:t>
      4. Государство берет на себя заботу о развитии и совершенствовании архивного дела. Сохранение документов Национального архивного фонда является обязанностью для всех физических и юридических лиц.</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Законодательство Республики Казахстан о Национальном архивном фонде и архивах </w:t>
      </w:r>
    </w:p>
    <w:bookmarkStart w:name="z6" w:id="41"/>
    <w:p>
      <w:pPr>
        <w:spacing w:after="0"/>
        <w:ind w:left="0"/>
        <w:jc w:val="both"/>
      </w:pPr>
      <w:r>
        <w:rPr>
          <w:rFonts w:ascii="Times New Roman"/>
          <w:b w:val="false"/>
          <w:i w:val="false"/>
          <w:color w:val="000000"/>
          <w:sz w:val="28"/>
        </w:rPr>
        <w:t>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41"/>
    <w:bookmarkStart w:name="z7" w:id="42"/>
    <w:p>
      <w:pPr>
        <w:spacing w:after="0"/>
        <w:ind w:left="0"/>
        <w:jc w:val="left"/>
      </w:pPr>
      <w:r>
        <w:rPr>
          <w:rFonts w:ascii="Times New Roman"/>
          <w:b/>
          <w:i w:val="false"/>
          <w:color w:val="000000"/>
        </w:rPr>
        <w:t xml:space="preserve"> Глава 2. Национальный архивный фонд</w:t>
      </w:r>
    </w:p>
    <w:bookmarkEnd w:id="42"/>
    <w:p>
      <w:pPr>
        <w:spacing w:after="0"/>
        <w:ind w:left="0"/>
        <w:jc w:val="both"/>
      </w:pPr>
      <w:r>
        <w:rPr>
          <w:rFonts w:ascii="Times New Roman"/>
          <w:b/>
          <w:i w:val="false"/>
          <w:color w:val="000000"/>
          <w:sz w:val="28"/>
        </w:rPr>
        <w:t>Статья 4. Состав Национального архивного фонда</w:t>
      </w:r>
    </w:p>
    <w:bookmarkStart w:name="z9" w:id="43"/>
    <w:p>
      <w:pPr>
        <w:spacing w:after="0"/>
        <w:ind w:left="0"/>
        <w:jc w:val="both"/>
      </w:pPr>
      <w:r>
        <w:rPr>
          <w:rFonts w:ascii="Times New Roman"/>
          <w:b w:val="false"/>
          <w:i w:val="false"/>
          <w:color w:val="000000"/>
          <w:sz w:val="28"/>
        </w:rPr>
        <w:t xml:space="preserve">
      1. В состав Национального архивного фонда входят: </w:t>
      </w:r>
    </w:p>
    <w:bookmarkEnd w:id="43"/>
    <w:bookmarkStart w:name="z131" w:id="44"/>
    <w:p>
      <w:pPr>
        <w:spacing w:after="0"/>
        <w:ind w:left="0"/>
        <w:jc w:val="both"/>
      </w:pPr>
      <w:r>
        <w:rPr>
          <w:rFonts w:ascii="Times New Roman"/>
          <w:b w:val="false"/>
          <w:i w:val="false"/>
          <w:color w:val="000000"/>
          <w:sz w:val="28"/>
        </w:rPr>
        <w:t xml:space="preserve">
      1) законодательные акты и другие официальные документы; </w:t>
      </w:r>
    </w:p>
    <w:bookmarkEnd w:id="44"/>
    <w:bookmarkStart w:name="z132" w:id="45"/>
    <w:p>
      <w:pPr>
        <w:spacing w:after="0"/>
        <w:ind w:left="0"/>
        <w:jc w:val="both"/>
      </w:pPr>
      <w:r>
        <w:rPr>
          <w:rFonts w:ascii="Times New Roman"/>
          <w:b w:val="false"/>
          <w:i w:val="false"/>
          <w:color w:val="000000"/>
          <w:sz w:val="28"/>
        </w:rPr>
        <w:t xml:space="preserve">
      2) управленческая, научно-исследовательская, проектно-конструкторская, технологическая, патентно-лицензионная, картографическая, геодезическая, геологическая, телеметрическая и другая специальная документация; </w:t>
      </w:r>
    </w:p>
    <w:bookmarkEnd w:id="45"/>
    <w:bookmarkStart w:name="z133" w:id="46"/>
    <w:p>
      <w:pPr>
        <w:spacing w:after="0"/>
        <w:ind w:left="0"/>
        <w:jc w:val="both"/>
      </w:pPr>
      <w:r>
        <w:rPr>
          <w:rFonts w:ascii="Times New Roman"/>
          <w:b w:val="false"/>
          <w:i w:val="false"/>
          <w:color w:val="000000"/>
          <w:sz w:val="28"/>
        </w:rPr>
        <w:t>
      3) электронные информационные ресурсы, машиноориентированная и аудиовизуальная документация;</w:t>
      </w:r>
    </w:p>
    <w:bookmarkEnd w:id="46"/>
    <w:bookmarkStart w:name="z134" w:id="47"/>
    <w:p>
      <w:pPr>
        <w:spacing w:after="0"/>
        <w:ind w:left="0"/>
        <w:jc w:val="both"/>
      </w:pPr>
      <w:r>
        <w:rPr>
          <w:rFonts w:ascii="Times New Roman"/>
          <w:b w:val="false"/>
          <w:i w:val="false"/>
          <w:color w:val="000000"/>
          <w:sz w:val="28"/>
        </w:rPr>
        <w:t xml:space="preserve">
      4) документальные памятники истории и культуры; </w:t>
      </w:r>
    </w:p>
    <w:bookmarkEnd w:id="47"/>
    <w:bookmarkStart w:name="z135" w:id="48"/>
    <w:p>
      <w:pPr>
        <w:spacing w:after="0"/>
        <w:ind w:left="0"/>
        <w:jc w:val="both"/>
      </w:pPr>
      <w:r>
        <w:rPr>
          <w:rFonts w:ascii="Times New Roman"/>
          <w:b w:val="false"/>
          <w:i w:val="false"/>
          <w:color w:val="000000"/>
          <w:sz w:val="28"/>
        </w:rPr>
        <w:t xml:space="preserve">
      5) документы личного происхождения и иная документация, представляющая национальную ценность; </w:t>
      </w:r>
    </w:p>
    <w:bookmarkEnd w:id="48"/>
    <w:bookmarkStart w:name="z136" w:id="49"/>
    <w:p>
      <w:pPr>
        <w:spacing w:after="0"/>
        <w:ind w:left="0"/>
        <w:jc w:val="both"/>
      </w:pPr>
      <w:r>
        <w:rPr>
          <w:rFonts w:ascii="Times New Roman"/>
          <w:b w:val="false"/>
          <w:i w:val="false"/>
          <w:color w:val="000000"/>
          <w:sz w:val="28"/>
        </w:rPr>
        <w:t>
      6) иные документы, поступившие в собственность Республики Казахстан;</w:t>
      </w:r>
    </w:p>
    <w:bookmarkEnd w:id="49"/>
    <w:bookmarkStart w:name="z137" w:id="50"/>
    <w:p>
      <w:pPr>
        <w:spacing w:after="0"/>
        <w:ind w:left="0"/>
        <w:jc w:val="both"/>
      </w:pPr>
      <w:r>
        <w:rPr>
          <w:rFonts w:ascii="Times New Roman"/>
          <w:b w:val="false"/>
          <w:i w:val="false"/>
          <w:color w:val="000000"/>
          <w:sz w:val="28"/>
        </w:rPr>
        <w:t>
      7) страховые копии особо ценных документов.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Основы формирования и источники комплектования Национального архивного фонда</w:t>
      </w:r>
    </w:p>
    <w:p>
      <w:pPr>
        <w:spacing w:after="0"/>
        <w:ind w:left="0"/>
        <w:jc w:val="both"/>
      </w:pPr>
      <w:r>
        <w:rPr>
          <w:rFonts w:ascii="Times New Roman"/>
          <w:b w:val="false"/>
          <w:i w:val="false"/>
          <w:color w:val="ff0000"/>
          <w:sz w:val="28"/>
        </w:rPr>
        <w:t xml:space="preserve">
      Сноска. Заголовок статьи 5 в редакции Закона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1"/>
    <w:p>
      <w:pPr>
        <w:spacing w:after="0"/>
        <w:ind w:left="0"/>
        <w:jc w:val="both"/>
      </w:pPr>
      <w:r>
        <w:rPr>
          <w:rFonts w:ascii="Times New Roman"/>
          <w:b w:val="false"/>
          <w:i w:val="false"/>
          <w:color w:val="000000"/>
          <w:sz w:val="28"/>
        </w:rPr>
        <w:t>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Архива Президента Республики Казахстан, Библиотеки Первого Президента Республики Казахстан – Елбасы, специальных государственных архивов, государственных архивов областей, городов республиканского значения, столицы, городов, районов, библиотек и музеев.</w:t>
      </w:r>
    </w:p>
    <w:bookmarkEnd w:id="51"/>
    <w:bookmarkStart w:name="z139" w:id="52"/>
    <w:p>
      <w:pPr>
        <w:spacing w:after="0"/>
        <w:ind w:left="0"/>
        <w:jc w:val="both"/>
      </w:pPr>
      <w:r>
        <w:rPr>
          <w:rFonts w:ascii="Times New Roman"/>
          <w:b w:val="false"/>
          <w:i w:val="false"/>
          <w:color w:val="000000"/>
          <w:sz w:val="28"/>
        </w:rPr>
        <w:t>
      2. Источниками комплектования Национального архивного фонда являются:</w:t>
      </w:r>
    </w:p>
    <w:bookmarkEnd w:id="52"/>
    <w:bookmarkStart w:name="z140" w:id="53"/>
    <w:p>
      <w:pPr>
        <w:spacing w:after="0"/>
        <w:ind w:left="0"/>
        <w:jc w:val="both"/>
      </w:pPr>
      <w:r>
        <w:rPr>
          <w:rFonts w:ascii="Times New Roman"/>
          <w:b w:val="false"/>
          <w:i w:val="false"/>
          <w:color w:val="000000"/>
          <w:sz w:val="28"/>
        </w:rPr>
        <w:t xml:space="preserve">
      1) ведомственные архивы Администрации Президента Республики Казахстан, Парламента и местных представительных органов, Конституционного Суда, Правительства, центральных и местных исполнительных органов, судов, органов прокуратуры, других государственных юридических лиц Республики Казахстан, в том числе находящихся за рубежом; </w:t>
      </w:r>
    </w:p>
    <w:bookmarkEnd w:id="53"/>
    <w:bookmarkStart w:name="z141" w:id="54"/>
    <w:p>
      <w:pPr>
        <w:spacing w:after="0"/>
        <w:ind w:left="0"/>
        <w:jc w:val="both"/>
      </w:pPr>
      <w:r>
        <w:rPr>
          <w:rFonts w:ascii="Times New Roman"/>
          <w:b w:val="false"/>
          <w:i w:val="false"/>
          <w:color w:val="000000"/>
          <w:sz w:val="28"/>
        </w:rPr>
        <w:t xml:space="preserve">
      2) частные архивы. </w:t>
      </w:r>
    </w:p>
    <w:bookmarkEnd w:id="54"/>
    <w:bookmarkStart w:name="z142" w:id="55"/>
    <w:p>
      <w:pPr>
        <w:spacing w:after="0"/>
        <w:ind w:left="0"/>
        <w:jc w:val="both"/>
      </w:pPr>
      <w:r>
        <w:rPr>
          <w:rFonts w:ascii="Times New Roman"/>
          <w:b w:val="false"/>
          <w:i w:val="false"/>
          <w:color w:val="000000"/>
          <w:sz w:val="28"/>
        </w:rPr>
        <w:t>
      3. Национальный архивный фонд может пополняться также путем дарения, завещания, покупки архивных документов, находящихся в собственности физических и юридических лиц.</w:t>
      </w:r>
    </w:p>
    <w:bookmarkEnd w:id="55"/>
    <w:bookmarkStart w:name="z143" w:id="56"/>
    <w:p>
      <w:pPr>
        <w:spacing w:after="0"/>
        <w:ind w:left="0"/>
        <w:jc w:val="both"/>
      </w:pPr>
      <w:r>
        <w:rPr>
          <w:rFonts w:ascii="Times New Roman"/>
          <w:b w:val="false"/>
          <w:i w:val="false"/>
          <w:color w:val="000000"/>
          <w:sz w:val="28"/>
        </w:rPr>
        <w:t>
      4. Государство принимает меры к возвращению документов исторического наследия Республики Казахстан, оказавшихся за пределами ее территории, поощряет и финансирует поиск и возвращение на родину документов, собранных и исторически связанных с Республикой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Порядок отнесения архивных документов, архивных фондов и коллекций к составу Национального архивного фонда, установления источников его комплектования</w:t>
      </w:r>
    </w:p>
    <w:bookmarkStart w:name="z208" w:id="57"/>
    <w:p>
      <w:pPr>
        <w:spacing w:after="0"/>
        <w:ind w:left="0"/>
        <w:jc w:val="both"/>
      </w:pPr>
      <w:r>
        <w:rPr>
          <w:rFonts w:ascii="Times New Roman"/>
          <w:b w:val="false"/>
          <w:i w:val="false"/>
          <w:color w:val="000000"/>
          <w:sz w:val="28"/>
        </w:rPr>
        <w:t>
      1. Отнесение архивных документов, архивных фондов и коллекций к составу Национального архивного фонда, установление источников его комплектования, а также исключение их из состава Национального архивного фонда производятся на основании государственной экспертизы ценности документов. Критериями ценности документов являются их происхождение, содержание, внешние особенности.</w:t>
      </w:r>
    </w:p>
    <w:bookmarkEnd w:id="57"/>
    <w:bookmarkStart w:name="z209" w:id="58"/>
    <w:p>
      <w:pPr>
        <w:spacing w:after="0"/>
        <w:ind w:left="0"/>
        <w:jc w:val="both"/>
      </w:pPr>
      <w:r>
        <w:rPr>
          <w:rFonts w:ascii="Times New Roman"/>
          <w:b w:val="false"/>
          <w:i w:val="false"/>
          <w:color w:val="000000"/>
          <w:sz w:val="28"/>
        </w:rPr>
        <w:t>
      2. Государственная экспертиза ценности документов проводится Центральной экспертно-проверочной комиссией, образуемой уполномоченным органом, и (или) экспертно-проверочными комиссиями, образуемыми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местными исполнительными органами областей, городов республиканского значения и столицы.</w:t>
      </w:r>
    </w:p>
    <w:bookmarkEnd w:id="58"/>
    <w:bookmarkStart w:name="z210" w:id="59"/>
    <w:p>
      <w:pPr>
        <w:spacing w:after="0"/>
        <w:ind w:left="0"/>
        <w:jc w:val="both"/>
      </w:pPr>
      <w:r>
        <w:rPr>
          <w:rFonts w:ascii="Times New Roman"/>
          <w:b w:val="false"/>
          <w:i w:val="false"/>
          <w:color w:val="000000"/>
          <w:sz w:val="28"/>
        </w:rPr>
        <w:t>
      3. На основании заключения экспертно-проверочной комиссии уполномоченный орган:</w:t>
      </w:r>
    </w:p>
    <w:bookmarkEnd w:id="59"/>
    <w:bookmarkStart w:name="z211" w:id="60"/>
    <w:p>
      <w:pPr>
        <w:spacing w:after="0"/>
        <w:ind w:left="0"/>
        <w:jc w:val="both"/>
      </w:pPr>
      <w:r>
        <w:rPr>
          <w:rFonts w:ascii="Times New Roman"/>
          <w:b w:val="false"/>
          <w:i w:val="false"/>
          <w:color w:val="000000"/>
          <w:sz w:val="28"/>
        </w:rPr>
        <w:t>
      1) утверждает списки источников комплектования Национального архивного фонда, согласованные с соответствующими местными исполнительными органами;</w:t>
      </w:r>
    </w:p>
    <w:bookmarkEnd w:id="60"/>
    <w:bookmarkStart w:name="z212" w:id="61"/>
    <w:p>
      <w:pPr>
        <w:spacing w:after="0"/>
        <w:ind w:left="0"/>
        <w:jc w:val="both"/>
      </w:pPr>
      <w:r>
        <w:rPr>
          <w:rFonts w:ascii="Times New Roman"/>
          <w:b w:val="false"/>
          <w:i w:val="false"/>
          <w:color w:val="000000"/>
          <w:sz w:val="28"/>
        </w:rPr>
        <w:t>
      2) принимает решение об отнесении архивных документов, архивных фондов и коллекций к составу Национального архивного фонда, а также их исключении из его состава. Исключение по политическим и идеологическим соображениям запрещается;</w:t>
      </w:r>
    </w:p>
    <w:bookmarkEnd w:id="61"/>
    <w:bookmarkStart w:name="z213" w:id="62"/>
    <w:p>
      <w:pPr>
        <w:spacing w:after="0"/>
        <w:ind w:left="0"/>
        <w:jc w:val="both"/>
      </w:pPr>
      <w:r>
        <w:rPr>
          <w:rFonts w:ascii="Times New Roman"/>
          <w:b w:val="false"/>
          <w:i w:val="false"/>
          <w:color w:val="000000"/>
          <w:sz w:val="28"/>
        </w:rPr>
        <w:t>
      3) устанавливает сроки хранения и порядок уничтожения документов, не имеющих исторической и иной ценности и утративших практическое значение;</w:t>
      </w:r>
    </w:p>
    <w:bookmarkEnd w:id="62"/>
    <w:bookmarkStart w:name="z214" w:id="63"/>
    <w:p>
      <w:pPr>
        <w:spacing w:after="0"/>
        <w:ind w:left="0"/>
        <w:jc w:val="both"/>
      </w:pPr>
      <w:r>
        <w:rPr>
          <w:rFonts w:ascii="Times New Roman"/>
          <w:b w:val="false"/>
          <w:i w:val="false"/>
          <w:color w:val="000000"/>
          <w:sz w:val="28"/>
        </w:rPr>
        <w:t>
      4) согласовывает отраслевые (ведомственные) перечни документов, образующихся в деятельности государственных и негосударственных организаций, с указанием сроков хранения, разработанные государственными органами, осуществляющими руководство соответствующей отраслью (сферой) государственного управления, или негосударственными организациями.</w:t>
      </w:r>
    </w:p>
    <w:bookmarkEnd w:id="63"/>
    <w:bookmarkStart w:name="z215" w:id="64"/>
    <w:p>
      <w:pPr>
        <w:spacing w:after="0"/>
        <w:ind w:left="0"/>
        <w:jc w:val="both"/>
      </w:pPr>
      <w:r>
        <w:rPr>
          <w:rFonts w:ascii="Times New Roman"/>
          <w:b w:val="false"/>
          <w:i w:val="false"/>
          <w:color w:val="000000"/>
          <w:sz w:val="28"/>
        </w:rPr>
        <w:t>
      4. Не допускается уничтожение архивных документов источников комплектования Национального архивного фонда, находящихся:</w:t>
      </w:r>
    </w:p>
    <w:bookmarkEnd w:id="64"/>
    <w:bookmarkStart w:name="z216" w:id="65"/>
    <w:p>
      <w:pPr>
        <w:spacing w:after="0"/>
        <w:ind w:left="0"/>
        <w:jc w:val="both"/>
      </w:pPr>
      <w:r>
        <w:rPr>
          <w:rFonts w:ascii="Times New Roman"/>
          <w:b w:val="false"/>
          <w:i w:val="false"/>
          <w:color w:val="000000"/>
          <w:sz w:val="28"/>
        </w:rPr>
        <w:t>
      1) в республиканской собственности, без согласования с Национальным архивом Республики Казахстан или центральными государственными архивами, Архивом Президента Республики Казахстан и специальными государственными архивами;</w:t>
      </w:r>
    </w:p>
    <w:bookmarkEnd w:id="65"/>
    <w:bookmarkStart w:name="z217" w:id="66"/>
    <w:p>
      <w:pPr>
        <w:spacing w:after="0"/>
        <w:ind w:left="0"/>
        <w:jc w:val="both"/>
      </w:pPr>
      <w:r>
        <w:rPr>
          <w:rFonts w:ascii="Times New Roman"/>
          <w:b w:val="false"/>
          <w:i w:val="false"/>
          <w:color w:val="000000"/>
          <w:sz w:val="28"/>
        </w:rPr>
        <w:t>
      2) в коммунальной собственности, без согласования с местным исполнительным органом области, города республиканского значения, столицы;</w:t>
      </w:r>
    </w:p>
    <w:bookmarkEnd w:id="66"/>
    <w:bookmarkStart w:name="z218" w:id="67"/>
    <w:p>
      <w:pPr>
        <w:spacing w:after="0"/>
        <w:ind w:left="0"/>
        <w:jc w:val="both"/>
      </w:pPr>
      <w:r>
        <w:rPr>
          <w:rFonts w:ascii="Times New Roman"/>
          <w:b w:val="false"/>
          <w:i w:val="false"/>
          <w:color w:val="000000"/>
          <w:sz w:val="28"/>
        </w:rPr>
        <w:t>
      3) в частной собственности, без согласования с уполномоченным органом либо местным исполнительным органом области, города республиканского значения и столицы в зависимости от места нахождения архива.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Гарантии и защита прав собственности на документы Национального архивного фонда</w:t>
      </w:r>
    </w:p>
    <w:bookmarkStart w:name="z15" w:id="68"/>
    <w:p>
      <w:pPr>
        <w:spacing w:after="0"/>
        <w:ind w:left="0"/>
        <w:jc w:val="both"/>
      </w:pPr>
      <w:r>
        <w:rPr>
          <w:rFonts w:ascii="Times New Roman"/>
          <w:b w:val="false"/>
          <w:i w:val="false"/>
          <w:color w:val="000000"/>
          <w:sz w:val="28"/>
        </w:rPr>
        <w:t xml:space="preserve">
      1. Документы Национального архивного фонда находятся в государственной и частной собственности. </w:t>
      </w:r>
    </w:p>
    <w:bookmarkEnd w:id="68"/>
    <w:bookmarkStart w:name="z150" w:id="69"/>
    <w:p>
      <w:pPr>
        <w:spacing w:after="0"/>
        <w:ind w:left="0"/>
        <w:jc w:val="both"/>
      </w:pPr>
      <w:r>
        <w:rPr>
          <w:rFonts w:ascii="Times New Roman"/>
          <w:b w:val="false"/>
          <w:i w:val="false"/>
          <w:color w:val="000000"/>
          <w:sz w:val="28"/>
        </w:rPr>
        <w:t>
      2. К государственной собственности относятся:</w:t>
      </w:r>
    </w:p>
    <w:bookmarkEnd w:id="69"/>
    <w:bookmarkStart w:name="z151" w:id="70"/>
    <w:p>
      <w:pPr>
        <w:spacing w:after="0"/>
        <w:ind w:left="0"/>
        <w:jc w:val="both"/>
      </w:pPr>
      <w:r>
        <w:rPr>
          <w:rFonts w:ascii="Times New Roman"/>
          <w:b w:val="false"/>
          <w:i w:val="false"/>
          <w:color w:val="000000"/>
          <w:sz w:val="28"/>
        </w:rPr>
        <w:t>
      1) документы, находящиеся в республиканской собственности, хранящиеся в Национальном архиве Республики Казахстан, центральных государственных архивах, Архиве Президента Республики Казахстан, Библиотеке Первого Президента Республики Казахстан – Елбасы, специальных государственных архивах, государственных библиотеках и музеях;</w:t>
      </w:r>
    </w:p>
    <w:bookmarkEnd w:id="70"/>
    <w:bookmarkStart w:name="z81" w:id="71"/>
    <w:p>
      <w:pPr>
        <w:spacing w:after="0"/>
        <w:ind w:left="0"/>
        <w:jc w:val="both"/>
      </w:pPr>
      <w:r>
        <w:rPr>
          <w:rFonts w:ascii="Times New Roman"/>
          <w:b w:val="false"/>
          <w:i w:val="false"/>
          <w:color w:val="000000"/>
          <w:sz w:val="28"/>
        </w:rPr>
        <w:t>
      1-1)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w:t>
      </w:r>
    </w:p>
    <w:bookmarkEnd w:id="71"/>
    <w:bookmarkStart w:name="z152" w:id="72"/>
    <w:p>
      <w:pPr>
        <w:spacing w:after="0"/>
        <w:ind w:left="0"/>
        <w:jc w:val="both"/>
      </w:pPr>
      <w:r>
        <w:rPr>
          <w:rFonts w:ascii="Times New Roman"/>
          <w:b w:val="false"/>
          <w:i w:val="false"/>
          <w:color w:val="000000"/>
          <w:sz w:val="28"/>
        </w:rPr>
        <w:t>
      2) документы, находящиеся в коммунальной собственности, хранящиеся в областных, городов республиканского значения, столицы, городских, районных государственных архивах и их филиалах, образовавшиеся и образующиеся в результате деятельности органов местного государственного управления и самоуправления, судов, прокуратуры, коммунальных предприятий и других государственных юридических лиц;</w:t>
      </w:r>
    </w:p>
    <w:bookmarkEnd w:id="72"/>
    <w:bookmarkStart w:name="z219" w:id="73"/>
    <w:p>
      <w:pPr>
        <w:spacing w:after="0"/>
        <w:ind w:left="0"/>
        <w:jc w:val="both"/>
      </w:pPr>
      <w:r>
        <w:rPr>
          <w:rFonts w:ascii="Times New Roman"/>
          <w:b w:val="false"/>
          <w:i w:val="false"/>
          <w:color w:val="000000"/>
          <w:sz w:val="28"/>
        </w:rPr>
        <w:t>
      3) Государственный страховой фонд копий документов.</w:t>
      </w:r>
    </w:p>
    <w:bookmarkEnd w:id="73"/>
    <w:bookmarkStart w:name="z153" w:id="74"/>
    <w:p>
      <w:pPr>
        <w:spacing w:after="0"/>
        <w:ind w:left="0"/>
        <w:jc w:val="both"/>
      </w:pPr>
      <w:r>
        <w:rPr>
          <w:rFonts w:ascii="Times New Roman"/>
          <w:b w:val="false"/>
          <w:i w:val="false"/>
          <w:color w:val="000000"/>
          <w:sz w:val="28"/>
        </w:rPr>
        <w:t>
      3. К частной собственности относятся документы физических, негосударственных юридических лиц и их объединений, образовавшиеся в результате их деятельности или сбора, приобретения.</w:t>
      </w:r>
    </w:p>
    <w:bookmarkEnd w:id="74"/>
    <w:bookmarkStart w:name="z154" w:id="75"/>
    <w:p>
      <w:pPr>
        <w:spacing w:after="0"/>
        <w:ind w:left="0"/>
        <w:jc w:val="both"/>
      </w:pPr>
      <w:r>
        <w:rPr>
          <w:rFonts w:ascii="Times New Roman"/>
          <w:b w:val="false"/>
          <w:i w:val="false"/>
          <w:color w:val="000000"/>
          <w:sz w:val="28"/>
        </w:rPr>
        <w:t xml:space="preserve">
      4. Уполномоченный орган наделяется правом владения и пользования документами Национального архивного фонда, находящимися в государственной собственности, в пределах, установленных законодательством Республики Казахстан. </w:t>
      </w:r>
    </w:p>
    <w:bookmarkEnd w:id="75"/>
    <w:bookmarkStart w:name="z155" w:id="76"/>
    <w:p>
      <w:pPr>
        <w:spacing w:after="0"/>
        <w:ind w:left="0"/>
        <w:jc w:val="both"/>
      </w:pPr>
      <w:r>
        <w:rPr>
          <w:rFonts w:ascii="Times New Roman"/>
          <w:b w:val="false"/>
          <w:i w:val="false"/>
          <w:color w:val="000000"/>
          <w:sz w:val="28"/>
        </w:rPr>
        <w:t>
      5. Архивный документ может быть изъят из архива без согласия собственника на основаниях, предусмотренных законами Республики Казахстан.</w:t>
      </w:r>
    </w:p>
    <w:bookmarkEnd w:id="76"/>
    <w:bookmarkStart w:name="z156" w:id="77"/>
    <w:p>
      <w:pPr>
        <w:spacing w:after="0"/>
        <w:ind w:left="0"/>
        <w:jc w:val="both"/>
      </w:pPr>
      <w:r>
        <w:rPr>
          <w:rFonts w:ascii="Times New Roman"/>
          <w:b w:val="false"/>
          <w:i w:val="false"/>
          <w:color w:val="000000"/>
          <w:sz w:val="28"/>
        </w:rPr>
        <w:t xml:space="preserve">
      6. Документы Национального архивного фонда, находящиеся в государственной собственности, не могут быть объектом разгосударствления и приватизации, купли-продажи, обмена или дарения, то есть сделок, связанных с передачей права собственности, а также вывезены на постоянное хранение в другие государства. </w:t>
      </w:r>
    </w:p>
    <w:bookmarkEnd w:id="77"/>
    <w:bookmarkStart w:name="z157" w:id="78"/>
    <w:p>
      <w:pPr>
        <w:spacing w:after="0"/>
        <w:ind w:left="0"/>
        <w:jc w:val="both"/>
      </w:pPr>
      <w:r>
        <w:rPr>
          <w:rFonts w:ascii="Times New Roman"/>
          <w:b w:val="false"/>
          <w:i w:val="false"/>
          <w:color w:val="000000"/>
          <w:sz w:val="28"/>
        </w:rPr>
        <w:t xml:space="preserve">
      7. Документы Национального архивного фонда, находящиеся в частной собственности, могут быть объектом купли-продажи, обмена или дарения,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 </w:t>
      </w:r>
    </w:p>
    <w:bookmarkEnd w:id="78"/>
    <w:bookmarkStart w:name="z158" w:id="79"/>
    <w:p>
      <w:pPr>
        <w:spacing w:after="0"/>
        <w:ind w:left="0"/>
        <w:jc w:val="both"/>
      </w:pPr>
      <w:r>
        <w:rPr>
          <w:rFonts w:ascii="Times New Roman"/>
          <w:b w:val="false"/>
          <w:i w:val="false"/>
          <w:color w:val="000000"/>
          <w:sz w:val="28"/>
        </w:rPr>
        <w:t>
      8. Передача государству права собственности на документы физических и негосударственных юридических лиц производится по соглашению сторон. Физические лица могут устанавливать срок ограничения доступа к ним не более чем на 70 лет с момента передачи в архив.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Право собственности на архивные документы при реорганизации либо ликвидации юридических лиц </w:t>
      </w:r>
    </w:p>
    <w:bookmarkStart w:name="z17" w:id="80"/>
    <w:p>
      <w:pPr>
        <w:spacing w:after="0"/>
        <w:ind w:left="0"/>
        <w:jc w:val="both"/>
      </w:pPr>
      <w:r>
        <w:rPr>
          <w:rFonts w:ascii="Times New Roman"/>
          <w:b w:val="false"/>
          <w:i w:val="false"/>
          <w:color w:val="000000"/>
          <w:sz w:val="28"/>
        </w:rPr>
        <w:t xml:space="preserve">
      1. При приватизации государственных организаций документы Национального архивного фонда, созданные до приватизации, сохраняют статус государственной собственности, за исключением случаев, предусмотренных законодательством Республики Казахстан. </w:t>
      </w:r>
    </w:p>
    <w:bookmarkEnd w:id="80"/>
    <w:bookmarkStart w:name="z159" w:id="81"/>
    <w:p>
      <w:pPr>
        <w:spacing w:after="0"/>
        <w:ind w:left="0"/>
        <w:jc w:val="both"/>
      </w:pPr>
      <w:r>
        <w:rPr>
          <w:rFonts w:ascii="Times New Roman"/>
          <w:b w:val="false"/>
          <w:i w:val="false"/>
          <w:color w:val="000000"/>
          <w:sz w:val="28"/>
        </w:rPr>
        <w:t xml:space="preserve">
      2. Архивы государственных юридических лиц, переданных в управление иностранным компаниям или физическим лицам, сохраняют статус государственной собственности и должны быть возвращены государству. </w:t>
      </w:r>
    </w:p>
    <w:bookmarkEnd w:id="81"/>
    <w:bookmarkStart w:name="z160" w:id="82"/>
    <w:p>
      <w:pPr>
        <w:spacing w:after="0"/>
        <w:ind w:left="0"/>
        <w:jc w:val="both"/>
      </w:pPr>
      <w:r>
        <w:rPr>
          <w:rFonts w:ascii="Times New Roman"/>
          <w:b w:val="false"/>
          <w:i w:val="false"/>
          <w:color w:val="000000"/>
          <w:sz w:val="28"/>
        </w:rPr>
        <w:t>
      3. При реорганизации юридических лиц документы Национального архивного фонда и по личному составу передаются в упорядоченном виде правопреемникам.</w:t>
      </w:r>
    </w:p>
    <w:bookmarkEnd w:id="82"/>
    <w:bookmarkStart w:name="z161" w:id="83"/>
    <w:p>
      <w:pPr>
        <w:spacing w:after="0"/>
        <w:ind w:left="0"/>
        <w:jc w:val="both"/>
      </w:pPr>
      <w:r>
        <w:rPr>
          <w:rFonts w:ascii="Times New Roman"/>
          <w:b w:val="false"/>
          <w:i w:val="false"/>
          <w:color w:val="000000"/>
          <w:sz w:val="28"/>
        </w:rPr>
        <w:t>
      4. При ликвидации 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4"/>
    <w:p>
      <w:pPr>
        <w:spacing w:after="0"/>
        <w:ind w:left="0"/>
        <w:jc w:val="left"/>
      </w:pPr>
      <w:r>
        <w:rPr>
          <w:rFonts w:ascii="Times New Roman"/>
          <w:b/>
          <w:i w:val="false"/>
          <w:color w:val="000000"/>
        </w:rPr>
        <w:t xml:space="preserve"> Глава 3. Государственный учет, хранение, обеспечение</w:t>
      </w:r>
      <w:r>
        <w:br/>
      </w:r>
      <w:r>
        <w:rPr>
          <w:rFonts w:ascii="Times New Roman"/>
          <w:b/>
          <w:i w:val="false"/>
          <w:color w:val="000000"/>
        </w:rPr>
        <w:t>сохранности, передача на постоянное хранение</w:t>
      </w:r>
      <w:r>
        <w:br/>
      </w:r>
      <w:r>
        <w:rPr>
          <w:rFonts w:ascii="Times New Roman"/>
          <w:b/>
          <w:i w:val="false"/>
          <w:color w:val="000000"/>
        </w:rPr>
        <w:t>документов Национального архивного фонда</w:t>
      </w:r>
    </w:p>
    <w:bookmarkEnd w:id="84"/>
    <w:p>
      <w:pPr>
        <w:spacing w:after="0"/>
        <w:ind w:left="0"/>
        <w:jc w:val="both"/>
      </w:pPr>
      <w:r>
        <w:rPr>
          <w:rFonts w:ascii="Times New Roman"/>
          <w:b/>
          <w:i w:val="false"/>
          <w:color w:val="000000"/>
          <w:sz w:val="28"/>
        </w:rPr>
        <w:t>Статья 9. Государственный учет</w:t>
      </w:r>
    </w:p>
    <w:p>
      <w:pPr>
        <w:spacing w:after="0"/>
        <w:ind w:left="0"/>
        <w:jc w:val="both"/>
      </w:pPr>
      <w:r>
        <w:rPr>
          <w:rFonts w:ascii="Times New Roman"/>
          <w:b w:val="false"/>
          <w:i w:val="false"/>
          <w:color w:val="ff0000"/>
          <w:sz w:val="28"/>
        </w:rPr>
        <w:t xml:space="preserve">
      Сноска. Заголовок статьи 9 с изменением, внесенными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85"/>
    <w:p>
      <w:pPr>
        <w:spacing w:after="0"/>
        <w:ind w:left="0"/>
        <w:jc w:val="both"/>
      </w:pPr>
      <w:r>
        <w:rPr>
          <w:rFonts w:ascii="Times New Roman"/>
          <w:b w:val="false"/>
          <w:i w:val="false"/>
          <w:color w:val="000000"/>
          <w:sz w:val="28"/>
        </w:rPr>
        <w:t xml:space="preserve">
      1. Документы Национального архивного фонда, независимо от форм их собственности, подлежат централизованному государственному учету. </w:t>
      </w:r>
    </w:p>
    <w:bookmarkEnd w:id="85"/>
    <w:bookmarkStart w:name="z162" w:id="86"/>
    <w:p>
      <w:pPr>
        <w:spacing w:after="0"/>
        <w:ind w:left="0"/>
        <w:jc w:val="both"/>
      </w:pPr>
      <w:r>
        <w:rPr>
          <w:rFonts w:ascii="Times New Roman"/>
          <w:b w:val="false"/>
          <w:i w:val="false"/>
          <w:color w:val="000000"/>
          <w:sz w:val="28"/>
        </w:rPr>
        <w:t xml:space="preserve">
      2. Юридические лица, осуществляющие хранение документов Национального архивного фонда, ведут государственный учет данных о составе документов в порядке, определенном уполномоченным органом, и представляют эти данные в местный исполнительный орган области, города республиканского значения, столицы.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Государственный фондовый каталог</w:t>
      </w:r>
    </w:p>
    <w:bookmarkStart w:name="z220" w:id="87"/>
    <w:p>
      <w:pPr>
        <w:spacing w:after="0"/>
        <w:ind w:left="0"/>
        <w:jc w:val="both"/>
      </w:pPr>
      <w:r>
        <w:rPr>
          <w:rFonts w:ascii="Times New Roman"/>
          <w:b w:val="false"/>
          <w:i w:val="false"/>
          <w:color w:val="000000"/>
          <w:sz w:val="28"/>
        </w:rPr>
        <w:t>
      1. Уполномоченный орган ведет Государственный фондовый каталог, содержащий сведения о документах Национального архивного фонда и источниках его комплектования.</w:t>
      </w:r>
    </w:p>
    <w:bookmarkEnd w:id="87"/>
    <w:bookmarkStart w:name="z221" w:id="88"/>
    <w:p>
      <w:pPr>
        <w:spacing w:after="0"/>
        <w:ind w:left="0"/>
        <w:jc w:val="both"/>
      </w:pPr>
      <w:r>
        <w:rPr>
          <w:rFonts w:ascii="Times New Roman"/>
          <w:b w:val="false"/>
          <w:i w:val="false"/>
          <w:color w:val="000000"/>
          <w:sz w:val="28"/>
        </w:rPr>
        <w:t xml:space="preserve">
      2.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 физических и юридических лиц, за исключением случаев, предусмотренных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Хранение документов Национального архивного фонда</w:t>
      </w:r>
    </w:p>
    <w:bookmarkStart w:name="z24" w:id="89"/>
    <w:p>
      <w:pPr>
        <w:spacing w:after="0"/>
        <w:ind w:left="0"/>
        <w:jc w:val="both"/>
      </w:pPr>
      <w:r>
        <w:rPr>
          <w:rFonts w:ascii="Times New Roman"/>
          <w:b w:val="false"/>
          <w:i w:val="false"/>
          <w:color w:val="000000"/>
          <w:sz w:val="28"/>
        </w:rPr>
        <w:t>
      1. Документы Национального архивного фонда, находящиеся в государственной собственности, проходят стадию временного хранения в ведомственных и частных архивах, затем передаются соответствующим государственным архивам, которым предоставляется исключительное право постоянного хранения документов Национального архивного фонда.</w:t>
      </w:r>
    </w:p>
    <w:bookmarkEnd w:id="89"/>
    <w:bookmarkStart w:name="z164" w:id="90"/>
    <w:p>
      <w:pPr>
        <w:spacing w:after="0"/>
        <w:ind w:left="0"/>
        <w:jc w:val="both"/>
      </w:pPr>
      <w:r>
        <w:rPr>
          <w:rFonts w:ascii="Times New Roman"/>
          <w:b w:val="false"/>
          <w:i w:val="false"/>
          <w:color w:val="000000"/>
          <w:sz w:val="28"/>
        </w:rPr>
        <w:t>
      2. Постоянное хранение документов Национального архивного фонда осуществляется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Елбасы, специальными государственными архивами и государственными архивами областей и городов.</w:t>
      </w:r>
    </w:p>
    <w:bookmarkEnd w:id="90"/>
    <w:bookmarkStart w:name="z165" w:id="91"/>
    <w:p>
      <w:pPr>
        <w:spacing w:after="0"/>
        <w:ind w:left="0"/>
        <w:jc w:val="both"/>
      </w:pPr>
      <w:r>
        <w:rPr>
          <w:rFonts w:ascii="Times New Roman"/>
          <w:b w:val="false"/>
          <w:i w:val="false"/>
          <w:color w:val="000000"/>
          <w:sz w:val="28"/>
        </w:rPr>
        <w:t>
      3. Для сбора, комплектования, хранения,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w:t>
      </w:r>
    </w:p>
    <w:bookmarkEnd w:id="91"/>
    <w:bookmarkStart w:name="z166" w:id="92"/>
    <w:p>
      <w:pPr>
        <w:spacing w:after="0"/>
        <w:ind w:left="0"/>
        <w:jc w:val="both"/>
      </w:pPr>
      <w:r>
        <w:rPr>
          <w:rFonts w:ascii="Times New Roman"/>
          <w:b w:val="false"/>
          <w:i w:val="false"/>
          <w:color w:val="000000"/>
          <w:sz w:val="28"/>
        </w:rPr>
        <w:t>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Елбасы или местными исполнительными органами областей, городов республиканского значения и столицы.</w:t>
      </w:r>
    </w:p>
    <w:bookmarkEnd w:id="92"/>
    <w:bookmarkStart w:name="z167" w:id="93"/>
    <w:p>
      <w:pPr>
        <w:spacing w:after="0"/>
        <w:ind w:left="0"/>
        <w:jc w:val="both"/>
      </w:pPr>
      <w:r>
        <w:rPr>
          <w:rFonts w:ascii="Times New Roman"/>
          <w:b w:val="false"/>
          <w:i w:val="false"/>
          <w:color w:val="000000"/>
          <w:sz w:val="28"/>
        </w:rPr>
        <w:t>
      5. Комплектование частных архивов подлинниками официальных документов Национального архивного фонда, являющимися государственной собственностью, запрещается.</w:t>
      </w:r>
    </w:p>
    <w:bookmarkEnd w:id="93"/>
    <w:p>
      <w:pPr>
        <w:spacing w:after="0"/>
        <w:ind w:left="0"/>
        <w:jc w:val="both"/>
      </w:pPr>
      <w:r>
        <w:rPr>
          <w:rFonts w:ascii="Times New Roman"/>
          <w:b w:val="false"/>
          <w:i w:val="false"/>
          <w:color w:val="000000"/>
          <w:sz w:val="28"/>
        </w:rPr>
        <w:t xml:space="preserve">
      6.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сохранности документов Национального архивного фонда</w:t>
      </w:r>
    </w:p>
    <w:bookmarkStart w:name="z26" w:id="94"/>
    <w:p>
      <w:pPr>
        <w:spacing w:after="0"/>
        <w:ind w:left="0"/>
        <w:jc w:val="both"/>
      </w:pPr>
      <w:r>
        <w:rPr>
          <w:rFonts w:ascii="Times New Roman"/>
          <w:b w:val="false"/>
          <w:i w:val="false"/>
          <w:color w:val="000000"/>
          <w:sz w:val="28"/>
        </w:rPr>
        <w:t>
      1. Собственники документов Национального архивного фонда обязаны хранить документы в условиях, обеспечивающих их сохранность. Государственные архивы создают Государственный страховой фонд копий документов.</w:t>
      </w:r>
    </w:p>
    <w:bookmarkEnd w:id="94"/>
    <w:p>
      <w:pPr>
        <w:spacing w:after="0"/>
        <w:ind w:left="0"/>
        <w:jc w:val="both"/>
      </w:pPr>
      <w:r>
        <w:rPr>
          <w:rFonts w:ascii="Times New Roman"/>
          <w:b w:val="false"/>
          <w:i w:val="false"/>
          <w:color w:val="000000"/>
          <w:sz w:val="28"/>
        </w:rPr>
        <w:t>
      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(архивохранилище).</w:t>
      </w:r>
    </w:p>
    <w:bookmarkStart w:name="z122" w:id="95"/>
    <w:p>
      <w:pPr>
        <w:spacing w:after="0"/>
        <w:ind w:left="0"/>
        <w:jc w:val="both"/>
      </w:pPr>
      <w:r>
        <w:rPr>
          <w:rFonts w:ascii="Times New Roman"/>
          <w:b w:val="false"/>
          <w:i w:val="false"/>
          <w:color w:val="000000"/>
          <w:sz w:val="28"/>
        </w:rPr>
        <w:t>
      2. Документы Национального архивного фонда (находящиеся в государственной собственности), а также здания, помещения и оборудование государственных архивов и их филиалов не подлежат отчуждению.</w:t>
      </w:r>
    </w:p>
    <w:bookmarkEnd w:id="95"/>
    <w:bookmarkStart w:name="z123" w:id="96"/>
    <w:p>
      <w:pPr>
        <w:spacing w:after="0"/>
        <w:ind w:left="0"/>
        <w:jc w:val="both"/>
      </w:pPr>
      <w:r>
        <w:rPr>
          <w:rFonts w:ascii="Times New Roman"/>
          <w:b w:val="false"/>
          <w:i w:val="false"/>
          <w:color w:val="000000"/>
          <w:sz w:val="28"/>
        </w:rPr>
        <w:t xml:space="preserve">
      3. Архивные фонды, архивные коллекции, их части могут быть отнесены в установленном законодательством порядке к объектам историко-культурного наследия Республики Казахстан и включены в списки памятников истории и культуры.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Передача документов Национального архивного фонда на постоянное хранение</w:t>
      </w:r>
    </w:p>
    <w:bookmarkStart w:name="z28" w:id="97"/>
    <w:p>
      <w:pPr>
        <w:spacing w:after="0"/>
        <w:ind w:left="0"/>
        <w:jc w:val="both"/>
      </w:pPr>
      <w:r>
        <w:rPr>
          <w:rFonts w:ascii="Times New Roman"/>
          <w:b w:val="false"/>
          <w:i w:val="false"/>
          <w:color w:val="000000"/>
          <w:sz w:val="28"/>
        </w:rPr>
        <w:t xml:space="preserve">
      1. Документы Национального архивного фонда, находящиеся в государственной собственности, по истечении срока хранения в ведомственных архивах подлежат передаче на постоянное хранение в государственные архивы. </w:t>
      </w:r>
    </w:p>
    <w:bookmarkEnd w:id="97"/>
    <w:bookmarkStart w:name="z120" w:id="98"/>
    <w:p>
      <w:pPr>
        <w:spacing w:after="0"/>
        <w:ind w:left="0"/>
        <w:jc w:val="both"/>
      </w:pPr>
      <w:r>
        <w:rPr>
          <w:rFonts w:ascii="Times New Roman"/>
          <w:b w:val="false"/>
          <w:i w:val="false"/>
          <w:color w:val="000000"/>
          <w:sz w:val="28"/>
        </w:rPr>
        <w:t>
      1-1. Передача документов Национального архивного фонда в упорядоченном виде производится за счет собственных средств юридических лиц, передающих архивы,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(пункт 2 исключен - N 256 от 10.11.2001 г.) </w:t>
      </w: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xml:space="preserve">
      3. Передача документов Национального архивного фонда, находящихся в государственной собственности,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00"/>
    <w:p>
      <w:pPr>
        <w:spacing w:after="0"/>
        <w:ind w:left="0"/>
        <w:jc w:val="left"/>
      </w:pPr>
      <w:r>
        <w:rPr>
          <w:rFonts w:ascii="Times New Roman"/>
          <w:b/>
          <w:i w:val="false"/>
          <w:color w:val="000000"/>
        </w:rPr>
        <w:t xml:space="preserve"> Глава 4. Использование документов Национального</w:t>
      </w:r>
      <w:r>
        <w:br/>
      </w:r>
      <w:r>
        <w:rPr>
          <w:rFonts w:ascii="Times New Roman"/>
          <w:b/>
          <w:i w:val="false"/>
          <w:color w:val="000000"/>
        </w:rPr>
        <w:t>архивного фонда</w:t>
      </w:r>
    </w:p>
    <w:bookmarkEnd w:id="100"/>
    <w:p>
      <w:pPr>
        <w:spacing w:after="0"/>
        <w:ind w:left="0"/>
        <w:jc w:val="both"/>
      </w:pPr>
      <w:r>
        <w:rPr>
          <w:rFonts w:ascii="Times New Roman"/>
          <w:b/>
          <w:i w:val="false"/>
          <w:color w:val="000000"/>
          <w:sz w:val="28"/>
        </w:rPr>
        <w:t>Статья 14. Порядок использования документов Национального архивного фонда</w:t>
      </w:r>
    </w:p>
    <w:p>
      <w:pPr>
        <w:spacing w:after="0"/>
        <w:ind w:left="0"/>
        <w:jc w:val="both"/>
      </w:pPr>
      <w:r>
        <w:rPr>
          <w:rFonts w:ascii="Times New Roman"/>
          <w:b w:val="false"/>
          <w:i w:val="false"/>
          <w:color w:val="ff0000"/>
          <w:sz w:val="28"/>
        </w:rPr>
        <w:t xml:space="preserve">
      Сноска. Статья 14 исключена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Гарантии прав и интересов физических и юридических лиц в использовании документов Национального архивного фонда</w:t>
      </w:r>
    </w:p>
    <w:bookmarkStart w:name="z33" w:id="101"/>
    <w:p>
      <w:pPr>
        <w:spacing w:after="0"/>
        <w:ind w:left="0"/>
        <w:jc w:val="both"/>
      </w:pPr>
      <w:r>
        <w:rPr>
          <w:rFonts w:ascii="Times New Roman"/>
          <w:b w:val="false"/>
          <w:i w:val="false"/>
          <w:color w:val="000000"/>
          <w:sz w:val="28"/>
        </w:rPr>
        <w:t xml:space="preserve">
      1. Информация, содержащаяся в архивных документах, являющихся государственной собственностью, охраняется законодательством Республики Казахстан как интеллектуальная собственность государства. </w:t>
      </w:r>
    </w:p>
    <w:bookmarkEnd w:id="101"/>
    <w:bookmarkStart w:name="z124" w:id="102"/>
    <w:p>
      <w:pPr>
        <w:spacing w:after="0"/>
        <w:ind w:left="0"/>
        <w:jc w:val="both"/>
      </w:pPr>
      <w:r>
        <w:rPr>
          <w:rFonts w:ascii="Times New Roman"/>
          <w:b w:val="false"/>
          <w:i w:val="false"/>
          <w:color w:val="000000"/>
          <w:sz w:val="28"/>
        </w:rPr>
        <w:t xml:space="preserve">
      2. Документы, находящиеся в государственных архивах Республики Казахстан и их филиалах, а также информационная система к ним открываются для общественного пользования через год после их поступления в государственные архивы и филиалы. </w:t>
      </w:r>
    </w:p>
    <w:bookmarkEnd w:id="102"/>
    <w:bookmarkStart w:name="z125" w:id="103"/>
    <w:p>
      <w:pPr>
        <w:spacing w:after="0"/>
        <w:ind w:left="0"/>
        <w:jc w:val="both"/>
      </w:pPr>
      <w:r>
        <w:rPr>
          <w:rFonts w:ascii="Times New Roman"/>
          <w:b w:val="false"/>
          <w:i w:val="false"/>
          <w:color w:val="000000"/>
          <w:sz w:val="28"/>
        </w:rPr>
        <w:t xml:space="preserve">
      3. Использование документов Национального архивного фонда, находящихся в частной собственности, осуществляется только с согласия собственника. </w:t>
      </w:r>
    </w:p>
    <w:bookmarkEnd w:id="103"/>
    <w:bookmarkStart w:name="z126" w:id="104"/>
    <w:p>
      <w:pPr>
        <w:spacing w:after="0"/>
        <w:ind w:left="0"/>
        <w:jc w:val="both"/>
      </w:pPr>
      <w:r>
        <w:rPr>
          <w:rFonts w:ascii="Times New Roman"/>
          <w:b w:val="false"/>
          <w:i w:val="false"/>
          <w:color w:val="000000"/>
          <w:sz w:val="28"/>
        </w:rPr>
        <w:t xml:space="preserve">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04"/>
    <w:bookmarkStart w:name="z127" w:id="105"/>
    <w:p>
      <w:pPr>
        <w:spacing w:after="0"/>
        <w:ind w:left="0"/>
        <w:jc w:val="both"/>
      </w:pPr>
      <w:r>
        <w:rPr>
          <w:rFonts w:ascii="Times New Roman"/>
          <w:b w:val="false"/>
          <w:i w:val="false"/>
          <w:color w:val="000000"/>
          <w:sz w:val="28"/>
        </w:rPr>
        <w:t xml:space="preserve">
      5. Государственные, ведомственные и частные архивы обязаны выдавать физическим и юридическим лицам на основе архивных документов информацию, необходимую им для защиты прав и законных интересов. Физические и юридические лица имеют право на получение заверенных копий и архивных выписок из архивного документа.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Перевод архивных документов в электронную форму</w:t>
      </w:r>
    </w:p>
    <w:bookmarkStart w:name="z178" w:id="106"/>
    <w:p>
      <w:pPr>
        <w:spacing w:after="0"/>
        <w:ind w:left="0"/>
        <w:jc w:val="both"/>
      </w:pPr>
      <w:r>
        <w:rPr>
          <w:rFonts w:ascii="Times New Roman"/>
          <w:b w:val="false"/>
          <w:i w:val="false"/>
          <w:color w:val="000000"/>
          <w:sz w:val="28"/>
        </w:rPr>
        <w:t>
      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p>
    <w:bookmarkEnd w:id="106"/>
    <w:bookmarkStart w:name="z179" w:id="107"/>
    <w:p>
      <w:pPr>
        <w:spacing w:after="0"/>
        <w:ind w:left="0"/>
        <w:jc w:val="both"/>
      </w:pPr>
      <w:r>
        <w:rPr>
          <w:rFonts w:ascii="Times New Roman"/>
          <w:b w:val="false"/>
          <w:i w:val="false"/>
          <w:color w:val="000000"/>
          <w:sz w:val="28"/>
        </w:rPr>
        <w:t>
      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p>
    <w:bookmarkEnd w:id="107"/>
    <w:bookmarkStart w:name="z180" w:id="108"/>
    <w:p>
      <w:pPr>
        <w:spacing w:after="0"/>
        <w:ind w:left="0"/>
        <w:jc w:val="both"/>
      </w:pPr>
      <w:r>
        <w:rPr>
          <w:rFonts w:ascii="Times New Roman"/>
          <w:b w:val="false"/>
          <w:i w:val="false"/>
          <w:color w:val="000000"/>
          <w:sz w:val="28"/>
        </w:rPr>
        <w:t>
      3. Доступ к архивным документам, переведенным в электронную форму, является открытым для всех заинтересованных государственных органов с соблюдением требований по защите государственной, коммерческой и иной охраняемой законом тайны.</w:t>
      </w:r>
    </w:p>
    <w:bookmarkEnd w:id="108"/>
    <w:bookmarkStart w:name="z181" w:id="109"/>
    <w:p>
      <w:pPr>
        <w:spacing w:after="0"/>
        <w:ind w:left="0"/>
        <w:jc w:val="both"/>
      </w:pPr>
      <w:r>
        <w:rPr>
          <w:rFonts w:ascii="Times New Roman"/>
          <w:b w:val="false"/>
          <w:i w:val="false"/>
          <w:color w:val="000000"/>
          <w:sz w:val="28"/>
        </w:rPr>
        <w:t>
      4.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равнозначна исходному оригиналу архивного документа.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Ограничения в пользовании документами Национального архивного фонда</w:t>
      </w:r>
    </w:p>
    <w:bookmarkStart w:name="z35" w:id="110"/>
    <w:p>
      <w:pPr>
        <w:spacing w:after="0"/>
        <w:ind w:left="0"/>
        <w:jc w:val="both"/>
      </w:pPr>
      <w:r>
        <w:rPr>
          <w:rFonts w:ascii="Times New Roman"/>
          <w:b w:val="false"/>
          <w:i w:val="false"/>
          <w:color w:val="000000"/>
          <w:sz w:val="28"/>
        </w:rPr>
        <w:t xml:space="preserve">
      1. Ограничения в пользовании документами Национального архивного фонда, содержащими государственные и негосударственные секреты, порядок их рассекречивания и предоставления в общее пользование определяются законодательством Республики Казахстан.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1"/>
    <w:p>
      <w:pPr>
        <w:spacing w:after="0"/>
        <w:ind w:left="0"/>
        <w:jc w:val="both"/>
      </w:pPr>
      <w:r>
        <w:rPr>
          <w:rFonts w:ascii="Times New Roman"/>
          <w:b w:val="false"/>
          <w:i w:val="false"/>
          <w:color w:val="000000"/>
          <w:sz w:val="28"/>
        </w:rPr>
        <w:t>
      3. Использование архивных документов, на которые сохраняется право собственников устанавливать ограничение доступа, возможно только с их согласия или согласия их правопреемников (наследников).</w:t>
      </w:r>
    </w:p>
    <w:bookmarkEnd w:id="111"/>
    <w:bookmarkStart w:name="z222" w:id="112"/>
    <w:p>
      <w:pPr>
        <w:spacing w:after="0"/>
        <w:ind w:left="0"/>
        <w:jc w:val="both"/>
      </w:pPr>
      <w:r>
        <w:rPr>
          <w:rFonts w:ascii="Times New Roman"/>
          <w:b w:val="false"/>
          <w:i w:val="false"/>
          <w:color w:val="000000"/>
          <w:sz w:val="28"/>
        </w:rPr>
        <w:t>
      4. Подлинники особо ценных документов, а также архивные документы, имеющие неудовлетворительное физическое состояние, пользователям архивных документов не выдаются. Взамен их выдаются копии.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Обязанности пользователей документами Национального архивного фонда</w:t>
      </w:r>
    </w:p>
    <w:bookmarkStart w:name="z37" w:id="113"/>
    <w:p>
      <w:pPr>
        <w:spacing w:after="0"/>
        <w:ind w:left="0"/>
        <w:jc w:val="both"/>
      </w:pPr>
      <w:r>
        <w:rPr>
          <w:rFonts w:ascii="Times New Roman"/>
          <w:b w:val="false"/>
          <w:i w:val="false"/>
          <w:color w:val="000000"/>
          <w:sz w:val="28"/>
        </w:rPr>
        <w:t>
      Пользователи документами Национального архивного фонда обязаны:</w:t>
      </w:r>
    </w:p>
    <w:bookmarkEnd w:id="113"/>
    <w:p>
      <w:pPr>
        <w:spacing w:after="0"/>
        <w:ind w:left="0"/>
        <w:jc w:val="both"/>
      </w:pPr>
      <w:r>
        <w:rPr>
          <w:rFonts w:ascii="Times New Roman"/>
          <w:b w:val="false"/>
          <w:i w:val="false"/>
          <w:color w:val="000000"/>
          <w:sz w:val="28"/>
        </w:rPr>
        <w:t xml:space="preserve">
      1) обеспечивать сохранность используемых документов; </w:t>
      </w:r>
    </w:p>
    <w:p>
      <w:pPr>
        <w:spacing w:after="0"/>
        <w:ind w:left="0"/>
        <w:jc w:val="both"/>
      </w:pPr>
      <w:r>
        <w:rPr>
          <w:rFonts w:ascii="Times New Roman"/>
          <w:b w:val="false"/>
          <w:i w:val="false"/>
          <w:color w:val="000000"/>
          <w:sz w:val="28"/>
        </w:rPr>
        <w:t xml:space="preserve">
      2) не допускать искажений и фальсификации текста использованных документов; </w:t>
      </w:r>
    </w:p>
    <w:p>
      <w:pPr>
        <w:spacing w:after="0"/>
        <w:ind w:left="0"/>
        <w:jc w:val="both"/>
      </w:pPr>
      <w:r>
        <w:rPr>
          <w:rFonts w:ascii="Times New Roman"/>
          <w:b w:val="false"/>
          <w:i w:val="false"/>
          <w:color w:val="000000"/>
          <w:sz w:val="28"/>
        </w:rPr>
        <w:t xml:space="preserve">
      3) при опубликовании документов указывать место их хранения и его владельца.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16-1 - Законом РК от 10 ноября 2001 г. </w:t>
      </w:r>
      <w:r>
        <w:rPr>
          <w:rFonts w:ascii="Times New Roman"/>
          <w:b w:val="false"/>
          <w:i w:val="false"/>
          <w:color w:val="000000"/>
          <w:sz w:val="28"/>
        </w:rPr>
        <w:t>N 256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Основание и порядок оказания государственными архивами платных видов деятельности по реализации товаров (работ, услуг)</w:t>
      </w:r>
    </w:p>
    <w:p>
      <w:pPr>
        <w:spacing w:after="0"/>
        <w:ind w:left="0"/>
        <w:jc w:val="both"/>
      </w:pPr>
      <w:r>
        <w:rPr>
          <w:rFonts w:ascii="Times New Roman"/>
          <w:b w:val="false"/>
          <w:i w:val="false"/>
          <w:color w:val="ff0000"/>
          <w:sz w:val="28"/>
        </w:rPr>
        <w:t xml:space="preserve">
      Сноска. Заголовок статьи 17 в редакции Закона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02.11.2020 </w:t>
      </w:r>
      <w:r>
        <w:rPr>
          <w:rFonts w:ascii="Times New Roman"/>
          <w:b w:val="false"/>
          <w:i w:val="false"/>
          <w:color w:val="ff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114"/>
    <w:p>
      <w:pPr>
        <w:spacing w:after="0"/>
        <w:ind w:left="0"/>
        <w:jc w:val="both"/>
      </w:pPr>
      <w:r>
        <w:rPr>
          <w:rFonts w:ascii="Times New Roman"/>
          <w:b w:val="false"/>
          <w:i w:val="false"/>
          <w:color w:val="000000"/>
          <w:sz w:val="28"/>
        </w:rPr>
        <w:t>
      1. Государственные архивы вправе оказывать платные виды деятельности по реализации товаров (работ, услуг).</w:t>
      </w:r>
    </w:p>
    <w:bookmarkEnd w:id="114"/>
    <w:bookmarkStart w:name="z223" w:id="115"/>
    <w:p>
      <w:pPr>
        <w:spacing w:after="0"/>
        <w:ind w:left="0"/>
        <w:jc w:val="both"/>
      </w:pPr>
      <w:r>
        <w:rPr>
          <w:rFonts w:ascii="Times New Roman"/>
          <w:b w:val="false"/>
          <w:i w:val="false"/>
          <w:color w:val="000000"/>
          <w:sz w:val="28"/>
        </w:rPr>
        <w:t>
      К платным видам деятельности по реализации товаров (работ, услуг) относятся:</w:t>
      </w:r>
    </w:p>
    <w:bookmarkEnd w:id="115"/>
    <w:bookmarkStart w:name="z224" w:id="116"/>
    <w:p>
      <w:pPr>
        <w:spacing w:after="0"/>
        <w:ind w:left="0"/>
        <w:jc w:val="both"/>
      </w:pPr>
      <w:r>
        <w:rPr>
          <w:rFonts w:ascii="Times New Roman"/>
          <w:b w:val="false"/>
          <w:i w:val="false"/>
          <w:color w:val="000000"/>
          <w:sz w:val="28"/>
        </w:rPr>
        <w:t>
      1) упорядочение;</w:t>
      </w:r>
    </w:p>
    <w:bookmarkEnd w:id="116"/>
    <w:bookmarkStart w:name="z225" w:id="117"/>
    <w:p>
      <w:pPr>
        <w:spacing w:after="0"/>
        <w:ind w:left="0"/>
        <w:jc w:val="both"/>
      </w:pPr>
      <w:r>
        <w:rPr>
          <w:rFonts w:ascii="Times New Roman"/>
          <w:b w:val="false"/>
          <w:i w:val="false"/>
          <w:color w:val="000000"/>
          <w:sz w:val="28"/>
        </w:rPr>
        <w:t xml:space="preserve">
      2)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 </w:t>
      </w:r>
    </w:p>
    <w:bookmarkEnd w:id="117"/>
    <w:bookmarkStart w:name="z226" w:id="118"/>
    <w:p>
      <w:pPr>
        <w:spacing w:after="0"/>
        <w:ind w:left="0"/>
        <w:jc w:val="both"/>
      </w:pPr>
      <w:r>
        <w:rPr>
          <w:rFonts w:ascii="Times New Roman"/>
          <w:b w:val="false"/>
          <w:i w:val="false"/>
          <w:color w:val="000000"/>
          <w:sz w:val="28"/>
        </w:rPr>
        <w:t>
      3) реставрация, консервация, переплет архивных дел и документов, изготовление архивных коробок;</w:t>
      </w:r>
    </w:p>
    <w:bookmarkEnd w:id="118"/>
    <w:bookmarkStart w:name="z227" w:id="119"/>
    <w:p>
      <w:pPr>
        <w:spacing w:after="0"/>
        <w:ind w:left="0"/>
        <w:jc w:val="both"/>
      </w:pPr>
      <w:r>
        <w:rPr>
          <w:rFonts w:ascii="Times New Roman"/>
          <w:b w:val="false"/>
          <w:i w:val="false"/>
          <w:color w:val="000000"/>
          <w:sz w:val="28"/>
        </w:rPr>
        <w:t>
      4) изготовление страховых копий, восстановление текста архивных документов;</w:t>
      </w:r>
    </w:p>
    <w:bookmarkEnd w:id="119"/>
    <w:bookmarkStart w:name="z228" w:id="120"/>
    <w:p>
      <w:pPr>
        <w:spacing w:after="0"/>
        <w:ind w:left="0"/>
        <w:jc w:val="both"/>
      </w:pPr>
      <w:r>
        <w:rPr>
          <w:rFonts w:ascii="Times New Roman"/>
          <w:b w:val="false"/>
          <w:i w:val="false"/>
          <w:color w:val="000000"/>
          <w:sz w:val="28"/>
        </w:rPr>
        <w:t>
      5) копирование архивных документов;</w:t>
      </w:r>
    </w:p>
    <w:bookmarkEnd w:id="120"/>
    <w:bookmarkStart w:name="z229" w:id="121"/>
    <w:p>
      <w:pPr>
        <w:spacing w:after="0"/>
        <w:ind w:left="0"/>
        <w:jc w:val="both"/>
      </w:pPr>
      <w:r>
        <w:rPr>
          <w:rFonts w:ascii="Times New Roman"/>
          <w:b w:val="false"/>
          <w:i w:val="false"/>
          <w:color w:val="000000"/>
          <w:sz w:val="28"/>
        </w:rPr>
        <w:t xml:space="preserve">
      6) перевод по заказам (заявкам) физических и юридических лиц архивных документов в электронную форму, за исключением архивных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15-1 настоящего Закона;</w:t>
      </w:r>
    </w:p>
    <w:bookmarkEnd w:id="121"/>
    <w:bookmarkStart w:name="z230" w:id="122"/>
    <w:p>
      <w:pPr>
        <w:spacing w:after="0"/>
        <w:ind w:left="0"/>
        <w:jc w:val="both"/>
      </w:pPr>
      <w:r>
        <w:rPr>
          <w:rFonts w:ascii="Times New Roman"/>
          <w:b w:val="false"/>
          <w:i w:val="false"/>
          <w:color w:val="000000"/>
          <w:sz w:val="28"/>
        </w:rPr>
        <w:t>
      7) организация и проведение по заказам (заявкам) физических и юридических лиц документальных выставок;</w:t>
      </w:r>
    </w:p>
    <w:bookmarkEnd w:id="122"/>
    <w:bookmarkStart w:name="z231" w:id="123"/>
    <w:p>
      <w:pPr>
        <w:spacing w:after="0"/>
        <w:ind w:left="0"/>
        <w:jc w:val="both"/>
      </w:pPr>
      <w:r>
        <w:rPr>
          <w:rFonts w:ascii="Times New Roman"/>
          <w:b w:val="false"/>
          <w:i w:val="false"/>
          <w:color w:val="000000"/>
          <w:sz w:val="28"/>
        </w:rPr>
        <w:t>
      8) выявление по заказам (заявкам) физических и юридических лиц информации генеалогического и тематического характеров;</w:t>
      </w:r>
    </w:p>
    <w:bookmarkEnd w:id="123"/>
    <w:bookmarkStart w:name="z232" w:id="124"/>
    <w:p>
      <w:pPr>
        <w:spacing w:after="0"/>
        <w:ind w:left="0"/>
        <w:jc w:val="both"/>
      </w:pPr>
      <w:r>
        <w:rPr>
          <w:rFonts w:ascii="Times New Roman"/>
          <w:b w:val="false"/>
          <w:i w:val="false"/>
          <w:color w:val="000000"/>
          <w:sz w:val="28"/>
        </w:rPr>
        <w:t>
      9) разработка перечней документов с указанием сроков хранения, номенклатур дел;</w:t>
      </w:r>
    </w:p>
    <w:bookmarkEnd w:id="124"/>
    <w:bookmarkStart w:name="z233" w:id="125"/>
    <w:p>
      <w:pPr>
        <w:spacing w:after="0"/>
        <w:ind w:left="0"/>
        <w:jc w:val="both"/>
      </w:pPr>
      <w:r>
        <w:rPr>
          <w:rFonts w:ascii="Times New Roman"/>
          <w:b w:val="false"/>
          <w:i w:val="false"/>
          <w:color w:val="000000"/>
          <w:sz w:val="28"/>
        </w:rPr>
        <w:t>
      10) издание и реализация методической литературы, сборников архивных документов, учебной и других публикаций;</w:t>
      </w:r>
    </w:p>
    <w:bookmarkEnd w:id="125"/>
    <w:bookmarkStart w:name="z234" w:id="126"/>
    <w:p>
      <w:pPr>
        <w:spacing w:after="0"/>
        <w:ind w:left="0"/>
        <w:jc w:val="both"/>
      </w:pPr>
      <w:r>
        <w:rPr>
          <w:rFonts w:ascii="Times New Roman"/>
          <w:b w:val="false"/>
          <w:i w:val="false"/>
          <w:color w:val="000000"/>
          <w:sz w:val="28"/>
        </w:rPr>
        <w:t>
      11) депозитарное хранение архивных документов.</w:t>
      </w:r>
    </w:p>
    <w:bookmarkEnd w:id="126"/>
    <w:bookmarkStart w:name="z170" w:id="127"/>
    <w:p>
      <w:pPr>
        <w:spacing w:after="0"/>
        <w:ind w:left="0"/>
        <w:jc w:val="both"/>
      </w:pPr>
      <w:r>
        <w:rPr>
          <w:rFonts w:ascii="Times New Roman"/>
          <w:b w:val="false"/>
          <w:i w:val="false"/>
          <w:color w:val="000000"/>
          <w:sz w:val="28"/>
        </w:rPr>
        <w:t>
      2. При коммерческом использовании документов право собственности на них сохраняется за их собственником.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10.11.2001 </w:t>
      </w:r>
      <w:r>
        <w:rPr>
          <w:rFonts w:ascii="Times New Roman"/>
          <w:b w:val="false"/>
          <w:i w:val="false"/>
          <w:color w:val="000000"/>
          <w:sz w:val="28"/>
        </w:rPr>
        <w:t>№ 256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05.07.2006 </w:t>
      </w:r>
      <w:r>
        <w:rPr>
          <w:rFonts w:ascii="Times New Roman"/>
          <w:b w:val="false"/>
          <w:i w:val="false"/>
          <w:color w:val="000000"/>
          <w:sz w:val="28"/>
        </w:rPr>
        <w:t>№ 165</w:t>
      </w:r>
      <w:r>
        <w:rPr>
          <w:rFonts w:ascii="Times New Roman"/>
          <w:b w:val="false"/>
          <w:i w:val="false"/>
          <w:color w:val="ff0000"/>
          <w:sz w:val="28"/>
        </w:rPr>
        <w:t xml:space="preserve"> (вводится в действие с 01.01.2008); от 08.05.2007 </w:t>
      </w:r>
      <w:r>
        <w:rPr>
          <w:rFonts w:ascii="Times New Roman"/>
          <w:b w:val="false"/>
          <w:i w:val="false"/>
          <w:color w:val="000000"/>
          <w:sz w:val="28"/>
        </w:rPr>
        <w:t>№ 247</w:t>
      </w:r>
      <w:r>
        <w:rPr>
          <w:rFonts w:ascii="Times New Roman"/>
          <w:b w:val="false"/>
          <w:i w:val="false"/>
          <w:color w:val="ff0000"/>
          <w:sz w:val="28"/>
        </w:rPr>
        <w:t xml:space="preserve"> (вводится в действие со дня его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28"/>
    <w:p>
      <w:pPr>
        <w:spacing w:after="0"/>
        <w:ind w:left="0"/>
        <w:jc w:val="left"/>
      </w:pPr>
      <w:r>
        <w:rPr>
          <w:rFonts w:ascii="Times New Roman"/>
          <w:b/>
          <w:i w:val="false"/>
          <w:color w:val="000000"/>
        </w:rPr>
        <w:t xml:space="preserve"> Глава 5. Государственное регулирование и управление</w:t>
      </w:r>
      <w:r>
        <w:br/>
      </w:r>
      <w:r>
        <w:rPr>
          <w:rFonts w:ascii="Times New Roman"/>
          <w:b/>
          <w:i w:val="false"/>
          <w:color w:val="000000"/>
        </w:rPr>
        <w:t>архивным делом</w:t>
      </w:r>
    </w:p>
    <w:bookmarkEnd w:id="128"/>
    <w:p>
      <w:pPr>
        <w:spacing w:after="0"/>
        <w:ind w:left="0"/>
        <w:jc w:val="both"/>
      </w:pPr>
      <w:r>
        <w:rPr>
          <w:rFonts w:ascii="Times New Roman"/>
          <w:b/>
          <w:i w:val="false"/>
          <w:color w:val="000000"/>
          <w:sz w:val="28"/>
        </w:rPr>
        <w:t>Статья 18. Государственное регулирование архивного дела</w:t>
      </w:r>
    </w:p>
    <w:bookmarkStart w:name="z42" w:id="129"/>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30"/>
    <w:p>
      <w:pPr>
        <w:spacing w:after="0"/>
        <w:ind w:left="0"/>
        <w:jc w:val="both"/>
      </w:pPr>
      <w:r>
        <w:rPr>
          <w:rFonts w:ascii="Times New Roman"/>
          <w:b w:val="false"/>
          <w:i w:val="false"/>
          <w:color w:val="000000"/>
          <w:sz w:val="28"/>
        </w:rPr>
        <w:t>
      2. К вопросам государственного регулирования архивного дела, осуществляемого уполномоченным органом, относятся:</w:t>
      </w:r>
    </w:p>
    <w:bookmarkEnd w:id="130"/>
    <w:bookmarkStart w:name="z87" w:id="131"/>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и реализация государственной политики в сфере архивного дела и документационного обеспечения управления в соответствии с законодательством Республики Казахстан;</w:t>
      </w:r>
    </w:p>
    <w:bookmarkEnd w:id="131"/>
    <w:bookmarkStart w:name="z88" w:id="132"/>
    <w:p>
      <w:pPr>
        <w:spacing w:after="0"/>
        <w:ind w:left="0"/>
        <w:jc w:val="both"/>
      </w:pPr>
      <w:r>
        <w:rPr>
          <w:rFonts w:ascii="Times New Roman"/>
          <w:b w:val="false"/>
          <w:i w:val="false"/>
          <w:color w:val="000000"/>
          <w:sz w:val="28"/>
        </w:rPr>
        <w:t>
      2) утверждение правил издания документов Национального архивного фонда;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33"/>
    <w:p>
      <w:pPr>
        <w:spacing w:after="0"/>
        <w:ind w:left="0"/>
        <w:jc w:val="both"/>
      </w:pPr>
      <w:r>
        <w:rPr>
          <w:rFonts w:ascii="Times New Roman"/>
          <w:b w:val="false"/>
          <w:i w:val="false"/>
          <w:color w:val="000000"/>
          <w:sz w:val="28"/>
        </w:rPr>
        <w:t>
      2-5) утверждение типовых штатов государственных архивов;</w:t>
      </w:r>
    </w:p>
    <w:bookmarkEnd w:id="133"/>
    <w:bookmarkStart w:name="z241" w:id="134"/>
    <w:p>
      <w:pPr>
        <w:spacing w:after="0"/>
        <w:ind w:left="0"/>
        <w:jc w:val="both"/>
      </w:pPr>
      <w:r>
        <w:rPr>
          <w:rFonts w:ascii="Times New Roman"/>
          <w:b w:val="false"/>
          <w:i w:val="false"/>
          <w:color w:val="000000"/>
          <w:sz w:val="28"/>
        </w:rPr>
        <w:t>
      2-6) утверждение правил оказания платных видов деятельности по реализации товаров (работ, услуг) государственными архивами и расходования ими денег от реализации товаров (работ, услуг);</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35"/>
    <w:p>
      <w:pPr>
        <w:spacing w:after="0"/>
        <w:ind w:left="0"/>
        <w:jc w:val="both"/>
      </w:pPr>
      <w:r>
        <w:rPr>
          <w:rFonts w:ascii="Times New Roman"/>
          <w:b w:val="false"/>
          <w:i w:val="false"/>
          <w:color w:val="000000"/>
          <w:sz w:val="28"/>
        </w:rPr>
        <w:t>
      2-8) утверждение правил создания и хранения Государственного страхового фонда копий документов;</w:t>
      </w:r>
    </w:p>
    <w:bookmarkEnd w:id="135"/>
    <w:bookmarkStart w:name="z245" w:id="136"/>
    <w:p>
      <w:pPr>
        <w:spacing w:after="0"/>
        <w:ind w:left="0"/>
        <w:jc w:val="both"/>
      </w:pPr>
      <w:r>
        <w:rPr>
          <w:rFonts w:ascii="Times New Roman"/>
          <w:b w:val="false"/>
          <w:i w:val="false"/>
          <w:color w:val="000000"/>
          <w:sz w:val="28"/>
        </w:rPr>
        <w:t>
      2-9) установление цен на товары (работы, услуги), реализуемые государственными архивами;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37"/>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7"/>
    <w:bookmarkStart w:name="z91" w:id="138"/>
    <w:p>
      <w:pPr>
        <w:spacing w:after="0"/>
        <w:ind w:left="0"/>
        <w:jc w:val="both"/>
      </w:pPr>
      <w:r>
        <w:rPr>
          <w:rFonts w:ascii="Times New Roman"/>
          <w:b w:val="false"/>
          <w:i w:val="false"/>
          <w:color w:val="00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8"/>
    <w:bookmarkStart w:name="z92" w:id="139"/>
    <w:p>
      <w:pPr>
        <w:spacing w:after="0"/>
        <w:ind w:left="0"/>
        <w:jc w:val="both"/>
      </w:pPr>
      <w:r>
        <w:rPr>
          <w:rFonts w:ascii="Times New Roman"/>
          <w:b w:val="false"/>
          <w:i w:val="false"/>
          <w:color w:val="000000"/>
          <w:sz w:val="28"/>
        </w:rPr>
        <w:t>
      6) апостилирование архивных справок и копий архивных документов, исходящих из государственных архивов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40"/>
    <w:p>
      <w:pPr>
        <w:spacing w:after="0"/>
        <w:ind w:left="0"/>
        <w:jc w:val="both"/>
      </w:pPr>
      <w:r>
        <w:rPr>
          <w:rFonts w:ascii="Times New Roman"/>
          <w:b w:val="false"/>
          <w:i w:val="false"/>
          <w:color w:val="00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41"/>
    <w:p>
      <w:pPr>
        <w:spacing w:after="0"/>
        <w:ind w:left="0"/>
        <w:jc w:val="both"/>
      </w:pPr>
      <w:r>
        <w:rPr>
          <w:rFonts w:ascii="Times New Roman"/>
          <w:b w:val="false"/>
          <w:i w:val="false"/>
          <w:color w:val="000000"/>
          <w:sz w:val="28"/>
        </w:rPr>
        <w:t>
      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p>
    <w:bookmarkEnd w:id="141"/>
    <w:bookmarkStart w:name="z97" w:id="142"/>
    <w:p>
      <w:pPr>
        <w:spacing w:after="0"/>
        <w:ind w:left="0"/>
        <w:jc w:val="both"/>
      </w:pPr>
      <w:r>
        <w:rPr>
          <w:rFonts w:ascii="Times New Roman"/>
          <w:b w:val="false"/>
          <w:i w:val="false"/>
          <w:color w:val="000000"/>
          <w:sz w:val="28"/>
        </w:rPr>
        <w:t>
      11) формирование и функционирование Национального архивного фонда и Государственного страхового фонда копий документов, обеспечение централизованного государственного учета документов Национального архивного фонда;</w:t>
      </w:r>
    </w:p>
    <w:bookmarkEnd w:id="142"/>
    <w:bookmarkStart w:name="z98" w:id="143"/>
    <w:p>
      <w:pPr>
        <w:spacing w:after="0"/>
        <w:ind w:left="0"/>
        <w:jc w:val="both"/>
      </w:pPr>
      <w:r>
        <w:rPr>
          <w:rFonts w:ascii="Times New Roman"/>
          <w:b w:val="false"/>
          <w:i w:val="false"/>
          <w:color w:val="000000"/>
          <w:sz w:val="28"/>
        </w:rPr>
        <w:t>
      12) защита документальных памятников истории и культуры, находящихся в республиканской собственности, их хранение и использование;</w:t>
      </w:r>
    </w:p>
    <w:bookmarkEnd w:id="143"/>
    <w:bookmarkStart w:name="z99" w:id="144"/>
    <w:p>
      <w:pPr>
        <w:spacing w:after="0"/>
        <w:ind w:left="0"/>
        <w:jc w:val="both"/>
      </w:pPr>
      <w:r>
        <w:rPr>
          <w:rFonts w:ascii="Times New Roman"/>
          <w:b w:val="false"/>
          <w:i w:val="false"/>
          <w:color w:val="000000"/>
          <w:sz w:val="28"/>
        </w:rPr>
        <w:t>
      13) сбор и возвращение в Республику Казахстан архивных документов по ее истории, находящихся за рубежом;</w:t>
      </w:r>
    </w:p>
    <w:bookmarkEnd w:id="144"/>
    <w:bookmarkStart w:name="z100" w:id="145"/>
    <w:p>
      <w:pPr>
        <w:spacing w:after="0"/>
        <w:ind w:left="0"/>
        <w:jc w:val="both"/>
      </w:pPr>
      <w:r>
        <w:rPr>
          <w:rFonts w:ascii="Times New Roman"/>
          <w:b w:val="false"/>
          <w:i w:val="false"/>
          <w:color w:val="000000"/>
          <w:sz w:val="28"/>
        </w:rPr>
        <w:t xml:space="preserve">
      14)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5"/>
    <w:bookmarkStart w:name="z101" w:id="146"/>
    <w:p>
      <w:pPr>
        <w:spacing w:after="0"/>
        <w:ind w:left="0"/>
        <w:jc w:val="both"/>
      </w:pPr>
      <w:r>
        <w:rPr>
          <w:rFonts w:ascii="Times New Roman"/>
          <w:b w:val="false"/>
          <w:i w:val="false"/>
          <w:color w:val="000000"/>
          <w:sz w:val="28"/>
        </w:rPr>
        <w:t>
      15) методическое руководство и координация деятельности органов управления и ведения архивным делом;</w:t>
      </w:r>
    </w:p>
    <w:bookmarkEnd w:id="146"/>
    <w:bookmarkStart w:name="z102" w:id="147"/>
    <w:p>
      <w:pPr>
        <w:spacing w:after="0"/>
        <w:ind w:left="0"/>
        <w:jc w:val="both"/>
      </w:pPr>
      <w:r>
        <w:rPr>
          <w:rFonts w:ascii="Times New Roman"/>
          <w:b w:val="false"/>
          <w:i w:val="false"/>
          <w:color w:val="000000"/>
          <w:sz w:val="28"/>
        </w:rPr>
        <w:t>
      16) межотраслевое организационно-методическое руководство вопросами архивного дела и документационного обеспечения управления;</w:t>
      </w:r>
    </w:p>
    <w:bookmarkEnd w:id="147"/>
    <w:bookmarkStart w:name="z103" w:id="148"/>
    <w:p>
      <w:pPr>
        <w:spacing w:after="0"/>
        <w:ind w:left="0"/>
        <w:jc w:val="both"/>
      </w:pPr>
      <w:r>
        <w:rPr>
          <w:rFonts w:ascii="Times New Roman"/>
          <w:b w:val="false"/>
          <w:i w:val="false"/>
          <w:color w:val="000000"/>
          <w:sz w:val="28"/>
        </w:rPr>
        <w:t>
      17) государственный контроль за соблюдением законодательства Республики Казахстан о Национальном архивном фонде и архивах;</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49"/>
    <w:p>
      <w:pPr>
        <w:spacing w:after="0"/>
        <w:ind w:left="0"/>
        <w:jc w:val="both"/>
      </w:pPr>
      <w:r>
        <w:rPr>
          <w:rFonts w:ascii="Times New Roman"/>
          <w:b w:val="false"/>
          <w:i w:val="false"/>
          <w:color w:val="000000"/>
          <w:sz w:val="28"/>
        </w:rPr>
        <w:t>
      18-1) разработка и утверждение нормативных правовых актов в сфере архивного дела и документационного обеспечения управления в соответствии с целью, задачами настоящего Закона и законодательством Республики Казахстан;</w:t>
      </w:r>
    </w:p>
    <w:bookmarkEnd w:id="149"/>
    <w:bookmarkStart w:name="z105" w:id="150"/>
    <w:p>
      <w:pPr>
        <w:spacing w:after="0"/>
        <w:ind w:left="0"/>
        <w:jc w:val="both"/>
      </w:pPr>
      <w:r>
        <w:rPr>
          <w:rFonts w:ascii="Times New Roman"/>
          <w:b w:val="false"/>
          <w:i w:val="false"/>
          <w:color w:val="000000"/>
          <w:sz w:val="28"/>
        </w:rPr>
        <w:t>
      19) осуществление иных полномочий, предусмотренных законами Республики Казахстан, указами Президента Республики Казахстан и постановлениями Правительства Республики Казахстан.</w:t>
      </w:r>
    </w:p>
    <w:bookmarkEnd w:id="150"/>
    <w:bookmarkStart w:name="z106" w:id="151"/>
    <w:p>
      <w:pPr>
        <w:spacing w:after="0"/>
        <w:ind w:left="0"/>
        <w:jc w:val="both"/>
      </w:pPr>
      <w:r>
        <w:rPr>
          <w:rFonts w:ascii="Times New Roman"/>
          <w:b w:val="false"/>
          <w:i w:val="false"/>
          <w:color w:val="000000"/>
          <w:sz w:val="28"/>
        </w:rPr>
        <w:t>
      3. К вопросам государственного регулирования отношений и управления архивным делом, осуществляемых местным исполнительным органом области, города республиканского значения и столицы, относятся:</w:t>
      </w:r>
    </w:p>
    <w:bookmarkEnd w:id="151"/>
    <w:bookmarkStart w:name="z107" w:id="152"/>
    <w:p>
      <w:pPr>
        <w:spacing w:after="0"/>
        <w:ind w:left="0"/>
        <w:jc w:val="both"/>
      </w:pPr>
      <w:r>
        <w:rPr>
          <w:rFonts w:ascii="Times New Roman"/>
          <w:b w:val="false"/>
          <w:i w:val="false"/>
          <w:color w:val="000000"/>
          <w:sz w:val="28"/>
        </w:rPr>
        <w:t>
      1) реализация единой государственной политики в сфере архивного дела и документационного обеспечения управления на территории области, города республиканского значения и столицы;</w:t>
      </w:r>
    </w:p>
    <w:bookmarkEnd w:id="152"/>
    <w:bookmarkStart w:name="z108" w:id="153"/>
    <w:p>
      <w:pPr>
        <w:spacing w:after="0"/>
        <w:ind w:left="0"/>
        <w:jc w:val="both"/>
      </w:pPr>
      <w:r>
        <w:rPr>
          <w:rFonts w:ascii="Times New Roman"/>
          <w:b w:val="false"/>
          <w:i w:val="false"/>
          <w:color w:val="000000"/>
          <w:sz w:val="28"/>
        </w:rPr>
        <w:t>
      2) организация хранения, комплектования и использования документов Национального архивного фонда, принятых на хранение, государственных архивов области, города республиканского значения и столицы;</w:t>
      </w:r>
    </w:p>
    <w:bookmarkEnd w:id="153"/>
    <w:bookmarkStart w:name="z109" w:id="154"/>
    <w:p>
      <w:pPr>
        <w:spacing w:after="0"/>
        <w:ind w:left="0"/>
        <w:jc w:val="both"/>
      </w:pPr>
      <w:r>
        <w:rPr>
          <w:rFonts w:ascii="Times New Roman"/>
          <w:b w:val="false"/>
          <w:i w:val="false"/>
          <w:color w:val="000000"/>
          <w:sz w:val="28"/>
        </w:rPr>
        <w:t>
      3) ведение государственного учета и обеспечение сохранности документов Национального архивного фонда, хранящихся в государственных архивах области, города республиканского значения и столицы;</w:t>
      </w:r>
    </w:p>
    <w:bookmarkEnd w:id="154"/>
    <w:bookmarkStart w:name="z110" w:id="155"/>
    <w:p>
      <w:pPr>
        <w:spacing w:after="0"/>
        <w:ind w:left="0"/>
        <w:jc w:val="both"/>
      </w:pPr>
      <w:r>
        <w:rPr>
          <w:rFonts w:ascii="Times New Roman"/>
          <w:b w:val="false"/>
          <w:i w:val="false"/>
          <w:color w:val="000000"/>
          <w:sz w:val="28"/>
        </w:rPr>
        <w:t>
      4) защита документальных памятников истории и культуры, находящихся в коммунальной собственности, их хранение и использование;</w:t>
      </w:r>
    </w:p>
    <w:bookmarkEnd w:id="155"/>
    <w:bookmarkStart w:name="z111" w:id="156"/>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6"/>
    <w:bookmarkStart w:name="z112" w:id="157"/>
    <w:p>
      <w:pPr>
        <w:spacing w:after="0"/>
        <w:ind w:left="0"/>
        <w:jc w:val="both"/>
      </w:pPr>
      <w:r>
        <w:rPr>
          <w:rFonts w:ascii="Times New Roman"/>
          <w:b w:val="false"/>
          <w:i w:val="false"/>
          <w:color w:val="000000"/>
          <w:sz w:val="28"/>
        </w:rPr>
        <w:t>
      6) организация экспертизы научной и практической ценности документов;</w:t>
      </w:r>
    </w:p>
    <w:bookmarkEnd w:id="157"/>
    <w:bookmarkStart w:name="z113" w:id="158"/>
    <w:p>
      <w:pPr>
        <w:spacing w:after="0"/>
        <w:ind w:left="0"/>
        <w:jc w:val="both"/>
      </w:pPr>
      <w:r>
        <w:rPr>
          <w:rFonts w:ascii="Times New Roman"/>
          <w:b w:val="false"/>
          <w:i w:val="false"/>
          <w:color w:val="000000"/>
          <w:sz w:val="28"/>
        </w:rPr>
        <w:t>
      7) формирование базы данных по документам Национального архивного фонда, хранящимся в государственных архивах области, города республиканского значения и столицы;</w:t>
      </w:r>
    </w:p>
    <w:bookmarkEnd w:id="158"/>
    <w:bookmarkStart w:name="z114" w:id="159"/>
    <w:p>
      <w:pPr>
        <w:spacing w:after="0"/>
        <w:ind w:left="0"/>
        <w:jc w:val="both"/>
      </w:pPr>
      <w:r>
        <w:rPr>
          <w:rFonts w:ascii="Times New Roman"/>
          <w:b w:val="false"/>
          <w:i w:val="false"/>
          <w:color w:val="000000"/>
          <w:sz w:val="28"/>
        </w:rPr>
        <w:t>
      8) организационно-методическое руководство вопросами архивного дела и документационного обеспечения управления на территории области, города республиканского значения и столицы;</w:t>
      </w:r>
    </w:p>
    <w:bookmarkEnd w:id="159"/>
    <w:bookmarkStart w:name="z244" w:id="160"/>
    <w:p>
      <w:pPr>
        <w:spacing w:after="0"/>
        <w:ind w:left="0"/>
        <w:jc w:val="both"/>
      </w:pPr>
      <w:r>
        <w:rPr>
          <w:rFonts w:ascii="Times New Roman"/>
          <w:b w:val="false"/>
          <w:i w:val="false"/>
          <w:color w:val="000000"/>
          <w:sz w:val="28"/>
        </w:rPr>
        <w:t>
      8-1) государственный контроль за соблюдением законодательства Республики Казахстан о Национальном архивном фонде и архивах на территории области, города республиканского значения и столицы, за исключением источников комплектования Национального архива Республики Казахстан и центральных государственных архивов;</w:t>
      </w:r>
    </w:p>
    <w:bookmarkEnd w:id="160"/>
    <w:bookmarkStart w:name="z115" w:id="161"/>
    <w:p>
      <w:pPr>
        <w:spacing w:after="0"/>
        <w:ind w:left="0"/>
        <w:jc w:val="both"/>
      </w:pPr>
      <w:r>
        <w:rPr>
          <w:rFonts w:ascii="Times New Roman"/>
          <w:b w:val="false"/>
          <w:i w:val="false"/>
          <w:color w:val="000000"/>
          <w:sz w:val="28"/>
        </w:rPr>
        <w:t>
      9) организация исполнения запросов физических и юридических лиц;</w:t>
      </w:r>
    </w:p>
    <w:bookmarkEnd w:id="161"/>
    <w:bookmarkStart w:name="z116" w:id="162"/>
    <w:p>
      <w:pPr>
        <w:spacing w:after="0"/>
        <w:ind w:left="0"/>
        <w:jc w:val="both"/>
      </w:pPr>
      <w:r>
        <w:rPr>
          <w:rFonts w:ascii="Times New Roman"/>
          <w:b w:val="false"/>
          <w:i w:val="false"/>
          <w:color w:val="000000"/>
          <w:sz w:val="28"/>
        </w:rPr>
        <w:t>
      10) утверждение положения об экспертно-проверочной комиссии;</w:t>
      </w:r>
    </w:p>
    <w:bookmarkEnd w:id="162"/>
    <w:bookmarkStart w:name="z117" w:id="163"/>
    <w:p>
      <w:pPr>
        <w:spacing w:after="0"/>
        <w:ind w:left="0"/>
        <w:jc w:val="both"/>
      </w:pPr>
      <w:r>
        <w:rPr>
          <w:rFonts w:ascii="Times New Roman"/>
          <w:b w:val="false"/>
          <w:i w:val="false"/>
          <w:color w:val="000000"/>
          <w:sz w:val="28"/>
        </w:rPr>
        <w:t>
      11) использование документов Национального архивного фонда для удовлетворения запросов государства, физических и юридических лиц;</w:t>
      </w:r>
    </w:p>
    <w:bookmarkEnd w:id="163"/>
    <w:bookmarkStart w:name="z118" w:id="164"/>
    <w:p>
      <w:pPr>
        <w:spacing w:after="0"/>
        <w:ind w:left="0"/>
        <w:jc w:val="both"/>
      </w:pPr>
      <w:r>
        <w:rPr>
          <w:rFonts w:ascii="Times New Roman"/>
          <w:b w:val="false"/>
          <w:i w:val="false"/>
          <w:color w:val="000000"/>
          <w:sz w:val="28"/>
        </w:rPr>
        <w:t>
      12) сбор и возвращение архивных документов по истории области, города республиканского значения и столицы;</w:t>
      </w:r>
    </w:p>
    <w:bookmarkEnd w:id="164"/>
    <w:bookmarkStart w:name="z119" w:id="165"/>
    <w:p>
      <w:pPr>
        <w:spacing w:after="0"/>
        <w:ind w:left="0"/>
        <w:jc w:val="both"/>
      </w:pPr>
      <w:r>
        <w:rPr>
          <w:rFonts w:ascii="Times New Roman"/>
          <w:b w:val="false"/>
          <w:i w:val="false"/>
          <w:color w:val="000000"/>
          <w:sz w:val="28"/>
        </w:rPr>
        <w:t>
      13)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Государственный контроль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Национальном архивном фонде и архивах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Государственное управление архивным делом</w:t>
      </w:r>
    </w:p>
    <w:bookmarkStart w:name="z83" w:id="166"/>
    <w:p>
      <w:pPr>
        <w:spacing w:after="0"/>
        <w:ind w:left="0"/>
        <w:jc w:val="both"/>
      </w:pPr>
      <w:r>
        <w:rPr>
          <w:rFonts w:ascii="Times New Roman"/>
          <w:b w:val="false"/>
          <w:i w:val="false"/>
          <w:color w:val="000000"/>
          <w:sz w:val="28"/>
        </w:rPr>
        <w:t xml:space="preserve">
      1. Государственное управление архивным делом осуществляется уполномоченным органом и местными исполнительными органами областей, городов республиканского значения, столицы. </w:t>
      </w:r>
    </w:p>
    <w:bookmarkEnd w:id="166"/>
    <w:bookmarkStart w:name="z172" w:id="167"/>
    <w:p>
      <w:pPr>
        <w:spacing w:after="0"/>
        <w:ind w:left="0"/>
        <w:jc w:val="both"/>
      </w:pPr>
      <w:r>
        <w:rPr>
          <w:rFonts w:ascii="Times New Roman"/>
          <w:b w:val="false"/>
          <w:i w:val="false"/>
          <w:color w:val="000000"/>
          <w:sz w:val="28"/>
        </w:rPr>
        <w:t xml:space="preserve">
      2. Указания уполномоченного органа обязательны для исполнения физическими и юридическими лицами.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органов управления и ведения архивным делом в Республике Казахстан</w:t>
      </w:r>
    </w:p>
    <w:p>
      <w:pPr>
        <w:spacing w:after="0"/>
        <w:ind w:left="0"/>
        <w:jc w:val="both"/>
      </w:pPr>
      <w:r>
        <w:rPr>
          <w:rFonts w:ascii="Times New Roman"/>
          <w:b w:val="false"/>
          <w:i w:val="false"/>
          <w:color w:val="000000"/>
          <w:sz w:val="28"/>
        </w:rPr>
        <w:t xml:space="preserve">
      В систему органов управления и ведения архивным делом входят: </w:t>
      </w:r>
    </w:p>
    <w:p>
      <w:pPr>
        <w:spacing w:after="0"/>
        <w:ind w:left="0"/>
        <w:jc w:val="both"/>
      </w:pPr>
      <w:r>
        <w:rPr>
          <w:rFonts w:ascii="Times New Roman"/>
          <w:b w:val="false"/>
          <w:i w:val="false"/>
          <w:color w:val="000000"/>
          <w:sz w:val="28"/>
        </w:rPr>
        <w:t xml:space="preserve">
      1) уполномоченный орган, местные исполнительные органы областей, городов республиканского значения, столицы; </w:t>
      </w:r>
    </w:p>
    <w:p>
      <w:pPr>
        <w:spacing w:after="0"/>
        <w:ind w:left="0"/>
        <w:jc w:val="both"/>
      </w:pPr>
      <w:r>
        <w:rPr>
          <w:rFonts w:ascii="Times New Roman"/>
          <w:b w:val="false"/>
          <w:i w:val="false"/>
          <w:color w:val="000000"/>
          <w:sz w:val="28"/>
        </w:rPr>
        <w:t>
      2) архивные учреждения: Национальный архив Республики Казахстан, центральные государственные архивы, Библиотека Первого Президента Республики Казахстан – Елбасы, специальные государственные архивы, государственные архивы областей, городов республиканского значения, столицы, городов и районов.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Финансирование государственных архивов </w:t>
      </w:r>
    </w:p>
    <w:bookmarkStart w:name="z246" w:id="168"/>
    <w:p>
      <w:pPr>
        <w:spacing w:after="0"/>
        <w:ind w:left="0"/>
        <w:jc w:val="both"/>
      </w:pPr>
      <w:r>
        <w:rPr>
          <w:rFonts w:ascii="Times New Roman"/>
          <w:b w:val="false"/>
          <w:i w:val="false"/>
          <w:color w:val="000000"/>
          <w:sz w:val="28"/>
        </w:rPr>
        <w:t xml:space="preserve">
      Финансирование государственных архивов осуществляется за счет: </w:t>
      </w:r>
    </w:p>
    <w:bookmarkEnd w:id="168"/>
    <w:bookmarkStart w:name="z247" w:id="169"/>
    <w:p>
      <w:pPr>
        <w:spacing w:after="0"/>
        <w:ind w:left="0"/>
        <w:jc w:val="both"/>
      </w:pPr>
      <w:r>
        <w:rPr>
          <w:rFonts w:ascii="Times New Roman"/>
          <w:b w:val="false"/>
          <w:i w:val="false"/>
          <w:color w:val="000000"/>
          <w:sz w:val="28"/>
        </w:rPr>
        <w:t xml:space="preserve">
      1) бюджетных средств; </w:t>
      </w:r>
    </w:p>
    <w:bookmarkEnd w:id="169"/>
    <w:bookmarkStart w:name="z248" w:id="170"/>
    <w:p>
      <w:pPr>
        <w:spacing w:after="0"/>
        <w:ind w:left="0"/>
        <w:jc w:val="both"/>
      </w:pPr>
      <w:r>
        <w:rPr>
          <w:rFonts w:ascii="Times New Roman"/>
          <w:b w:val="false"/>
          <w:i w:val="false"/>
          <w:color w:val="000000"/>
          <w:sz w:val="28"/>
        </w:rPr>
        <w:t>
      2) средств, полученных за оказание платных видов деятельности по реализации товаров (работ, услуг).</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Специальные государственные архивы Республики Казахстан</w:t>
      </w:r>
    </w:p>
    <w:bookmarkStart w:name="z47" w:id="171"/>
    <w:p>
      <w:pPr>
        <w:spacing w:after="0"/>
        <w:ind w:left="0"/>
        <w:jc w:val="both"/>
      </w:pP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Министерстве внутренних дел Республики Казахстан, Службе государственной охраны Республики Казахстан, Генеральной прокуратуре Республики Казахстан, антикоррупционной службе, службе экономических расследований могут создаваться специальные государственные архивы.</w:t>
      </w:r>
    </w:p>
    <w:bookmarkEnd w:id="171"/>
    <w:bookmarkStart w:name="z43" w:id="172"/>
    <w:p>
      <w:pPr>
        <w:spacing w:after="0"/>
        <w:ind w:left="0"/>
        <w:jc w:val="both"/>
      </w:pPr>
      <w:r>
        <w:rPr>
          <w:rFonts w:ascii="Times New Roman"/>
          <w:b w:val="false"/>
          <w:i w:val="false"/>
          <w:color w:val="000000"/>
          <w:sz w:val="28"/>
        </w:rPr>
        <w:t>
      2. Создание специальных государственных архивов осуществляется актом Президента Республики Казахстан.</w:t>
      </w:r>
    </w:p>
    <w:bookmarkEnd w:id="172"/>
    <w:bookmarkStart w:name="z78" w:id="173"/>
    <w:p>
      <w:pPr>
        <w:spacing w:after="0"/>
        <w:ind w:left="0"/>
        <w:jc w:val="both"/>
      </w:pPr>
      <w:r>
        <w:rPr>
          <w:rFonts w:ascii="Times New Roman"/>
          <w:b w:val="false"/>
          <w:i w:val="false"/>
          <w:color w:val="000000"/>
          <w:sz w:val="28"/>
        </w:rPr>
        <w:t xml:space="preserve">
      3. Государственные органы Республики Казахстан, в которых в установленном настоящим Законом порядке созданы специальные государственные архивы, наделяются правом сбора, приобретения, временного и, постоянного хранения и использования архивных документов, относящихся к их деятельности. </w:t>
      </w:r>
    </w:p>
    <w:bookmarkEnd w:id="173"/>
    <w:bookmarkStart w:name="z80" w:id="174"/>
    <w:p>
      <w:pPr>
        <w:spacing w:after="0"/>
        <w:ind w:left="0"/>
        <w:jc w:val="both"/>
      </w:pPr>
      <w:r>
        <w:rPr>
          <w:rFonts w:ascii="Times New Roman"/>
          <w:b w:val="false"/>
          <w:i w:val="false"/>
          <w:color w:val="000000"/>
          <w:sz w:val="28"/>
        </w:rPr>
        <w:t>
      4. Порядок деятельности специальных государственных архивов государственных органов Республики Казахстан определяется нормативными правовыми актами.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08.05.2003 </w:t>
      </w:r>
      <w:r>
        <w:rPr>
          <w:rFonts w:ascii="Times New Roman"/>
          <w:b w:val="false"/>
          <w:i w:val="false"/>
          <w:color w:val="000000"/>
          <w:sz w:val="28"/>
        </w:rPr>
        <w:t>N 413</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75"/>
    <w:p>
      <w:pPr>
        <w:spacing w:after="0"/>
        <w:ind w:left="0"/>
        <w:jc w:val="left"/>
      </w:pPr>
      <w:r>
        <w:rPr>
          <w:rFonts w:ascii="Times New Roman"/>
          <w:b/>
          <w:i w:val="false"/>
          <w:color w:val="000000"/>
        </w:rPr>
        <w:t xml:space="preserve"> Глава 6. Международное сотрудничество</w:t>
      </w:r>
    </w:p>
    <w:bookmarkEnd w:id="175"/>
    <w:p>
      <w:pPr>
        <w:spacing w:after="0"/>
        <w:ind w:left="0"/>
        <w:jc w:val="both"/>
      </w:pPr>
      <w:r>
        <w:rPr>
          <w:rFonts w:ascii="Times New Roman"/>
          <w:b/>
          <w:i w:val="false"/>
          <w:color w:val="000000"/>
          <w:sz w:val="28"/>
        </w:rPr>
        <w:t>Статья 23. Международные связи и контакты</w:t>
      </w:r>
    </w:p>
    <w:bookmarkStart w:name="z50" w:id="176"/>
    <w:p>
      <w:pPr>
        <w:spacing w:after="0"/>
        <w:ind w:left="0"/>
        <w:jc w:val="both"/>
      </w:pPr>
      <w:r>
        <w:rPr>
          <w:rFonts w:ascii="Times New Roman"/>
          <w:b w:val="false"/>
          <w:i w:val="false"/>
          <w:color w:val="000000"/>
          <w:sz w:val="28"/>
        </w:rPr>
        <w:t xml:space="preserve">
      1. Физические и юридические лица - собственники документов Национального архивного фонда вправе устанавливать и поддерживать международные связи и прямые контакты. </w:t>
      </w:r>
    </w:p>
    <w:bookmarkEnd w:id="176"/>
    <w:bookmarkStart w:name="z173" w:id="177"/>
    <w:p>
      <w:pPr>
        <w:spacing w:after="0"/>
        <w:ind w:left="0"/>
        <w:jc w:val="both"/>
      </w:pPr>
      <w:r>
        <w:rPr>
          <w:rFonts w:ascii="Times New Roman"/>
          <w:b w:val="false"/>
          <w:i w:val="false"/>
          <w:color w:val="000000"/>
          <w:sz w:val="28"/>
        </w:rPr>
        <w:t xml:space="preserve">
      2.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 если это не наносит вреда интересам Республики Казахстан. </w:t>
      </w:r>
    </w:p>
    <w:bookmarkEnd w:id="177"/>
    <w:p>
      <w:pPr>
        <w:spacing w:after="0"/>
        <w:ind w:left="0"/>
        <w:jc w:val="both"/>
      </w:pPr>
      <w:r>
        <w:rPr>
          <w:rFonts w:ascii="Times New Roman"/>
          <w:b/>
          <w:i w:val="false"/>
          <w:color w:val="000000"/>
          <w:sz w:val="28"/>
        </w:rPr>
        <w:t xml:space="preserve">Статья 24. Международные договоры </w:t>
      </w:r>
    </w:p>
    <w:bookmarkStart w:name="z52" w:id="178"/>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нормы, чем те, которые содержатся в законодательстве Республики Казахстан по архивному делу, то применяются нормы международного договора. </w:t>
      </w:r>
    </w:p>
    <w:bookmarkEnd w:id="178"/>
    <w:p>
      <w:pPr>
        <w:spacing w:after="0"/>
        <w:ind w:left="0"/>
        <w:jc w:val="both"/>
      </w:pPr>
      <w:r>
        <w:rPr>
          <w:rFonts w:ascii="Times New Roman"/>
          <w:b/>
          <w:i w:val="false"/>
          <w:color w:val="000000"/>
          <w:sz w:val="28"/>
        </w:rPr>
        <w:t xml:space="preserve">Статья 25. Право доступа в архивы иностранцев и лиц без гражданства </w:t>
      </w:r>
    </w:p>
    <w:bookmarkStart w:name="z54" w:id="179"/>
    <w:p>
      <w:pPr>
        <w:spacing w:after="0"/>
        <w:ind w:left="0"/>
        <w:jc w:val="both"/>
      </w:pPr>
      <w:r>
        <w:rPr>
          <w:rFonts w:ascii="Times New Roman"/>
          <w:b w:val="false"/>
          <w:i w:val="false"/>
          <w:color w:val="000000"/>
          <w:sz w:val="28"/>
        </w:rPr>
        <w:t>
      1. Иностранцы и лица без гражданства пользуются архивными документами на тех же основаниях, что и граждане Республики Казахстан.</w:t>
      </w:r>
    </w:p>
    <w:bookmarkEnd w:id="179"/>
    <w:bookmarkStart w:name="z174" w:id="180"/>
    <w:p>
      <w:pPr>
        <w:spacing w:after="0"/>
        <w:ind w:left="0"/>
        <w:jc w:val="both"/>
      </w:pPr>
      <w:r>
        <w:rPr>
          <w:rFonts w:ascii="Times New Roman"/>
          <w:b w:val="false"/>
          <w:i w:val="false"/>
          <w:color w:val="000000"/>
          <w:sz w:val="28"/>
        </w:rPr>
        <w:t xml:space="preserve">
      2. Законами Республики Казахстан могут быть установлены ограничения в отношении граждан тех государств, в которых предусмотрено ограничение доступа граждан Республики Казахстан к их архивам. </w:t>
      </w:r>
    </w:p>
    <w:bookmarkEnd w:id="180"/>
    <w:p>
      <w:pPr>
        <w:spacing w:after="0"/>
        <w:ind w:left="0"/>
        <w:jc w:val="both"/>
      </w:pPr>
      <w:r>
        <w:rPr>
          <w:rFonts w:ascii="Times New Roman"/>
          <w:b/>
          <w:i w:val="false"/>
          <w:color w:val="000000"/>
          <w:sz w:val="28"/>
        </w:rPr>
        <w:t xml:space="preserve">Статья 26. Вывоз документов Национального архивного фонда за пределы Республики Казахстан </w:t>
      </w:r>
    </w:p>
    <w:bookmarkStart w:name="z56" w:id="181"/>
    <w:p>
      <w:pPr>
        <w:spacing w:after="0"/>
        <w:ind w:left="0"/>
        <w:jc w:val="both"/>
      </w:pPr>
      <w:r>
        <w:rPr>
          <w:rFonts w:ascii="Times New Roman"/>
          <w:b w:val="false"/>
          <w:i w:val="false"/>
          <w:color w:val="000000"/>
          <w:sz w:val="28"/>
        </w:rPr>
        <w:t xml:space="preserve">
      1. Вывоз документов Национального архивного фонда, находящихся в государственной собственности, за пределы Республики Казахстан запрещается. </w:t>
      </w:r>
    </w:p>
    <w:bookmarkEnd w:id="181"/>
    <w:bookmarkStart w:name="z175" w:id="182"/>
    <w:p>
      <w:pPr>
        <w:spacing w:after="0"/>
        <w:ind w:left="0"/>
        <w:jc w:val="both"/>
      </w:pPr>
      <w:r>
        <w:rPr>
          <w:rFonts w:ascii="Times New Roman"/>
          <w:b w:val="false"/>
          <w:i w:val="false"/>
          <w:color w:val="000000"/>
          <w:sz w:val="28"/>
        </w:rPr>
        <w:t xml:space="preserve">
      2. Уполномоченный орган Республики Казахстан вправе разрешать временный вывоз документов Национального архивного фонда, находящихся в государственной собственности, за пределы Республики Казахстан в соответствии с порядком, утверждаемым Правительством Республики Казахстан. </w:t>
      </w:r>
    </w:p>
    <w:bookmarkEnd w:id="182"/>
    <w:bookmarkStart w:name="z57" w:id="183"/>
    <w:p>
      <w:pPr>
        <w:spacing w:after="0"/>
        <w:ind w:left="0"/>
        <w:jc w:val="left"/>
      </w:pPr>
      <w:r>
        <w:rPr>
          <w:rFonts w:ascii="Times New Roman"/>
          <w:b/>
          <w:i w:val="false"/>
          <w:color w:val="000000"/>
        </w:rPr>
        <w:t xml:space="preserve"> Глава 7. Заключительные положения</w:t>
      </w:r>
    </w:p>
    <w:bookmarkEnd w:id="183"/>
    <w:p>
      <w:pPr>
        <w:spacing w:after="0"/>
        <w:ind w:left="0"/>
        <w:jc w:val="both"/>
      </w:pPr>
      <w:r>
        <w:rPr>
          <w:rFonts w:ascii="Times New Roman"/>
          <w:b/>
          <w:i w:val="false"/>
          <w:color w:val="000000"/>
          <w:sz w:val="28"/>
        </w:rPr>
        <w:t xml:space="preserve">Статья 27. Ответственность за нарушение законодательства Республики Казахстан о Национальном архивном фонде и архивах </w:t>
      </w:r>
    </w:p>
    <w:p>
      <w:pPr>
        <w:spacing w:after="0"/>
        <w:ind w:left="0"/>
        <w:jc w:val="both"/>
      </w:pPr>
      <w:r>
        <w:rPr>
          <w:rFonts w:ascii="Times New Roman"/>
          <w:b w:val="false"/>
          <w:i w:val="false"/>
          <w:color w:val="000000"/>
          <w:sz w:val="28"/>
        </w:rPr>
        <w:t xml:space="preserve">
      1. Физические и юридические лица, виновные в нарушении законодательства по архивному делу, несут ответственность в соответствии с законами Республики Казахстан. </w:t>
      </w:r>
    </w:p>
    <w:bookmarkStart w:name="z176" w:id="184"/>
    <w:p>
      <w:pPr>
        <w:spacing w:after="0"/>
        <w:ind w:left="0"/>
        <w:jc w:val="both"/>
      </w:pPr>
      <w:r>
        <w:rPr>
          <w:rFonts w:ascii="Times New Roman"/>
          <w:b w:val="false"/>
          <w:i w:val="false"/>
          <w:color w:val="000000"/>
          <w:sz w:val="28"/>
        </w:rPr>
        <w:t xml:space="preserve">
      2. Ущерб, причиненный Национальному архивному фонду, подлежит возмещению в соответствии с законодательством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04.06.2009 </w:t>
      </w:r>
      <w:r>
        <w:rPr>
          <w:rFonts w:ascii="Times New Roman"/>
          <w:b w:val="false"/>
          <w:i w:val="false"/>
          <w:color w:val="000000"/>
          <w:sz w:val="28"/>
        </w:rPr>
        <w:t>N 162-IV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