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3f45" w14:textId="be03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Казахстан, имеющий силу Конституционного закона, "О выборах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6 мая 1999 года № 375-1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Указ Президента Республики Казахстан, имеющий силу Конституционного закона, от 28 сентября 1995 г. № 2464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выборах в Республике Казахстан" (Ведомости Верховного Совета Республики, 1995 г., № 17-18, ст.114; Ведомости Парламента Республики Казахстан, 1997 г., № 12, ст.192; 1998 г., № 7-8, ст.71; Конституционный закон Республики Казахстан от 6 ноября 1998 г. "О внесении изменений в Указ Президента Республики Казахстан, имеющий силу Конституционного закона, "О выборах в Республике Казахстан", опубликованный в газетах "Егемен Казакстан" и "Казахстанская правда" 10 ноября 1998 г.)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"Конституционный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выборах в Республике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Преамбулу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статье 1, пункте 3 статьи 5, пункте 5 статьи 20, подпунктах 2), 3) пункта 2 статьи 33, пунктах 1, 5, 6 статьи 34, пункте 2 статьи 39, пункте 6 статьи 41, пункте 1 статьи 43, статье 45, пунктах 2, 3 статьи 50, пунктах 1, 2 статьи 54, пункте 1 статьи 55, пункте 3 статьи 56, пункте 2 статьи 59, подпункте 3) пункта 7 статьи 59, пункте 2 статьи 61, пункте 2 статьи 62, пункте 2 статьи 63, пункте 3 статьи 64, пункте 3 статьи 65, подпункте 2) пункта 2 статьи 66, статье 70, пунктах 3, 6 статьи 71, пункте 3 статьи 72, пункте 2 статьи 73, подпункте 3) пункта 6 статьи 73, пункте 2 статьи 76, пункте 3 статьи 78, пункте 2 статьи 79, пункте 2 статьи 80, пункте 3 статьи 81, пункте 2 статьи 82, пункте 1 статьи 83, статье 86, пункте 5 статьи 87, подпункте 3) пункта 6 статьи 89, пункте 2 статьи 93, пункте 3 статьи 94, пункте 2 статьи 95, пункте 2 статьи 96, пункте 3 статьи 97, пункте 2 статьи 98, пункте 1 статьи 99, статье 102, пункте 8 статьи 103, подпункте 3) пункта 6 статьи 104, пункте 2 статьи 107, пункте 3 статьи 108, пункте 2 статьи 109, пункте 2 статьи 110, пункте 3 статьи 111, пункте 2 статьи 112, пункте 1 статьи 113, статье 115, пункте 9 статьи 117, подпункте 3) пункта 6 статьи 118, пункте 2 статьи 121, пункте 2 статьи 122, пункте 2 статьи 123, пункте 2 статьи 124, пункте 2 статьи 125, пункте 2 статьи 126, пункте 1 статьи 127, пункте 1 статьи 129, пунктах 1, 2 статьи 130, статье 133 слова "настоящим Указом", "Настоящий Указ", "настоящего Указа" заменить соответственно словами "настоящим Конституционным законом", "Настоящий Конституционный закон", "настоящего Конституционного закона".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3 статьи 3 изложить в следующей редакции: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"3. Участие граждан Республики в выборах является добровольным.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Никто не вправе принуждать к участию или не участию гражданина в выборах,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ограничивать его волеизъявление.".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Пункт 4 статьи 4 после слов "Парламента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словами ", в том числе по партийным спискам,".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Пункт 1 статьи 5 дополнить словами "на один избирательный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бюллетень.".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В статье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подпункте 2) пункта 1 слова "в первом туре голосования"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подпункт 1) пункта 2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подпункте 2) пункта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"если за его кандидатуру проголосовало" заменить словом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"набравший";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после слова "процентов" дополнить словом "голосов";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"которое не должно быть ниже пределов, установленных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Особенной частью настоящего Указа"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1) пункта 3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В статье 12: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подпунктом 2-1)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"2-1) рассматривает вопрос о допуске политических партий к участию в выборах части депутатов Мажилиса Парламента, избираемых по партийным спискам;";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по представлению акимов областей (городов республиканского значения и столицы Республики) образует территориальные, окружные избирательные комиссии;";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дополнить словами "проводит семинары с представителями политических партий по организации и проведению выборов;";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дополнить словами "обеспечивает изготовление избирательных бюллетеней по выборам Президента и депутатов Мажилиса Парламента;";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13) слова ", а также выборы депутатов Сената при их переизбрании в соответствии с пунктом 2 статьи 51 Конституции"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Статью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13. Территориальные избирательные комиссии и порядок их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Территориальными избирательными комиссиями являются областные (городов республиканского значения и столицы Республики), районные, городские, районные в городе избирательные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Территориальные избирательные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обеспечивают организацию и проведение выборов Президента, депутатов Парламента и маслихатов, членов органов местного самоуправления;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образуются в составе семи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Областные избирательные комиссии образуются решением Центральной избирательной комиссии по представлению акимов областей (городов республиканского значения и столицы Республики).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Нижестоящие территориальные избирательные комиссии образуются решением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вышестоящей тарриториальной избирательной комиссии по представлению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соответствующего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Состав территориальных избирательных комиссий по выборам Президента,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депутатов Парламента и маслихатов публикуется в средствах массовой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 не позднее чем через десять дней, а территориальных комиссий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выборам членов органов местного самоуправления - не позднее чем через семь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дней после назначения или объявления выборов.".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Подпункт 7) статьи 14 после слов "по выборам депутатов" дополнить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словом "Сената".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Статью 15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"Статья 15. Окружные избирательные комиссии и порядок их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Окружные избирательные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образуются решением Центральной избирательной комиссии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представлениям акимов областей (городов республиканского значения и столицы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обеспечивают организацию и проведение выборов депутатов Мажилиса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Парламента и маслихатов в избирательных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Окружные избирательные комиссии образуются в составе семи членов.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Состав окружных избирательных комиссий публикуется в средствах массовой информации не позднеее чем через десять дней после назначения или объявления выборов.".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Статью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17. Участковые избирательные комиссии и порядок их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Участковые избирательные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образуются решением соответствующей вышестоящей избирательной комиссии по представлениям соответствующих акимов;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организацию и проведение выборов Президента, депутатов Мажилиса Парламента и маслихатов, членов органов местного самоуправления на соответствующих избирательных участках;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образуются в составе семи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Состав участковых избирательных комиссий по выборам Президента, депутатов Парамента и маслихатов публикуется в средствах массовой информации не позднее чем через семь дней, а территориальных комиссий по выборам членов органов местного самоуправления - не позднее чем через три дня после назначения или объявления выборов.".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статье 21: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2 после слов "и столицы Республики" дополнить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", района, города";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"3. При выборах Президента Республики и депутатов Мажилиса, избираемых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основе партийных списков по системе пропорционального представительства,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единым общенациональным избирательным округом является вся территория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В пункте 1 статьи 23 слово "окружными"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Подпункт 2) пункта 2 статьи 27 после слов "доверенных лиц"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словами "и членов инициативных групп".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В статье 28: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3 слова "соответствующих областей, городов и районов"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после слов "выделяют кандидатам" дополнить словами ",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баллотирующихся по партийным спискам,";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 "предоставляются кандидатам" дополнить словами ", кроме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баллотирующихся по партийным спискам,";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5 после слов "выделяют кандидатам" дополнить словами ",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баллотирующихся по партийным спискам,".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В статье 33: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пункт 1 после слов "депутатов Парламента" дополнить словами ", за исключением депутатов Мажилиса Парламента, избираемых на основе партийных списков,";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после слов "выступления кандидатов" дополнить словами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", кроме кандидатов, баллотирующихся по партийным спискам,";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подпункт 3) после слов "материалов кандидатов" дополнить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", кроме кандидатов, баллотирующихся по партийным спискам,";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подпункт 4) после слов "расходы кандидатов" дополнить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", кроме кандидатов, баллотирующихся по партийным спискам,".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В статье 34: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 после слов "избирательных фондов" слово "кандидатов"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2 слово "кандидатов"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первом после слов "избирательные фонды" слово "кандидатов"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"1) личных средств кандидатов в депутаты по избирательным округам,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политических партий;";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4 слова "кандидатов", "кандидата"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5 слово "кандидатов"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после слов "избирательный фонд" слово "кандидата"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 "регистрации кандидата" дополнить словами ", партийного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списка";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после слов "исключительно кандидату" дополнить словами "и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политическим партиям, выдвинувшим партийные списки";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 "временные счета" слово "кандидатов"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7 после слова "кандидатуры" дополнить словами "отзыва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политической партией партийного списка";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"о его выдвижении или регистрации" заменить словами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выдвижении кандидата, партийного списка или регистрации кандидата,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партийного списка";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"8. Все финансовые операции по специальным временным счетам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прекращаются с 18 часов в день, предшествующий дню выборов.";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 "установления итогов выборов кандидат" дополнить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", политическая партия", слово "обязан" заменить словом "обязаны";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 "возвращается кандидату" дополнить словами ", политической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партии";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слова "кандидатом" дополнить словами ", политической партией,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выдвинувшей партийный список,";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после слова "кандидата" дополнить словами ", партийного списка".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В пункте 2 статьи 36 после слов "избирательных фондов" слово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"кандидатов"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В статье 37: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"1. В избирательный бюллетень включаются все зарегистрированные кандидаты с указанием фамилии, имени, отчества в алфавитном порядке государственного языка. В избирательный бюллетень для голосования за политические партии включаются наименования политических партий в порядке, определенном жеребьевкой. Жеребьевка проводится Центральной избирательной комиссией. Порядок проведения жеребьевки определяется Центральной избирательной комиссией.";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"(территориальными избирательными комиссиями - при выборах депутатов Сената)"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Пункт 2 статьи 42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бюллетене с наименованиями политических партий избиратель ставит любую отметку в пустом квадрате справа от наименования политической партии, за которую он голосует, либо в квадрате, расположенном справа от строки "Голосую против всех политических партий.".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статье 43: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"по каждому кандидату" дополнить словами ", каждой политической партии";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вскрытии урн и подсчете голосов могут присутствовать: одно доверенное лицо от каждого баллотирующегося кандидата, по одному журналисту - представителю от каждого средства массовой информации при наличии удостоверения и задания редакции, а также аккредитованные при соответствующей избирательной комиссии по одному наблюдателю от общественных объединений Республики и наблюдатели иностранных государств и международных организаций. Вмешательство представителей и наблюдателей в работу избирательных комиссий не допускается.";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число голосов, поданных за каждого кандидата, за каждую политическую партию;";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число бюллетеней, в которых избиратели проголосовали против всех кандидатов, политических партий.";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в которых отмечено более одного кандидата, более одной политической партии, за исключением голосования при выборах членов органов местного самоуправления;";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пункте 5 статьи 44: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"за"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"за каждого кандидата" дополнить словами ", за каждую политическую партию";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"признанных действительными, однако не учтенных при подсчете голосов" заменить словами "в которых избиратели проголосовали против всех кандидатов, политических партий".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Пункт 1 статьи 47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Кандидаты в Президенты, депутаты Паламента, маслихаты со дня их регистрации и до опубликования итогов выборов вправе освобождаться от работы, военной службы и военных сборов. Время участия кандидатов в выборах засчитывается в трудовой стаж по той специальности, по которой он работал до дня регистрации.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Кандидатам в Президенты, депутаты Парламента, за исключением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кандидатов, баллатирующихся  по партийным спискам, а также в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маслихатов возмещаются расходы на этот период в размере средней заработной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платы из средств республиканского бюджета, выделяемых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выборов.".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25. В статье 49 слово "накануне" заменить словами "за пять дней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голосования".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В статье 50: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пункте 1 после слов "регистрацией кандидата" дополнить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", партийных списков";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после слова "кандидатом" дополнить словами ", политической партией";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"он предупреждается" заменить словами "они предупреждаются";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"о его регистрации" заменить словами "о регистрации кандидата,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партийного списка".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27. В пункте 1 статьи 55 слова "при наличии установленной настоящим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Указом поддержки избирателей"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28. В пункте 2 статьи 59: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"в качестве депозита"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"в тысячекратном размере" заменить словами "в стократном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"независимо от итогов выборов"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29. В пунктах 1 и 2 статьи 60 слова "за трое суток"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 семь суток".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30. В пункте 1 статьи 63 слова "первом туре голосования при выборах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31. В пункте 1 статьи 64 слова "несостоявшимися или"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32. В подпункте 1) пункта 2 статьи 65 слова "в первом туре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голосования"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В статье 68: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"председателей Палат Парламента"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"Председателя Сената, Председателя Мажилиса";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"подведение итогов выборов" заменить словами "вступление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3 слова "повторных выборов" заменить словами "повторного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голосования".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34. В статье 69: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подпункт 2) пункта 1 дополнить словами "образование соответствующих административно-территориальных единиц, не имеющих представительства в Сенате;";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"и должны быть проведены не менее чем за три дня до выборов депутатов Мажилиса" заменить словами "и не могут совпадать по срокам с выборами депутатов Мажилиса Парламента".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В статье 71: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пункта 2 предложение "Маслихат города республиканского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 или столицы Республики выдвигает не менее двух кандидатов"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3 слова "при наличии установленной настоящим Указом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выборщиков"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36. В статье 72: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1 дополнить словами ", но не более чем пятьюдесятью процентами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голосов выборщиков от одного маслихата";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"2. Поддержка выборщиков удостоверяется сбором их подписей.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этом каждый из выборщиков вправе поставить свою подпись в поддержку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только одного кандидата в депутаты Сената. Подпись после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кандидата в депутаты Сената отзывается только на основании решения суда.".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37. В пункте 2 статьи 73: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"в стократном размере" заменить словами "в пятидесятикратном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"независимо от итогов выборов"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38. В пунктах 1 и 2 статьи 74 слова "за трое суток"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 семь суток".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39. Пункт 2 статьи 77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"2. Совместное заседание правомочно, если на нем присутствует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пятидесяти процентов от общего числа депутатов, представляющих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маслихаты соответственно области, маслихат города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 или столицы Республики.".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40. В статье 79: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 слова "первом туре голосования"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2 слова "первый тур голосования"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"первоначальное голосование";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3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41. В пункте 2 статьи 81: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подпункте 1) слова "в первом туре голосования"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2) слова "с другими кандидатами" заменить словами "с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другим кандидатом";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"но не менее сорока процентов от общего числа голосов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выборщиков, принявших участие в голосовании"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42. В пункте 1 статьи 84: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"председателей Палат Парламента"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"Председателя Сената, Председателя Мажилиса";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"подведение итогов выборов" заменить словами "регистрация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избранных".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43. В статье 85: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1) пункта 1 слово "Парламента" заменить словами "депутатов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Мажилиса";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"действующего созыва Парламента" заменить словами "депутатов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Мажилиса";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предложение "В случае, если Президент Республики не назначит выборы депутатов в указанный срок, выборы депутатов Мажилиса проводятся Центральной избирательной комиссией в течение трех месяцев со дня окончания срока полномочий действующего созыва Парламента"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В статье 87: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"Право включения в партийные списки лиц для избрания по территории единого общенационального избирательного округа принадлежит политическим партиям.";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предложениями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"Включение в партийные списки лиц для избрания в депутаты Мажилиса по территории единого общенационального избирательного округа производится высшим органом политической партии. Политические партии вправе включать в партийные списки лиц, не являющихся членами данной политической партии. Лицо, включенное в партийный список для избрания в депутаты Мажилиса по территории единого общенационального избирательного округа, не вправе выдвигаться по территориальным избирательным округам.";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Политические партии самостоятельно определяют порядок размещения лиц в партийном списке. Партийный список представляется в Центральную избирательную комиссию представителем политической партии одновременно с выпиской из протокола высшего органа политической партии о выдвижении партийного списка. Полномочия представителя должны быть подтверждены соответствующими документами.";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словами "и по одному партийному списку".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Статью 88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88. Избирательный взнос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кандидат в депутаты Мажилиса до регистрации и после его проверки на соответствие требованиям, предъявляемым к нему Конституцией и настоящим Конституционным законом, вносит из собственных средств на счет Центральной избирательной комиссии избирательный взнос в пятидесятикратном размере установленной законодательством минимальной заработной платы. Внесенный взнос кандидату не возвращается и обращается в доход республиканского бюджета. Политические партии, выдвинувшие партийные списки по территории единого общенационального избирательного округа, после проверки включенных в них лиц на соответствие требованиям, предъявляемым к ним Конституцией и настоящим Конституционным законом, вносят из средств политических партий на счет Центральной избирательной комиссии избирательный взнос в пятидесятикратном размере установленной законодательством минимальной заработной платы за каждое лицо, включенное в партийный список. Внесенный взнос политическим партиям не возвращается и обращается в доход республиканского бюджета.".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В статье 89: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"Регистрация партийных списков, представленных политическими партиями, осуществляется Центральной избирательной комиссией.";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Регистрация партийных списков по территории единого общенационального избирательного округа производится при наличии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выписки из протокола высшего органа политической партии о выдвижении партийного списка, с приложением копии документа о регистрации политической партии в Министерстве юстиции Республики, а также документов, подтверждающих ее республиканский статус;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заявления гражданина о согласии быть включенным в партийный список;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биографических данных о каждом лице, включенном в партийный список;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медицинской справки о состоянии психического здоровья каждого лица, включенного в партийный список;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документа, подтверждающего внесение политической партией избирательного взноса.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подлежит регистрации в качестве кандидата по партийному списку лицо: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привлекавшееся в течение года перед регистрацией к дисциплинарной ответственности за совершение коррупционного правонарушения;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которое в течение года перед регистрацией налагалось в судебном порядке административное взыскание за умышленное правонарушение;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имеющее судимость, которая ко времени регистрации не погашена или не снята в установленном законом порядке.";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К регистрации допускается только один список от одной политической партии с любым количеством включенных в него лиц.";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9-11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Центральная избирательная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позднее чем на десятый день после регистрации партийных списков публикует в средствах массовой информации сообщение о регистрации с указанием наименования политической партии и количества лиц, включенных в партийный список, а также фамилии, имени, отчества, года рождения, занимаемой должности (занятия), места работы и жительства каждого лица, включенного в партийный список;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регистрации выдает лицам, включенным в партийный список, соответствующие удостоверения;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отказывает в регистрации или отменяет решение о регистрации партийного списка или конкретного лица, включенного в партийный список, при выявлении нарушений Конституции и требований настоящего Конституционного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Отказ в регистрации или отмена решения о регистрации могут быть в семидневный срок обжалованы в Центральную избирательную комиссию или в суд. При этом Центральная избирательная комиссия или суд выносит по жалобе решение в семидневный срок со дня подачи жалобы.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Регистрация кандидатов и партийных списков начинается за два месяца и заканчивается за один месяц до выборов, если иное не установлено при назначении выборов.".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В статье 90: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 и 2 слова "за трое суток" заменить словами "за семь суток";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Политические партии в период до регистрации партийных списков и после, но не позднее чем за семь суток до дня голосования, могут отозвать свои партийные списки, обратившись с письменным заявлением об этом и выпиской из протокола заседания высшего органа политической партии в Центральную избирательную комиссию. В этом случае Центральная избирательная комиссия принимает решение об отказе в регистрации или отмене регистрации партийного списка.".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Дополнить статьей 92-1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92-1. Размер избирательного фонда политической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Кандидаты, баллотирующиеся в составе партийных списков, выдвинутых политическими партиями, не вправе создавать собственные избирательные фонды.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Избирательный фонд политической партии образуют: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собственные средства политической партии, общая сумма которых не должна превышать установленный законодательством размер минимальной заработной платы более чем в пять тысяч раз;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добровольные пожертвования граждан и организаций Республики, общая сумма которых не должна превышать установленный законодательством размер минимальной заработной платы более чем в десять тысяч раз.".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В статье 94: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"Протоколы голосования по партийным спискам немедленно пересылаются в соответствующую территориальную избирательную комиссию.";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предложениями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"Результаты выборов по партийным спискам устанавливаются на заседании Центральной избирательной комиссии на основании протоколов соответствующих территориальных избирательных комиссий. О результатах выборов составляется протокол.".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Пункт 3 статьи 95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В статье 96: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"признаны несостоявшимися ввиду неявки необходимого числа избирателей или они были"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дополнить пунктом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В повторных выборах могут также участвовать политические партии, преодолевшие трехпроцентный барьер и принимавшие участие в предыдущих выборах.".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В статье 97: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2 слова "в первом туре голосования"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2 слова ", но не менее сорока процентов от общего числа голосов избирателей, принявших участие в голосовании"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Дополнить статьей 97-1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97-1. Распределение депутатских мандатов по итогам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голосования по партийным спискам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Центральная избирательная комиссия подсчитывает сумму голосов избирателей, поданных по территории единого общенационального округа за каждый партийный список, получивший семь и более процентов голосов избирателей от числа принявших участие в голосовании. Сумма голосов избирателей, поданных за политические партии, преодолевшие семипроцентный барьер, делится на десять - число депутатских мандатов, распределяемых по территории единого общенационального округа. Полученный результат есть первое избирательное частное (квота).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Число голосов, полученных каждым партийным списком, участвующим в распределении депутатских мандатов, делится на первое избирательное частное. Целая часть, полученная в результате деления числа, есть число депутатских мандатов, которые получает соответствующая политическая партия, сформировавшая партийный список.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после действий, произведенных в соответствии с пунктом 2 настоящей статьи, остаются нераспределенные мандаты, производится их вторичное распределение. Нераспределенные мандаты передаются по одному тем партийным спискам, у которых оказывается наибольшей дробная часть (остаток) числа, полученного в результате деления в соответствии с пунктом 2 настоящей статьи. При равенстве наибольшего остатка преимущество отдается партийному списку, зарегистрированному раньше.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Депутатские мандаты распределяются в строгом соответствии с последовательностью размещения кандидатов в соответствующем партийном списке.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досрочного выбытия депутата, избранного в результате распределения депутатских мандатов между политическими партиями, сформировавшими партийные списки, его мандат постановлением Центральной избирательной комиссии передается следующему за избранным из того же партийного списка кандидату.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соответствующем партийном списке кандидатов не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осталось, мандат остается вакантным до следующих выборов депутатов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Мажилиса.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реорганизации или ликвидации политической партии, избранные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списку этой партии депутаты Мажилиса прекращают свои полномочия.".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54. В пункте 1 статьи 100: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"председателей Палат Парламента"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"Председателя Сената, Председателя Мажилиса";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"подведение итогов выборов" заменить словами "регистрация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избранных".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55. В статье 101: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подпункт 1) пункта 1 дополнить словами ", кроме случаев, установленных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5 слова "и Мажилиса"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56. В пунктах 1 и 2 статьи 105 слова "за трое суток"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 семь суток".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57. Пункт 3 статьи 109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58. В пункте 1 статьи 110 слова "Если выборы были признаны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несостоявшимися ввиду неявки необходимого числа избирателей,"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59. В пункте 2 статьи 111: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подпункте 1) слова "в первом туре голосования"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2) слова ", но не менее тридцати процентов голосов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избирателей, принявших участие в голосовании"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60. В пункте 1 статьи 112 слова "в семидневный срок со дня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выборов"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61. В пункте 1 статьи 124 слова "Если выборы были признаны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несостоявшимися ввиду неявки необходимого числа избирателей,"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62. Статью 125 дополнить пунктом 1-1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"1-1. Избранными членами органов местного самоуправления считаются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имеющимися мандатами кандидаты, набравшие большее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количество голосов избирателей, принявших участие в голосовании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сравнению с другими кандидатами.".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