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002" w14:textId="3c9b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конституционного закона, "О Парламенте Республики Казахстан и статусе его депутатов"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6 мая 1999 года № 377-1.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конституционного закона, от 16 октября 1995 г. N 2529 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Парламенте Республики Казахстан и статусе его депутатов" (Ведомости Верховного Совета Республики Казахстан, 1995 г., N 21, ст. 124; Ведомости Парламента Республики Казахстан, 1997 г., N 7, ст.78; Конституционный закон Республики Казахстан от 12 марта 1999 г. "О внесении изменений в Указы Президента Республики Казахстан, имеющие силу конституционных законов, "О Парламенте Республики Казахстан и статусе его депутатов" и "О судах и статусей судей Республики Казахстан", опубликованный в газетах "Егемен Казакстан" и "Казахстанская правда" 16 марта 1999 г.)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"Конституционный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Парламенте Республики Казахстан и статусе его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 соответствии с Конституцией Республики Казахстан определяет организацию и деятельность Парламента Республики Казахстан, правовое положение его депутатов.".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3, подпункте 4) пункта 3 статьи 10, подпункте 13) пункта 2 статьи 25, пункте 4 статьи 26, пункте 1 статьи 33, статье 40 слова "настоящим Указом", "настоящего Указа", "Настоящий Указ" заменить соответственно словами "настоящим Конституционным законом", "настоящего Конституционного закона", "Настоящий Конституционный 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статьи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Срок полномочий депутатов Сената - шесть лет, срок полномочий депутатов Мажилиса - пять лет. Полномочия Парламента очередного созыва начинаются с момента открытия его первой сессии и заканчиваются с началом работы первой сессии Парламента следующего созыва. При этом очередность созыва Парламента определяется очередностью созыва Мажилиса.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полномочий Парламента определяется сроком полномочий депутатов Мажилиса очередного созыва.".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"каждые два года" заменить словами "каждые три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"Парламента" заменить словом "Сената", слово "два" заменить словом "три";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Мажилис состоит из семидесяти семи депутатов. Шестьдесят семь депутатов избираются по одномандатным территориальным избирательным округам, образуемым с учетом административного-территориального деления Республики и с примерно равной численностью избирателей. Десять депутатов избираются на основе партийных списков по системе пропорционального представительства и по территории единого общенационального избирательного округа.".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 статьи 13 исключить слова ", а также нормативных постановлений Парламента по вопросам введения в действие законов.".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3 статьи 24 предложение "Депутату Парламента не гарантируется сохранение прежней работы (должности) или предоставление равноценной работы (должности) при прекращении или по истечении его полномочий."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слова "исключительно" и "свои"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Депутату Парламента по истечении срока его полномочий, а также в случае подачи в отставку или роспуска Парламента и до момента его трудоустройства или достижения пенсионного возраста ежемесячно выплачивается пособие в размере его среднемесячной заработной платы, но не более трех месяцев со дня прекращения полномочий или удовлетворения заявления об отставке.".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5 статьи 39 слова "Аппарата Правительства" заменить словами "Канцелярии Премьер-Министра".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