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14f5d" w14:textId="6514f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Грузии о принципах взимания косвенных налогов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24 июня 1999 года № 400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Ратифицировать Соглашение между Правительством Республики Казахстан и Правительством Грузии о принципах взимания косвенных налогов при экспорте и импорте товаров (работ, услуг), совершенное в Алматы 11 ноября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и Правительством Грузии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о принципах взимания косвенных налогов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  (Вступило в силу 5 июня 2000 года - Бюллетень международных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            договоров РК, 2001 г., N 5, ст. 45)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Правительство Республики Казахстан и Правительство Грузии, именуемые в дальнейшем Стороны, стремясь к развитию торгово-экономических отношений, созданию равных возможностей для хозяйствующих субъектов и установлению условий для добросовестной конкуренции, ориентируясь на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Общие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"косвенные налоги" означает налог на добавленную стоимость и акциз (акцизный налог или сбор);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"нулевая ставка" означает обложение налогом на добавленную стоимость по ставке ноль процентов, что равнозначно полному освобождению от налога на добавленную стоимость;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термин "принцип места назначения" означает применение нулевой ставки при экспорте с таможенной территории одной Стороны и обложение при импорте по действующей ставке, установленной национальным законодательством другой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термин "компетентные органы" означает с казахстанской стороны - Министерство финансов Республики Казахстан, с грузинской стороны - Министерство финансов Грузии.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Принцип взимания налогов при экспорте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не будут облагать косвенными налогами товары (работы, услуги), экспортируемые из территории одной Стороны на территорию другой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 Принцип взимания налогов при импорте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Импортированные на территорию одной из Сторон товары (работы, услуги), экспортированные с территории другой Стороны, облагаются косвенными налогами в стране импортера согласно его законодательству. Обложение налогами будет осуществляться таможенными органами при ввозе товаров на таможенную территорию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 обложении налогами импорта товаров (работ, услуг), экспортированных с территории другой Стороны, Стороны будут применять те же ставки налогов, льготы и порядок расчета, что и установленные для аналогичных товаров (работ, услуг), произведенных (реализуемых) на их внутреннем рынке.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Решение спорных вопросов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 применения положений настоящего Соглашения будут решены путем консультаций и переговоров компетентными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Заключительное положение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вступает в силу со дня уведомления Сторонами о выполнении всех необходимых внутригосударственных процедур.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будет применяться только в отношении товаров (работ, услуг), поставляемых после его вступления в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Сторона может прекратить действие настоящего Соглашения, направив письменное уведомление другой Стороне не позднее чем за шесть месяцев до выхода, урегулировав финансовые и иные обязательства, возникшие во время действия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Стороны будут при необходимости проводить консультации для оценки хода реализации настоящего Соглашения и целесообразности внесения в него дополнений и изменений. Сроки таких консультаций определяются Сторонами дополнительно.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11 ноября 1997 г. в двух подлинных экземплярах, каждый на казахском, грузинском и русском языках, причем 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положений настоящего Соглашения используется тест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 Грузии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