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cadb0" w14:textId="cfcad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Российской Федерации о гарантиях пенсионных прав жителей города Байконыр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15 июля 1999 года № 425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Правительством Республики Казахстан и Правительством Российской Федерации о гарантиях пенсионных прав жителей города Байконыр Республики Казахстан, совершенное в Алматы 27 апреля 1996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Российской Федерации о гарантиях </w:t>
      </w:r>
      <w:r>
        <w:br/>
      </w:r>
      <w:r>
        <w:rPr>
          <w:rFonts w:ascii="Times New Roman"/>
          <w:b/>
          <w:i w:val="false"/>
          <w:color w:val="000000"/>
        </w:rPr>
        <w:t xml:space="preserve">
пенсионных прав жителей города Байконыр 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(Бюллетень международных договоров РК, 2000 г., N 6, ст. 67)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(Вступило в силу 29 ноября 1999 года - ж. "Дипломатический курьер",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спецвыпуск № 2, сентябрь 2000 года, стр. 174) </w:t>
      </w:r>
      <w:r>
        <w:rPr>
          <w:rFonts w:ascii="Times New Roman"/>
          <w:b w:val="false"/>
          <w:i w:val="false"/>
          <w:color w:val="000000"/>
          <w:sz w:val="28"/>
        </w:rPr>
        <w:t>   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Российской Федерации, именуемые далее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Соглашении между Республикой Казахстан и Российской Федерацией об основных принципах и условиях использования космодрома "Байконур" от 28 марта 1994 года и Договоре аренды комплекса "Байконур" между Правительством Республики Казахстан и Правительством Российской Федерации от 10 декабря 1994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необходимости защиты пенсионных прав жителей города Байконыр Республики Казахстан (бывший город Ленинск),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сознавая важность соблюдения Соглашения о гарантиях прав граждан государств-участников Содружества Независимых Государств в области пенсионного обеспечения от 13 марта 1992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Для целей настоящего Соглашения: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термин "полномочный орган" означает: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Казахстанской Стороны - Министерство социальной защиты населения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Российской Стороны - Министерство социальной защиты населения Российской Федерации и Пенсионный фонд Российской Федерации;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термин "жители города Байконыр" означает граждан Республики Казахстан, граждан Российской Федерации, граждан третьих государств и лиц без гражданства, постоянно проживающих в городе Байконыр.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Полномочный орган Казахстанской Стороны передает, а полномочный орган Российской Стороны принимает на себя организацию пенсионного обеспечения жителей города Байконыр, сбора и аккумуляции страховых взносов. 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Пенсионное обеспечение жителей города Байконыр производится по нормам законодательства Российской Федерации. Выплата пенсий производится в российских рублях.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установления права на пенсию, в том числе пенсии на льготных основаниях и за выслугу лет, учитывается трудовой стаж, приобретенный на территории любого из государств-участников Соглашения о гарантиях прав граждан государств-участников Содружества Независимых Государств в области пенсионного обеспечения от 13 марта 1992 года, а также на территории бывшего СССР за время до вступления в силу названного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заработок (доход) выплачивается в национальной валюте Республики Казахстан, его размер для исчисления пенсии определяется исходя из официально установленного Центральным банком Российской Федерации курса валют к моменту назначения (перерасчета) пенсии.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Пенсии, ранее назначенные жителям города Байконыр в соответствии с законодательством Республики Казахстан, пересматриваются в соответствии с законодательством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право на пенсию в соответствии с законодательством Российской Федерации отсутствует, назначенная пенсия выплачивается в российских рублях исходя из официально установленного Центральным банком Российской Федерации курса валют к моменту назначения (перерасчета) пенсии. Эта пенсия не может быть выше пенсии, пересчитанной с учетом стажа работы и заработка в соответствии с частью первой настоящей статьи.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Финансирование выплаты пенсий жителям города Байконыр, назначенных (пересчитанных) в соответствии с законодательством Российской Федерации, а также пенсий, указанных в части второй статьи 4 настоящего Соглашения, осуществляет Пенсионный фонд Российской Федерации. 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Уплата начисленных страховых взносов на цели пенсионного обеспечения производится в Пенсионный фонд Российской Федерации в соответствии с законодательством Российской Федерации. 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Для организации работ по сбору страховых взносов в Пенсионный фонд Российской Федерации, назначению и выплате пенсий жителям города Байконыр полномочным органом Российской Федерации по согласованию с администрацией города Байконыр создаются соответствующие органы. 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Изменение положений настоящего Соглашения осуществляется с согласия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оформляются протоколами, которые будут подписываться Сторонами и являться неотъемлемой частью настоящего Соглашения. </w:t>
      </w:r>
    </w:p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 относительно толкования и применения настоящего Соглашения решаются путем консультаций и переговоров между Сторонами. </w:t>
      </w:r>
    </w:p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остается в силе в течение срока аренды комплекса "Байконур", установленного Соглашением между Республикой Казахстан и Российской Федерацией об основных принципах и условиях использования космодрома "Байконур" от 28 марта 1994 года и Договором аренды комплекса "Байконур" между Правительством Республики Казахстан и Правительством Российской Федерации от 10 декабря 1994 года. </w:t>
      </w:r>
    </w:p>
    <w:bookmarkStart w:name="z1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Настоящее Соглашение подлежит ратификации и вступает в силу с даты обмена ратификационными грамотами.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может прекратить действие настоящего Соглашения. В этом случае Соглашение утрачивает силу через шесть месяцев со дня направления письменного уведомления одной из Сторон о своем намерении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Пенсионные права, приобретенные согласно положениям настоящего Соглашения, не теряют своей силы в случае прекращения его действия. 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Совершено в г. Алматы 27 апреля 1996 года в двух экземплярах, каждый на казахском и русском языках, причем оба текста имеют одинаковую силу.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