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52cd" w14:textId="0ee5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передаче осужденных к лишению свободы для дальнейшего отбывания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1999 года N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о передаче осужденных к лишению свободы для дальнейшего отбывания наказания, совершенную в городе Москве 6 марта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Конвенция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передаче осужденных к лишению свободы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дальнейшего отбывания наказания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(Вступила в силу 18 августа 1999 года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г., N 1, ст. 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 Договаривающимися Сторонами депозитарию 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внутригосударственных процедур, необходимых для ее вступления  в силу.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Для Договаривающихся Сторон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выполнивших необходимые процедуры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позднее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она 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 день сдачи соответствующих документов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депонировано 18 мая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депонировано 13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депонировано 18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депонировано 20 марта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депонировано 6 февраля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 - депонировано 26 июля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депонирована 19 января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Конвенция вступила в силу 19 января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вступила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- 19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- 19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- 19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 - 18 августа 1999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- 20 марта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- 6 февраля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 - 26 июля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Положения Статьи 17 Соглашения, к которым относится особое мнение Азербайджанской Республики, не применяются между Республикой Беларусь и Азербайджанской Республикой в пределах сферы действия этого особого мнения.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именуемые далее Договаривающимися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принципа государственного суверенитета,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сложившиеся отношения взаимного уважения и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отбывание осужденными наказания в государстве, гражданами которого они являются, и лицами без гражданства, постоянно проживающими на его территории, способствует более эффективному достижению цели исполнения наказания,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принципом гуманности,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настоящей Конвенции нижеуказанные термины означают: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"Государство вынесения приговора" - Договаривающаяся Сторона, судом которой вынесен приговор об осуждении лица к наказанию в виде лишения свободы;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"Государство исполнения приговора" - Договаривающаяся Сторона, которой передается для отбывания наказания лицо, осужденное к лишению свободы;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"компетентный орган" - государственный орган, который в соответствии с национальным законодательством и настоящей Конвенцией принимает решения о передаче осужденных к лишению свободы для дальнейшего отбывания наказания;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"осужденный" - лицо, осужденное судом одной из Договаривающихся Сторон за совершение преступления к наказанию в виде лишения свободы;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"близкие родственники" - лица, состоящие в родстве, согласно действующему национальному законодательству Договаривающихся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каждой из Договаривающихся Сторон, а также лица без гражданства, постоянно проживающие на ее территории, осужденные к лишению свободы в другой Договаривающейся Стороне, могут в соответствии с положениями настоящей Конвенции передаваться для отбывания наказания Договаривающейся Стороне, гражданами которой они являются или на территории которой постоянно проживают (если являются лицами без гражданства).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осуждении лица и его местонахождении должны быть письменно уведомлены соответственно судом и органом, исполняющим наказание, дипломатические представительства или консульские учреждения Договаривающейся Стороны, гражданином которой осужденный является или на территории которой постоянно проживает (если является лицом без гражданства), а также его близкие родственники, законный представитель и адвокат для реализации их прав на обращение с ходатайством о передаче.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Просьба о передаче осужденного может исходить как от Государства вынесения приговора, так и от Государства исполнения приговора.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ходатайством о передаче осужденного вправе обращаться в компетентный орган Договаривающихся Сторон сам осужденный, его близкие родственники, законный представитель и адвокат.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Договаривающейся Стороны в 40-дневный срок о принятом решении сообщает в письменной форме обратившемуся с ходатайством о передаче. Решение об отказе в передаче должно быть мотивированным.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возможности передачи и ее юридических последствиях осужденному либо его законному представителю должно быть письменно разъяснено должностными лицами центральных или территориальных органов управления уголовно- исполнительной системы Государства вынесения приговора.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осужденного к лишению свободы может быть осуществлена при наличии следующих условий: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приговор суда об осуждении лица к лишению свободы вступил в законную силу;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имеется ходатайство о передаче со стороны указанных лиц в части 2 статьи 4 настоящей Конвенции;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имеется письменное согласие осужденного или в случае, если осужденный в силу возраста, физического или психического состояния не может свободно выражать свою волю, - согласие его законного представителя;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 осуждено за такие деяния, которые по законам Договаривающихся Сторон, осуществляющих прием-передачу, являются преступлениями, влекущими наказание в виде лишения свободы;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момент получения просьбы о передаче срок лишения свободы, который не отбыт, составляет не менее шести месяцев;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имеется согласие Государства вынесения приговора и Государства исполнения приговора о передаче и приеме осужденного.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осужденного не производится, если: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наказание не может быть исполнено на территории Государства исполнения приговора вследствие истечения срока давности или по иному основанию, предусмотренному законодательством этого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Государства исполнения приговора за совершенное деяние он понес наказание или был оправдан, либо дело было прекращено, а равно, если лицо освобождено от наказания компетентным органом этого государства;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может нанести ущерб интересам Государства вынесения приговора или государства, гражданином которого является осужденный.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передаче осужденного может быть отказано, если им не возмещен ущерб, нанесенный преступлением.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настоящей Конвенции компетентные органы Договаривающихся Сторон сносятся друг с другом непосредственно.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в течение месяца со дня вступления для нее в силу Конвенции сообщает депозитарию наименование своего компетентного органа.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передачи осужденного для отбывания наказания компетентный орган одной Договаривающейся Стороны обращается к компетентному органу другой Договаривающейся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Просьба составляется в письменной форме и к ней прилагаются: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личности осужденного (фамилия, имя, отчество, дата и место рождения);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гражданстве осужденного или его постоянном месте жительства;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статей закона, из которых видно, что деяния, за которые лицо осуждено к лишению свободы, являются преступлением в Государстве исполнения приговора;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осужденного на его передачу для исполнения приговора на территории Договаривающейся Стороны, гражданином которой он является или на территории которой имеет постоянное место жительства (если является лицом без гражданства), а в случае неспособности осужденного к свободному волеизъявлению - согласие его законного представителя.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 вынесения приговора, кроме того, прилагает к просьбе удостоверенные: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приговора и имеющихся по делу решений вышестоящих судебных органов, документов о вступлении приговора в законную силу;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статей уголовного закона, на основании которых лицо осуждено;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отбытой части наказания и той части наказания, которая подлежит дальнейшему отбыванию;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исполнении дополнительного наказания, если оно было назначено;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состоянии здоровья и особенностях поведения осужденного;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ущербе и его возмещении;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если это сочтет необходимым Государство вынесения приговора.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Просьба о передаче осужденного должна быть заверена подписью и скреплена гербовой печатью компетентного органа.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Договаривающихся Сторон может истребовать документы, указанные в статье 8, до обращения с просьбой о передаче или принятия решения о согласии принять осужденного.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Договаривающейся Стороны, которому направлена просьба о передаче осужденного для отбывания наказания, в срок, не превышающий 40 дней с момента получения необходимых документов, уведомляет компетентный орган Договаривающейся Стороны, направивший просьбу, о согласии на передачу осужденного в соответствии с условиями, предусмотренными настоящей Конвенцией, либо об отказе.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Место, время и порядок передачи осужденного определяются по договоренности между компетентными органами Договаривающихся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исполнения приговора обеспечивает продолжение отбывания наказания в соответствии со своим законодательством, не ухудшая положение осужденного. Подсудность рассмотрения вопроса об исполнении приговора другой Договаривающейся Стороны определяется по законодательству каждой из Договаривающихся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Назначенное осужденному наказание отбывается на основании приговора суда Государства вынесения приговора. В срок наказания в виде лишения свободы засчитывается отбытый срок в Государстве вынесения приговора. Суд Государства исполнения приговора, исходя из вынесенного приговора, принимает решение о его исполнении, определяя по закону своего государства такой же срок лишения свободы, как и назначенный по приговору.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законодательству Государства исполнения приговора за данное деяние предельный срок лишения свободы меньше, чем назначенный по приговору, суд определяет максимальный срок лишения свободы, предусмотренный законодательством этого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приговор относится к двум или более деяниям, из которых одно или несколько не признается преступлениями в Государстве исполнения приговора, суд определяет, какая часть наказания применяется к деянию, являющемуся преступлением.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исполнении дополнительного наказания принимается судом Государства исполнения приговора, если такое наказание за совершенное деяние предусмотрено законодательством этого государства. Дополнительное наказание исполняется в порядке, предусмотренном настоящей статьей.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 исполнения приговора в течение месяца уведомляет компетентный орган Государства вынесения приговора о решении суда об исполнении приговора, принятом в соответствии со статьей 12 настоящей Конвенции.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лица, переданного для отбывания наказания в Государство исполнения приговора, наступают такие же правовые последствия осуждения, как и в отношении лиц, осужденных на его территории за совершение такого же деяния.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переданное для исполнения приговора, вынесенного компетентным судом другой Договаривающейся Стороны, не может быть вновь привлечено к уголовной ответственности на территории Государства исполнения приговора за то же деяние, в связи с которым был вынесен вступивший в законную силу приговор.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неотбытого до передачи осужденного наказания, а также полное или частичное освобождение от наказания после принятия решения об исполнении приговора осуществляется в соответствии с законодательством Государства исполнения приговора.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Государство вынесения приговора, так и Государство исполнения приговора вправе применить акты помилования и амнистии, а также освободить осужденного от дальнейшего отбывания наказания в случае тяжкой неизлечимой болезни, если это предусмотрено законодательством Государства исполнения приговора.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 приговора в отношении осужденного, переданного Государству исполнения приговора, может быть осуществлен только компетентным судом Государства вынесения приговора.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 передачи осужденного для отбывания наказания приговор изменен компетентным судом Государства вынесения приговора, то копия решения об этом и другие необходимые документы направляются компетентному органу Государства исполнения приговора. Суд Государства исполнения приговора решает вопрос об исполнении такого решения в порядке, предусмотренном статьей 15 настоящей Конвенции.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 передачи осужденного для отбывания наказания приговор отменен с прекращением уголовного дела в Государстве вынесения приговора, то копия решения об этом немедленно направляется для исполнения компетентному органу Государства исполнения приговора.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 передачи осужденного для отбывания наказания приговор в Государстве вынесения приговора отменен и предусмотрено новое расследование или судебное разбирательство, то копия решения об этом, материалы уголовного дела и другие материалы после проведения необходимых процессуальных действий в отсутствие осужденного направляются Государству исполнения приговора для осуществления уголовного преследования по законодательству этой Договаривающейся Стороны.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по просьбе другой Договаривающейся Стороны разрешает транзитную перевозку по своей территории осужденных, передаваемых в соответствии с настоящей Конвенцией третьей Договаривающейся Стороне.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передачей осужденного, несет Государство вынесения приговора в пределах своей территории, а расходы, связанные с транзитной перевозкой, - Договаривающаяся Сторона, обратившаяся с ходатайством о такой перевозке.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Конвенции применяются и в отношении лиц, осужденных до вступления Конвенции в силу.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в отношении толкования или применения настоящей Конвенции, решаются путем консультаций и переговоров между компетентными органами Договаривающихся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Конвенции не затрагивают прав и обязанностей Договаривающихся Сторон, вытекающих из других международных договоров, участниками которых они являются.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исполнении настоящей Конвенции Договаривающиеся Стороны пользуются государственными языками или русским языком.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исполнения документов на государственных языках Договаривающихся Сторон к ним прилагаются заверенные переводы на русском языке.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открыта для присоединения к ней других государств.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присоединившихся государств Конвенция вступает в силу на тридцатый день со дня сдачи документа о присоединении Исполнительному Секретариату Содружества Независимых Государств, являющемуся депозитарием настоящей Конвенции.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вступает в силу со дня сдачи Договаривающимися Сторонами депозитарию третьего уведомления о выполнении внутригосударственных процедур, необходимых для ее вступления в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Договаривающихся Сторон, выполнивших необходимые процедуры позднее, она вступает в силу в день сдачи соответствующих документов депозитарию.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действует в течение пяти лет со дня вступления ее в силу. По истечении этого срока Конвенция автоматически продлевается каждый раз на новый пятилетний период.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может выйти из настоящей Конвенции, направив об этом письменное уведомление депозитарию. Конвенция для этой Договаривающейся Стороны утрачивает силу по истечении трех месяцев со дня получения депозитарием уведомления о выходе.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6 марта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настоящую Конвенцию, ее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 к Конвенции о передаче осужденных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лишению свободы для дальнейшего отбывания наказания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не воспринимает для себя во втором абзаце статьи 15 выражение "Как Государство вынесения приговора, так и", а также в статье 17 после слов "другой Договаривающейся Стороны" добавить выражение "согласно своему действующему законодательству" и далее по тексту.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