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129f" w14:textId="5001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июля 1999 года № 454-I.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в следующие законодательные акты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Указ Президента Республики Казахстан, имеющий силу закона, от 21 
декабря 1995 г. № 2709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  "О прокуратуре Республики Казахстан" ( 
Ведомости Верховного Совета Республики Казахстан, 1995 г., № 24, ст.156; 
Ведомости Парламента Республики Казахстан, 1997 г., № 12, ст.184; 1998 г., 
№ 15, ст.208; Закон Республики Казахстан от 7 апреля 1999 г. "О внесении 
изменений и дополнений в некоторые законодательные акты Республики 
Казахстан по вопросам предоставления льгот отдельным категориям граждан", 
опубликованный в газетах "Егемен Казакстан" и "Казахстанская правда" 9 
апреля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пункта 4 статьи 49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 статьи 52 слова "Указом Президента Республики 
Казахстан, имеющим силу закона, "О государственной службе" заменить 
словами "Законом Республики Казахстан "О государственной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статьи 53 слова "либо квалификационные классы"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Уголовный кодекс Республики Казахстан от 16 июля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(Ведомости Парламента Республики Казахстан, 1997 г., № 15-16, ст. 211; 
1998 г., № 16, ст. 219; № 17-18, ст. 225):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Примечания статьи 307 слова ", а равно лица, занимающие 
должности, относящиеся к высшей, первой и второй категориям должностей 
государственных служащих, установленных законодательством о 
государственной службе"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2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Z980267_ </w:t>
      </w:r>
      <w:r>
        <w:rPr>
          <w:rFonts w:ascii="Times New Roman"/>
          <w:b w:val="false"/>
          <w:i w:val="false"/>
          <w:color w:val="000000"/>
          <w:sz w:val="28"/>
        </w:rPr>
        <w:t>
  "О борьбе 
с коррупцией" (Ведомости Парламента Республики Казахстан, 1998 г., № 15, 
ст.209):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статьи 2 слова ", а равно лица, занимающие должности, 
относящиеся к высшей, первой или второй категориям должностей 
государственных служащих, установленных законодательством Республики
Казахстан о государственной службе"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 1 января 2000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