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f2b3" w14:textId="b86f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12-173/VII "О бюджете Алтыншокинского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№12-173/VIІ "О бюджете Алтыншокинского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Алтыншокинского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49 124,0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3 741,0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45 383,0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49 721,3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-597,3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21-341/VII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№12-173/VII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