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e538" w14:textId="b85e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рассмотрения дел о нарушении правил конкуренции</w:t>
      </w:r>
    </w:p>
    <w:p>
      <w:pPr>
        <w:spacing w:after="0"/>
        <w:ind w:left="0"/>
        <w:jc w:val="both"/>
      </w:pPr>
      <w:r>
        <w:rPr>
          <w:rFonts w:ascii="Times New Roman"/>
          <w:b w:val="false"/>
          <w:i w:val="false"/>
          <w:color w:val="000000"/>
          <w:sz w:val="28"/>
        </w:rPr>
        <w:t>Решение Коллегии Евразийской экономической комиссии от 13 ноября 2012 года № 225</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Порядке рассмотрения дел о нарушении правил конкуренции» (прилагается) и внести его для рассмотрения на очередном заседании Совета Евразийской экономической комиссии.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p>
      <w:pPr>
        <w:spacing w:after="0"/>
        <w:ind w:left="0"/>
        <w:jc w:val="both"/>
      </w:pPr>
      <w:r>
        <w:drawing>
          <wp:inline distT="0" distB="0" distL="0" distR="0">
            <wp:extent cx="83693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69300" cy="2451100"/>
                    </a:xfrm>
                    <a:prstGeom prst="rect">
                      <a:avLst/>
                    </a:prstGeom>
                  </pic:spPr>
                </pic:pic>
              </a:graphicData>
            </a:graphic>
          </wp:inline>
        </w:drawing>
      </w:r>
    </w:p>
    <w:bookmarkStart w:name="z5" w:id="1"/>
    <w:p>
      <w:pPr>
        <w:spacing w:after="0"/>
        <w:ind w:left="0"/>
        <w:jc w:val="both"/>
      </w:pPr>
      <w:r>
        <w:rPr>
          <w:rFonts w:ascii="Times New Roman"/>
          <w:b w:val="false"/>
          <w:i w:val="false"/>
          <w:color w:val="000000"/>
          <w:sz w:val="28"/>
        </w:rPr>
        <w:t xml:space="preserve">
Проект            </w:t>
      </w:r>
    </w:p>
    <w:bookmarkEnd w:id="1"/>
    <w:bookmarkStart w:name="z6" w:id="2"/>
    <w:p>
      <w:pPr>
        <w:spacing w:after="0"/>
        <w:ind w:left="0"/>
        <w:jc w:val="left"/>
      </w:pPr>
      <w:r>
        <w:rPr>
          <w:rFonts w:ascii="Times New Roman"/>
          <w:b/>
          <w:i w:val="false"/>
          <w:color w:val="000000"/>
        </w:rPr>
        <w:t xml:space="preserve"> 
О Порядке рассмотрения дел</w:t>
      </w:r>
      <w:r>
        <w:br/>
      </w:r>
      <w:r>
        <w:rPr>
          <w:rFonts w:ascii="Times New Roman"/>
          <w:b/>
          <w:i w:val="false"/>
          <w:color w:val="000000"/>
        </w:rPr>
        <w:t>
о нарушении правил конкуренции</w:t>
      </w:r>
    </w:p>
    <w:bookmarkEnd w:id="2"/>
    <w:bookmarkStart w:name="z7" w:id="3"/>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Порядок</w:t>
      </w:r>
      <w:r>
        <w:rPr>
          <w:rFonts w:ascii="Times New Roman"/>
          <w:b w:val="false"/>
          <w:i w:val="false"/>
          <w:color w:val="000000"/>
          <w:sz w:val="28"/>
        </w:rPr>
        <w:t xml:space="preserve"> рассмотрения дел о нарушении правил конкуренции (прилагается).</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после принятия решения Высшего Евразийского экономического совета, фиксирующего факт исполнения требований, предусмотренных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Соглашения о единых принципах и правилах конкуренции от 9 декабря 2010 года, и введения в действие соглашения,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4633"/>
        <w:gridCol w:w="35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Беларусь</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Казахстан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10" w:id="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«___» 2012 г. № ___    </w:t>
      </w:r>
    </w:p>
    <w:bookmarkEnd w:id="4"/>
    <w:bookmarkStart w:name="z11" w:id="5"/>
    <w:p>
      <w:pPr>
        <w:spacing w:after="0"/>
        <w:ind w:left="0"/>
        <w:jc w:val="left"/>
      </w:pPr>
      <w:r>
        <w:rPr>
          <w:rFonts w:ascii="Times New Roman"/>
          <w:b/>
          <w:i w:val="false"/>
          <w:color w:val="000000"/>
        </w:rPr>
        <w:t xml:space="preserve"> 
П О Р Я Д О К</w:t>
      </w:r>
      <w:r>
        <w:br/>
      </w:r>
      <w:r>
        <w:rPr>
          <w:rFonts w:ascii="Times New Roman"/>
          <w:b/>
          <w:i w:val="false"/>
          <w:color w:val="000000"/>
        </w:rPr>
        <w:t>
рассмотрения дел о нарушении правил конкуренции</w:t>
      </w:r>
    </w:p>
    <w:bookmarkEnd w:id="5"/>
    <w:bookmarkStart w:name="z12" w:id="6"/>
    <w:p>
      <w:pPr>
        <w:spacing w:after="0"/>
        <w:ind w:left="0"/>
        <w:jc w:val="left"/>
      </w:pPr>
      <w:r>
        <w:rPr>
          <w:rFonts w:ascii="Times New Roman"/>
          <w:b/>
          <w:i w:val="false"/>
          <w:color w:val="000000"/>
        </w:rPr>
        <w:t xml:space="preserve"> 
I. Общие положения</w:t>
      </w:r>
    </w:p>
    <w:bookmarkEnd w:id="6"/>
    <w:bookmarkStart w:name="z13" w:id="7"/>
    <w:p>
      <w:pPr>
        <w:spacing w:after="0"/>
        <w:ind w:left="0"/>
        <w:jc w:val="both"/>
      </w:pPr>
      <w:r>
        <w:rPr>
          <w:rFonts w:ascii="Times New Roman"/>
          <w:b w:val="false"/>
          <w:i w:val="false"/>
          <w:color w:val="000000"/>
          <w:sz w:val="28"/>
        </w:rPr>
        <w:t>
      1. Настоящий Порядок разработан на основании части 4 </w:t>
      </w:r>
      <w:r>
        <w:rPr>
          <w:rFonts w:ascii="Times New Roman"/>
          <w:b w:val="false"/>
          <w:i w:val="false"/>
          <w:color w:val="000000"/>
          <w:sz w:val="28"/>
        </w:rPr>
        <w:t>статьи 15</w:t>
      </w:r>
      <w:r>
        <w:rPr>
          <w:rFonts w:ascii="Times New Roman"/>
          <w:b w:val="false"/>
          <w:i w:val="false"/>
          <w:color w:val="000000"/>
          <w:sz w:val="28"/>
        </w:rPr>
        <w:t xml:space="preserve"> и </w:t>
      </w:r>
      <w:r>
        <w:rPr>
          <w:rFonts w:ascii="Times New Roman"/>
          <w:b w:val="false"/>
          <w:i w:val="false"/>
          <w:color w:val="000000"/>
          <w:sz w:val="28"/>
        </w:rPr>
        <w:t>пункта 7</w:t>
      </w:r>
      <w:r>
        <w:rPr>
          <w:rFonts w:ascii="Times New Roman"/>
          <w:b w:val="false"/>
          <w:i w:val="false"/>
          <w:color w:val="000000"/>
          <w:sz w:val="28"/>
        </w:rPr>
        <w:t xml:space="preserve"> части 1 статьи 29 Соглашения о единых принципах и правилах конкуренции от 9 декабря 2010 г. (далее – Соглашение) и применяется Евразийской экономической комиссией (далее – Комиссия) при осуществлении процедуры рассмотрения дел о нарушении правил конкуренции, установленных в </w:t>
      </w:r>
      <w:r>
        <w:rPr>
          <w:rFonts w:ascii="Times New Roman"/>
          <w:b w:val="false"/>
          <w:i w:val="false"/>
          <w:color w:val="000000"/>
          <w:sz w:val="28"/>
        </w:rPr>
        <w:t>разделе III</w:t>
      </w:r>
      <w:r>
        <w:rPr>
          <w:rFonts w:ascii="Times New Roman"/>
          <w:b w:val="false"/>
          <w:i w:val="false"/>
          <w:color w:val="000000"/>
          <w:sz w:val="28"/>
        </w:rPr>
        <w:t xml:space="preserve"> Соглашения (далее – правила конкуренции).</w:t>
      </w:r>
      <w:r>
        <w:br/>
      </w:r>
      <w:r>
        <w:rPr>
          <w:rFonts w:ascii="Times New Roman"/>
          <w:b w:val="false"/>
          <w:i w:val="false"/>
          <w:color w:val="000000"/>
          <w:sz w:val="28"/>
        </w:rPr>
        <w:t>
</w:t>
      </w:r>
      <w:r>
        <w:rPr>
          <w:rFonts w:ascii="Times New Roman"/>
          <w:b w:val="false"/>
          <w:i w:val="false"/>
          <w:color w:val="000000"/>
          <w:sz w:val="28"/>
        </w:rPr>
        <w:t>
      2. Дело о нарушении правил конкуренции (далее – дело) возбуждается и рассматривается при наличии признаков нарушения правил конкуренции на основании определения о возбуждении и рассмотрении дела, принимаемого по итогам проведения расследования о нарушении правил конкуренции в соответствии с Порядком проведения расследования нарушений правил конкуренции.</w:t>
      </w:r>
      <w:r>
        <w:br/>
      </w:r>
      <w:r>
        <w:rPr>
          <w:rFonts w:ascii="Times New Roman"/>
          <w:b w:val="false"/>
          <w:i w:val="false"/>
          <w:color w:val="000000"/>
          <w:sz w:val="28"/>
        </w:rPr>
        <w:t>
</w:t>
      </w:r>
      <w:r>
        <w:rPr>
          <w:rFonts w:ascii="Times New Roman"/>
          <w:b w:val="false"/>
          <w:i w:val="false"/>
          <w:color w:val="000000"/>
          <w:sz w:val="28"/>
        </w:rPr>
        <w:t>
      3. В настоящем Порядке используются понятия, определенные в </w:t>
      </w:r>
      <w:r>
        <w:rPr>
          <w:rFonts w:ascii="Times New Roman"/>
          <w:b w:val="false"/>
          <w:i w:val="false"/>
          <w:color w:val="000000"/>
          <w:sz w:val="28"/>
        </w:rPr>
        <w:t>статье 2</w:t>
      </w:r>
      <w:r>
        <w:rPr>
          <w:rFonts w:ascii="Times New Roman"/>
          <w:b w:val="false"/>
          <w:i w:val="false"/>
          <w:color w:val="000000"/>
          <w:sz w:val="28"/>
        </w:rPr>
        <w:t xml:space="preserve"> Соглашения.</w:t>
      </w:r>
    </w:p>
    <w:bookmarkEnd w:id="7"/>
    <w:bookmarkStart w:name="z16" w:id="8"/>
    <w:p>
      <w:pPr>
        <w:spacing w:after="0"/>
        <w:ind w:left="0"/>
        <w:jc w:val="left"/>
      </w:pPr>
      <w:r>
        <w:rPr>
          <w:rFonts w:ascii="Times New Roman"/>
          <w:b/>
          <w:i w:val="false"/>
          <w:color w:val="000000"/>
        </w:rPr>
        <w:t xml:space="preserve"> 
II. Комиссия по рассмотрению дела</w:t>
      </w:r>
      <w:r>
        <w:br/>
      </w:r>
      <w:r>
        <w:rPr>
          <w:rFonts w:ascii="Times New Roman"/>
          <w:b/>
          <w:i w:val="false"/>
          <w:color w:val="000000"/>
        </w:rPr>
        <w:t>
о нарушении правил конкуренции</w:t>
      </w:r>
    </w:p>
    <w:bookmarkEnd w:id="8"/>
    <w:bookmarkStart w:name="z17" w:id="9"/>
    <w:p>
      <w:pPr>
        <w:spacing w:after="0"/>
        <w:ind w:left="0"/>
        <w:jc w:val="both"/>
      </w:pPr>
      <w:r>
        <w:rPr>
          <w:rFonts w:ascii="Times New Roman"/>
          <w:b w:val="false"/>
          <w:i w:val="false"/>
          <w:color w:val="000000"/>
          <w:sz w:val="28"/>
        </w:rPr>
        <w:t>
      4. Дело рассматривается комиссией по рассмотрению дела о нарушении правил конкуренции (далее – комиссия по рассмотрению дела), состоящей из председателя и членов комиссии по рассмотрению дела.</w:t>
      </w:r>
      <w:r>
        <w:br/>
      </w:r>
      <w:r>
        <w:rPr>
          <w:rFonts w:ascii="Times New Roman"/>
          <w:b w:val="false"/>
          <w:i w:val="false"/>
          <w:color w:val="000000"/>
          <w:sz w:val="28"/>
        </w:rPr>
        <w:t>
</w:t>
      </w:r>
      <w:r>
        <w:rPr>
          <w:rFonts w:ascii="Times New Roman"/>
          <w:b w:val="false"/>
          <w:i w:val="false"/>
          <w:color w:val="000000"/>
          <w:sz w:val="28"/>
        </w:rPr>
        <w:t>
      5. Председателем комиссии по рассмотрению дела является член Коллегии Комиссии, курирующий вопросы конкуренции и антимонопольного регулирования (далее – член Коллегии), или по его поручению директор департамента Комиссии, работу которого он курирует.</w:t>
      </w:r>
      <w:r>
        <w:br/>
      </w:r>
      <w:r>
        <w:rPr>
          <w:rFonts w:ascii="Times New Roman"/>
          <w:b w:val="false"/>
          <w:i w:val="false"/>
          <w:color w:val="000000"/>
          <w:sz w:val="28"/>
        </w:rPr>
        <w:t>
</w:t>
      </w:r>
      <w:r>
        <w:rPr>
          <w:rFonts w:ascii="Times New Roman"/>
          <w:b w:val="false"/>
          <w:i w:val="false"/>
          <w:color w:val="000000"/>
          <w:sz w:val="28"/>
        </w:rPr>
        <w:t>
      6. Членами комиссии по рассмотрению дела являются сотрудники Комиссии. Количество членов комиссии по рассмотрению дела должно быть не менее 3 человек.</w:t>
      </w:r>
      <w:r>
        <w:br/>
      </w:r>
      <w:r>
        <w:rPr>
          <w:rFonts w:ascii="Times New Roman"/>
          <w:b w:val="false"/>
          <w:i w:val="false"/>
          <w:color w:val="000000"/>
          <w:sz w:val="28"/>
        </w:rPr>
        <w:t>
</w:t>
      </w:r>
      <w:r>
        <w:rPr>
          <w:rFonts w:ascii="Times New Roman"/>
          <w:b w:val="false"/>
          <w:i w:val="false"/>
          <w:color w:val="000000"/>
          <w:sz w:val="28"/>
        </w:rPr>
        <w:t>
      Сотрудники Комиссии, проводящие расследование нарушений правил конкуренции, не могут включаться в состав комиссии по рассмотрению дела.</w:t>
      </w:r>
      <w:r>
        <w:br/>
      </w:r>
      <w:r>
        <w:rPr>
          <w:rFonts w:ascii="Times New Roman"/>
          <w:b w:val="false"/>
          <w:i w:val="false"/>
          <w:color w:val="000000"/>
          <w:sz w:val="28"/>
        </w:rPr>
        <w:t>
</w:t>
      </w:r>
      <w:r>
        <w:rPr>
          <w:rFonts w:ascii="Times New Roman"/>
          <w:b w:val="false"/>
          <w:i w:val="false"/>
          <w:color w:val="000000"/>
          <w:sz w:val="28"/>
        </w:rPr>
        <w:t>
      7. Комиссия по рассмотрению дела правомочна рассматривать дело, если на заседании присутствует не менее двух третей от общего числа членов комиссии по рассмотрению дела.</w:t>
      </w:r>
      <w:r>
        <w:br/>
      </w:r>
      <w:r>
        <w:rPr>
          <w:rFonts w:ascii="Times New Roman"/>
          <w:b w:val="false"/>
          <w:i w:val="false"/>
          <w:color w:val="000000"/>
          <w:sz w:val="28"/>
        </w:rPr>
        <w:t>
</w:t>
      </w:r>
      <w:r>
        <w:rPr>
          <w:rFonts w:ascii="Times New Roman"/>
          <w:b w:val="false"/>
          <w:i w:val="false"/>
          <w:color w:val="000000"/>
          <w:sz w:val="28"/>
        </w:rPr>
        <w:t>
      8. В случае отсутствия кворума для рассмотрения дела и (или) председателя комиссии по рассмотрению дела присутствующие на заседании члены комиссии по рассмотрению дела принимают решение об отложении рассмотрения дела и о назначении новой даты его рассмотрения, которое оформляется определением.</w:t>
      </w:r>
      <w:r>
        <w:br/>
      </w:r>
      <w:r>
        <w:rPr>
          <w:rFonts w:ascii="Times New Roman"/>
          <w:b w:val="false"/>
          <w:i w:val="false"/>
          <w:color w:val="000000"/>
          <w:sz w:val="28"/>
        </w:rPr>
        <w:t>
</w:t>
      </w:r>
      <w:r>
        <w:rPr>
          <w:rFonts w:ascii="Times New Roman"/>
          <w:b w:val="false"/>
          <w:i w:val="false"/>
          <w:color w:val="000000"/>
          <w:sz w:val="28"/>
        </w:rPr>
        <w:t>
      9. Комиссия по рассмотрению дела вправе проводить стенографическую запись, аудио- или видеозапись своего заседания.</w:t>
      </w:r>
      <w:r>
        <w:br/>
      </w:r>
      <w:r>
        <w:rPr>
          <w:rFonts w:ascii="Times New Roman"/>
          <w:b w:val="false"/>
          <w:i w:val="false"/>
          <w:color w:val="000000"/>
          <w:sz w:val="28"/>
        </w:rPr>
        <w:t>
</w:t>
      </w:r>
      <w:r>
        <w:rPr>
          <w:rFonts w:ascii="Times New Roman"/>
          <w:b w:val="false"/>
          <w:i w:val="false"/>
          <w:color w:val="000000"/>
          <w:sz w:val="28"/>
        </w:rPr>
        <w:t>
      10. На заседании комиссии по рассмотрению дела одним из ее членов ведется протокол.</w:t>
      </w:r>
      <w:r>
        <w:br/>
      </w:r>
      <w:r>
        <w:rPr>
          <w:rFonts w:ascii="Times New Roman"/>
          <w:b w:val="false"/>
          <w:i w:val="false"/>
          <w:color w:val="000000"/>
          <w:sz w:val="28"/>
        </w:rPr>
        <w:t>
</w:t>
      </w:r>
      <w:r>
        <w:rPr>
          <w:rFonts w:ascii="Times New Roman"/>
          <w:b w:val="false"/>
          <w:i w:val="false"/>
          <w:color w:val="000000"/>
          <w:sz w:val="28"/>
        </w:rPr>
        <w:t>
      Стенографическая запись, аудио- или видеозапись, содержащаяся на материальном носителе, прилагается к материалам дела.</w:t>
      </w:r>
    </w:p>
    <w:bookmarkEnd w:id="9"/>
    <w:bookmarkStart w:name="z26" w:id="10"/>
    <w:p>
      <w:pPr>
        <w:spacing w:after="0"/>
        <w:ind w:left="0"/>
        <w:jc w:val="left"/>
      </w:pPr>
      <w:r>
        <w:rPr>
          <w:rFonts w:ascii="Times New Roman"/>
          <w:b/>
          <w:i w:val="false"/>
          <w:color w:val="000000"/>
        </w:rPr>
        <w:t xml:space="preserve"> 
III. Лица, участвующие в рассмотрении дела</w:t>
      </w:r>
    </w:p>
    <w:bookmarkEnd w:id="10"/>
    <w:bookmarkStart w:name="z27" w:id="11"/>
    <w:p>
      <w:pPr>
        <w:spacing w:after="0"/>
        <w:ind w:left="0"/>
        <w:jc w:val="both"/>
      </w:pPr>
      <w:r>
        <w:rPr>
          <w:rFonts w:ascii="Times New Roman"/>
          <w:b w:val="false"/>
          <w:i w:val="false"/>
          <w:color w:val="000000"/>
          <w:sz w:val="28"/>
        </w:rPr>
        <w:t>
      11. Лицами, участвующими в рассмотрении дела, являются:</w:t>
      </w:r>
      <w:r>
        <w:br/>
      </w:r>
      <w:r>
        <w:rPr>
          <w:rFonts w:ascii="Times New Roman"/>
          <w:b w:val="false"/>
          <w:i w:val="false"/>
          <w:color w:val="000000"/>
          <w:sz w:val="28"/>
        </w:rPr>
        <w:t>
</w:t>
      </w:r>
      <w:r>
        <w:rPr>
          <w:rFonts w:ascii="Times New Roman"/>
          <w:b w:val="false"/>
          <w:i w:val="false"/>
          <w:color w:val="000000"/>
          <w:sz w:val="28"/>
        </w:rPr>
        <w:t>
      1) заявитель – лицо, подавшее заявление;</w:t>
      </w:r>
      <w:r>
        <w:br/>
      </w:r>
      <w:r>
        <w:rPr>
          <w:rFonts w:ascii="Times New Roman"/>
          <w:b w:val="false"/>
          <w:i w:val="false"/>
          <w:color w:val="000000"/>
          <w:sz w:val="28"/>
        </w:rPr>
        <w:t>
</w:t>
      </w:r>
      <w:r>
        <w:rPr>
          <w:rFonts w:ascii="Times New Roman"/>
          <w:b w:val="false"/>
          <w:i w:val="false"/>
          <w:color w:val="000000"/>
          <w:sz w:val="28"/>
        </w:rPr>
        <w:t>
      2) ответчик – хозяйствующий субъект (субъект рынка), в отношении которого возбуждено и рассматривается дело;</w:t>
      </w:r>
      <w:r>
        <w:br/>
      </w:r>
      <w:r>
        <w:rPr>
          <w:rFonts w:ascii="Times New Roman"/>
          <w:b w:val="false"/>
          <w:i w:val="false"/>
          <w:color w:val="000000"/>
          <w:sz w:val="28"/>
        </w:rPr>
        <w:t>
</w:t>
      </w:r>
      <w:r>
        <w:rPr>
          <w:rFonts w:ascii="Times New Roman"/>
          <w:b w:val="false"/>
          <w:i w:val="false"/>
          <w:color w:val="000000"/>
          <w:sz w:val="28"/>
        </w:rPr>
        <w:t>
      3) заинтересованные лица – лица, права и законные интересы которых затрагиваются в связи с возбуждением и рассмотрением дела;</w:t>
      </w:r>
      <w:r>
        <w:br/>
      </w:r>
      <w:r>
        <w:rPr>
          <w:rFonts w:ascii="Times New Roman"/>
          <w:b w:val="false"/>
          <w:i w:val="false"/>
          <w:color w:val="000000"/>
          <w:sz w:val="28"/>
        </w:rPr>
        <w:t>
</w:t>
      </w:r>
      <w:r>
        <w:rPr>
          <w:rFonts w:ascii="Times New Roman"/>
          <w:b w:val="false"/>
          <w:i w:val="false"/>
          <w:color w:val="000000"/>
          <w:sz w:val="28"/>
        </w:rPr>
        <w:t>
      4) органы государственной власти государств – членов Таможенного союза и Единого экономического пространства, в компетенцию которых входит реализация конкурентной (антимонопольной) политики (далее – уполномоченные органы), независимо от основания возбуждения дела.</w:t>
      </w:r>
      <w:r>
        <w:br/>
      </w:r>
      <w:r>
        <w:rPr>
          <w:rFonts w:ascii="Times New Roman"/>
          <w:b w:val="false"/>
          <w:i w:val="false"/>
          <w:color w:val="000000"/>
          <w:sz w:val="28"/>
        </w:rPr>
        <w:t>
</w:t>
      </w:r>
      <w:r>
        <w:rPr>
          <w:rFonts w:ascii="Times New Roman"/>
          <w:b w:val="false"/>
          <w:i w:val="false"/>
          <w:color w:val="000000"/>
          <w:sz w:val="28"/>
        </w:rPr>
        <w:t>
      12. При рассмотрении дела лица, участвующие в рассмотрении дела, вправе осуществлять свои права и обязанности самостоятельно или через представителей, полномочия которых оформляются в соответствии с законодательством государств – членов Таможенного союза и Единого экономического пространства (далее – Стороны).</w:t>
      </w:r>
      <w:r>
        <w:br/>
      </w:r>
      <w:r>
        <w:rPr>
          <w:rFonts w:ascii="Times New Roman"/>
          <w:b w:val="false"/>
          <w:i w:val="false"/>
          <w:color w:val="000000"/>
          <w:sz w:val="28"/>
        </w:rPr>
        <w:t>
</w:t>
      </w:r>
      <w:r>
        <w:rPr>
          <w:rFonts w:ascii="Times New Roman"/>
          <w:b w:val="false"/>
          <w:i w:val="false"/>
          <w:color w:val="000000"/>
          <w:sz w:val="28"/>
        </w:rPr>
        <w:t>
      13. С момента возбуждения дела лица, участвующие в рассмотрении дела,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рассмотрении дела, заявлять ходатайства, давать пояснения в письменной или устной форме, приводить доводы по всем возникающим в ходе рассмотрения дела вопросам, знакомиться с ходатайствами других лиц, участвующих в рассмотрении дела, возражать против ходатайств, доводов других лиц, участвующих в рассмотрении дела.</w:t>
      </w:r>
      <w:r>
        <w:br/>
      </w:r>
      <w:r>
        <w:rPr>
          <w:rFonts w:ascii="Times New Roman"/>
          <w:b w:val="false"/>
          <w:i w:val="false"/>
          <w:color w:val="000000"/>
          <w:sz w:val="28"/>
        </w:rPr>
        <w:t>
</w:t>
      </w:r>
      <w:r>
        <w:rPr>
          <w:rFonts w:ascii="Times New Roman"/>
          <w:b w:val="false"/>
          <w:i w:val="false"/>
          <w:color w:val="000000"/>
          <w:sz w:val="28"/>
        </w:rPr>
        <w:t>
      14. При использовании в ходе рассмотрения дела конфиденциальной информации председатель комиссии по рассмотрению дела принимает решение о запрете осуществления лицами, участвующими в рассмотрении дела, аудиозаписи, фото- и видеосъемки, о чем делается соответствующая запись в протоколе.</w:t>
      </w:r>
      <w:r>
        <w:br/>
      </w:r>
      <w:r>
        <w:rPr>
          <w:rFonts w:ascii="Times New Roman"/>
          <w:b w:val="false"/>
          <w:i w:val="false"/>
          <w:color w:val="000000"/>
          <w:sz w:val="28"/>
        </w:rPr>
        <w:t>
</w:t>
      </w:r>
      <w:r>
        <w:rPr>
          <w:rFonts w:ascii="Times New Roman"/>
          <w:b w:val="false"/>
          <w:i w:val="false"/>
          <w:color w:val="000000"/>
          <w:sz w:val="28"/>
        </w:rPr>
        <w:t>
      15. Аудиозапись, фото- и видеосъемка рассмотрения дела, трансляция по радио и телевидению допускаются с разрешения председателя комиссии по рассмотрению дела.</w:t>
      </w:r>
      <w:r>
        <w:br/>
      </w:r>
      <w:r>
        <w:rPr>
          <w:rFonts w:ascii="Times New Roman"/>
          <w:b w:val="false"/>
          <w:i w:val="false"/>
          <w:color w:val="000000"/>
          <w:sz w:val="28"/>
        </w:rPr>
        <w:t>
</w:t>
      </w:r>
      <w:r>
        <w:rPr>
          <w:rFonts w:ascii="Times New Roman"/>
          <w:b w:val="false"/>
          <w:i w:val="false"/>
          <w:color w:val="000000"/>
          <w:sz w:val="28"/>
        </w:rPr>
        <w:t>
      В случае осуществления при рассмотрении дела аудиозаписи, фото- и видеосъемки, трансляции по радио и телевидению в протоколе делается соответствующая отметка.</w:t>
      </w:r>
    </w:p>
    <w:bookmarkEnd w:id="11"/>
    <w:bookmarkStart w:name="z37" w:id="12"/>
    <w:p>
      <w:pPr>
        <w:spacing w:after="0"/>
        <w:ind w:left="0"/>
        <w:jc w:val="left"/>
      </w:pPr>
      <w:r>
        <w:rPr>
          <w:rFonts w:ascii="Times New Roman"/>
          <w:b/>
          <w:i w:val="false"/>
          <w:color w:val="000000"/>
        </w:rPr>
        <w:t xml:space="preserve"> 
IV. Рассмотрение дела</w:t>
      </w:r>
    </w:p>
    <w:bookmarkEnd w:id="12"/>
    <w:bookmarkStart w:name="z38" w:id="13"/>
    <w:p>
      <w:pPr>
        <w:spacing w:after="0"/>
        <w:ind w:left="0"/>
        <w:jc w:val="both"/>
      </w:pPr>
      <w:r>
        <w:rPr>
          <w:rFonts w:ascii="Times New Roman"/>
          <w:b w:val="false"/>
          <w:i w:val="false"/>
          <w:color w:val="000000"/>
          <w:sz w:val="28"/>
        </w:rPr>
        <w:t>
      16. Рассмотрение дела осуществляется на заседании комиссии порассмотрению дела. Срок рассмотрения дела не может превышать 60 рабочих дней со дня вынесения определения о возбуждении и рассмотрении дела. При необходимости получения дополнительной информации для принятия решения срок рассмотрения дела может быть продлен не более чем на 30 рабочих дней.</w:t>
      </w:r>
      <w:r>
        <w:br/>
      </w:r>
      <w:r>
        <w:rPr>
          <w:rFonts w:ascii="Times New Roman"/>
          <w:b w:val="false"/>
          <w:i w:val="false"/>
          <w:color w:val="000000"/>
          <w:sz w:val="28"/>
        </w:rPr>
        <w:t>
</w:t>
      </w:r>
      <w:r>
        <w:rPr>
          <w:rFonts w:ascii="Times New Roman"/>
          <w:b w:val="false"/>
          <w:i w:val="false"/>
          <w:color w:val="000000"/>
          <w:sz w:val="28"/>
        </w:rPr>
        <w:t>
      17. Лица, участвующие в рассмотрении дела, извещаются о времени и месте его рассмотрения определением о возбуждении и рассмотрении дела, вынесенным в соответствии с Порядком проведения расследования нарушений правил конкуренции. В случае неявки на заседание комиссии по рассмотрению дела лиц, участвующих в рассмотрении дела, извещенных любым доступным способом, позволяющим установить факт получения ими копии определения, комиссия по рассмотрению дела вправе рассмотреть дело в их отсутствие.</w:t>
      </w:r>
      <w:r>
        <w:br/>
      </w:r>
      <w:r>
        <w:rPr>
          <w:rFonts w:ascii="Times New Roman"/>
          <w:b w:val="false"/>
          <w:i w:val="false"/>
          <w:color w:val="000000"/>
          <w:sz w:val="28"/>
        </w:rPr>
        <w:t>
</w:t>
      </w:r>
      <w:r>
        <w:rPr>
          <w:rFonts w:ascii="Times New Roman"/>
          <w:b w:val="false"/>
          <w:i w:val="false"/>
          <w:color w:val="000000"/>
          <w:sz w:val="28"/>
        </w:rPr>
        <w:t>
      18. При рассмотрении дела комиссия по рассмотрению дела вправепривлекать экспертов, переводчиков, а также лиц, располагающих сведениями об обстоятельствах рассматриваемого дела, о чем выносится соответствующее определение, копия которого направляется им в течение 3 рабочих дней со дня его вынесения.</w:t>
      </w:r>
      <w:r>
        <w:br/>
      </w:r>
      <w:r>
        <w:rPr>
          <w:rFonts w:ascii="Times New Roman"/>
          <w:b w:val="false"/>
          <w:i w:val="false"/>
          <w:color w:val="000000"/>
          <w:sz w:val="28"/>
        </w:rPr>
        <w:t>
</w:t>
      </w:r>
      <w:r>
        <w:rPr>
          <w:rFonts w:ascii="Times New Roman"/>
          <w:b w:val="false"/>
          <w:i w:val="false"/>
          <w:color w:val="000000"/>
          <w:sz w:val="28"/>
        </w:rPr>
        <w:t>
      19. Председатель комиссии по рассмотрению дела:</w:t>
      </w:r>
      <w:r>
        <w:br/>
      </w:r>
      <w:r>
        <w:rPr>
          <w:rFonts w:ascii="Times New Roman"/>
          <w:b w:val="false"/>
          <w:i w:val="false"/>
          <w:color w:val="000000"/>
          <w:sz w:val="28"/>
        </w:rPr>
        <w:t>
</w:t>
      </w:r>
      <w:r>
        <w:rPr>
          <w:rFonts w:ascii="Times New Roman"/>
          <w:b w:val="false"/>
          <w:i w:val="false"/>
          <w:color w:val="000000"/>
          <w:sz w:val="28"/>
        </w:rPr>
        <w:t>
      1) открывает заседание комиссии по рассмотрению дела;</w:t>
      </w:r>
      <w:r>
        <w:br/>
      </w:r>
      <w:r>
        <w:rPr>
          <w:rFonts w:ascii="Times New Roman"/>
          <w:b w:val="false"/>
          <w:i w:val="false"/>
          <w:color w:val="000000"/>
          <w:sz w:val="28"/>
        </w:rPr>
        <w:t>
</w:t>
      </w:r>
      <w:r>
        <w:rPr>
          <w:rFonts w:ascii="Times New Roman"/>
          <w:b w:val="false"/>
          <w:i w:val="false"/>
          <w:color w:val="000000"/>
          <w:sz w:val="28"/>
        </w:rPr>
        <w:t>
      2) объявляет состав комиссии по рассмотрению дела;</w:t>
      </w:r>
      <w:r>
        <w:br/>
      </w:r>
      <w:r>
        <w:rPr>
          <w:rFonts w:ascii="Times New Roman"/>
          <w:b w:val="false"/>
          <w:i w:val="false"/>
          <w:color w:val="000000"/>
          <w:sz w:val="28"/>
        </w:rPr>
        <w:t>
</w:t>
      </w:r>
      <w:r>
        <w:rPr>
          <w:rFonts w:ascii="Times New Roman"/>
          <w:b w:val="false"/>
          <w:i w:val="false"/>
          <w:color w:val="000000"/>
          <w:sz w:val="28"/>
        </w:rPr>
        <w:t>
      3) поручает одному из членов комиссии по рассмотрению дела ведение протокола;</w:t>
      </w:r>
      <w:r>
        <w:br/>
      </w:r>
      <w:r>
        <w:rPr>
          <w:rFonts w:ascii="Times New Roman"/>
          <w:b w:val="false"/>
          <w:i w:val="false"/>
          <w:color w:val="000000"/>
          <w:sz w:val="28"/>
        </w:rPr>
        <w:t>
</w:t>
      </w:r>
      <w:r>
        <w:rPr>
          <w:rFonts w:ascii="Times New Roman"/>
          <w:b w:val="false"/>
          <w:i w:val="false"/>
          <w:color w:val="000000"/>
          <w:sz w:val="28"/>
        </w:rPr>
        <w:t>
      4) объявляет, какое дело подлежит рассмотрению;</w:t>
      </w:r>
      <w:r>
        <w:br/>
      </w:r>
      <w:r>
        <w:rPr>
          <w:rFonts w:ascii="Times New Roman"/>
          <w:b w:val="false"/>
          <w:i w:val="false"/>
          <w:color w:val="000000"/>
          <w:sz w:val="28"/>
        </w:rPr>
        <w:t>
</w:t>
      </w:r>
      <w:r>
        <w:rPr>
          <w:rFonts w:ascii="Times New Roman"/>
          <w:b w:val="false"/>
          <w:i w:val="false"/>
          <w:color w:val="000000"/>
          <w:sz w:val="28"/>
        </w:rPr>
        <w:t>
      5) проверяет явку на заседание комиссии по рассмотрению дела лиц, участвующих в рассмотрении дела, проверяет их полномочия, устанавливает факт получения копии определения лицами, не явившимися на заседание комиссии по рассмотрению дела, и наличие сведений о причинах их неявки;</w:t>
      </w:r>
      <w:r>
        <w:br/>
      </w:r>
      <w:r>
        <w:rPr>
          <w:rFonts w:ascii="Times New Roman"/>
          <w:b w:val="false"/>
          <w:i w:val="false"/>
          <w:color w:val="000000"/>
          <w:sz w:val="28"/>
        </w:rPr>
        <w:t>
</w:t>
      </w:r>
      <w:r>
        <w:rPr>
          <w:rFonts w:ascii="Times New Roman"/>
          <w:b w:val="false"/>
          <w:i w:val="false"/>
          <w:color w:val="000000"/>
          <w:sz w:val="28"/>
        </w:rPr>
        <w:t>
      6) разъясняет лицам, участвующим в рассмотрении дела, их права и обязанности;</w:t>
      </w:r>
      <w:r>
        <w:br/>
      </w:r>
      <w:r>
        <w:rPr>
          <w:rFonts w:ascii="Times New Roman"/>
          <w:b w:val="false"/>
          <w:i w:val="false"/>
          <w:color w:val="000000"/>
          <w:sz w:val="28"/>
        </w:rPr>
        <w:t>
</w:t>
      </w:r>
      <w:r>
        <w:rPr>
          <w:rFonts w:ascii="Times New Roman"/>
          <w:b w:val="false"/>
          <w:i w:val="false"/>
          <w:color w:val="000000"/>
          <w:sz w:val="28"/>
        </w:rPr>
        <w:t>
      7) выясняет вопрос о возможности рассмотрения дела;</w:t>
      </w:r>
      <w:r>
        <w:br/>
      </w:r>
      <w:r>
        <w:rPr>
          <w:rFonts w:ascii="Times New Roman"/>
          <w:b w:val="false"/>
          <w:i w:val="false"/>
          <w:color w:val="000000"/>
          <w:sz w:val="28"/>
        </w:rPr>
        <w:t>
</w:t>
      </w:r>
      <w:r>
        <w:rPr>
          <w:rFonts w:ascii="Times New Roman"/>
          <w:b w:val="false"/>
          <w:i w:val="false"/>
          <w:color w:val="000000"/>
          <w:sz w:val="28"/>
        </w:rPr>
        <w:t>
      8) определяет последовательность совершения действий при рассмотрении дела;</w:t>
      </w:r>
      <w:r>
        <w:br/>
      </w:r>
      <w:r>
        <w:rPr>
          <w:rFonts w:ascii="Times New Roman"/>
          <w:b w:val="false"/>
          <w:i w:val="false"/>
          <w:color w:val="000000"/>
          <w:sz w:val="28"/>
        </w:rPr>
        <w:t>
</w:t>
      </w:r>
      <w:r>
        <w:rPr>
          <w:rFonts w:ascii="Times New Roman"/>
          <w:b w:val="false"/>
          <w:i w:val="false"/>
          <w:color w:val="000000"/>
          <w:sz w:val="28"/>
        </w:rPr>
        <w:t>
      9) ведет заседания комиссии по рассмотрению дела, обеспечивает условия для всестороннего и полного исследования доказательств и обстоятельств дела;</w:t>
      </w:r>
      <w:r>
        <w:br/>
      </w:r>
      <w:r>
        <w:rPr>
          <w:rFonts w:ascii="Times New Roman"/>
          <w:b w:val="false"/>
          <w:i w:val="false"/>
          <w:color w:val="000000"/>
          <w:sz w:val="28"/>
        </w:rPr>
        <w:t>
</w:t>
      </w:r>
      <w:r>
        <w:rPr>
          <w:rFonts w:ascii="Times New Roman"/>
          <w:b w:val="false"/>
          <w:i w:val="false"/>
          <w:color w:val="000000"/>
          <w:sz w:val="28"/>
        </w:rPr>
        <w:t>
      10) принимает меры по обеспечению надлежащего порядка на заседании комиссии по рассмотрению дела.</w:t>
      </w:r>
      <w:r>
        <w:br/>
      </w:r>
      <w:r>
        <w:rPr>
          <w:rFonts w:ascii="Times New Roman"/>
          <w:b w:val="false"/>
          <w:i w:val="false"/>
          <w:color w:val="000000"/>
          <w:sz w:val="28"/>
        </w:rPr>
        <w:t>
</w:t>
      </w:r>
      <w:r>
        <w:rPr>
          <w:rFonts w:ascii="Times New Roman"/>
          <w:b w:val="false"/>
          <w:i w:val="false"/>
          <w:color w:val="000000"/>
          <w:sz w:val="28"/>
        </w:rPr>
        <w:t>
      20. На заседании комиссии по рассмотрению дела:</w:t>
      </w:r>
      <w:r>
        <w:br/>
      </w:r>
      <w:r>
        <w:rPr>
          <w:rFonts w:ascii="Times New Roman"/>
          <w:b w:val="false"/>
          <w:i w:val="false"/>
          <w:color w:val="000000"/>
          <w:sz w:val="28"/>
        </w:rPr>
        <w:t>
</w:t>
      </w:r>
      <w:r>
        <w:rPr>
          <w:rFonts w:ascii="Times New Roman"/>
          <w:b w:val="false"/>
          <w:i w:val="false"/>
          <w:color w:val="000000"/>
          <w:sz w:val="28"/>
        </w:rPr>
        <w:t>
      1) заслушиваются лица, участвующие в рассмотрении дела;</w:t>
      </w:r>
      <w:r>
        <w:br/>
      </w:r>
      <w:r>
        <w:rPr>
          <w:rFonts w:ascii="Times New Roman"/>
          <w:b w:val="false"/>
          <w:i w:val="false"/>
          <w:color w:val="000000"/>
          <w:sz w:val="28"/>
        </w:rPr>
        <w:t>
</w:t>
      </w:r>
      <w:r>
        <w:rPr>
          <w:rFonts w:ascii="Times New Roman"/>
          <w:b w:val="false"/>
          <w:i w:val="false"/>
          <w:color w:val="000000"/>
          <w:sz w:val="28"/>
        </w:rPr>
        <w:t>
      2) заслушиваются и обсуждаются ходатайства, принимаются по ним решения, которые отражаются в протоколе заседания;</w:t>
      </w:r>
      <w:r>
        <w:br/>
      </w:r>
      <w:r>
        <w:rPr>
          <w:rFonts w:ascii="Times New Roman"/>
          <w:b w:val="false"/>
          <w:i w:val="false"/>
          <w:color w:val="000000"/>
          <w:sz w:val="28"/>
        </w:rPr>
        <w:t>
</w:t>
      </w:r>
      <w:r>
        <w:rPr>
          <w:rFonts w:ascii="Times New Roman"/>
          <w:b w:val="false"/>
          <w:i w:val="false"/>
          <w:color w:val="000000"/>
          <w:sz w:val="28"/>
        </w:rPr>
        <w:t>
      3) исследуются доказательства;</w:t>
      </w:r>
      <w:r>
        <w:br/>
      </w:r>
      <w:r>
        <w:rPr>
          <w:rFonts w:ascii="Times New Roman"/>
          <w:b w:val="false"/>
          <w:i w:val="false"/>
          <w:color w:val="000000"/>
          <w:sz w:val="28"/>
        </w:rPr>
        <w:t>
</w:t>
      </w:r>
      <w:r>
        <w:rPr>
          <w:rFonts w:ascii="Times New Roman"/>
          <w:b w:val="false"/>
          <w:i w:val="false"/>
          <w:color w:val="000000"/>
          <w:sz w:val="28"/>
        </w:rPr>
        <w:t>
      4) заслушиваются мнения и пояснения лиц, участвующих в рассмотрении дела, относительно доказательств, представленных другими лицами, участвующими в деле;</w:t>
      </w:r>
      <w:r>
        <w:br/>
      </w:r>
      <w:r>
        <w:rPr>
          <w:rFonts w:ascii="Times New Roman"/>
          <w:b w:val="false"/>
          <w:i w:val="false"/>
          <w:color w:val="000000"/>
          <w:sz w:val="28"/>
        </w:rPr>
        <w:t>
</w:t>
      </w:r>
      <w:r>
        <w:rPr>
          <w:rFonts w:ascii="Times New Roman"/>
          <w:b w:val="false"/>
          <w:i w:val="false"/>
          <w:color w:val="000000"/>
          <w:sz w:val="28"/>
        </w:rPr>
        <w:t>
      5) заслушиваются и обсуждаются мнения экспертов, привлеченных для дачи заключений;</w:t>
      </w:r>
      <w:r>
        <w:br/>
      </w:r>
      <w:r>
        <w:rPr>
          <w:rFonts w:ascii="Times New Roman"/>
          <w:b w:val="false"/>
          <w:i w:val="false"/>
          <w:color w:val="000000"/>
          <w:sz w:val="28"/>
        </w:rPr>
        <w:t>
</w:t>
      </w:r>
      <w:r>
        <w:rPr>
          <w:rFonts w:ascii="Times New Roman"/>
          <w:b w:val="false"/>
          <w:i w:val="false"/>
          <w:color w:val="000000"/>
          <w:sz w:val="28"/>
        </w:rPr>
        <w:t>
      6) заслушиваются лица, располагающие сведениями об обстоятельствах рассматриваемого дела;</w:t>
      </w:r>
      <w:r>
        <w:br/>
      </w:r>
      <w:r>
        <w:rPr>
          <w:rFonts w:ascii="Times New Roman"/>
          <w:b w:val="false"/>
          <w:i w:val="false"/>
          <w:color w:val="000000"/>
          <w:sz w:val="28"/>
        </w:rPr>
        <w:t>
</w:t>
      </w:r>
      <w:r>
        <w:rPr>
          <w:rFonts w:ascii="Times New Roman"/>
          <w:b w:val="false"/>
          <w:i w:val="false"/>
          <w:color w:val="000000"/>
          <w:sz w:val="28"/>
        </w:rPr>
        <w:t>
      7) по ходатайству лиц, участвующих в рассмотрении дела, или по инициативе комиссии по рассмотрению дела обсуждаются вопросы об основаниях и о необходимости объявления перерыва в заседании комиссии по рассмотрению дела, об отложении, о приостановлении рассмотрения дела.</w:t>
      </w:r>
      <w:r>
        <w:br/>
      </w:r>
      <w:r>
        <w:rPr>
          <w:rFonts w:ascii="Times New Roman"/>
          <w:b w:val="false"/>
          <w:i w:val="false"/>
          <w:color w:val="000000"/>
          <w:sz w:val="28"/>
        </w:rPr>
        <w:t>
</w:t>
      </w:r>
      <w:r>
        <w:rPr>
          <w:rFonts w:ascii="Times New Roman"/>
          <w:b w:val="false"/>
          <w:i w:val="false"/>
          <w:color w:val="000000"/>
          <w:sz w:val="28"/>
        </w:rPr>
        <w:t>
      21. Комиссия по рассмотрению дела вправе запрашивать при рассмотрении дела у лиц, участвующих в рассмотрении дела, документы, сведения и пояснения в письменной или устной форме по вопросам, возникающим в ходе рассмотрения дела.</w:t>
      </w:r>
      <w:r>
        <w:br/>
      </w:r>
      <w:r>
        <w:rPr>
          <w:rFonts w:ascii="Times New Roman"/>
          <w:b w:val="false"/>
          <w:i w:val="false"/>
          <w:color w:val="000000"/>
          <w:sz w:val="28"/>
        </w:rPr>
        <w:t>
</w:t>
      </w:r>
      <w:r>
        <w:rPr>
          <w:rFonts w:ascii="Times New Roman"/>
          <w:b w:val="false"/>
          <w:i w:val="false"/>
          <w:color w:val="000000"/>
          <w:sz w:val="28"/>
        </w:rPr>
        <w:t>
      22. Непредставление в Комиссию запрашиваемых сведений (информации), предусмотренных Соглашением, а равно представление заведомо недостоверных сведений (информации), является основанием для применения штрафных санкций,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14 Соглашения. Применение указанных штрафных санкций осуществляется в порядке, установленном Методикой расчета и порядка наложения штрафов, предусмотренных Соглашением.</w:t>
      </w:r>
      <w:r>
        <w:br/>
      </w:r>
      <w:r>
        <w:rPr>
          <w:rFonts w:ascii="Times New Roman"/>
          <w:b w:val="false"/>
          <w:i w:val="false"/>
          <w:color w:val="000000"/>
          <w:sz w:val="28"/>
        </w:rPr>
        <w:t>
</w:t>
      </w:r>
      <w:r>
        <w:rPr>
          <w:rFonts w:ascii="Times New Roman"/>
          <w:b w:val="false"/>
          <w:i w:val="false"/>
          <w:color w:val="000000"/>
          <w:sz w:val="28"/>
        </w:rPr>
        <w:t>
      23. После исследования доказательств по делу, изложения мнений лиц, участвующих в рассмотрении дела, заключений экспертов, проведения опроса лиц, располагающих сведениями об исследуемых комиссией по рассмотрению дела обстоятельствах, председатель комиссии по рассмотрению дела объявляет об окончании рассмотрения дела.</w:t>
      </w:r>
    </w:p>
    <w:bookmarkEnd w:id="13"/>
    <w:bookmarkStart w:name="z63" w:id="14"/>
    <w:p>
      <w:pPr>
        <w:spacing w:after="0"/>
        <w:ind w:left="0"/>
        <w:jc w:val="left"/>
      </w:pPr>
      <w:r>
        <w:rPr>
          <w:rFonts w:ascii="Times New Roman"/>
          <w:b/>
          <w:i w:val="false"/>
          <w:color w:val="000000"/>
        </w:rPr>
        <w:t xml:space="preserve"> 
V. Перерыв в заседании комиссии по рассмотрению дела</w:t>
      </w:r>
    </w:p>
    <w:bookmarkEnd w:id="14"/>
    <w:bookmarkStart w:name="z64" w:id="15"/>
    <w:p>
      <w:pPr>
        <w:spacing w:after="0"/>
        <w:ind w:left="0"/>
        <w:jc w:val="both"/>
      </w:pPr>
      <w:r>
        <w:rPr>
          <w:rFonts w:ascii="Times New Roman"/>
          <w:b w:val="false"/>
          <w:i w:val="false"/>
          <w:color w:val="000000"/>
          <w:sz w:val="28"/>
        </w:rPr>
        <w:t>
      24. Комиссия по рассмотрению дела по ходатайству лиц, участвующих в рассмотрении дела, а также по собственной инициативе вправе объявить перерыв в заседании комиссии по рассмотрению дела на срок, не превышающий 3 рабочих дня.</w:t>
      </w:r>
      <w:r>
        <w:br/>
      </w:r>
      <w:r>
        <w:rPr>
          <w:rFonts w:ascii="Times New Roman"/>
          <w:b w:val="false"/>
          <w:i w:val="false"/>
          <w:color w:val="000000"/>
          <w:sz w:val="28"/>
        </w:rPr>
        <w:t>
</w:t>
      </w:r>
      <w:r>
        <w:rPr>
          <w:rFonts w:ascii="Times New Roman"/>
          <w:b w:val="false"/>
          <w:i w:val="false"/>
          <w:color w:val="000000"/>
          <w:sz w:val="28"/>
        </w:rPr>
        <w:t>
      25. При объявлении перерыва в заседании в протоколе рассмотрения дела делается соответствующая запись с указанием даты и времени объявления перерыва в заседании, номера дела, лиц, участвующих в рассмотрении дела, даты и времени возобновления рассмотрения дела. Данные сведения в форме выписки из протокола незамедлительно доводятся до сведения лиц, участвующих в рассмотрении дела, под роспись.</w:t>
      </w:r>
      <w:r>
        <w:br/>
      </w:r>
      <w:r>
        <w:rPr>
          <w:rFonts w:ascii="Times New Roman"/>
          <w:b w:val="false"/>
          <w:i w:val="false"/>
          <w:color w:val="000000"/>
          <w:sz w:val="28"/>
        </w:rPr>
        <w:t>
</w:t>
      </w:r>
      <w:r>
        <w:rPr>
          <w:rFonts w:ascii="Times New Roman"/>
          <w:b w:val="false"/>
          <w:i w:val="false"/>
          <w:color w:val="000000"/>
          <w:sz w:val="28"/>
        </w:rPr>
        <w:t>
      26. Рассмотрение дела комиссией по рассмотрению дела после перерыва в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по рассмотрению дела, не производится.</w:t>
      </w:r>
    </w:p>
    <w:bookmarkEnd w:id="15"/>
    <w:bookmarkStart w:name="z67" w:id="16"/>
    <w:p>
      <w:pPr>
        <w:spacing w:after="0"/>
        <w:ind w:left="0"/>
        <w:jc w:val="left"/>
      </w:pPr>
      <w:r>
        <w:rPr>
          <w:rFonts w:ascii="Times New Roman"/>
          <w:b/>
          <w:i w:val="false"/>
          <w:color w:val="000000"/>
        </w:rPr>
        <w:t xml:space="preserve"> 
VI. Отложение и приостановление рассмотрения дела</w:t>
      </w:r>
    </w:p>
    <w:bookmarkEnd w:id="16"/>
    <w:bookmarkStart w:name="z68" w:id="17"/>
    <w:p>
      <w:pPr>
        <w:spacing w:after="0"/>
        <w:ind w:left="0"/>
        <w:jc w:val="both"/>
      </w:pPr>
      <w:r>
        <w:rPr>
          <w:rFonts w:ascii="Times New Roman"/>
          <w:b w:val="false"/>
          <w:i w:val="false"/>
          <w:color w:val="000000"/>
          <w:sz w:val="28"/>
        </w:rPr>
        <w:t>
      27. Комиссия по рассмотрению дела вправе отложить рассмотрение дела:</w:t>
      </w:r>
      <w:r>
        <w:br/>
      </w:r>
      <w:r>
        <w:rPr>
          <w:rFonts w:ascii="Times New Roman"/>
          <w:b w:val="false"/>
          <w:i w:val="false"/>
          <w:color w:val="000000"/>
          <w:sz w:val="28"/>
        </w:rPr>
        <w:t>
</w:t>
      </w:r>
      <w:r>
        <w:rPr>
          <w:rFonts w:ascii="Times New Roman"/>
          <w:b w:val="false"/>
          <w:i w:val="false"/>
          <w:color w:val="000000"/>
          <w:sz w:val="28"/>
        </w:rPr>
        <w:t>
      1) по ходатайству лица, участвующего в рассмотрении дела, в связи с невозможностью явки этого лица или его представителя на заседание по уважительной причине, подтвержденной соответствующими документами;</w:t>
      </w:r>
      <w:r>
        <w:br/>
      </w:r>
      <w:r>
        <w:rPr>
          <w:rFonts w:ascii="Times New Roman"/>
          <w:b w:val="false"/>
          <w:i w:val="false"/>
          <w:color w:val="000000"/>
          <w:sz w:val="28"/>
        </w:rPr>
        <w:t>
</w:t>
      </w:r>
      <w:r>
        <w:rPr>
          <w:rFonts w:ascii="Times New Roman"/>
          <w:b w:val="false"/>
          <w:i w:val="false"/>
          <w:color w:val="000000"/>
          <w:sz w:val="28"/>
        </w:rPr>
        <w:t>
      2) в связи с необходимостью получения дополнительных доказательств;</w:t>
      </w:r>
      <w:r>
        <w:br/>
      </w:r>
      <w:r>
        <w:rPr>
          <w:rFonts w:ascii="Times New Roman"/>
          <w:b w:val="false"/>
          <w:i w:val="false"/>
          <w:color w:val="000000"/>
          <w:sz w:val="28"/>
        </w:rPr>
        <w:t>
</w:t>
      </w:r>
      <w:r>
        <w:rPr>
          <w:rFonts w:ascii="Times New Roman"/>
          <w:b w:val="false"/>
          <w:i w:val="false"/>
          <w:color w:val="000000"/>
          <w:sz w:val="28"/>
        </w:rPr>
        <w:t>
      3) для привлечения к участию в заседании комиссии по рассмотрению дела экспертов, переводчиков, а также лиц, располагающих сведениями об обстоятельствах рассматриваемого дела.</w:t>
      </w:r>
      <w:r>
        <w:br/>
      </w:r>
      <w:r>
        <w:rPr>
          <w:rFonts w:ascii="Times New Roman"/>
          <w:b w:val="false"/>
          <w:i w:val="false"/>
          <w:color w:val="000000"/>
          <w:sz w:val="28"/>
        </w:rPr>
        <w:t>
</w:t>
      </w:r>
      <w:r>
        <w:rPr>
          <w:rFonts w:ascii="Times New Roman"/>
          <w:b w:val="false"/>
          <w:i w:val="false"/>
          <w:color w:val="000000"/>
          <w:sz w:val="28"/>
        </w:rPr>
        <w:t>
      28. Комиссия по рассмотрению дела обязана отложить рассмотрение дела в случае привлечения в качестве ответчика по делу лица, ранее не участвовавшего в данном деле или участвовавшего в ином статусе, а также обнаружения в ходе рассмотрения дела в действиях (бездействии) ответчика по делу признаков иного нарушения правил конкуренции, чем нарушение, по признакам которого было возбуждено дело.</w:t>
      </w:r>
      <w:r>
        <w:br/>
      </w:r>
      <w:r>
        <w:rPr>
          <w:rFonts w:ascii="Times New Roman"/>
          <w:b w:val="false"/>
          <w:i w:val="false"/>
          <w:color w:val="000000"/>
          <w:sz w:val="28"/>
        </w:rPr>
        <w:t>
</w:t>
      </w:r>
      <w:r>
        <w:rPr>
          <w:rFonts w:ascii="Times New Roman"/>
          <w:b w:val="false"/>
          <w:i w:val="false"/>
          <w:color w:val="000000"/>
          <w:sz w:val="28"/>
        </w:rPr>
        <w:t>
      29. При отложении рассмотрения дела течение срока его рассмотрения не прерывается. Рассмотрение дела на новом заседании комиссии по рассмотрению дела возобновляется с того момента, с которого оно было отложено.</w:t>
      </w:r>
      <w:r>
        <w:br/>
      </w:r>
      <w:r>
        <w:rPr>
          <w:rFonts w:ascii="Times New Roman"/>
          <w:b w:val="false"/>
          <w:i w:val="false"/>
          <w:color w:val="000000"/>
          <w:sz w:val="28"/>
        </w:rPr>
        <w:t>
</w:t>
      </w:r>
      <w:r>
        <w:rPr>
          <w:rFonts w:ascii="Times New Roman"/>
          <w:b w:val="false"/>
          <w:i w:val="false"/>
          <w:color w:val="000000"/>
          <w:sz w:val="28"/>
        </w:rPr>
        <w:t>
      30. Комиссия по рассмотрению дела вправе приостановить рассмотрение дела в случаях и на срок:</w:t>
      </w:r>
      <w:r>
        <w:br/>
      </w:r>
      <w:r>
        <w:rPr>
          <w:rFonts w:ascii="Times New Roman"/>
          <w:b w:val="false"/>
          <w:i w:val="false"/>
          <w:color w:val="000000"/>
          <w:sz w:val="28"/>
        </w:rPr>
        <w:t>
</w:t>
      </w:r>
      <w:r>
        <w:rPr>
          <w:rFonts w:ascii="Times New Roman"/>
          <w:b w:val="false"/>
          <w:i w:val="false"/>
          <w:color w:val="000000"/>
          <w:sz w:val="28"/>
        </w:rPr>
        <w:t>
      1) рассмотрения уполномоченными органами, Судом Евразийского экономического сообщества, судом Стороны, правоохранительными органами Стороны другого дела, имеющего значение для рассмотрения данного дела;</w:t>
      </w:r>
      <w:r>
        <w:br/>
      </w:r>
      <w:r>
        <w:rPr>
          <w:rFonts w:ascii="Times New Roman"/>
          <w:b w:val="false"/>
          <w:i w:val="false"/>
          <w:color w:val="000000"/>
          <w:sz w:val="28"/>
        </w:rPr>
        <w:t>
</w:t>
      </w:r>
      <w:r>
        <w:rPr>
          <w:rFonts w:ascii="Times New Roman"/>
          <w:b w:val="false"/>
          <w:i w:val="false"/>
          <w:color w:val="000000"/>
          <w:sz w:val="28"/>
        </w:rPr>
        <w:t>
      2) проведения экспертизы.</w:t>
      </w:r>
      <w:r>
        <w:br/>
      </w:r>
      <w:r>
        <w:rPr>
          <w:rFonts w:ascii="Times New Roman"/>
          <w:b w:val="false"/>
          <w:i w:val="false"/>
          <w:color w:val="000000"/>
          <w:sz w:val="28"/>
        </w:rPr>
        <w:t>
</w:t>
      </w:r>
      <w:r>
        <w:rPr>
          <w:rFonts w:ascii="Times New Roman"/>
          <w:b w:val="false"/>
          <w:i w:val="false"/>
          <w:color w:val="000000"/>
          <w:sz w:val="28"/>
        </w:rPr>
        <w:t>
      31. При приостановлении рассмотрения дела течение срока рассмотрения дела прерывается и продолжается с момента возобновления рассмотрения дела.</w:t>
      </w:r>
      <w:r>
        <w:br/>
      </w:r>
      <w:r>
        <w:rPr>
          <w:rFonts w:ascii="Times New Roman"/>
          <w:b w:val="false"/>
          <w:i w:val="false"/>
          <w:color w:val="000000"/>
          <w:sz w:val="28"/>
        </w:rPr>
        <w:t>
</w:t>
      </w:r>
      <w:r>
        <w:rPr>
          <w:rFonts w:ascii="Times New Roman"/>
          <w:b w:val="false"/>
          <w:i w:val="false"/>
          <w:color w:val="000000"/>
          <w:sz w:val="28"/>
        </w:rPr>
        <w:t>
      32. Об отложении, приостановлении, возобновлении рассмотрения дела, а также назначении экспертизы комиссия по рассмотрению дела выносит определение, копия которого в течение 3 рабочих дней со дня его вынесения направляется лицам, участвующим в рассмотрении дела. Копия определения о назначении экспертизы направляется также эксперту в течение 3 рабочих дней со дня вынесения такого определения.</w:t>
      </w:r>
    </w:p>
    <w:bookmarkEnd w:id="17"/>
    <w:bookmarkStart w:name="z80" w:id="18"/>
    <w:p>
      <w:pPr>
        <w:spacing w:after="0"/>
        <w:ind w:left="0"/>
        <w:jc w:val="left"/>
      </w:pPr>
      <w:r>
        <w:rPr>
          <w:rFonts w:ascii="Times New Roman"/>
          <w:b/>
          <w:i w:val="false"/>
          <w:color w:val="000000"/>
        </w:rPr>
        <w:t xml:space="preserve"> 
VII. Объединение дел в одно производство</w:t>
      </w:r>
      <w:r>
        <w:br/>
      </w:r>
      <w:r>
        <w:rPr>
          <w:rFonts w:ascii="Times New Roman"/>
          <w:b/>
          <w:i w:val="false"/>
          <w:color w:val="000000"/>
        </w:rPr>
        <w:t>
и выделение дела (дел) в отдельное производство</w:t>
      </w:r>
    </w:p>
    <w:bookmarkEnd w:id="18"/>
    <w:bookmarkStart w:name="z81" w:id="19"/>
    <w:p>
      <w:pPr>
        <w:spacing w:after="0"/>
        <w:ind w:left="0"/>
        <w:jc w:val="both"/>
      </w:pPr>
      <w:r>
        <w:rPr>
          <w:rFonts w:ascii="Times New Roman"/>
          <w:b w:val="false"/>
          <w:i w:val="false"/>
          <w:color w:val="000000"/>
          <w:sz w:val="28"/>
        </w:rPr>
        <w:t>
      33. Комиссия по рассмотрению дела по ходатайству лиц, участвующих в рассмотрении дела, или по собственной инициативе вправе объединить в одно производство два и более дел, а также выделить в отдельное производство одно или несколько дел.</w:t>
      </w:r>
      <w:r>
        <w:br/>
      </w:r>
      <w:r>
        <w:rPr>
          <w:rFonts w:ascii="Times New Roman"/>
          <w:b w:val="false"/>
          <w:i w:val="false"/>
          <w:color w:val="000000"/>
          <w:sz w:val="28"/>
        </w:rPr>
        <w:t>
</w:t>
      </w:r>
      <w:r>
        <w:rPr>
          <w:rFonts w:ascii="Times New Roman"/>
          <w:b w:val="false"/>
          <w:i w:val="false"/>
          <w:color w:val="000000"/>
          <w:sz w:val="28"/>
        </w:rPr>
        <w:t>
      34. Определение об объединении дел в одно производство выносится в случае, если:</w:t>
      </w:r>
      <w:r>
        <w:br/>
      </w:r>
      <w:r>
        <w:rPr>
          <w:rFonts w:ascii="Times New Roman"/>
          <w:b w:val="false"/>
          <w:i w:val="false"/>
          <w:color w:val="000000"/>
          <w:sz w:val="28"/>
        </w:rPr>
        <w:t>
</w:t>
      </w:r>
      <w:r>
        <w:rPr>
          <w:rFonts w:ascii="Times New Roman"/>
          <w:b w:val="false"/>
          <w:i w:val="false"/>
          <w:color w:val="000000"/>
          <w:sz w:val="28"/>
        </w:rPr>
        <w:t>
      1) в производстве Комиссии имеются несколько однородных дел;</w:t>
      </w:r>
      <w:r>
        <w:br/>
      </w:r>
      <w:r>
        <w:rPr>
          <w:rFonts w:ascii="Times New Roman"/>
          <w:b w:val="false"/>
          <w:i w:val="false"/>
          <w:color w:val="000000"/>
          <w:sz w:val="28"/>
        </w:rPr>
        <w:t>
</w:t>
      </w:r>
      <w:r>
        <w:rPr>
          <w:rFonts w:ascii="Times New Roman"/>
          <w:b w:val="false"/>
          <w:i w:val="false"/>
          <w:color w:val="000000"/>
          <w:sz w:val="28"/>
        </w:rPr>
        <w:t>
      2) это будет способствовать полному, всестороннему и объективному их рассмотрению.</w:t>
      </w:r>
      <w:r>
        <w:br/>
      </w:r>
      <w:r>
        <w:rPr>
          <w:rFonts w:ascii="Times New Roman"/>
          <w:b w:val="false"/>
          <w:i w:val="false"/>
          <w:color w:val="000000"/>
          <w:sz w:val="28"/>
        </w:rPr>
        <w:t>
</w:t>
      </w:r>
      <w:r>
        <w:rPr>
          <w:rFonts w:ascii="Times New Roman"/>
          <w:b w:val="false"/>
          <w:i w:val="false"/>
          <w:color w:val="000000"/>
          <w:sz w:val="28"/>
        </w:rPr>
        <w:t>
      35. Определение об объединении дел выносится комиссией по рассмотрению дела, по которому раньше других было вынесено определение о возбуждении и рассмотрении дела.</w:t>
      </w:r>
      <w:r>
        <w:br/>
      </w:r>
      <w:r>
        <w:rPr>
          <w:rFonts w:ascii="Times New Roman"/>
          <w:b w:val="false"/>
          <w:i w:val="false"/>
          <w:color w:val="000000"/>
          <w:sz w:val="28"/>
        </w:rPr>
        <w:t>
</w:t>
      </w:r>
      <w:r>
        <w:rPr>
          <w:rFonts w:ascii="Times New Roman"/>
          <w:b w:val="false"/>
          <w:i w:val="false"/>
          <w:color w:val="000000"/>
          <w:sz w:val="28"/>
        </w:rPr>
        <w:t>
      36. Определение о выделении дела (дел) в отдельное производство выносится в случае:</w:t>
      </w:r>
      <w:r>
        <w:br/>
      </w:r>
      <w:r>
        <w:rPr>
          <w:rFonts w:ascii="Times New Roman"/>
          <w:b w:val="false"/>
          <w:i w:val="false"/>
          <w:color w:val="000000"/>
          <w:sz w:val="28"/>
        </w:rPr>
        <w:t>
</w:t>
      </w:r>
      <w:r>
        <w:rPr>
          <w:rFonts w:ascii="Times New Roman"/>
          <w:b w:val="false"/>
          <w:i w:val="false"/>
          <w:color w:val="000000"/>
          <w:sz w:val="28"/>
        </w:rPr>
        <w:t>
      1) если в ходе рассмотрения дела выявлены новые признаки нарушения правил конкуренции, достаточные для выделения дела (дел) в отдельное производство;</w:t>
      </w:r>
      <w:r>
        <w:br/>
      </w:r>
      <w:r>
        <w:rPr>
          <w:rFonts w:ascii="Times New Roman"/>
          <w:b w:val="false"/>
          <w:i w:val="false"/>
          <w:color w:val="000000"/>
          <w:sz w:val="28"/>
        </w:rPr>
        <w:t>
</w:t>
      </w:r>
      <w:r>
        <w:rPr>
          <w:rFonts w:ascii="Times New Roman"/>
          <w:b w:val="false"/>
          <w:i w:val="false"/>
          <w:color w:val="000000"/>
          <w:sz w:val="28"/>
        </w:rPr>
        <w:t>
      2) если это будет способствовать полному, всестороннему и объективному рассмотрению выделенного в отдельное производство дела (дел).</w:t>
      </w:r>
      <w:r>
        <w:br/>
      </w:r>
      <w:r>
        <w:rPr>
          <w:rFonts w:ascii="Times New Roman"/>
          <w:b w:val="false"/>
          <w:i w:val="false"/>
          <w:color w:val="000000"/>
          <w:sz w:val="28"/>
        </w:rPr>
        <w:t>
</w:t>
      </w:r>
      <w:r>
        <w:rPr>
          <w:rFonts w:ascii="Times New Roman"/>
          <w:b w:val="false"/>
          <w:i w:val="false"/>
          <w:color w:val="000000"/>
          <w:sz w:val="28"/>
        </w:rPr>
        <w:t>
      37. При объединении дел в одно производство или выделении дела (дел) в отдельное производство комиссия по рассмотрению дела выносит соответствующее определение. Копии определения в течение 3 рабочих дней со дня его вынесения направляются лицам, участвующим в рассмотрении дела.</w:t>
      </w:r>
      <w:r>
        <w:br/>
      </w:r>
      <w:r>
        <w:rPr>
          <w:rFonts w:ascii="Times New Roman"/>
          <w:b w:val="false"/>
          <w:i w:val="false"/>
          <w:color w:val="000000"/>
          <w:sz w:val="28"/>
        </w:rPr>
        <w:t>
</w:t>
      </w:r>
      <w:r>
        <w:rPr>
          <w:rFonts w:ascii="Times New Roman"/>
          <w:b w:val="false"/>
          <w:i w:val="false"/>
          <w:color w:val="000000"/>
          <w:sz w:val="28"/>
        </w:rPr>
        <w:t>
      38. После объединения дел в одно производство или выделения дела (дел) в отдельное производство рассмотрение дела (дел) производится с самого начала.</w:t>
      </w:r>
      <w:r>
        <w:br/>
      </w:r>
      <w:r>
        <w:rPr>
          <w:rFonts w:ascii="Times New Roman"/>
          <w:b w:val="false"/>
          <w:i w:val="false"/>
          <w:color w:val="000000"/>
          <w:sz w:val="28"/>
        </w:rPr>
        <w:t>
</w:t>
      </w:r>
      <w:r>
        <w:rPr>
          <w:rFonts w:ascii="Times New Roman"/>
          <w:b w:val="false"/>
          <w:i w:val="false"/>
          <w:color w:val="000000"/>
          <w:sz w:val="28"/>
        </w:rPr>
        <w:t>
      Срок рассмотрения объединенного в одно производство дела или дела (дел), выделенного в отдельное производство, исчисляется со дня вынесения определения о возбуждении и рассмотрении дела, возбужденного ранее остальных дел, подлежащих объединению в одно производство или выделению в отдельное производство.</w:t>
      </w:r>
      <w:r>
        <w:br/>
      </w:r>
      <w:r>
        <w:rPr>
          <w:rFonts w:ascii="Times New Roman"/>
          <w:b w:val="false"/>
          <w:i w:val="false"/>
          <w:color w:val="000000"/>
          <w:sz w:val="28"/>
        </w:rPr>
        <w:t>
</w:t>
      </w:r>
      <w:r>
        <w:rPr>
          <w:rFonts w:ascii="Times New Roman"/>
          <w:b w:val="false"/>
          <w:i w:val="false"/>
          <w:color w:val="000000"/>
          <w:sz w:val="28"/>
        </w:rPr>
        <w:t>
      39. Состав комиссии по рассмотрению объединенных в одно производство или выделенных в отдельное производство дел определяется при вынесении определения, указанного в </w:t>
      </w:r>
      <w:r>
        <w:rPr>
          <w:rFonts w:ascii="Times New Roman"/>
          <w:b w:val="false"/>
          <w:i w:val="false"/>
          <w:color w:val="000000"/>
          <w:sz w:val="28"/>
        </w:rPr>
        <w:t>пункте 37</w:t>
      </w:r>
      <w:r>
        <w:rPr>
          <w:rFonts w:ascii="Times New Roman"/>
          <w:b w:val="false"/>
          <w:i w:val="false"/>
          <w:color w:val="000000"/>
          <w:sz w:val="28"/>
        </w:rPr>
        <w:t xml:space="preserve"> настоящего Порядка.</w:t>
      </w:r>
    </w:p>
    <w:bookmarkEnd w:id="19"/>
    <w:bookmarkStart w:name="z93" w:id="20"/>
    <w:p>
      <w:pPr>
        <w:spacing w:after="0"/>
        <w:ind w:left="0"/>
        <w:jc w:val="left"/>
      </w:pPr>
      <w:r>
        <w:rPr>
          <w:rFonts w:ascii="Times New Roman"/>
          <w:b/>
          <w:i w:val="false"/>
          <w:color w:val="000000"/>
        </w:rPr>
        <w:t xml:space="preserve"> 
VIII. Акты, принимаемые комиссией по рассмотрению дела</w:t>
      </w:r>
    </w:p>
    <w:bookmarkEnd w:id="20"/>
    <w:bookmarkStart w:name="z94" w:id="21"/>
    <w:p>
      <w:pPr>
        <w:spacing w:after="0"/>
        <w:ind w:left="0"/>
        <w:jc w:val="both"/>
      </w:pPr>
      <w:r>
        <w:rPr>
          <w:rFonts w:ascii="Times New Roman"/>
          <w:b w:val="false"/>
          <w:i w:val="false"/>
          <w:color w:val="000000"/>
          <w:sz w:val="28"/>
        </w:rPr>
        <w:t>
      40. Комиссия по рассмотрению дела выносит определения.</w:t>
      </w:r>
      <w:r>
        <w:br/>
      </w:r>
      <w:r>
        <w:rPr>
          <w:rFonts w:ascii="Times New Roman"/>
          <w:b w:val="false"/>
          <w:i w:val="false"/>
          <w:color w:val="000000"/>
          <w:sz w:val="28"/>
        </w:rPr>
        <w:t>
</w:t>
      </w:r>
      <w:r>
        <w:rPr>
          <w:rFonts w:ascii="Times New Roman"/>
          <w:b w:val="false"/>
          <w:i w:val="false"/>
          <w:color w:val="000000"/>
          <w:sz w:val="28"/>
        </w:rPr>
        <w:t>
      41. В определении указываются:</w:t>
      </w:r>
      <w:r>
        <w:br/>
      </w:r>
      <w:r>
        <w:rPr>
          <w:rFonts w:ascii="Times New Roman"/>
          <w:b w:val="false"/>
          <w:i w:val="false"/>
          <w:color w:val="000000"/>
          <w:sz w:val="28"/>
        </w:rPr>
        <w:t>
</w:t>
      </w:r>
      <w:r>
        <w:rPr>
          <w:rFonts w:ascii="Times New Roman"/>
          <w:b w:val="false"/>
          <w:i w:val="false"/>
          <w:color w:val="000000"/>
          <w:sz w:val="28"/>
        </w:rPr>
        <w:t>
      1) дата и место вынесения определения;</w:t>
      </w:r>
      <w:r>
        <w:br/>
      </w:r>
      <w:r>
        <w:rPr>
          <w:rFonts w:ascii="Times New Roman"/>
          <w:b w:val="false"/>
          <w:i w:val="false"/>
          <w:color w:val="000000"/>
          <w:sz w:val="28"/>
        </w:rPr>
        <w:t>
</w:t>
      </w:r>
      <w:r>
        <w:rPr>
          <w:rFonts w:ascii="Times New Roman"/>
          <w:b w:val="false"/>
          <w:i w:val="false"/>
          <w:color w:val="000000"/>
          <w:sz w:val="28"/>
        </w:rPr>
        <w:t>
      2) состав комиссии по рассмотрению дела;</w:t>
      </w:r>
      <w:r>
        <w:br/>
      </w:r>
      <w:r>
        <w:rPr>
          <w:rFonts w:ascii="Times New Roman"/>
          <w:b w:val="false"/>
          <w:i w:val="false"/>
          <w:color w:val="000000"/>
          <w:sz w:val="28"/>
        </w:rPr>
        <w:t>
</w:t>
      </w:r>
      <w:r>
        <w:rPr>
          <w:rFonts w:ascii="Times New Roman"/>
          <w:b w:val="false"/>
          <w:i w:val="false"/>
          <w:color w:val="000000"/>
          <w:sz w:val="28"/>
        </w:rPr>
        <w:t>
      3) номер дела;</w:t>
      </w:r>
      <w:r>
        <w:br/>
      </w:r>
      <w:r>
        <w:rPr>
          <w:rFonts w:ascii="Times New Roman"/>
          <w:b w:val="false"/>
          <w:i w:val="false"/>
          <w:color w:val="000000"/>
          <w:sz w:val="28"/>
        </w:rPr>
        <w:t>
</w:t>
      </w:r>
      <w:r>
        <w:rPr>
          <w:rFonts w:ascii="Times New Roman"/>
          <w:b w:val="false"/>
          <w:i w:val="false"/>
          <w:color w:val="000000"/>
          <w:sz w:val="28"/>
        </w:rPr>
        <w:t>
      4) наименования лиц, участвующих в рассмотрении дела;</w:t>
      </w:r>
      <w:r>
        <w:br/>
      </w:r>
      <w:r>
        <w:rPr>
          <w:rFonts w:ascii="Times New Roman"/>
          <w:b w:val="false"/>
          <w:i w:val="false"/>
          <w:color w:val="000000"/>
          <w:sz w:val="28"/>
        </w:rPr>
        <w:t>
</w:t>
      </w:r>
      <w:r>
        <w:rPr>
          <w:rFonts w:ascii="Times New Roman"/>
          <w:b w:val="false"/>
          <w:i w:val="false"/>
          <w:color w:val="000000"/>
          <w:sz w:val="28"/>
        </w:rPr>
        <w:t>
      5) вопрос, по которому выносится определение (о назначении дела к рассмотрению, об отложении дела, о приостановлении и по иным вопросам);</w:t>
      </w:r>
      <w:r>
        <w:br/>
      </w:r>
      <w:r>
        <w:rPr>
          <w:rFonts w:ascii="Times New Roman"/>
          <w:b w:val="false"/>
          <w:i w:val="false"/>
          <w:color w:val="000000"/>
          <w:sz w:val="28"/>
        </w:rPr>
        <w:t>
</w:t>
      </w:r>
      <w:r>
        <w:rPr>
          <w:rFonts w:ascii="Times New Roman"/>
          <w:b w:val="false"/>
          <w:i w:val="false"/>
          <w:color w:val="000000"/>
          <w:sz w:val="28"/>
        </w:rPr>
        <w:t>
      6) мотивы принятия определения (необходимость полного и всестороннего рассмотрения дела, получения дополнительных доказательств и иные мотивы).</w:t>
      </w:r>
      <w:r>
        <w:br/>
      </w:r>
      <w:r>
        <w:rPr>
          <w:rFonts w:ascii="Times New Roman"/>
          <w:b w:val="false"/>
          <w:i w:val="false"/>
          <w:color w:val="000000"/>
          <w:sz w:val="28"/>
        </w:rPr>
        <w:t>
</w:t>
      </w:r>
      <w:r>
        <w:rPr>
          <w:rFonts w:ascii="Times New Roman"/>
          <w:b w:val="false"/>
          <w:i w:val="false"/>
          <w:color w:val="000000"/>
          <w:sz w:val="28"/>
        </w:rPr>
        <w:t>
      42. Определение оформляется в виде отдельного акта, который подписывается председателем и членами комиссии по рассмотрению дела. Определение об объединении дел в одно производство или о выделении дела (дел) в отдельное производство подписывается председателем комиссии по рассмотрению дела.</w:t>
      </w:r>
      <w:r>
        <w:br/>
      </w:r>
      <w:r>
        <w:rPr>
          <w:rFonts w:ascii="Times New Roman"/>
          <w:b w:val="false"/>
          <w:i w:val="false"/>
          <w:color w:val="000000"/>
          <w:sz w:val="28"/>
        </w:rPr>
        <w:t>
</w:t>
      </w:r>
      <w:r>
        <w:rPr>
          <w:rFonts w:ascii="Times New Roman"/>
          <w:b w:val="false"/>
          <w:i w:val="false"/>
          <w:color w:val="000000"/>
          <w:sz w:val="28"/>
        </w:rPr>
        <w:t>
      43. Копии определения комиссии по рассмотрению дел направляются лицам, участвующим в рассмотрении дела, любым доступным для них способом, позволяющим установить факт получения копии такого определения.</w:t>
      </w:r>
      <w:r>
        <w:br/>
      </w:r>
      <w:r>
        <w:rPr>
          <w:rFonts w:ascii="Times New Roman"/>
          <w:b w:val="false"/>
          <w:i w:val="false"/>
          <w:color w:val="000000"/>
          <w:sz w:val="28"/>
        </w:rPr>
        <w:t>
</w:t>
      </w:r>
      <w:r>
        <w:rPr>
          <w:rFonts w:ascii="Times New Roman"/>
          <w:b w:val="false"/>
          <w:i w:val="false"/>
          <w:color w:val="000000"/>
          <w:sz w:val="28"/>
        </w:rPr>
        <w:t>
      44. По окончании рассмотрения дела комиссия по рассмотрению дела подготавливает проект решения Коллегии Комиссии по делу. Коллегия Комиссии принимает решение по делу.</w:t>
      </w:r>
      <w:r>
        <w:br/>
      </w:r>
      <w:r>
        <w:rPr>
          <w:rFonts w:ascii="Times New Roman"/>
          <w:b w:val="false"/>
          <w:i w:val="false"/>
          <w:color w:val="000000"/>
          <w:sz w:val="28"/>
        </w:rPr>
        <w:t>
</w:t>
      </w:r>
      <w:r>
        <w:rPr>
          <w:rFonts w:ascii="Times New Roman"/>
          <w:b w:val="false"/>
          <w:i w:val="false"/>
          <w:color w:val="000000"/>
          <w:sz w:val="28"/>
        </w:rPr>
        <w:t>
      Проект решения Коллегии Комиссии о принятии решения по делу вносится членом Коллегии на заседание Коллегии Комиссии и принимается в порядке, предусмотренном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на уровне глав государств от 18 ноября 2011 г. № 1.</w:t>
      </w:r>
      <w:r>
        <w:br/>
      </w:r>
      <w:r>
        <w:rPr>
          <w:rFonts w:ascii="Times New Roman"/>
          <w:b w:val="false"/>
          <w:i w:val="false"/>
          <w:color w:val="000000"/>
          <w:sz w:val="28"/>
        </w:rPr>
        <w:t>
</w:t>
      </w:r>
      <w:r>
        <w:rPr>
          <w:rFonts w:ascii="Times New Roman"/>
          <w:b w:val="false"/>
          <w:i w:val="false"/>
          <w:color w:val="000000"/>
          <w:sz w:val="28"/>
        </w:rPr>
        <w:t>
      Коллегия Комиссии не принимает решения по делу в случае установления вопросов, требующих дополнительной проработки, о чем делается соответствующая отметка в протоколе заседания Коллегии Комиссии.</w:t>
      </w:r>
      <w:r>
        <w:br/>
      </w:r>
      <w:r>
        <w:rPr>
          <w:rFonts w:ascii="Times New Roman"/>
          <w:b w:val="false"/>
          <w:i w:val="false"/>
          <w:color w:val="000000"/>
          <w:sz w:val="28"/>
        </w:rPr>
        <w:t>
</w:t>
      </w:r>
      <w:r>
        <w:rPr>
          <w:rFonts w:ascii="Times New Roman"/>
          <w:b w:val="false"/>
          <w:i w:val="false"/>
          <w:color w:val="000000"/>
          <w:sz w:val="28"/>
        </w:rPr>
        <w:t>
      Дополнительная проработка вопросов, установленных Коллегией Комиссии, осуществляется комиссией по рассмотрению дела, подготовившей проект решения Коллегии Комиссии по делу.</w:t>
      </w:r>
      <w:r>
        <w:br/>
      </w:r>
      <w:r>
        <w:rPr>
          <w:rFonts w:ascii="Times New Roman"/>
          <w:b w:val="false"/>
          <w:i w:val="false"/>
          <w:color w:val="000000"/>
          <w:sz w:val="28"/>
        </w:rPr>
        <w:t>
</w:t>
      </w:r>
      <w:r>
        <w:rPr>
          <w:rFonts w:ascii="Times New Roman"/>
          <w:b w:val="false"/>
          <w:i w:val="false"/>
          <w:color w:val="000000"/>
          <w:sz w:val="28"/>
        </w:rPr>
        <w:t>
      Для дополнительной проработки установленных Коллегией Комиссии вопросов комиссия по рассмотрению дела возобновляет рассмотрение дела. О возобновлении рассмотрения дела выносится соответствующее определение.</w:t>
      </w:r>
      <w:r>
        <w:br/>
      </w:r>
      <w:r>
        <w:rPr>
          <w:rFonts w:ascii="Times New Roman"/>
          <w:b w:val="false"/>
          <w:i w:val="false"/>
          <w:color w:val="000000"/>
          <w:sz w:val="28"/>
        </w:rPr>
        <w:t>
</w:t>
      </w:r>
      <w:r>
        <w:rPr>
          <w:rFonts w:ascii="Times New Roman"/>
          <w:b w:val="false"/>
          <w:i w:val="false"/>
          <w:color w:val="000000"/>
          <w:sz w:val="28"/>
        </w:rPr>
        <w:t>
      Рассмотрение возобновленного дела осуществляется по правилам, установленным настоящим Порядком. Возобновленное дело рассматривается в срок, не превышающий 30 рабочих дней со дня подписания определения о возобновлении рассмотрения дела.</w:t>
      </w:r>
      <w:r>
        <w:br/>
      </w:r>
      <w:r>
        <w:rPr>
          <w:rFonts w:ascii="Times New Roman"/>
          <w:b w:val="false"/>
          <w:i w:val="false"/>
          <w:color w:val="000000"/>
          <w:sz w:val="28"/>
        </w:rPr>
        <w:t>
</w:t>
      </w:r>
      <w:r>
        <w:rPr>
          <w:rFonts w:ascii="Times New Roman"/>
          <w:b w:val="false"/>
          <w:i w:val="false"/>
          <w:color w:val="000000"/>
          <w:sz w:val="28"/>
        </w:rPr>
        <w:t>
      45. Решение по делу состоит из вводной, описательной, мотивировочной и резолютивной частей.</w:t>
      </w:r>
      <w:r>
        <w:br/>
      </w:r>
      <w:r>
        <w:rPr>
          <w:rFonts w:ascii="Times New Roman"/>
          <w:b w:val="false"/>
          <w:i w:val="false"/>
          <w:color w:val="000000"/>
          <w:sz w:val="28"/>
        </w:rPr>
        <w:t>
</w:t>
      </w:r>
      <w:r>
        <w:rPr>
          <w:rFonts w:ascii="Times New Roman"/>
          <w:b w:val="false"/>
          <w:i w:val="false"/>
          <w:color w:val="000000"/>
          <w:sz w:val="28"/>
        </w:rPr>
        <w:t>
      Вводная часть решения по делу содержит дату и место принятия решения по делу, состав комиссии по рассмотрению дела, наименования лиц, участвовавших в рассмотрении дела (с указанием места нахождения для юридического лица, места регистрации для физического лица).</w:t>
      </w:r>
      <w:r>
        <w:br/>
      </w:r>
      <w:r>
        <w:rPr>
          <w:rFonts w:ascii="Times New Roman"/>
          <w:b w:val="false"/>
          <w:i w:val="false"/>
          <w:color w:val="000000"/>
          <w:sz w:val="28"/>
        </w:rPr>
        <w:t>
</w:t>
      </w:r>
      <w:r>
        <w:rPr>
          <w:rFonts w:ascii="Times New Roman"/>
          <w:b w:val="false"/>
          <w:i w:val="false"/>
          <w:color w:val="000000"/>
          <w:sz w:val="28"/>
        </w:rPr>
        <w:t>
      Описательная часть решения по делу содержит указание на сообщение заявителя о возможном нарушении правил конкуренции, доводы ответчика и пояснения других лиц, участвовавших в рассмотрении дела.</w:t>
      </w:r>
      <w:r>
        <w:br/>
      </w:r>
      <w:r>
        <w:rPr>
          <w:rFonts w:ascii="Times New Roman"/>
          <w:b w:val="false"/>
          <w:i w:val="false"/>
          <w:color w:val="000000"/>
          <w:sz w:val="28"/>
        </w:rPr>
        <w:t>
</w:t>
      </w:r>
      <w:r>
        <w:rPr>
          <w:rFonts w:ascii="Times New Roman"/>
          <w:b w:val="false"/>
          <w:i w:val="false"/>
          <w:color w:val="000000"/>
          <w:sz w:val="28"/>
        </w:rPr>
        <w:t>
      В мотивировочной части решения по делу указываются обстоятельства дела, установленные при проведении расследования, доказательства, на которых основаны выводы комиссии по рассмотрению дела, нормативные правовые акты, которыми руководствовалась комиссия по рассмотрению дела. Факт признания ответчиком совершения нарушения правил конкуренции отражается в мотивировочной части решения.</w:t>
      </w:r>
      <w:r>
        <w:br/>
      </w:r>
      <w:r>
        <w:rPr>
          <w:rFonts w:ascii="Times New Roman"/>
          <w:b w:val="false"/>
          <w:i w:val="false"/>
          <w:color w:val="000000"/>
          <w:sz w:val="28"/>
        </w:rPr>
        <w:t>
</w:t>
      </w:r>
      <w:r>
        <w:rPr>
          <w:rFonts w:ascii="Times New Roman"/>
          <w:b w:val="false"/>
          <w:i w:val="false"/>
          <w:color w:val="000000"/>
          <w:sz w:val="28"/>
        </w:rPr>
        <w:t>
      В резолютивной части решения по делу содержатся выводы о наличии или об отсутствии оснований для прекращения рассмотрения дела, выводы о наличии или об отсутствии нарушения правил конкуренции в действиях (бездействии) ответчика по делу, размер штрафа, предусмотренного Соглашением за нарушение правил конкуренции, рассчитанный в соответствии с Методикой расчета и порядка наложения штрафов, предусмотренных Соглашением, меры по пресечению и (или) устранению последствий нарушения правил конкуренции, обеспечению конкуренции с указанием сроков их реализации.</w:t>
      </w:r>
      <w:r>
        <w:br/>
      </w:r>
      <w:r>
        <w:rPr>
          <w:rFonts w:ascii="Times New Roman"/>
          <w:b w:val="false"/>
          <w:i w:val="false"/>
          <w:color w:val="000000"/>
          <w:sz w:val="28"/>
        </w:rPr>
        <w:t>
</w:t>
      </w:r>
      <w:r>
        <w:rPr>
          <w:rFonts w:ascii="Times New Roman"/>
          <w:b w:val="false"/>
          <w:i w:val="false"/>
          <w:color w:val="000000"/>
          <w:sz w:val="28"/>
        </w:rPr>
        <w:t>
      46. Коллегия Комиссии принимает решение о прекращении рассмотрения дела в случае:</w:t>
      </w:r>
      <w:r>
        <w:br/>
      </w:r>
      <w:r>
        <w:rPr>
          <w:rFonts w:ascii="Times New Roman"/>
          <w:b w:val="false"/>
          <w:i w:val="false"/>
          <w:color w:val="000000"/>
          <w:sz w:val="28"/>
        </w:rPr>
        <w:t>
</w:t>
      </w:r>
      <w:r>
        <w:rPr>
          <w:rFonts w:ascii="Times New Roman"/>
          <w:b w:val="false"/>
          <w:i w:val="false"/>
          <w:color w:val="000000"/>
          <w:sz w:val="28"/>
        </w:rPr>
        <w:t>
      1) отсутствия в действиях (бездействии) ответчика (ответчиков) нарушения правил конкуренции;</w:t>
      </w:r>
      <w:r>
        <w:br/>
      </w:r>
      <w:r>
        <w:rPr>
          <w:rFonts w:ascii="Times New Roman"/>
          <w:b w:val="false"/>
          <w:i w:val="false"/>
          <w:color w:val="000000"/>
          <w:sz w:val="28"/>
        </w:rPr>
        <w:t>
</w:t>
      </w:r>
      <w:r>
        <w:rPr>
          <w:rFonts w:ascii="Times New Roman"/>
          <w:b w:val="false"/>
          <w:i w:val="false"/>
          <w:color w:val="000000"/>
          <w:sz w:val="28"/>
        </w:rPr>
        <w:t>
      2) ликвидации юридического лица – единственного ответчика по делу;</w:t>
      </w:r>
      <w:r>
        <w:br/>
      </w:r>
      <w:r>
        <w:rPr>
          <w:rFonts w:ascii="Times New Roman"/>
          <w:b w:val="false"/>
          <w:i w:val="false"/>
          <w:color w:val="000000"/>
          <w:sz w:val="28"/>
        </w:rPr>
        <w:t>
</w:t>
      </w:r>
      <w:r>
        <w:rPr>
          <w:rFonts w:ascii="Times New Roman"/>
          <w:b w:val="false"/>
          <w:i w:val="false"/>
          <w:color w:val="000000"/>
          <w:sz w:val="28"/>
        </w:rPr>
        <w:t>
      3) смерти физического лица – единственного ответчика по делу.</w:t>
      </w:r>
      <w:r>
        <w:br/>
      </w:r>
      <w:r>
        <w:rPr>
          <w:rFonts w:ascii="Times New Roman"/>
          <w:b w:val="false"/>
          <w:i w:val="false"/>
          <w:color w:val="000000"/>
          <w:sz w:val="28"/>
        </w:rPr>
        <w:t>
</w:t>
      </w:r>
      <w:r>
        <w:rPr>
          <w:rFonts w:ascii="Times New Roman"/>
          <w:b w:val="false"/>
          <w:i w:val="false"/>
          <w:color w:val="000000"/>
          <w:sz w:val="28"/>
        </w:rPr>
        <w:t>
      47. В случае освобождения лица от ответственности на основании </w:t>
      </w:r>
      <w:r>
        <w:rPr>
          <w:rFonts w:ascii="Times New Roman"/>
          <w:b w:val="false"/>
          <w:i w:val="false"/>
          <w:color w:val="000000"/>
          <w:sz w:val="28"/>
        </w:rPr>
        <w:t>части 8</w:t>
      </w:r>
      <w:r>
        <w:rPr>
          <w:rFonts w:ascii="Times New Roman"/>
          <w:b w:val="false"/>
          <w:i w:val="false"/>
          <w:color w:val="000000"/>
          <w:sz w:val="28"/>
        </w:rPr>
        <w:t xml:space="preserve"> статьи 14 Соглашения данный факт отражается в резолютивной части решения по делу.</w:t>
      </w:r>
      <w:r>
        <w:br/>
      </w:r>
      <w:r>
        <w:rPr>
          <w:rFonts w:ascii="Times New Roman"/>
          <w:b w:val="false"/>
          <w:i w:val="false"/>
          <w:color w:val="000000"/>
          <w:sz w:val="28"/>
        </w:rPr>
        <w:t>
</w:t>
      </w:r>
      <w:r>
        <w:rPr>
          <w:rFonts w:ascii="Times New Roman"/>
          <w:b w:val="false"/>
          <w:i w:val="false"/>
          <w:color w:val="000000"/>
          <w:sz w:val="28"/>
        </w:rPr>
        <w:t>
      48. Копии решения по делу, принятого Коллегией Комиссии, направляются лицам, участвующим в рассмотрении дела.</w:t>
      </w:r>
      <w:r>
        <w:br/>
      </w:r>
      <w:r>
        <w:rPr>
          <w:rFonts w:ascii="Times New Roman"/>
          <w:b w:val="false"/>
          <w:i w:val="false"/>
          <w:color w:val="000000"/>
          <w:sz w:val="28"/>
        </w:rPr>
        <w:t>
</w:t>
      </w:r>
      <w:r>
        <w:rPr>
          <w:rFonts w:ascii="Times New Roman"/>
          <w:b w:val="false"/>
          <w:i w:val="false"/>
          <w:color w:val="000000"/>
          <w:sz w:val="28"/>
        </w:rPr>
        <w:t>
      Указанные копии решения по делу направляются лицам, участвующим в рассмотрении дела, любым доступным для них способом, позволяющим установить факт получения ими таких копий.</w:t>
      </w:r>
      <w:r>
        <w:br/>
      </w:r>
      <w:r>
        <w:rPr>
          <w:rFonts w:ascii="Times New Roman"/>
          <w:b w:val="false"/>
          <w:i w:val="false"/>
          <w:color w:val="000000"/>
          <w:sz w:val="28"/>
        </w:rPr>
        <w:t>
</w:t>
      </w:r>
      <w:r>
        <w:rPr>
          <w:rFonts w:ascii="Times New Roman"/>
          <w:b w:val="false"/>
          <w:i w:val="false"/>
          <w:color w:val="000000"/>
          <w:sz w:val="28"/>
        </w:rPr>
        <w:t>
      Комиссия осуществляет контроль исполнения принятых решений по делу.</w:t>
      </w:r>
    </w:p>
    <w:bookmarkEnd w:id="21"/>
    <w:bookmarkStart w:name="z3" w:id="22"/>
    <w:p>
      <w:pPr>
        <w:spacing w:after="0"/>
        <w:ind w:left="0"/>
        <w:jc w:val="left"/>
      </w:pPr>
      <w:r>
        <w:rPr>
          <w:rFonts w:ascii="Times New Roman"/>
          <w:b/>
          <w:i w:val="false"/>
          <w:color w:val="000000"/>
        </w:rPr>
        <w:t xml:space="preserve"> 
IX. Порядок обжалования решений Коллегии Комиссии</w:t>
      </w:r>
    </w:p>
    <w:bookmarkEnd w:id="22"/>
    <w:bookmarkStart w:name="z4" w:id="23"/>
    <w:p>
      <w:pPr>
        <w:spacing w:after="0"/>
        <w:ind w:left="0"/>
        <w:jc w:val="both"/>
      </w:pPr>
      <w:r>
        <w:rPr>
          <w:rFonts w:ascii="Times New Roman"/>
          <w:b w:val="false"/>
          <w:i w:val="false"/>
          <w:color w:val="000000"/>
          <w:sz w:val="28"/>
        </w:rPr>
        <w:t>
      49. Решения Коллегии Комиссии оспариваются в установленном порядке.</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