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3928" w14:textId="cb93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апреля 2011 года № 429 "О создании Высшей научно-технической комиссии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"Заместитель Премьер-Министра Республики Казахстан" изложить в следующей редакции: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Премьер-Министра – Министр труда и социальной защиты населения Республики Казахстан";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труда и социальной защиты населения Республики Казахстан"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"президент некоммерческого акционерного общества со стопроцентным участием государства в уставном капитале "Национальная академия наук Республики Казахстан (по согласованию)" изложить в следующей редакции: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"президент некоммерческого акционерного общества "Национальная академия наук Республики Казахстан" при Президенте Республики Казахстан" (по согласованию)";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следующие строки: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"Закарья Кунсулу – генеральный директор акционерного общества "Национальный холдинг "QazBioPharm" Министерства здравоохранения Республики Казахстан, доктор биологических наук (по согласованию)";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"Сураган Дурвудхан – ассоциированный профессор Школы естественных, социальных и гуманитарных наук автономной организации образования "Назарбаев Университет", доктор PhD в области математики (по согласованию)";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"Жумагулов Бакытжан Турсынович – президент республиканского общественного объединения "Национальная инженерная академия Республики Казахстан (по согласованию)"; 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"Куришбаев Ахылбек Кажигулович – академик Национальной академии наук Республики Казахстан, доктор сельскохозяйственных наук (по согласованию)"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"Куришбаев Ахылбек Кажигулович – вице-президент некоммерческого акционерного общества "Национальная академия наук Республики Казахстан" при Президенте Республики Казахстан (по согласованию)".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