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7ad8" w14:textId="d597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20 июля 2022 года № 3/342 "Об утверждении государственного образовательного заказа на дошкольное воспитание и обучение, размера родительской платы в дошкольных организациях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29 августа 2024 года № 3/475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Алматы 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"Об утверждении государственного образовательного заказа на дошкольное воспитание и обучение, размера родительской платы в дошкольных организациях города Алматы" от 20 июля 2022 года № 3/342 (зарегистрировано в Реестре государственной регистрации нормативных правовых актов под № 28868),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Алматы.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июля 2022 года № 3/342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2024 года № 3/475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города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расходов на одного воспитанника в месяц (тенге)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ребенка за питание в месяц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Ясли-сад (государственный)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Ясли-сад (частный)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Ясли-сад (специальные группы при государственных ясли-садах)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Ясли-сад (предшкольные группы при государственных ясли-садах)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