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351c" w14:textId="5453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2015 жылғы 10 шілдедегі "Азаматтық қызметшілері болып табылатын және ауылдық жерде жұмыс iстейтiн әлеуметтік қамсыздандыру, білім беру, мәдениет, спорт және ветеринария, саласындағы мамандар лауазымдарының тізбесін айқындау туралы" № 165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2016 жылғы 28 қаңтардағы № 16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ауданы әкімдігінің 2015 жылғы 10 шілдедегі "Азаматтық қызметшілері болып табылатын және ауылдық жерде жұмыс iстейтiн әлеуметтік қамсыздандыру, білім беру, мәдениет, спорт және ветеринария, саласындағы мамандар лауазымдарының тізбесін айқындау туралы" № 165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4083 болып тіркелген, аудандық "Жұлдыз"-"Новая жизнь" газетінің 2015 жылғы 6 қыркүйектегі № 71 санында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ресми жарияланған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