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571" w14:textId="ff74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30 желтоқсандағы № 11-4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1 093 457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211 996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1 563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879 622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1 155 864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- 62 407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62 407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62 407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2021 жылғы 28 желтоқсандағы № 11-2 "2022-2024 жылдарға арналған қалалық бюджет туралы" (Нормативтік құқықтық актілерді мемлекеттік тіркеу тізілімінде № 26196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Зачаган кентінің бюджетінде қалалық бюджеттен берілетін субвенция көлемінің жалпы сомасы 347 628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Зачаган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472 299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472 299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