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2986" w14:textId="a242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жылдарға арналған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2022 жылғы 30 мамырдағы № 106 қаулысы.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2017 жылғы 20 ақпандағы Қазақстан Республикасы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2022-2023 жылдарға арналған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ауданы әкімдігінің ауыл шаруашылық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жіберілуін;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Қарабалық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Қарабалық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жылдарға арналған жайылымдарды геоботаникалық зерттеп-қарау негізінде жайылым айналымдарының схемасы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– жылына қашаны пайдалану кезегі.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