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471a" w14:textId="1e54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2022 жылғы 26 желтоқсандағы № 170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ауданының 2023-2025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8 783 603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2 073 118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6 626 298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9 039 306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17 026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- 272 729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272 729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255 704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Сауран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52,0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48,0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байынша: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Сауран аудандық мәслихатының 22.05.2023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аудандық маңызы бар қала, ауыл, кент, ауылдық округ бюджеттеріне берілетін субвенциялар мөлшерінің жалпы сомасы 2023 жылға 618 644 мың теңге болып қарастырылсын,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Жібек жолы ауылдық округі - 38 804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Жүйнек ауылдық округі - 54 036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Қарашық ауылдық округі - 53 582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Оранғай ауылдық округі - 54 322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Иассы ауылдық округі - 42 151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Үшқайық ауылдық округі - 51 842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Ескі Иқан ауылдық округі - 65 181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Жаңа Иқан ауылдық округі - 56 428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Шорнақ ауылдық округі - 56 484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Бабайқорған ауылдық округі - 48 371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Майдантал ауылдық округі - 42 154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Шаға ауылдық округі - 52 289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624 850 мың теңге болып қарастырылсын,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Жібек жолы ауылдық округі - 39 140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Жүйнек ауылдық округі - 54 600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Қарашық ауылдық округі - 53 930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Оранғай ауылдық округі - 54 650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Иассы ауылдық округі - 42 810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Үшқайық ауылдық округі - 52 200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Ескі Иқан ауылдық округі - 65 720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Жаңа Иқан ауылдық округі - 57 060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Шорнақ ауылдық округі - 57 420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Бабайқорған ауылдық округі - 48 910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Майдантал ауылдық округі - 42 500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Шаға ауылдық округі - 55 910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628 400 мың теңге болып қарастырылсын,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Жібек жолы ауылдық округі - 39 590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Жүйнек ауылдық округі - 54 810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Қарашық ауылдық округі - 54 370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Оранғай ауылдық округі - 54 940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Иассы ауылдық округі - 43 030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Үшқайық ауылдық округі - 52 500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Ескі Иқан ауылдық округі - 65 950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Жаңа Иқан ауылдық округі - 57 280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Шорнақ ауылдық округі - 57 640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Бабайқорған ауылдық округі - 49 100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Майдантал ауылдық округі - 42 960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Шаға ауылдық округі - 56 230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2023 жылға арналған резерві 37 586 мың теңге сомасында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Сауран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8 783 603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Газ тасымалдау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