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3bf4" w14:textId="b9c3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2024 - 2026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2023 жылғы 25 желтоқсандағы № 123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ауданының 2024 - 2026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5435052,9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1618804,0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16940,0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16600,0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3782708,9 мың теңге;</w:t>
      </w:r>
    </w:p>
    <w:bookmarkEnd w:id="6"/>
    <w:bookmarkStart w:name="z13" w:id="7"/>
    <w:p>
      <w:pPr>
        <w:spacing w:after="0"/>
        <w:ind w:left="0"/>
        <w:jc w:val="both"/>
      </w:pPr>
      <w:r>
        <w:rPr>
          <w:rFonts w:ascii="Times New Roman"/>
          <w:b w:val="false"/>
          <w:i w:val="false"/>
          <w:color w:val="000000"/>
          <w:sz w:val="28"/>
        </w:rPr>
        <w:t>
      2) шығындар – 5841266,0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42072,0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- 70148,0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- 28076,0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87637,0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-535922,1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535922,1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19.11.2024 </w:t>
      </w:r>
      <w:r>
        <w:rPr>
          <w:rFonts w:ascii="Times New Roman"/>
          <w:b w:val="false"/>
          <w:i w:val="false"/>
          <w:color w:val="000000"/>
          <w:sz w:val="28"/>
        </w:rPr>
        <w:t>№ 248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2024 жылға арналған аудандық бюджетте облыстық бюджеттен берілетін субвенция көлемі 115602,0 мың теңге сомада көзделгені ескерілсін.</w:t>
      </w:r>
    </w:p>
    <w:bookmarkEnd w:id="14"/>
    <w:bookmarkStart w:name="z20" w:id="15"/>
    <w:p>
      <w:pPr>
        <w:spacing w:after="0"/>
        <w:ind w:left="0"/>
        <w:jc w:val="both"/>
      </w:pPr>
      <w:r>
        <w:rPr>
          <w:rFonts w:ascii="Times New Roman"/>
          <w:b w:val="false"/>
          <w:i w:val="false"/>
          <w:color w:val="000000"/>
          <w:sz w:val="28"/>
        </w:rPr>
        <w:t>
      3. Аудандық бюджетте 2024-2026 жылдарға арналған аудандық бюджеттен ауыл және ауылдық округтердің бюджеттеріне берілетін субвенция көлемі көзделсін, оның ішінде:</w:t>
      </w:r>
    </w:p>
    <w:bookmarkEnd w:id="15"/>
    <w:bookmarkStart w:name="z21" w:id="16"/>
    <w:p>
      <w:pPr>
        <w:spacing w:after="0"/>
        <w:ind w:left="0"/>
        <w:jc w:val="both"/>
      </w:pPr>
      <w:r>
        <w:rPr>
          <w:rFonts w:ascii="Times New Roman"/>
          <w:b w:val="false"/>
          <w:i w:val="false"/>
          <w:color w:val="000000"/>
          <w:sz w:val="28"/>
        </w:rPr>
        <w:t>
      2024 жылға - 336666,0 мың теңге сомасында;</w:t>
      </w:r>
    </w:p>
    <w:bookmarkEnd w:id="16"/>
    <w:bookmarkStart w:name="z22" w:id="17"/>
    <w:p>
      <w:pPr>
        <w:spacing w:after="0"/>
        <w:ind w:left="0"/>
        <w:jc w:val="both"/>
      </w:pPr>
      <w:r>
        <w:rPr>
          <w:rFonts w:ascii="Times New Roman"/>
          <w:b w:val="false"/>
          <w:i w:val="false"/>
          <w:color w:val="000000"/>
          <w:sz w:val="28"/>
        </w:rPr>
        <w:t>
      2025 жылға - 323583,0 мың теңге сомасында;</w:t>
      </w:r>
    </w:p>
    <w:bookmarkEnd w:id="17"/>
    <w:bookmarkStart w:name="z23" w:id="18"/>
    <w:p>
      <w:pPr>
        <w:spacing w:after="0"/>
        <w:ind w:left="0"/>
        <w:jc w:val="both"/>
      </w:pPr>
      <w:r>
        <w:rPr>
          <w:rFonts w:ascii="Times New Roman"/>
          <w:b w:val="false"/>
          <w:i w:val="false"/>
          <w:color w:val="000000"/>
          <w:sz w:val="28"/>
        </w:rPr>
        <w:t>
      2026 жылға - 325157,0 мың теңге сомасында.</w:t>
      </w:r>
    </w:p>
    <w:bookmarkEnd w:id="18"/>
    <w:bookmarkStart w:name="z24" w:id="19"/>
    <w:p>
      <w:pPr>
        <w:spacing w:after="0"/>
        <w:ind w:left="0"/>
        <w:jc w:val="both"/>
      </w:pPr>
      <w:r>
        <w:rPr>
          <w:rFonts w:ascii="Times New Roman"/>
          <w:b w:val="false"/>
          <w:i w:val="false"/>
          <w:color w:val="000000"/>
          <w:sz w:val="28"/>
        </w:rPr>
        <w:t>
      4. 2024 жылға арналған аудандық бюджетте республикалық бюджеттен трансферттер түсімі ескерілісін, оның ішінде:</w:t>
      </w:r>
    </w:p>
    <w:bookmarkEnd w:id="19"/>
    <w:bookmarkStart w:name="z25" w:id="20"/>
    <w:p>
      <w:pPr>
        <w:spacing w:after="0"/>
        <w:ind w:left="0"/>
        <w:jc w:val="both"/>
      </w:pPr>
      <w:r>
        <w:rPr>
          <w:rFonts w:ascii="Times New Roman"/>
          <w:b w:val="false"/>
          <w:i w:val="false"/>
          <w:color w:val="000000"/>
          <w:sz w:val="28"/>
        </w:rPr>
        <w:t>
      1) мамандарды әлеуметтік қолдау шараларын іске асыруға бюджеттік кредиттер 70148,0 мың теңге сомасында;</w:t>
      </w:r>
    </w:p>
    <w:bookmarkEnd w:id="20"/>
    <w:bookmarkStart w:name="z26" w:id="21"/>
    <w:p>
      <w:pPr>
        <w:spacing w:after="0"/>
        <w:ind w:left="0"/>
        <w:jc w:val="both"/>
      </w:pPr>
      <w:r>
        <w:rPr>
          <w:rFonts w:ascii="Times New Roman"/>
          <w:b w:val="false"/>
          <w:i w:val="false"/>
          <w:color w:val="000000"/>
          <w:sz w:val="28"/>
        </w:rPr>
        <w:t>
      2) Қазақстан Республикасында мүгедек адамдардың құқықтарын қамтамасыз ету және өмір сүру сапасын жақсартуға 2315,0 мың теңге сомасында;</w:t>
      </w:r>
    </w:p>
    <w:bookmarkEnd w:id="21"/>
    <w:bookmarkStart w:name="z27" w:id="22"/>
    <w:p>
      <w:pPr>
        <w:spacing w:after="0"/>
        <w:ind w:left="0"/>
        <w:jc w:val="both"/>
      </w:pPr>
      <w:r>
        <w:rPr>
          <w:rFonts w:ascii="Times New Roman"/>
          <w:b w:val="false"/>
          <w:i w:val="false"/>
          <w:color w:val="000000"/>
          <w:sz w:val="28"/>
        </w:rPr>
        <w:t>
      3) азаматтық қызметшілердің жекелеген санаттарының жалақысын арттыруға 940,0 мың теңге сомасында.</w:t>
      </w:r>
    </w:p>
    <w:bookmarkEnd w:id="22"/>
    <w:bookmarkStart w:name="z28" w:id="23"/>
    <w:p>
      <w:pPr>
        <w:spacing w:after="0"/>
        <w:ind w:left="0"/>
        <w:jc w:val="both"/>
      </w:pPr>
      <w:r>
        <w:rPr>
          <w:rFonts w:ascii="Times New Roman"/>
          <w:b w:val="false"/>
          <w:i w:val="false"/>
          <w:color w:val="000000"/>
          <w:sz w:val="28"/>
        </w:rPr>
        <w:t>
      5. 2024 жылға арналған аудандық бюджетте облыстық бюджеттен ағымдағы нысаналы трансферттердің түсімі ескерілсін:</w:t>
      </w:r>
    </w:p>
    <w:bookmarkEnd w:id="23"/>
    <w:bookmarkStart w:name="z29" w:id="24"/>
    <w:p>
      <w:pPr>
        <w:spacing w:after="0"/>
        <w:ind w:left="0"/>
        <w:jc w:val="both"/>
      </w:pPr>
      <w:r>
        <w:rPr>
          <w:rFonts w:ascii="Times New Roman"/>
          <w:b w:val="false"/>
          <w:i w:val="false"/>
          <w:color w:val="000000"/>
          <w:sz w:val="28"/>
        </w:rPr>
        <w:t>
      1) тілдерді дамыту орталығының басшылары мен оқытушыларына 35% мөлшерінде ынталандыру үстемеақыларын белгілеуге 4260,0 мың теңге сомасында;</w:t>
      </w:r>
    </w:p>
    <w:bookmarkEnd w:id="24"/>
    <w:bookmarkStart w:name="z30" w:id="25"/>
    <w:p>
      <w:pPr>
        <w:spacing w:after="0"/>
        <w:ind w:left="0"/>
        <w:jc w:val="both"/>
      </w:pPr>
      <w:r>
        <w:rPr>
          <w:rFonts w:ascii="Times New Roman"/>
          <w:b w:val="false"/>
          <w:i w:val="false"/>
          <w:color w:val="000000"/>
          <w:sz w:val="28"/>
        </w:rPr>
        <w:t>
      2) жастар ресурстық орталықтарының қызметкерлеріне 50% мөлшерінде ынталандыру үстемеақыларын белгілеуге 6113,0 мың теңге сомасында;</w:t>
      </w:r>
    </w:p>
    <w:bookmarkEnd w:id="25"/>
    <w:bookmarkStart w:name="z31" w:id="26"/>
    <w:p>
      <w:pPr>
        <w:spacing w:after="0"/>
        <w:ind w:left="0"/>
        <w:jc w:val="both"/>
      </w:pPr>
      <w:r>
        <w:rPr>
          <w:rFonts w:ascii="Times New Roman"/>
          <w:b w:val="false"/>
          <w:i w:val="false"/>
          <w:color w:val="000000"/>
          <w:sz w:val="28"/>
        </w:rPr>
        <w:t>
      3) Қазақстан Республикасында мүгедек адамдардың құқықтарын қамтамасыз ету және өмір сүру сапасын жақсартуға 2998,0 мың теңге сомасында;</w:t>
      </w:r>
    </w:p>
    <w:bookmarkEnd w:id="26"/>
    <w:bookmarkStart w:name="z32" w:id="27"/>
    <w:p>
      <w:pPr>
        <w:spacing w:after="0"/>
        <w:ind w:left="0"/>
        <w:jc w:val="both"/>
      </w:pPr>
      <w:r>
        <w:rPr>
          <w:rFonts w:ascii="Times New Roman"/>
          <w:b w:val="false"/>
          <w:i w:val="false"/>
          <w:color w:val="000000"/>
          <w:sz w:val="28"/>
        </w:rPr>
        <w:t>
      4) Қамысты ауданының елді мекендерінде көшелерді жарықтандыруды жаңғыртуға 70000,0 мың теңге сомасында;</w:t>
      </w:r>
    </w:p>
    <w:bookmarkEnd w:id="27"/>
    <w:bookmarkStart w:name="z33" w:id="28"/>
    <w:p>
      <w:pPr>
        <w:spacing w:after="0"/>
        <w:ind w:left="0"/>
        <w:jc w:val="both"/>
      </w:pPr>
      <w:r>
        <w:rPr>
          <w:rFonts w:ascii="Times New Roman"/>
          <w:b w:val="false"/>
          <w:i w:val="false"/>
          <w:color w:val="000000"/>
          <w:sz w:val="28"/>
        </w:rPr>
        <w:t>
      5) Қамысты ауданының елді мекендерінде қоршаулар орнатуға 27795,0 мың теңге сомасында;</w:t>
      </w:r>
    </w:p>
    <w:bookmarkEnd w:id="28"/>
    <w:bookmarkStart w:name="z34" w:id="29"/>
    <w:p>
      <w:pPr>
        <w:spacing w:after="0"/>
        <w:ind w:left="0"/>
        <w:jc w:val="both"/>
      </w:pPr>
      <w:r>
        <w:rPr>
          <w:rFonts w:ascii="Times New Roman"/>
          <w:b w:val="false"/>
          <w:i w:val="false"/>
          <w:color w:val="000000"/>
          <w:sz w:val="28"/>
        </w:rPr>
        <w:t>
      6) Қамысты ауданы, Қамысты ауылының аумағын абаттандыруға 50000,0 мың теңге сомасында;</w:t>
      </w:r>
    </w:p>
    <w:bookmarkEnd w:id="29"/>
    <w:bookmarkStart w:name="z35" w:id="30"/>
    <w:p>
      <w:pPr>
        <w:spacing w:after="0"/>
        <w:ind w:left="0"/>
        <w:jc w:val="both"/>
      </w:pPr>
      <w:r>
        <w:rPr>
          <w:rFonts w:ascii="Times New Roman"/>
          <w:b w:val="false"/>
          <w:i w:val="false"/>
          <w:color w:val="000000"/>
          <w:sz w:val="28"/>
        </w:rPr>
        <w:t>
      7) Қамысты ауданы, Қамысты ауылындағы Горький, 50 лет Октября, Кооператор көшелерін орташа жөндеуге 127693,0 мың теңге сомасында;</w:t>
      </w:r>
    </w:p>
    <w:bookmarkEnd w:id="30"/>
    <w:bookmarkStart w:name="z36" w:id="31"/>
    <w:p>
      <w:pPr>
        <w:spacing w:after="0"/>
        <w:ind w:left="0"/>
        <w:jc w:val="both"/>
      </w:pPr>
      <w:r>
        <w:rPr>
          <w:rFonts w:ascii="Times New Roman"/>
          <w:b w:val="false"/>
          <w:i w:val="false"/>
          <w:color w:val="000000"/>
          <w:sz w:val="28"/>
        </w:rPr>
        <w:t>
      8) Қамысты ауданы, Қамысты ауылындағы Әуезов көшесін орташа жөндеуге 54830,0 мың теңге сомасында;</w:t>
      </w:r>
    </w:p>
    <w:bookmarkEnd w:id="31"/>
    <w:bookmarkStart w:name="z37" w:id="32"/>
    <w:p>
      <w:pPr>
        <w:spacing w:after="0"/>
        <w:ind w:left="0"/>
        <w:jc w:val="both"/>
      </w:pPr>
      <w:r>
        <w:rPr>
          <w:rFonts w:ascii="Times New Roman"/>
          <w:b w:val="false"/>
          <w:i w:val="false"/>
          <w:color w:val="000000"/>
          <w:sz w:val="28"/>
        </w:rPr>
        <w:t>
      9) Қамысты ауданы, Қамысты ауылындағы Коммунальная, Мазукаев көшелерін (екінші учаскесін) орташа жөндеуге 79183,0 мың теңге сомасында;</w:t>
      </w:r>
    </w:p>
    <w:bookmarkEnd w:id="32"/>
    <w:bookmarkStart w:name="z38" w:id="33"/>
    <w:p>
      <w:pPr>
        <w:spacing w:after="0"/>
        <w:ind w:left="0"/>
        <w:jc w:val="both"/>
      </w:pPr>
      <w:r>
        <w:rPr>
          <w:rFonts w:ascii="Times New Roman"/>
          <w:b w:val="false"/>
          <w:i w:val="false"/>
          <w:color w:val="000000"/>
          <w:sz w:val="28"/>
        </w:rPr>
        <w:t>
      10) аудандық маңызы бар автомобиль жолдарын ұстауға 198762,0 мың теңге сомасында;</w:t>
      </w:r>
    </w:p>
    <w:bookmarkEnd w:id="33"/>
    <w:bookmarkStart w:name="z39" w:id="34"/>
    <w:p>
      <w:pPr>
        <w:spacing w:after="0"/>
        <w:ind w:left="0"/>
        <w:jc w:val="both"/>
      </w:pPr>
      <w:r>
        <w:rPr>
          <w:rFonts w:ascii="Times New Roman"/>
          <w:b w:val="false"/>
          <w:i w:val="false"/>
          <w:color w:val="000000"/>
          <w:sz w:val="28"/>
        </w:rPr>
        <w:t>
      11) жол белгілерін орнатуға 780,0 мың теңге сомасында;</w:t>
      </w:r>
    </w:p>
    <w:bookmarkEnd w:id="34"/>
    <w:bookmarkStart w:name="z40" w:id="35"/>
    <w:p>
      <w:pPr>
        <w:spacing w:after="0"/>
        <w:ind w:left="0"/>
        <w:jc w:val="both"/>
      </w:pPr>
      <w:r>
        <w:rPr>
          <w:rFonts w:ascii="Times New Roman"/>
          <w:b w:val="false"/>
          <w:i w:val="false"/>
          <w:color w:val="000000"/>
          <w:sz w:val="28"/>
        </w:rPr>
        <w:t>
      12) тротуарлар орнатуға 60632,0 мың теңге сомасында;</w:t>
      </w:r>
    </w:p>
    <w:bookmarkEnd w:id="35"/>
    <w:bookmarkStart w:name="z41" w:id="36"/>
    <w:p>
      <w:pPr>
        <w:spacing w:after="0"/>
        <w:ind w:left="0"/>
        <w:jc w:val="both"/>
      </w:pPr>
      <w:r>
        <w:rPr>
          <w:rFonts w:ascii="Times New Roman"/>
          <w:b w:val="false"/>
          <w:i w:val="false"/>
          <w:color w:val="000000"/>
          <w:sz w:val="28"/>
        </w:rPr>
        <w:t>
      13) елді мекендердің әкімшілік шекараларын жырту және орнату бойынша жұмыстарға 3146,0 мың теңге сомасында;</w:t>
      </w:r>
    </w:p>
    <w:bookmarkEnd w:id="36"/>
    <w:bookmarkStart w:name="z42" w:id="37"/>
    <w:p>
      <w:pPr>
        <w:spacing w:after="0"/>
        <w:ind w:left="0"/>
        <w:jc w:val="both"/>
      </w:pPr>
      <w:r>
        <w:rPr>
          <w:rFonts w:ascii="Times New Roman"/>
          <w:b w:val="false"/>
          <w:i w:val="false"/>
          <w:color w:val="000000"/>
          <w:sz w:val="28"/>
        </w:rPr>
        <w:t>
      14) "Ауыл-ел бесігі" жобасы шеңберінде ауылдық елді мекендерде әлеуметтік және инженерлік инфрақұрылымы бойынша іс-шараларды іске асыруға 163951,0 мың теңге;</w:t>
      </w:r>
    </w:p>
    <w:bookmarkEnd w:id="37"/>
    <w:bookmarkStart w:name="z43" w:id="38"/>
    <w:p>
      <w:pPr>
        <w:spacing w:after="0"/>
        <w:ind w:left="0"/>
        <w:jc w:val="both"/>
      </w:pPr>
      <w:r>
        <w:rPr>
          <w:rFonts w:ascii="Times New Roman"/>
          <w:b w:val="false"/>
          <w:i w:val="false"/>
          <w:color w:val="000000"/>
          <w:sz w:val="28"/>
        </w:rPr>
        <w:t>
      15) Қамысты ауданы Қарабатыр ауылын сумен жабдықтаудың тарату желілері мен құрылыстарын салуға 14255,0 мың теңге сомасында;</w:t>
      </w:r>
    </w:p>
    <w:bookmarkEnd w:id="38"/>
    <w:bookmarkStart w:name="z44" w:id="39"/>
    <w:p>
      <w:pPr>
        <w:spacing w:after="0"/>
        <w:ind w:left="0"/>
        <w:jc w:val="both"/>
      </w:pPr>
      <w:r>
        <w:rPr>
          <w:rFonts w:ascii="Times New Roman"/>
          <w:b w:val="false"/>
          <w:i w:val="false"/>
          <w:color w:val="000000"/>
          <w:sz w:val="28"/>
        </w:rPr>
        <w:t>
      16) "Фронтальды тиегіш сатып алу - 1 бірлік" жобасын іске асыруға "Қамысты" жауапкершілігі шектеулі серіктестігінің жарғылық капиталын ұлғайтуға 57230,0 мың теңге сомасында;</w:t>
      </w:r>
    </w:p>
    <w:bookmarkEnd w:id="39"/>
    <w:bookmarkStart w:name="z45" w:id="40"/>
    <w:p>
      <w:pPr>
        <w:spacing w:after="0"/>
        <w:ind w:left="0"/>
        <w:jc w:val="both"/>
      </w:pPr>
      <w:r>
        <w:rPr>
          <w:rFonts w:ascii="Times New Roman"/>
          <w:b w:val="false"/>
          <w:i w:val="false"/>
          <w:color w:val="000000"/>
          <w:sz w:val="28"/>
        </w:rPr>
        <w:t>
      17) "Кран – манипулятор қондырғысын сатып алу" жобасын іске асыруға "Қамысты" жауапкершілігі шектеулі серіктестігінің жарғылық капиталын ұлғайтуға 34881,0 мың теңге сомасында;</w:t>
      </w:r>
    </w:p>
    <w:bookmarkEnd w:id="40"/>
    <w:bookmarkStart w:name="z46" w:id="41"/>
    <w:p>
      <w:pPr>
        <w:spacing w:after="0"/>
        <w:ind w:left="0"/>
        <w:jc w:val="both"/>
      </w:pPr>
      <w:r>
        <w:rPr>
          <w:rFonts w:ascii="Times New Roman"/>
          <w:b w:val="false"/>
          <w:i w:val="false"/>
          <w:color w:val="000000"/>
          <w:sz w:val="28"/>
        </w:rPr>
        <w:t>
      18) Қамысты ауданы, Қамысты ауылындағы бұрынғы қонақ үй ғимаратын коммуналдық көппәтерлі тұрғын үй етіп реконструкциялауға (түзетуге) 208115,0 мың теңге сомасында;</w:t>
      </w:r>
    </w:p>
    <w:bookmarkEnd w:id="41"/>
    <w:bookmarkStart w:name="z47" w:id="42"/>
    <w:p>
      <w:pPr>
        <w:spacing w:after="0"/>
        <w:ind w:left="0"/>
        <w:jc w:val="both"/>
      </w:pPr>
      <w:r>
        <w:rPr>
          <w:rFonts w:ascii="Times New Roman"/>
          <w:b w:val="false"/>
          <w:i w:val="false"/>
          <w:color w:val="000000"/>
          <w:sz w:val="28"/>
        </w:rPr>
        <w:t>
      19) Қамысты ауданы, Алтынсарин ауылында медициналық пунктке инженерлік-коммуникациялық инфрақұрылымын салуға 2500,0 мың теңге сомасында;</w:t>
      </w:r>
    </w:p>
    <w:bookmarkEnd w:id="42"/>
    <w:bookmarkStart w:name="z48" w:id="43"/>
    <w:p>
      <w:pPr>
        <w:spacing w:after="0"/>
        <w:ind w:left="0"/>
        <w:jc w:val="both"/>
      </w:pPr>
      <w:r>
        <w:rPr>
          <w:rFonts w:ascii="Times New Roman"/>
          <w:b w:val="false"/>
          <w:i w:val="false"/>
          <w:color w:val="000000"/>
          <w:sz w:val="28"/>
        </w:rPr>
        <w:t>
      20) Қамысты ауданы, Арқа ауылында фельдшерлік-акушерлік пунктке инженерлік-коммуникациялық инфрақұрылымын салуға 2932,0 мың теңге сомасында;</w:t>
      </w:r>
    </w:p>
    <w:bookmarkEnd w:id="43"/>
    <w:bookmarkStart w:name="z49" w:id="44"/>
    <w:p>
      <w:pPr>
        <w:spacing w:after="0"/>
        <w:ind w:left="0"/>
        <w:jc w:val="both"/>
      </w:pPr>
      <w:r>
        <w:rPr>
          <w:rFonts w:ascii="Times New Roman"/>
          <w:b w:val="false"/>
          <w:i w:val="false"/>
          <w:color w:val="000000"/>
          <w:sz w:val="28"/>
        </w:rPr>
        <w:t>
      21) Қамысты ауданы, Дружба ауылында биіктігі 30 метр антенна-діңгек құрылысын салуға 8960,0 мың теңге сомасында;</w:t>
      </w:r>
    </w:p>
    <w:bookmarkEnd w:id="44"/>
    <w:bookmarkStart w:name="z50" w:id="45"/>
    <w:p>
      <w:pPr>
        <w:spacing w:after="0"/>
        <w:ind w:left="0"/>
        <w:jc w:val="both"/>
      </w:pPr>
      <w:r>
        <w:rPr>
          <w:rFonts w:ascii="Times New Roman"/>
          <w:b w:val="false"/>
          <w:i w:val="false"/>
          <w:color w:val="000000"/>
          <w:sz w:val="28"/>
        </w:rPr>
        <w:t>
      22) Қамысты ауданы, Орқаш ауылында биіктігі 30 метр антенна-діңгек құрылысын салуға 8960,0 мың теңге сомасында;</w:t>
      </w:r>
    </w:p>
    <w:bookmarkEnd w:id="45"/>
    <w:bookmarkStart w:name="z51" w:id="46"/>
    <w:p>
      <w:pPr>
        <w:spacing w:after="0"/>
        <w:ind w:left="0"/>
        <w:jc w:val="both"/>
      </w:pPr>
      <w:r>
        <w:rPr>
          <w:rFonts w:ascii="Times New Roman"/>
          <w:b w:val="false"/>
          <w:i w:val="false"/>
          <w:color w:val="000000"/>
          <w:sz w:val="28"/>
        </w:rPr>
        <w:t>
      23) Қамысты ауданы, Аралкөл ауылында биіктігі 100 метр антенна-діңгек құрылысын салуға 10500,0 мың теңге сомасында;</w:t>
      </w:r>
    </w:p>
    <w:bookmarkEnd w:id="46"/>
    <w:bookmarkStart w:name="z52" w:id="47"/>
    <w:p>
      <w:pPr>
        <w:spacing w:after="0"/>
        <w:ind w:left="0"/>
        <w:jc w:val="both"/>
      </w:pPr>
      <w:r>
        <w:rPr>
          <w:rFonts w:ascii="Times New Roman"/>
          <w:b w:val="false"/>
          <w:i w:val="false"/>
          <w:color w:val="000000"/>
          <w:sz w:val="28"/>
        </w:rPr>
        <w:t>
      24) шағын және орта бизнес субъектілері үшін салықтық жүктемені төмендетуге байланысты шығындарды өтеуге 48981,0 мың теңге сомасында;</w:t>
      </w:r>
    </w:p>
    <w:bookmarkEnd w:id="47"/>
    <w:bookmarkStart w:name="z53" w:id="48"/>
    <w:p>
      <w:pPr>
        <w:spacing w:after="0"/>
        <w:ind w:left="0"/>
        <w:jc w:val="both"/>
      </w:pPr>
      <w:r>
        <w:rPr>
          <w:rFonts w:ascii="Times New Roman"/>
          <w:b w:val="false"/>
          <w:i w:val="false"/>
          <w:color w:val="000000"/>
          <w:sz w:val="28"/>
        </w:rPr>
        <w:t>
      25) Аудандық маңызы бар "Дружба ауылына кіреберіс" автомобиль жолын орташа жөндеуге (бейінін түзетуге) 428246,0 мың теңге сомасында;</w:t>
      </w:r>
    </w:p>
    <w:bookmarkEnd w:id="48"/>
    <w:bookmarkStart w:name="z54" w:id="49"/>
    <w:p>
      <w:pPr>
        <w:spacing w:after="0"/>
        <w:ind w:left="0"/>
        <w:jc w:val="both"/>
      </w:pPr>
      <w:r>
        <w:rPr>
          <w:rFonts w:ascii="Times New Roman"/>
          <w:b w:val="false"/>
          <w:i w:val="false"/>
          <w:color w:val="000000"/>
          <w:sz w:val="28"/>
        </w:rPr>
        <w:t>
      26) Аудандық маңызы бар "Арқа ауылына кіреберіс" автомобиль жолын орташа жөндеуге 513481,0 мың теңге сомасында;</w:t>
      </w:r>
    </w:p>
    <w:bookmarkEnd w:id="49"/>
    <w:bookmarkStart w:name="z55" w:id="50"/>
    <w:p>
      <w:pPr>
        <w:spacing w:after="0"/>
        <w:ind w:left="0"/>
        <w:jc w:val="both"/>
      </w:pPr>
      <w:r>
        <w:rPr>
          <w:rFonts w:ascii="Times New Roman"/>
          <w:b w:val="false"/>
          <w:i w:val="false"/>
          <w:color w:val="000000"/>
          <w:sz w:val="28"/>
        </w:rPr>
        <w:t>
      27) Аудандық маңызы бар "Фрунзе ауылына кіреберіс" автомобиль жолын орташа жөндеуге (бейінін түзетуге) 395205,0 мың теңге сомасында;</w:t>
      </w:r>
    </w:p>
    <w:bookmarkEnd w:id="50"/>
    <w:bookmarkStart w:name="z56" w:id="51"/>
    <w:p>
      <w:pPr>
        <w:spacing w:after="0"/>
        <w:ind w:left="0"/>
        <w:jc w:val="both"/>
      </w:pPr>
      <w:r>
        <w:rPr>
          <w:rFonts w:ascii="Times New Roman"/>
          <w:b w:val="false"/>
          <w:i w:val="false"/>
          <w:color w:val="000000"/>
          <w:sz w:val="28"/>
        </w:rPr>
        <w:t>
      28) Аудандық маңызы бар "Талдыкөл ауылына кіреберіс" автомобиль жолын орташа жөндеуге (бейінін түзетуге) 158354,0 мың теңге сомасында.</w:t>
      </w:r>
    </w:p>
    <w:bookmarkEnd w:id="51"/>
    <w:bookmarkStart w:name="z57" w:id="52"/>
    <w:p>
      <w:pPr>
        <w:spacing w:after="0"/>
        <w:ind w:left="0"/>
        <w:jc w:val="both"/>
      </w:pPr>
      <w:r>
        <w:rPr>
          <w:rFonts w:ascii="Times New Roman"/>
          <w:b w:val="false"/>
          <w:i w:val="false"/>
          <w:color w:val="000000"/>
          <w:sz w:val="28"/>
        </w:rPr>
        <w:t>
      6. 2024 жылға арналған аудандық бюджетте Қазақстан Республикасының Ұлттық қорынан Қостанай облысы, Қамысты ауданы, Арқа ауылында автономды қазандығы және инженерлік желісі бар 120 орынға арналған демалыс үйін салуға кепілдендірілген трансферт түсімі 257939,0 мың теңге сомасында көзделгені ескерілсін.</w:t>
      </w:r>
    </w:p>
    <w:bookmarkEnd w:id="52"/>
    <w:bookmarkStart w:name="z58" w:id="53"/>
    <w:p>
      <w:pPr>
        <w:spacing w:after="0"/>
        <w:ind w:left="0"/>
        <w:jc w:val="both"/>
      </w:pPr>
      <w:r>
        <w:rPr>
          <w:rFonts w:ascii="Times New Roman"/>
          <w:b w:val="false"/>
          <w:i w:val="false"/>
          <w:color w:val="000000"/>
          <w:sz w:val="28"/>
        </w:rPr>
        <w:t>
      7. Қамысты ауданының жергілікті атқарушы органының 2024 жылға арналған резерві 27415,0 мың теңге сомасында бекітілсін.</w:t>
      </w:r>
    </w:p>
    <w:bookmarkEnd w:id="53"/>
    <w:bookmarkStart w:name="z59" w:id="54"/>
    <w:p>
      <w:pPr>
        <w:spacing w:after="0"/>
        <w:ind w:left="0"/>
        <w:jc w:val="both"/>
      </w:pPr>
      <w:r>
        <w:rPr>
          <w:rFonts w:ascii="Times New Roman"/>
          <w:b w:val="false"/>
          <w:i w:val="false"/>
          <w:color w:val="000000"/>
          <w:sz w:val="28"/>
        </w:rPr>
        <w:t>
      8. 2024 жылға арналған аудандық бюджетті атқару процесінде секвестрлеуге жатпайтын бюджеттік бағдарламалардың тізбесі бекітілмеген.</w:t>
      </w:r>
    </w:p>
    <w:bookmarkEnd w:id="54"/>
    <w:bookmarkStart w:name="z60" w:id="55"/>
    <w:p>
      <w:pPr>
        <w:spacing w:after="0"/>
        <w:ind w:left="0"/>
        <w:jc w:val="both"/>
      </w:pPr>
      <w:r>
        <w:rPr>
          <w:rFonts w:ascii="Times New Roman"/>
          <w:b w:val="false"/>
          <w:i w:val="false"/>
          <w:color w:val="000000"/>
          <w:sz w:val="28"/>
        </w:rPr>
        <w:t>
      9. Осы шешім 2024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Қамысты ауданының 2024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19.11.2024 </w:t>
      </w:r>
      <w:r>
        <w:rPr>
          <w:rFonts w:ascii="Times New Roman"/>
          <w:b w:val="false"/>
          <w:i w:val="false"/>
          <w:color w:val="ff0000"/>
          <w:sz w:val="28"/>
        </w:rPr>
        <w:t>№ 248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3777331,6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71" w:id="56"/>
    <w:p>
      <w:pPr>
        <w:spacing w:after="0"/>
        <w:ind w:left="0"/>
        <w:jc w:val="left"/>
      </w:pPr>
      <w:r>
        <w:rPr>
          <w:rFonts w:ascii="Times New Roman"/>
          <w:b/>
          <w:i w:val="false"/>
          <w:color w:val="000000"/>
        </w:rPr>
        <w:t xml:space="preserve"> Қамысты ауданының 2025 жылға арналған аудандық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76" w:id="57"/>
    <w:p>
      <w:pPr>
        <w:spacing w:after="0"/>
        <w:ind w:left="0"/>
        <w:jc w:val="left"/>
      </w:pPr>
      <w:r>
        <w:rPr>
          <w:rFonts w:ascii="Times New Roman"/>
          <w:b/>
          <w:i w:val="false"/>
          <w:color w:val="000000"/>
        </w:rPr>
        <w:t xml:space="preserve"> Қамысты ауданының 2026 жылға арналған аудандық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