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7914f" w14:textId="d5791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заттардың, медициналық мақсаттағы бұйымдар мен медициналық техниканың айналысы саласындағы объектілерге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17 қаңтардағы № 91 Қаулысы. Күші жойылды - Қазақстан Республикасы Үкіметінің 2015 жылғы 8 қыркүйектегі № 754 қаулысымен</w:t>
      </w:r>
    </w:p>
    <w:p>
      <w:pPr>
        <w:spacing w:after="0"/>
        <w:ind w:left="0"/>
        <w:jc w:val="both"/>
      </w:pPr>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Ұлттық экономика министрінің 2015 жылғы 19 наурыздағы № 232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End w:id="0"/>
    <w:bookmarkStart w:name="z2" w:id="1"/>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6-бабының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«Дәрілік заттардың, медициналық мақсаттағы бұйымдар мен медициналық техниканың айналысы саласындағы объектілерге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17 қаңтардағы</w:t>
      </w:r>
      <w:r>
        <w:br/>
      </w:r>
      <w:r>
        <w:rPr>
          <w:rFonts w:ascii="Times New Roman"/>
          <w:b w:val="false"/>
          <w:i w:val="false"/>
          <w:color w:val="000000"/>
          <w:sz w:val="28"/>
        </w:rPr>
        <w:t xml:space="preserve">
№ 91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«Дәрілік заттардың, медициналық мақсаттағы бұйымдар мен</w:t>
      </w:r>
      <w:r>
        <w:br/>
      </w:r>
      <w:r>
        <w:rPr>
          <w:rFonts w:ascii="Times New Roman"/>
          <w:b/>
          <w:i w:val="false"/>
          <w:color w:val="000000"/>
        </w:rPr>
        <w:t>
медициналық техниканың айналысы саласындағы объектілерге</w:t>
      </w:r>
      <w:r>
        <w:br/>
      </w:r>
      <w:r>
        <w:rPr>
          <w:rFonts w:ascii="Times New Roman"/>
          <w:b/>
          <w:i w:val="false"/>
          <w:color w:val="000000"/>
        </w:rPr>
        <w:t>
қойылатын санитариялық-эпидемиологиялық талаптар»</w:t>
      </w:r>
      <w:r>
        <w:br/>
      </w:r>
      <w:r>
        <w:rPr>
          <w:rFonts w:ascii="Times New Roman"/>
          <w:b/>
          <w:i w:val="false"/>
          <w:color w:val="000000"/>
        </w:rPr>
        <w:t>
санитариялық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«Дәрілік заттардың, медициналық мақсаттағы бұйымдар мен медициналық техниканың айналысы саласындағы объектілерге қойылатын санитариялық-эпидемиологиялық талаптар» санитариялық қағидалары (бұдан әрі – Санитариялық қағидалар) дәрілік заттардың, медициналық мақсаттағы бұйымдар мен медициналық техниканың айналысы саласындағы объектілердегі үй-жайларға және жабдыққа, ғимараттарын жобалауға, салуға, еңбек, тұрмыстық қызмет көрсету жағдайларына, стерилдеуді және дезинфекциялауды жүргізу жағдайларына, сумен жабдықтауға, кәріздеуге, жарықтандыруға және желдетуге, өндірістік бақылауды жүзеге асыруға қойылатын санитариялық-эпидемиологиялық талаптарды белгілейді.</w:t>
      </w:r>
      <w:r>
        <w:br/>
      </w:r>
      <w:r>
        <w:rPr>
          <w:rFonts w:ascii="Times New Roman"/>
          <w:b w:val="false"/>
          <w:i w:val="false"/>
          <w:color w:val="000000"/>
          <w:sz w:val="28"/>
        </w:rPr>
        <w:t>
</w:t>
      </w:r>
      <w:r>
        <w:rPr>
          <w:rFonts w:ascii="Times New Roman"/>
          <w:b w:val="false"/>
          <w:i w:val="false"/>
          <w:color w:val="000000"/>
          <w:sz w:val="28"/>
        </w:rPr>
        <w:t>
      2. Осы Санитариялық қағидалар Қазақстан Республикасының аумағында фармацевтикалық қызметпен айналысатын барлық объектілерге қолданылады.</w:t>
      </w:r>
      <w:r>
        <w:br/>
      </w:r>
      <w:r>
        <w:rPr>
          <w:rFonts w:ascii="Times New Roman"/>
          <w:b w:val="false"/>
          <w:i w:val="false"/>
          <w:color w:val="000000"/>
          <w:sz w:val="28"/>
        </w:rPr>
        <w:t>
</w:t>
      </w:r>
      <w:r>
        <w:rPr>
          <w:rFonts w:ascii="Times New Roman"/>
          <w:b w:val="false"/>
          <w:i w:val="false"/>
          <w:color w:val="000000"/>
          <w:sz w:val="28"/>
        </w:rPr>
        <w:t>
      3. Дәрілік заттардың, медициналық мақсаттағы бұйымдар мен медициналық техниканың айналысы саласындағы объектілерді пайдалануға мемлекеттік санитариялық-эпидемиологиялық қадағалау органдарымен келісілгеннен және оң қорытынды алғаннан кейін рұқсат беріледі.</w:t>
      </w:r>
      <w:r>
        <w:br/>
      </w:r>
      <w:r>
        <w:rPr>
          <w:rFonts w:ascii="Times New Roman"/>
          <w:b w:val="false"/>
          <w:i w:val="false"/>
          <w:color w:val="000000"/>
          <w:sz w:val="28"/>
        </w:rPr>
        <w:t>
</w:t>
      </w:r>
      <w:r>
        <w:rPr>
          <w:rFonts w:ascii="Times New Roman"/>
          <w:b w:val="false"/>
          <w:i w:val="false"/>
          <w:color w:val="000000"/>
          <w:sz w:val="28"/>
        </w:rPr>
        <w:t>
      4. Осы Санитариялық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бастапқы медициналық-санитариялық, консультациялық-диагностикалық көмек көрсететін денсаулық сақтау ұйымдарындағы дәріхана пункті (бұдан әрі – дәріхана пункті) – халықты дәрілік заттармен, медициналық мақсаттағы бұйымдармен қамтамасыз ету үшін денсаулық сақтау жүйесіне жатқызылатын дәрілік заттардың, медициналық мақсаттағы бұйымдар мен медициналық техниканың айналысы саласындағы объект;</w:t>
      </w:r>
      <w:r>
        <w:br/>
      </w:r>
      <w:r>
        <w:rPr>
          <w:rFonts w:ascii="Times New Roman"/>
          <w:b w:val="false"/>
          <w:i w:val="false"/>
          <w:color w:val="000000"/>
          <w:sz w:val="28"/>
        </w:rPr>
        <w:t>
</w:t>
      </w:r>
      <w:r>
        <w:rPr>
          <w:rFonts w:ascii="Times New Roman"/>
          <w:b w:val="false"/>
          <w:i w:val="false"/>
          <w:color w:val="000000"/>
          <w:sz w:val="28"/>
        </w:rPr>
        <w:t>
      2) асептикалық жағдайлар – технологиялық үдерістің барлық кезеңдерінде дайын өнімге микроорганизмдердің немесе механикалық бөлшектердің түсуін болдырмайтын, стерилді дәрілік заттарды дайындау жағдайлары;</w:t>
      </w:r>
      <w:r>
        <w:br/>
      </w:r>
      <w:r>
        <w:rPr>
          <w:rFonts w:ascii="Times New Roman"/>
          <w:b w:val="false"/>
          <w:i w:val="false"/>
          <w:color w:val="000000"/>
          <w:sz w:val="28"/>
        </w:rPr>
        <w:t>
</w:t>
      </w:r>
      <w:r>
        <w:rPr>
          <w:rFonts w:ascii="Times New Roman"/>
          <w:b w:val="false"/>
          <w:i w:val="false"/>
          <w:color w:val="000000"/>
          <w:sz w:val="28"/>
        </w:rPr>
        <w:t>
      3) ауа шлюзі – ерекше тазалықты талап ететін үй-жайларға микроорганизмдердің немесе механикалық бөлшектердің өтуінің алдын алу үшін әртүрлі тазалықтағы үй-жайлар арасындағы ауа ағынының қозғалысына кедергі жасайтын екі немесе бірнеше есiгi бар үй-жайлар арасындағы тұйық кеңiстiк;</w:t>
      </w:r>
      <w:r>
        <w:br/>
      </w:r>
      <w:r>
        <w:rPr>
          <w:rFonts w:ascii="Times New Roman"/>
          <w:b w:val="false"/>
          <w:i w:val="false"/>
          <w:color w:val="000000"/>
          <w:sz w:val="28"/>
        </w:rPr>
        <w:t>
</w:t>
      </w:r>
      <w:r>
        <w:rPr>
          <w:rFonts w:ascii="Times New Roman"/>
          <w:b w:val="false"/>
          <w:i w:val="false"/>
          <w:color w:val="000000"/>
          <w:sz w:val="28"/>
        </w:rPr>
        <w:t xml:space="preserve">
      4) дәріхана </w:t>
      </w:r>
      <w:r>
        <w:rPr>
          <w:rFonts w:ascii="Times New Roman"/>
          <w:b/>
          <w:i w:val="false"/>
          <w:color w:val="000000"/>
          <w:sz w:val="28"/>
        </w:rPr>
        <w:t xml:space="preserve">– </w:t>
      </w:r>
      <w:r>
        <w:rPr>
          <w:rFonts w:ascii="Times New Roman"/>
          <w:b w:val="false"/>
          <w:i w:val="false"/>
          <w:color w:val="000000"/>
          <w:sz w:val="28"/>
        </w:rPr>
        <w:t>халықты және денсаулық сақтау ұйымдарын дәрілік заттармен, медициналық мақсаттағы бұйымдармен қамтамасыз ету үшін денсаулық сақтау жүйесіне жатқызылатын дәрілік заттардың, медициналық мақсаттағы бұйымдар мен медициналық техниканың айналысы саласындағы объект;</w:t>
      </w:r>
      <w:r>
        <w:br/>
      </w:r>
      <w:r>
        <w:rPr>
          <w:rFonts w:ascii="Times New Roman"/>
          <w:b w:val="false"/>
          <w:i w:val="false"/>
          <w:color w:val="000000"/>
          <w:sz w:val="28"/>
        </w:rPr>
        <w:t>
</w:t>
      </w:r>
      <w:r>
        <w:rPr>
          <w:rFonts w:ascii="Times New Roman"/>
          <w:b w:val="false"/>
          <w:i w:val="false"/>
          <w:color w:val="000000"/>
          <w:sz w:val="28"/>
        </w:rPr>
        <w:t>
      5) дәрілік заттар – аурулардың профилактикасына, диагностикаcына және оларды емдеуге, сондай-ақ организмнің жай-күйі мен функцияларын өзгертуге арналған фармакологиялық активті заттарды білдіретін немесе оларды қамтитын заттар: дәрілік субстанция, табиғаттан алынатын дәрілік шикізат, дәрілік ангро- және балк-өнімдер, дәрілік препараттар, медициналық иммундық-биологиялық препараттар, парафармацевтикалар;</w:t>
      </w:r>
      <w:r>
        <w:br/>
      </w:r>
      <w:r>
        <w:rPr>
          <w:rFonts w:ascii="Times New Roman"/>
          <w:b w:val="false"/>
          <w:i w:val="false"/>
          <w:color w:val="000000"/>
          <w:sz w:val="28"/>
        </w:rPr>
        <w:t>
</w:t>
      </w:r>
      <w:r>
        <w:rPr>
          <w:rFonts w:ascii="Times New Roman"/>
          <w:b w:val="false"/>
          <w:i w:val="false"/>
          <w:color w:val="000000"/>
          <w:sz w:val="28"/>
        </w:rPr>
        <w:t>
      6) дәрiлiк заттың, медициналық мақсаттағы бұйымдар мен медициналық техниканың сапасы – дәрiлiк заттың, медициналық мақсаттағы бұйымдар мен медициналық техниканың мақсаты бойынша әрекет ету қабілетіне әсер ететін олардың қасиеттері мен сипаттамаларының жиынтығы;</w:t>
      </w:r>
      <w:r>
        <w:br/>
      </w:r>
      <w:r>
        <w:rPr>
          <w:rFonts w:ascii="Times New Roman"/>
          <w:b w:val="false"/>
          <w:i w:val="false"/>
          <w:color w:val="000000"/>
          <w:sz w:val="28"/>
        </w:rPr>
        <w:t>
</w:t>
      </w:r>
      <w:r>
        <w:rPr>
          <w:rFonts w:ascii="Times New Roman"/>
          <w:b w:val="false"/>
          <w:i w:val="false"/>
          <w:color w:val="000000"/>
          <w:sz w:val="28"/>
        </w:rPr>
        <w:t>
      7) дәрілік заттардың, медициналық мақсаттағы бұйымдар мен медициналық техниканың айналысы саласындағы объектілер – Қазақстан Республикасының Үкіметі бекіткен </w:t>
      </w:r>
      <w:r>
        <w:rPr>
          <w:rFonts w:ascii="Times New Roman"/>
          <w:b w:val="false"/>
          <w:i w:val="false"/>
          <w:color w:val="000000"/>
          <w:sz w:val="28"/>
        </w:rPr>
        <w:t>үлгі ережелерге</w:t>
      </w:r>
      <w:r>
        <w:rPr>
          <w:rFonts w:ascii="Times New Roman"/>
          <w:b w:val="false"/>
          <w:i w:val="false"/>
          <w:color w:val="000000"/>
          <w:sz w:val="28"/>
        </w:rPr>
        <w:t xml:space="preserve"> сәйкес жұмыс істейтін дәріхана, бастапқы медициналық-санитариялық, консультациялық-диагностикалық көмек көрсететін денсаулық сақтау ұйымдарындағы дәріхана пункті, шалғайдағы ауылдық жерлерге арналған жылжымалы дәріхана пункті, дәріхана қоймасы, дәрілік заттарды, медициналық мақсаттағы бұйымдар мен медициналық техниканы уақытша сақтау қоймасы, оптика дүкені, медициналық техника мен медициналық мақсаттағы бұйымдар дүкені, медициналық техника мен медициналық мақсаттағы бұйымдар қоймасы, дәрілік заттарды, медициналық мақсаттағы бұйымдар мен медициналық техниканы өндіру жөніндегі ұйымдар;</w:t>
      </w:r>
      <w:r>
        <w:br/>
      </w:r>
      <w:r>
        <w:rPr>
          <w:rFonts w:ascii="Times New Roman"/>
          <w:b w:val="false"/>
          <w:i w:val="false"/>
          <w:color w:val="000000"/>
          <w:sz w:val="28"/>
        </w:rPr>
        <w:t>
</w:t>
      </w:r>
      <w:r>
        <w:rPr>
          <w:rFonts w:ascii="Times New Roman"/>
          <w:b w:val="false"/>
          <w:i w:val="false"/>
          <w:color w:val="000000"/>
          <w:sz w:val="28"/>
        </w:rPr>
        <w:t>
      8) дәрілік заттарды, медициналық мақсаттағы бұйымдар мен медициналық техниканы көтерме саудада өткізу – Қазақстан Республикасының Үкіметі бекіткен </w:t>
      </w:r>
      <w:r>
        <w:rPr>
          <w:rFonts w:ascii="Times New Roman"/>
          <w:b w:val="false"/>
          <w:i w:val="false"/>
          <w:color w:val="000000"/>
          <w:sz w:val="28"/>
        </w:rPr>
        <w:t>қағидаларға</w:t>
      </w:r>
      <w:r>
        <w:rPr>
          <w:rFonts w:ascii="Times New Roman"/>
          <w:b w:val="false"/>
          <w:i w:val="false"/>
          <w:color w:val="000000"/>
          <w:sz w:val="28"/>
        </w:rPr>
        <w:t xml:space="preserve"> сәйкес жүзеге асырылатын, көлемін шектемей сатып алумен, сақтаумен, әкелумен, әкетумен, өткізумен (халыққа дәрілік заттарды өткізуді қоспағанда), жоюмен байланысты фармацевтикалық қызмет;</w:t>
      </w:r>
      <w:r>
        <w:br/>
      </w:r>
      <w:r>
        <w:rPr>
          <w:rFonts w:ascii="Times New Roman"/>
          <w:b w:val="false"/>
          <w:i w:val="false"/>
          <w:color w:val="000000"/>
          <w:sz w:val="28"/>
        </w:rPr>
        <w:t>
</w:t>
      </w:r>
      <w:r>
        <w:rPr>
          <w:rFonts w:ascii="Times New Roman"/>
          <w:b w:val="false"/>
          <w:i w:val="false"/>
          <w:color w:val="000000"/>
          <w:sz w:val="28"/>
        </w:rPr>
        <w:t>
      9) дәрілік заттарды, медициналық мақсаттағы бұйымдар мен медициналық техниканы бөлшек саудада өткізу – Қазақстан Республикасының Үкіметі бекіткен </w:t>
      </w:r>
      <w:r>
        <w:rPr>
          <w:rFonts w:ascii="Times New Roman"/>
          <w:b w:val="false"/>
          <w:i w:val="false"/>
          <w:color w:val="000000"/>
          <w:sz w:val="28"/>
        </w:rPr>
        <w:t>қағидаларға</w:t>
      </w:r>
      <w:r>
        <w:rPr>
          <w:rFonts w:ascii="Times New Roman"/>
          <w:b w:val="false"/>
          <w:i w:val="false"/>
          <w:color w:val="000000"/>
          <w:sz w:val="28"/>
        </w:rPr>
        <w:t xml:space="preserve"> сәйкес жүзеге асырылатын, сатып алумен (әкелуден басқа), сақтаумен, бөлумен, түпкі тұтынушыға өткізумен (әкетуден басқа), жоюмен байланысты фармацевтикалық қызмет;</w:t>
      </w:r>
      <w:r>
        <w:br/>
      </w:r>
      <w:r>
        <w:rPr>
          <w:rFonts w:ascii="Times New Roman"/>
          <w:b w:val="false"/>
          <w:i w:val="false"/>
          <w:color w:val="000000"/>
          <w:sz w:val="28"/>
        </w:rPr>
        <w:t>
</w:t>
      </w:r>
      <w:r>
        <w:rPr>
          <w:rFonts w:ascii="Times New Roman"/>
          <w:b w:val="false"/>
          <w:i w:val="false"/>
          <w:color w:val="000000"/>
          <w:sz w:val="28"/>
        </w:rPr>
        <w:t xml:space="preserve">
      10) дәріхана қоймасы </w:t>
      </w:r>
      <w:r>
        <w:rPr>
          <w:rFonts w:ascii="Times New Roman"/>
          <w:b/>
          <w:i w:val="false"/>
          <w:color w:val="000000"/>
          <w:sz w:val="28"/>
        </w:rPr>
        <w:t xml:space="preserve">– </w:t>
      </w:r>
      <w:r>
        <w:rPr>
          <w:rFonts w:ascii="Times New Roman"/>
          <w:b w:val="false"/>
          <w:i w:val="false"/>
          <w:color w:val="000000"/>
          <w:sz w:val="28"/>
        </w:rPr>
        <w:t>денсаулық сақтау жүйесіне жатқызылатын және дәрілік заттарды, медициналық мақсаттағы бұйымдарды көтерме саудада өткізуді жүзеге асыратын дәрілік заттардың, медициналық мақсаттағы бұйымдар мен медициналық техниканың айналысы саласындағы объект;</w:t>
      </w:r>
      <w:r>
        <w:br/>
      </w:r>
      <w:r>
        <w:rPr>
          <w:rFonts w:ascii="Times New Roman"/>
          <w:b w:val="false"/>
          <w:i w:val="false"/>
          <w:color w:val="000000"/>
          <w:sz w:val="28"/>
        </w:rPr>
        <w:t>
</w:t>
      </w:r>
      <w:r>
        <w:rPr>
          <w:rFonts w:ascii="Times New Roman"/>
          <w:b w:val="false"/>
          <w:i w:val="false"/>
          <w:color w:val="000000"/>
          <w:sz w:val="28"/>
        </w:rPr>
        <w:t>
      11) медициналық техника мен медициналық мақсаттағы бұйымдар дүкені (бұдан әрі – дүкен) – халықты медициналық техникамен және медициналық мақсаттағы бұйымдармен қамтамасыз етуге арналған дәрілік заттардың, медициналық мақсаттағы бұйымдар мен медициналық техниканың айналысы саласындағы объект;</w:t>
      </w:r>
      <w:r>
        <w:br/>
      </w:r>
      <w:r>
        <w:rPr>
          <w:rFonts w:ascii="Times New Roman"/>
          <w:b w:val="false"/>
          <w:i w:val="false"/>
          <w:color w:val="000000"/>
          <w:sz w:val="28"/>
        </w:rPr>
        <w:t>
</w:t>
      </w:r>
      <w:r>
        <w:rPr>
          <w:rFonts w:ascii="Times New Roman"/>
          <w:b w:val="false"/>
          <w:i w:val="false"/>
          <w:color w:val="000000"/>
          <w:sz w:val="28"/>
        </w:rPr>
        <w:t>
      12) медициналық техниканың және медициналық мақсаттағы бұйымдардың қоймасы (бұдан әрі – қойма) – фармацевтикалық қызмет субъектілерін және денсаулық сақтау ұйымдарын қамтамасыз ету үшін медициналық техниканы және медициналық мақсаттағы бұйымдарды көтерме саудада өткізуді жүзеге асыратын, дәрілік заттардың, медициналық мақсаттағы бұйымдар мен медициналық техниканың айналысы саласындағы объект;</w:t>
      </w:r>
      <w:r>
        <w:br/>
      </w:r>
      <w:r>
        <w:rPr>
          <w:rFonts w:ascii="Times New Roman"/>
          <w:b w:val="false"/>
          <w:i w:val="false"/>
          <w:color w:val="000000"/>
          <w:sz w:val="28"/>
        </w:rPr>
        <w:t>
</w:t>
      </w:r>
      <w:r>
        <w:rPr>
          <w:rFonts w:ascii="Times New Roman"/>
          <w:b w:val="false"/>
          <w:i w:val="false"/>
          <w:color w:val="000000"/>
          <w:sz w:val="28"/>
        </w:rPr>
        <w:t>
      13) оқшауланған блок – жеке кiретiн жері бар ғимараттың сәулеттiк құрылымында басқа үй-жайлардан металл, пластикалық материалдармен немесе шыны блоктармен оқшауланған үй-жайлар кешенi (жиыны);</w:t>
      </w:r>
      <w:r>
        <w:br/>
      </w:r>
      <w:r>
        <w:rPr>
          <w:rFonts w:ascii="Times New Roman"/>
          <w:b w:val="false"/>
          <w:i w:val="false"/>
          <w:color w:val="000000"/>
          <w:sz w:val="28"/>
        </w:rPr>
        <w:t>
</w:t>
      </w:r>
      <w:r>
        <w:rPr>
          <w:rFonts w:ascii="Times New Roman"/>
          <w:b w:val="false"/>
          <w:i w:val="false"/>
          <w:color w:val="000000"/>
          <w:sz w:val="28"/>
        </w:rPr>
        <w:t>
      14) оқшауланған үй-жай – негізгі ғимарат құрылымында басқа үй-жайлардан металл, пластикалық материалдармен, немесе шыны блоктармен оқшауланған үй-жай;</w:t>
      </w:r>
      <w:r>
        <w:br/>
      </w:r>
      <w:r>
        <w:rPr>
          <w:rFonts w:ascii="Times New Roman"/>
          <w:b w:val="false"/>
          <w:i w:val="false"/>
          <w:color w:val="000000"/>
          <w:sz w:val="28"/>
        </w:rPr>
        <w:t>
</w:t>
      </w:r>
      <w:r>
        <w:rPr>
          <w:rFonts w:ascii="Times New Roman"/>
          <w:b w:val="false"/>
          <w:i w:val="false"/>
          <w:color w:val="000000"/>
          <w:sz w:val="28"/>
        </w:rPr>
        <w:t>
      15) оптика дүкені – халықты медициналық оптика бұйымдарымен қамтамасыз ету мақсатында медициналық оптика бұйымдарын дайындауды және (немесе) бөлшек саудада өткізуді жүзеге асыратын дәрілік заттардың, медициналық мақсаттағы бұйымдар мен медициналық техниканың айналысы саласындағы объект;</w:t>
      </w:r>
      <w:r>
        <w:br/>
      </w:r>
      <w:r>
        <w:rPr>
          <w:rFonts w:ascii="Times New Roman"/>
          <w:b w:val="false"/>
          <w:i w:val="false"/>
          <w:color w:val="000000"/>
          <w:sz w:val="28"/>
        </w:rPr>
        <w:t>
</w:t>
      </w:r>
      <w:r>
        <w:rPr>
          <w:rFonts w:ascii="Times New Roman"/>
          <w:b w:val="false"/>
          <w:i w:val="false"/>
          <w:color w:val="000000"/>
          <w:sz w:val="28"/>
        </w:rPr>
        <w:t>
      16) санитариялық киім – шикiзатты, қосалқы материалдар мен дайын өнiмдi механикалық бөлшектермен, микроорганизмдермен ластанудан қорғауға арналған персоналдың қорғаныш киiмінің жиынтығы;</w:t>
      </w:r>
      <w:r>
        <w:br/>
      </w:r>
      <w:r>
        <w:rPr>
          <w:rFonts w:ascii="Times New Roman"/>
          <w:b w:val="false"/>
          <w:i w:val="false"/>
          <w:color w:val="000000"/>
          <w:sz w:val="28"/>
        </w:rPr>
        <w:t>
</w:t>
      </w:r>
      <w:r>
        <w:rPr>
          <w:rFonts w:ascii="Times New Roman"/>
          <w:b w:val="false"/>
          <w:i w:val="false"/>
          <w:color w:val="000000"/>
          <w:sz w:val="28"/>
        </w:rPr>
        <w:t>
      17) стерилділiк – дәрiлiк заттарда тiрi организмдердің, олардың тіршілік әрекетінің және ыдырау өнiмдерiнің болмауы;</w:t>
      </w:r>
      <w:r>
        <w:br/>
      </w:r>
      <w:r>
        <w:rPr>
          <w:rFonts w:ascii="Times New Roman"/>
          <w:b w:val="false"/>
          <w:i w:val="false"/>
          <w:color w:val="000000"/>
          <w:sz w:val="28"/>
        </w:rPr>
        <w:t>
</w:t>
      </w:r>
      <w:r>
        <w:rPr>
          <w:rFonts w:ascii="Times New Roman"/>
          <w:b w:val="false"/>
          <w:i w:val="false"/>
          <w:color w:val="000000"/>
          <w:sz w:val="28"/>
        </w:rPr>
        <w:t>
      18) «таза» үй-жайлар – құрамындағы механикалық бөлшектер мен микроорганизмдер бойынша нормаланатын, ауасы таза, стерилді дәрiлiк заттар дайындауға арналған өндiрiстiк үй-жайлар;</w:t>
      </w:r>
      <w:r>
        <w:br/>
      </w:r>
      <w:r>
        <w:rPr>
          <w:rFonts w:ascii="Times New Roman"/>
          <w:b w:val="false"/>
          <w:i w:val="false"/>
          <w:color w:val="000000"/>
          <w:sz w:val="28"/>
        </w:rPr>
        <w:t>
</w:t>
      </w:r>
      <w:r>
        <w:rPr>
          <w:rFonts w:ascii="Times New Roman"/>
          <w:b w:val="false"/>
          <w:i w:val="false"/>
          <w:color w:val="000000"/>
          <w:sz w:val="28"/>
        </w:rPr>
        <w:t>
      19) шалғайдағы ауылдық жерлерге арналған жылжымалы дәріхана пункті (бұдан әрі – жылжымалы дәріхана пункті) – ауыл тұрғындарына дәрілік көмектің қол жетімділігін қамтамасыз ету мақсатында тиісті жабдықтары бар автомобиль көлік құралы болып табылатын, дәрілік заттардың, медициналық мақсаттағы бұйымдар мен медициналық техниканың айналысы саласындағы объект.</w:t>
      </w:r>
    </w:p>
    <w:bookmarkEnd w:id="5"/>
    <w:bookmarkStart w:name="z34" w:id="6"/>
    <w:p>
      <w:pPr>
        <w:spacing w:after="0"/>
        <w:ind w:left="0"/>
        <w:jc w:val="left"/>
      </w:pPr>
      <w:r>
        <w:rPr>
          <w:rFonts w:ascii="Times New Roman"/>
          <w:b/>
          <w:i w:val="false"/>
          <w:color w:val="000000"/>
        </w:rPr>
        <w:t xml:space="preserve"> 
2. Дәрілік заттардың, медициналық мақсаттағы бұйымдар мен</w:t>
      </w:r>
      <w:r>
        <w:br/>
      </w:r>
      <w:r>
        <w:rPr>
          <w:rFonts w:ascii="Times New Roman"/>
          <w:b/>
          <w:i w:val="false"/>
          <w:color w:val="000000"/>
        </w:rPr>
        <w:t>
медициналық техниканың айналысы саласындағы объектілердің</w:t>
      </w:r>
      <w:r>
        <w:br/>
      </w:r>
      <w:r>
        <w:rPr>
          <w:rFonts w:ascii="Times New Roman"/>
          <w:b/>
          <w:i w:val="false"/>
          <w:color w:val="000000"/>
        </w:rPr>
        <w:t>
үй-жайларына және жабдықтарына қойылатын</w:t>
      </w:r>
      <w:r>
        <w:br/>
      </w:r>
      <w:r>
        <w:rPr>
          <w:rFonts w:ascii="Times New Roman"/>
          <w:b/>
          <w:i w:val="false"/>
          <w:color w:val="000000"/>
        </w:rPr>
        <w:t>
санитариялық-эпидемиологиялық талаптар</w:t>
      </w:r>
    </w:p>
    <w:bookmarkEnd w:id="6"/>
    <w:bookmarkStart w:name="z35" w:id="7"/>
    <w:p>
      <w:pPr>
        <w:spacing w:after="0"/>
        <w:ind w:left="0"/>
        <w:jc w:val="both"/>
      </w:pPr>
      <w:r>
        <w:rPr>
          <w:rFonts w:ascii="Times New Roman"/>
          <w:b w:val="false"/>
          <w:i w:val="false"/>
          <w:color w:val="000000"/>
          <w:sz w:val="28"/>
        </w:rPr>
        <w:t>
      5. Дәрілік заттардың, медициналық мақсаттағы бұйымдар мен медициналық техниканың айналысы саласындағы объектілердің өндірістік үй-жайларының және сақтау үй-жайларының ішін әрлеу (қабырғаларының, төбелерінің, едендерінің ішкі беттері), қабылдау үй-жайлары мен халыққа қызмет көрсету үй-жайларын әрлеу (қабырғаларының, едендерінің ішкі беттері) тегіс, ашық түсті болуы және Қазақстан Республикасында қолдануға рұқсат етілген жуу және дезинфекциялау құралдарын пайдалана отырып ылғалды жинау жүргізуге жол беруі тиіс.</w:t>
      </w:r>
      <w:r>
        <w:br/>
      </w:r>
      <w:r>
        <w:rPr>
          <w:rFonts w:ascii="Times New Roman"/>
          <w:b w:val="false"/>
          <w:i w:val="false"/>
          <w:color w:val="000000"/>
          <w:sz w:val="28"/>
        </w:rPr>
        <w:t>
</w:t>
      </w:r>
      <w:r>
        <w:rPr>
          <w:rFonts w:ascii="Times New Roman"/>
          <w:b w:val="false"/>
          <w:i w:val="false"/>
          <w:color w:val="000000"/>
          <w:sz w:val="28"/>
        </w:rPr>
        <w:t>
      6. Жабдықтың, жиһаздың, мүкәммалдың гигиеналық жабыны болуы, жуу және дезинфекциялау материалдарына төзімді материалдардан жасалған болуы тиіс.</w:t>
      </w:r>
      <w:r>
        <w:br/>
      </w:r>
      <w:r>
        <w:rPr>
          <w:rFonts w:ascii="Times New Roman"/>
          <w:b w:val="false"/>
          <w:i w:val="false"/>
          <w:color w:val="000000"/>
          <w:sz w:val="28"/>
        </w:rPr>
        <w:t>
</w:t>
      </w:r>
      <w:r>
        <w:rPr>
          <w:rFonts w:ascii="Times New Roman"/>
          <w:b w:val="false"/>
          <w:i w:val="false"/>
          <w:color w:val="000000"/>
          <w:sz w:val="28"/>
        </w:rPr>
        <w:t>
      Дәрілік заттардың, медициналық мақсаттағы бұйымдар мен медициналық техниканың айналысы саласындағы объектілердің өндірістік үй-жайлары, өндірістік жабдығы, өндірістік жиһазы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Республикасында қолдануға рұқсат етілген жуу және дезинфекциялау құралдарын пайдалана отырып ылғалды жиналады.</w:t>
      </w:r>
      <w:r>
        <w:br/>
      </w:r>
      <w:r>
        <w:rPr>
          <w:rFonts w:ascii="Times New Roman"/>
          <w:b w:val="false"/>
          <w:i w:val="false"/>
          <w:color w:val="000000"/>
          <w:sz w:val="28"/>
        </w:rPr>
        <w:t>
</w:t>
      </w:r>
      <w:r>
        <w:rPr>
          <w:rFonts w:ascii="Times New Roman"/>
          <w:b w:val="false"/>
          <w:i w:val="false"/>
          <w:color w:val="000000"/>
          <w:sz w:val="28"/>
        </w:rPr>
        <w:t>
      7. Персоналдың қол жууы үшін асептикалық блоктың шлюзінде, ассистенттік, жуатын бөлмеде, дәретханада раковиналар орнатылады.</w:t>
      </w:r>
      <w:r>
        <w:br/>
      </w:r>
      <w:r>
        <w:rPr>
          <w:rFonts w:ascii="Times New Roman"/>
          <w:b w:val="false"/>
          <w:i w:val="false"/>
          <w:color w:val="000000"/>
          <w:sz w:val="28"/>
        </w:rPr>
        <w:t>
</w:t>
      </w:r>
      <w:r>
        <w:rPr>
          <w:rFonts w:ascii="Times New Roman"/>
          <w:b w:val="false"/>
          <w:i w:val="false"/>
          <w:color w:val="000000"/>
          <w:sz w:val="28"/>
        </w:rPr>
        <w:t>
      8. Үй-жайды жинау үшін мақсаты бойынша қатаң түрде пайдаланылатын және арнайы бөлінген орында сақталатын таңбаланған жинау мүкәммалы бөлінеді.</w:t>
      </w:r>
      <w:r>
        <w:br/>
      </w:r>
      <w:r>
        <w:rPr>
          <w:rFonts w:ascii="Times New Roman"/>
          <w:b w:val="false"/>
          <w:i w:val="false"/>
          <w:color w:val="000000"/>
          <w:sz w:val="28"/>
        </w:rPr>
        <w:t>
</w:t>
      </w:r>
      <w:r>
        <w:rPr>
          <w:rFonts w:ascii="Times New Roman"/>
          <w:b w:val="false"/>
          <w:i w:val="false"/>
          <w:color w:val="000000"/>
          <w:sz w:val="28"/>
        </w:rPr>
        <w:t>
      Өндірістік жабдықтарды жинауға арналған жинау материалы дезинфекциядан және кептіргеннен кейін шкафтарда сақталады.</w:t>
      </w:r>
    </w:p>
    <w:bookmarkEnd w:id="7"/>
    <w:bookmarkStart w:name="z41" w:id="8"/>
    <w:p>
      <w:pPr>
        <w:spacing w:after="0"/>
        <w:ind w:left="0"/>
        <w:jc w:val="left"/>
      </w:pPr>
      <w:r>
        <w:rPr>
          <w:rFonts w:ascii="Times New Roman"/>
          <w:b/>
          <w:i w:val="false"/>
          <w:color w:val="000000"/>
        </w:rPr>
        <w:t xml:space="preserve"> 
3. Дәрілік заттардың, медициналық мақсаттағы бұйымдар мен</w:t>
      </w:r>
      <w:r>
        <w:br/>
      </w:r>
      <w:r>
        <w:rPr>
          <w:rFonts w:ascii="Times New Roman"/>
          <w:b/>
          <w:i w:val="false"/>
          <w:color w:val="000000"/>
        </w:rPr>
        <w:t>
медициналық техниканың айналысы саласындағы объектілерді</w:t>
      </w:r>
      <w:r>
        <w:br/>
      </w:r>
      <w:r>
        <w:rPr>
          <w:rFonts w:ascii="Times New Roman"/>
          <w:b/>
          <w:i w:val="false"/>
          <w:color w:val="000000"/>
        </w:rPr>
        <w:t>
жобалауға қойылатын санитариялық-эпидемиологиялық талаптар</w:t>
      </w:r>
    </w:p>
    <w:bookmarkEnd w:id="8"/>
    <w:bookmarkStart w:name="z42" w:id="9"/>
    <w:p>
      <w:pPr>
        <w:spacing w:after="0"/>
        <w:ind w:left="0"/>
        <w:jc w:val="both"/>
      </w:pPr>
      <w:r>
        <w:rPr>
          <w:rFonts w:ascii="Times New Roman"/>
          <w:b w:val="false"/>
          <w:i w:val="false"/>
          <w:color w:val="000000"/>
          <w:sz w:val="28"/>
        </w:rPr>
        <w:t>
      9. Дәрілік заттардың, медициналық мақсаттағы бұйымдар мен медициналық техниканың айналысы саласындағы объектілердің құрамы мен аудандары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10. Асептикалық кешеннің үй-жайларында мынадай ағымдылық сақталады: ыдыстарды жуу-стерилдеу бөлмесі – ассистенттік (иньекциялық дәрілік нысандарды, көзге арналған тамшыларды және жаңа туған нәрестелерге арналған дәрілік нысандарды дайындауға арналған) – шлюзі бар өлшеп-орау – тығыздап жабу бөлмесі – дәрілік нысандарды стерилдеу бөлмесі. Осы үй-жайларды беру терезелерімен, есік арқылы байланыстыруға жол беріледі. Иньекциялық дәрілік нысандарды, көзге арналған тамшыларды және жаңа туған нәрестелерге арналған дәрілік нысандарды дайындаған кезде ассистенттік бөлмемен байланыс беру терезесі арқылы жүзеге асырылады.</w:t>
      </w:r>
      <w:r>
        <w:br/>
      </w:r>
      <w:r>
        <w:rPr>
          <w:rFonts w:ascii="Times New Roman"/>
          <w:b w:val="false"/>
          <w:i w:val="false"/>
          <w:color w:val="000000"/>
          <w:sz w:val="28"/>
        </w:rPr>
        <w:t>
</w:t>
      </w:r>
      <w:r>
        <w:rPr>
          <w:rFonts w:ascii="Times New Roman"/>
          <w:b w:val="false"/>
          <w:i w:val="false"/>
          <w:color w:val="000000"/>
          <w:sz w:val="28"/>
        </w:rPr>
        <w:t>
      11. Стерилді материалдарды сақтауға, асептикалық жағдайларда дәрілік түрлерді дайындауға арналған үй-жайларда құбырларды және арматураны көрінбейтіндей етіп салу көзделеді.</w:t>
      </w:r>
      <w:r>
        <w:br/>
      </w:r>
      <w:r>
        <w:rPr>
          <w:rFonts w:ascii="Times New Roman"/>
          <w:b w:val="false"/>
          <w:i w:val="false"/>
          <w:color w:val="000000"/>
          <w:sz w:val="28"/>
        </w:rPr>
        <w:t>
</w:t>
      </w:r>
      <w:r>
        <w:rPr>
          <w:rFonts w:ascii="Times New Roman"/>
          <w:b w:val="false"/>
          <w:i w:val="false"/>
          <w:color w:val="000000"/>
          <w:sz w:val="28"/>
        </w:rPr>
        <w:t>
      12. Дәріханалар, оптика дүкендері, медициналық техника мен медициналық мақсаттағы бұйымдар дүкендері:</w:t>
      </w:r>
      <w:r>
        <w:br/>
      </w:r>
      <w:r>
        <w:rPr>
          <w:rFonts w:ascii="Times New Roman"/>
          <w:b w:val="false"/>
          <w:i w:val="false"/>
          <w:color w:val="000000"/>
          <w:sz w:val="28"/>
        </w:rPr>
        <w:t>
</w:t>
      </w:r>
      <w:r>
        <w:rPr>
          <w:rFonts w:ascii="Times New Roman"/>
          <w:b w:val="false"/>
          <w:i w:val="false"/>
          <w:color w:val="000000"/>
          <w:sz w:val="28"/>
        </w:rPr>
        <w:t>
      1) бөлек тұрған ғимараттарда;</w:t>
      </w:r>
      <w:r>
        <w:br/>
      </w:r>
      <w:r>
        <w:rPr>
          <w:rFonts w:ascii="Times New Roman"/>
          <w:b w:val="false"/>
          <w:i w:val="false"/>
          <w:color w:val="000000"/>
          <w:sz w:val="28"/>
        </w:rPr>
        <w:t>
</w:t>
      </w:r>
      <w:r>
        <w:rPr>
          <w:rFonts w:ascii="Times New Roman"/>
          <w:b w:val="false"/>
          <w:i w:val="false"/>
          <w:color w:val="000000"/>
          <w:sz w:val="28"/>
        </w:rPr>
        <w:t>
      2) тұрғын үй қорына кірмейтін ғимараттар құрылымындағы оқшауланған үй-жайларда;</w:t>
      </w:r>
      <w:r>
        <w:br/>
      </w:r>
      <w:r>
        <w:rPr>
          <w:rFonts w:ascii="Times New Roman"/>
          <w:b w:val="false"/>
          <w:i w:val="false"/>
          <w:color w:val="000000"/>
          <w:sz w:val="28"/>
        </w:rPr>
        <w:t>
</w:t>
      </w:r>
      <w:r>
        <w:rPr>
          <w:rFonts w:ascii="Times New Roman"/>
          <w:b w:val="false"/>
          <w:i w:val="false"/>
          <w:color w:val="000000"/>
          <w:sz w:val="28"/>
        </w:rPr>
        <w:t>
      3) тұрғын үй қорына кіретін ғимараттар құрылымындағы оқшауланған үй-жайларда бірінші қабатта орналасады.</w:t>
      </w:r>
      <w:r>
        <w:br/>
      </w:r>
      <w:r>
        <w:rPr>
          <w:rFonts w:ascii="Times New Roman"/>
          <w:b w:val="false"/>
          <w:i w:val="false"/>
          <w:color w:val="000000"/>
          <w:sz w:val="28"/>
        </w:rPr>
        <w:t>
</w:t>
      </w:r>
      <w:r>
        <w:rPr>
          <w:rFonts w:ascii="Times New Roman"/>
          <w:b w:val="false"/>
          <w:i w:val="false"/>
          <w:color w:val="000000"/>
          <w:sz w:val="28"/>
        </w:rPr>
        <w:t>
      13. Медициналық ұйымдардың дәріханалары:</w:t>
      </w:r>
      <w:r>
        <w:br/>
      </w:r>
      <w:r>
        <w:rPr>
          <w:rFonts w:ascii="Times New Roman"/>
          <w:b w:val="false"/>
          <w:i w:val="false"/>
          <w:color w:val="000000"/>
          <w:sz w:val="28"/>
        </w:rPr>
        <w:t>
</w:t>
      </w:r>
      <w:r>
        <w:rPr>
          <w:rFonts w:ascii="Times New Roman"/>
          <w:b w:val="false"/>
          <w:i w:val="false"/>
          <w:color w:val="000000"/>
          <w:sz w:val="28"/>
        </w:rPr>
        <w:t>
      1) медициналық ұйымға жататын аумақта бөлек тұрған ғимаратта;</w:t>
      </w:r>
      <w:r>
        <w:br/>
      </w:r>
      <w:r>
        <w:rPr>
          <w:rFonts w:ascii="Times New Roman"/>
          <w:b w:val="false"/>
          <w:i w:val="false"/>
          <w:color w:val="000000"/>
          <w:sz w:val="28"/>
        </w:rPr>
        <w:t>
</w:t>
      </w:r>
      <w:r>
        <w:rPr>
          <w:rFonts w:ascii="Times New Roman"/>
          <w:b w:val="false"/>
          <w:i w:val="false"/>
          <w:color w:val="000000"/>
          <w:sz w:val="28"/>
        </w:rPr>
        <w:t>
      2) медициналық ұйым ғимаратының құрылымындағы оқшауланған үй-жайларда орналасады.</w:t>
      </w:r>
      <w:r>
        <w:br/>
      </w:r>
      <w:r>
        <w:rPr>
          <w:rFonts w:ascii="Times New Roman"/>
          <w:b w:val="false"/>
          <w:i w:val="false"/>
          <w:color w:val="000000"/>
          <w:sz w:val="28"/>
        </w:rPr>
        <w:t>
</w:t>
      </w:r>
      <w:r>
        <w:rPr>
          <w:rFonts w:ascii="Times New Roman"/>
          <w:b w:val="false"/>
          <w:i w:val="false"/>
          <w:color w:val="000000"/>
          <w:sz w:val="28"/>
        </w:rPr>
        <w:t>
      14. Бастапқы медициналық-санитариялық, консультациялық-диагностикалық көмек көрсететін денсаулық сақтау ұйымдарындағы дәріхана пункттері тек медициналық ұйымның жанында немесе олардың аумақтарында:</w:t>
      </w:r>
      <w:r>
        <w:br/>
      </w:r>
      <w:r>
        <w:rPr>
          <w:rFonts w:ascii="Times New Roman"/>
          <w:b w:val="false"/>
          <w:i w:val="false"/>
          <w:color w:val="000000"/>
          <w:sz w:val="28"/>
        </w:rPr>
        <w:t>
</w:t>
      </w:r>
      <w:r>
        <w:rPr>
          <w:rFonts w:ascii="Times New Roman"/>
          <w:b w:val="false"/>
          <w:i w:val="false"/>
          <w:color w:val="000000"/>
          <w:sz w:val="28"/>
        </w:rPr>
        <w:t>
      1) оқшауланған үй-жайларда;</w:t>
      </w:r>
      <w:r>
        <w:br/>
      </w:r>
      <w:r>
        <w:rPr>
          <w:rFonts w:ascii="Times New Roman"/>
          <w:b w:val="false"/>
          <w:i w:val="false"/>
          <w:color w:val="000000"/>
          <w:sz w:val="28"/>
        </w:rPr>
        <w:t>
</w:t>
      </w:r>
      <w:r>
        <w:rPr>
          <w:rFonts w:ascii="Times New Roman"/>
          <w:b w:val="false"/>
          <w:i w:val="false"/>
          <w:color w:val="000000"/>
          <w:sz w:val="28"/>
        </w:rPr>
        <w:t>
      2) үй-жай ішіндегі оқшауланған блокта орналастырылады. Келушілерге қызмет көрсету аймақтары негізгі объектіде тиісті алаң бар болғанда және осы Санитариялық қағидалардың талаптары сақталғанда оқшауланған блоктың үй-жайынан тыс орналастырылуы мүмкін.</w:t>
      </w:r>
      <w:r>
        <w:br/>
      </w:r>
      <w:r>
        <w:rPr>
          <w:rFonts w:ascii="Times New Roman"/>
          <w:b w:val="false"/>
          <w:i w:val="false"/>
          <w:color w:val="000000"/>
          <w:sz w:val="28"/>
        </w:rPr>
        <w:t>
</w:t>
      </w:r>
      <w:r>
        <w:rPr>
          <w:rFonts w:ascii="Times New Roman"/>
          <w:b w:val="false"/>
          <w:i w:val="false"/>
          <w:color w:val="000000"/>
          <w:sz w:val="28"/>
        </w:rPr>
        <w:t>
      15. Шалғайдағы елді мекендерге арналған жылжымалы дәріхана пункті автомобиль көлігінің шассиінде орналастырылады және жүргізушінің кабинасы мен жолаушылар орындарынан бөлек болуы тиіс әрі дәрілік заттар мен медициналық мақсаттағы бұйымдарды 
</w:t>
      </w:r>
      <w:r>
        <w:rPr>
          <w:rFonts w:ascii="Times New Roman"/>
          <w:b w:val="false"/>
          <w:i w:val="false"/>
          <w:color w:val="000000"/>
          <w:sz w:val="28"/>
        </w:rPr>
        <w:t>
тасымалдау құқығына оң санитариялық-эпидемиологиялық қорытынды алғаннан кейін пайдаланылады.</w:t>
      </w:r>
      <w:r>
        <w:br/>
      </w:r>
      <w:r>
        <w:rPr>
          <w:rFonts w:ascii="Times New Roman"/>
          <w:b w:val="false"/>
          <w:i w:val="false"/>
          <w:color w:val="000000"/>
          <w:sz w:val="28"/>
        </w:rPr>
        <w:t>
</w:t>
      </w:r>
      <w:r>
        <w:rPr>
          <w:rFonts w:ascii="Times New Roman"/>
          <w:b w:val="false"/>
          <w:i w:val="false"/>
          <w:color w:val="000000"/>
          <w:sz w:val="28"/>
        </w:rPr>
        <w:t>
      Шалғайдағы елді мекендерге арналған жылжымалы дәріхана пунктін:</w:t>
      </w:r>
      <w:r>
        <w:br/>
      </w:r>
      <w:r>
        <w:rPr>
          <w:rFonts w:ascii="Times New Roman"/>
          <w:b w:val="false"/>
          <w:i w:val="false"/>
          <w:color w:val="000000"/>
          <w:sz w:val="28"/>
        </w:rPr>
        <w:t>
</w:t>
      </w:r>
      <w:r>
        <w:rPr>
          <w:rFonts w:ascii="Times New Roman"/>
          <w:b w:val="false"/>
          <w:i w:val="false"/>
          <w:color w:val="000000"/>
          <w:sz w:val="28"/>
        </w:rPr>
        <w:t>
      1) шкафтармен;</w:t>
      </w:r>
      <w:r>
        <w:br/>
      </w:r>
      <w:r>
        <w:rPr>
          <w:rFonts w:ascii="Times New Roman"/>
          <w:b w:val="false"/>
          <w:i w:val="false"/>
          <w:color w:val="000000"/>
          <w:sz w:val="28"/>
        </w:rPr>
        <w:t>
</w:t>
      </w:r>
      <w:r>
        <w:rPr>
          <w:rFonts w:ascii="Times New Roman"/>
          <w:b w:val="false"/>
          <w:i w:val="false"/>
          <w:color w:val="000000"/>
          <w:sz w:val="28"/>
        </w:rPr>
        <w:t>
      2) дәрілік заттарды сақтауға арналған тоңазытқышпен;</w:t>
      </w:r>
      <w:r>
        <w:br/>
      </w:r>
      <w:r>
        <w:rPr>
          <w:rFonts w:ascii="Times New Roman"/>
          <w:b w:val="false"/>
          <w:i w:val="false"/>
          <w:color w:val="000000"/>
          <w:sz w:val="28"/>
        </w:rPr>
        <w:t>
</w:t>
      </w:r>
      <w:r>
        <w:rPr>
          <w:rFonts w:ascii="Times New Roman"/>
          <w:b w:val="false"/>
          <w:i w:val="false"/>
          <w:color w:val="000000"/>
          <w:sz w:val="28"/>
        </w:rPr>
        <w:t>
      3) су жинағыш-багы бар, қол жууға арналған қолжуғышпен жабдықтау қажет.</w:t>
      </w:r>
      <w:r>
        <w:br/>
      </w:r>
      <w:r>
        <w:rPr>
          <w:rFonts w:ascii="Times New Roman"/>
          <w:b w:val="false"/>
          <w:i w:val="false"/>
          <w:color w:val="000000"/>
          <w:sz w:val="28"/>
        </w:rPr>
        <w:t>
</w:t>
      </w:r>
      <w:r>
        <w:rPr>
          <w:rFonts w:ascii="Times New Roman"/>
          <w:b w:val="false"/>
          <w:i w:val="false"/>
          <w:color w:val="000000"/>
          <w:sz w:val="28"/>
        </w:rPr>
        <w:t>
      16. Дәріхана қоймасын, дәрілік заттарды, медициналық техниканың және медициналық мақсаттағы бұйымдарды уақытша сақтау қоймасы:</w:t>
      </w:r>
      <w:r>
        <w:br/>
      </w:r>
      <w:r>
        <w:rPr>
          <w:rFonts w:ascii="Times New Roman"/>
          <w:b w:val="false"/>
          <w:i w:val="false"/>
          <w:color w:val="000000"/>
          <w:sz w:val="28"/>
        </w:rPr>
        <w:t>
</w:t>
      </w:r>
      <w:r>
        <w:rPr>
          <w:rFonts w:ascii="Times New Roman"/>
          <w:b w:val="false"/>
          <w:i w:val="false"/>
          <w:color w:val="000000"/>
          <w:sz w:val="28"/>
        </w:rPr>
        <w:t>
      1) бөлек тұрған ғимараттарда;</w:t>
      </w:r>
      <w:r>
        <w:br/>
      </w:r>
      <w:r>
        <w:rPr>
          <w:rFonts w:ascii="Times New Roman"/>
          <w:b w:val="false"/>
          <w:i w:val="false"/>
          <w:color w:val="000000"/>
          <w:sz w:val="28"/>
        </w:rPr>
        <w:t>
</w:t>
      </w:r>
      <w:r>
        <w:rPr>
          <w:rFonts w:ascii="Times New Roman"/>
          <w:b w:val="false"/>
          <w:i w:val="false"/>
          <w:color w:val="000000"/>
          <w:sz w:val="28"/>
        </w:rPr>
        <w:t>
      2) тұрғын үй қорына кірмейтін ғимарат құрылымындағы оқшауланған үй-жайларда орналасады.</w:t>
      </w:r>
      <w:r>
        <w:br/>
      </w:r>
      <w:r>
        <w:rPr>
          <w:rFonts w:ascii="Times New Roman"/>
          <w:b w:val="false"/>
          <w:i w:val="false"/>
          <w:color w:val="000000"/>
          <w:sz w:val="28"/>
        </w:rPr>
        <w:t>
</w:t>
      </w:r>
      <w:r>
        <w:rPr>
          <w:rFonts w:ascii="Times New Roman"/>
          <w:b w:val="false"/>
          <w:i w:val="false"/>
          <w:color w:val="000000"/>
          <w:sz w:val="28"/>
        </w:rPr>
        <w:t>
      17. Ғимарат құрылымында орналасқан кезде дәрiлiк заттардың, медициналық мақсаттағы бұйымдар мен медициналық техниканың айналысы саласындағы объектілерде үй-жайлардың оқшауланған блогы көзделеді.</w:t>
      </w:r>
      <w:r>
        <w:br/>
      </w:r>
      <w:r>
        <w:rPr>
          <w:rFonts w:ascii="Times New Roman"/>
          <w:b w:val="false"/>
          <w:i w:val="false"/>
          <w:color w:val="000000"/>
          <w:sz w:val="28"/>
        </w:rPr>
        <w:t>
</w:t>
      </w:r>
      <w:r>
        <w:rPr>
          <w:rFonts w:ascii="Times New Roman"/>
          <w:b w:val="false"/>
          <w:i w:val="false"/>
          <w:color w:val="000000"/>
          <w:sz w:val="28"/>
        </w:rPr>
        <w:t>
      18. Дәрiлiк заттардың, медициналық мақсаттағы бұйымдар мен медициналық техниканың айналысы саласындағы объектілерді ғимарат құрылымына орналастырған кезде қызметтік, тұрмыстық үй-жайлар (санторап) ғимараттың негізгі үй-жайлар құрамына кіру мүмкін.</w:t>
      </w:r>
    </w:p>
    <w:bookmarkEnd w:id="9"/>
    <w:bookmarkStart w:name="z67" w:id="10"/>
    <w:p>
      <w:pPr>
        <w:spacing w:after="0"/>
        <w:ind w:left="0"/>
        <w:jc w:val="left"/>
      </w:pPr>
      <w:r>
        <w:rPr>
          <w:rFonts w:ascii="Times New Roman"/>
          <w:b/>
          <w:i w:val="false"/>
          <w:color w:val="000000"/>
        </w:rPr>
        <w:t xml:space="preserve"> 
4. Дәрілік заттардың, медициналық мақсаттағы бұйымдар мен</w:t>
      </w:r>
      <w:r>
        <w:br/>
      </w:r>
      <w:r>
        <w:rPr>
          <w:rFonts w:ascii="Times New Roman"/>
          <w:b/>
          <w:i w:val="false"/>
          <w:color w:val="000000"/>
        </w:rPr>
        <w:t>
медициналық техниканың айналысы саласындағы объектілердегі</w:t>
      </w:r>
      <w:r>
        <w:br/>
      </w:r>
      <w:r>
        <w:rPr>
          <w:rFonts w:ascii="Times New Roman"/>
          <w:b/>
          <w:i w:val="false"/>
          <w:color w:val="000000"/>
        </w:rPr>
        <w:t>
персоналдың еңбек, тұрмыстық қызмет көрсету жағдайларына</w:t>
      </w:r>
      <w:r>
        <w:br/>
      </w:r>
      <w:r>
        <w:rPr>
          <w:rFonts w:ascii="Times New Roman"/>
          <w:b/>
          <w:i w:val="false"/>
          <w:color w:val="000000"/>
        </w:rPr>
        <w:t>
қойылатын санитариялық-эпидемиологиялық талаптар</w:t>
      </w:r>
    </w:p>
    <w:bookmarkEnd w:id="10"/>
    <w:bookmarkStart w:name="z68" w:id="11"/>
    <w:p>
      <w:pPr>
        <w:spacing w:after="0"/>
        <w:ind w:left="0"/>
        <w:jc w:val="both"/>
      </w:pPr>
      <w:r>
        <w:rPr>
          <w:rFonts w:ascii="Times New Roman"/>
          <w:b w:val="false"/>
          <w:i w:val="false"/>
          <w:color w:val="000000"/>
          <w:sz w:val="28"/>
        </w:rPr>
        <w:t>
      19. Асептикалық жағдайларда жұмыс істейтін персонал жұмыс алдында (асептикалық блок шлюзінде) орындалатын өндірістік операцияларға (дайындау, бақылау, өлшеп-орау) сәйкес түксіз матадан жасалған стерилді санитариялық киім киеді.</w:t>
      </w:r>
      <w:r>
        <w:br/>
      </w:r>
      <w:r>
        <w:rPr>
          <w:rFonts w:ascii="Times New Roman"/>
          <w:b w:val="false"/>
          <w:i w:val="false"/>
          <w:color w:val="000000"/>
          <w:sz w:val="28"/>
        </w:rPr>
        <w:t>
</w:t>
      </w:r>
      <w:r>
        <w:rPr>
          <w:rFonts w:ascii="Times New Roman"/>
          <w:b w:val="false"/>
          <w:i w:val="false"/>
          <w:color w:val="000000"/>
          <w:sz w:val="28"/>
        </w:rPr>
        <w:t>
      20. Асептикалық жағдайларда жұмыс уақытында: косметиканы пайдалануға және аэрозолдық дезодоранттарды қолдануға, сағаттар мен әшекей бұйымдарын тағуға жол берілмейді.</w:t>
      </w:r>
      <w:r>
        <w:br/>
      </w:r>
      <w:r>
        <w:rPr>
          <w:rFonts w:ascii="Times New Roman"/>
          <w:b w:val="false"/>
          <w:i w:val="false"/>
          <w:color w:val="000000"/>
          <w:sz w:val="28"/>
        </w:rPr>
        <w:t>
</w:t>
      </w:r>
      <w:r>
        <w:rPr>
          <w:rFonts w:ascii="Times New Roman"/>
          <w:b w:val="false"/>
          <w:i w:val="false"/>
          <w:color w:val="000000"/>
          <w:sz w:val="28"/>
        </w:rPr>
        <w:t>
      21. Дәрілік заттардың, медициналық мақсаттағы бұйымдар мен медициналық техниканың айналысы саласындағы объектілердің қызметкерлеріне екі жиын санитариялық киім мен санитариялық аяқ киім беріледі.</w:t>
      </w:r>
      <w:r>
        <w:br/>
      </w:r>
      <w:r>
        <w:rPr>
          <w:rFonts w:ascii="Times New Roman"/>
          <w:b w:val="false"/>
          <w:i w:val="false"/>
          <w:color w:val="000000"/>
          <w:sz w:val="28"/>
        </w:rPr>
        <w:t>
</w:t>
      </w:r>
      <w:r>
        <w:rPr>
          <w:rFonts w:ascii="Times New Roman"/>
          <w:b w:val="false"/>
          <w:i w:val="false"/>
          <w:color w:val="000000"/>
          <w:sz w:val="28"/>
        </w:rPr>
        <w:t>
      22. Дәрілік нысандарды дайындаумен, өлшеп-ораумен және бақылаумен айналысатын персоналға ауысым алдында жеке қолдануы үшін таза сүлгілер беріледі.</w:t>
      </w:r>
      <w:r>
        <w:br/>
      </w:r>
      <w:r>
        <w:rPr>
          <w:rFonts w:ascii="Times New Roman"/>
          <w:b w:val="false"/>
          <w:i w:val="false"/>
          <w:color w:val="000000"/>
          <w:sz w:val="28"/>
        </w:rPr>
        <w:t>
</w:t>
      </w:r>
      <w:r>
        <w:rPr>
          <w:rFonts w:ascii="Times New Roman"/>
          <w:b w:val="false"/>
          <w:i w:val="false"/>
          <w:color w:val="000000"/>
          <w:sz w:val="28"/>
        </w:rPr>
        <w:t>
      23. Дәрілік нысандарды дайындаумен, өлшеп-ораумен, бақылаумен, өткізумен, дайын өніммен жанасатын дәріхана ыдысын өңдеумен айналысатын персонал уақытша жұмыс істейтіндерді қоса алғанда, алдын ала және мерзімдік медициналық тексеріп-қараудан өтеді, жеке медициналық кітапшалары болады.</w:t>
      </w:r>
      <w:r>
        <w:br/>
      </w:r>
      <w:r>
        <w:rPr>
          <w:rFonts w:ascii="Times New Roman"/>
          <w:b w:val="false"/>
          <w:i w:val="false"/>
          <w:color w:val="000000"/>
          <w:sz w:val="28"/>
        </w:rPr>
        <w:t>
</w:t>
      </w:r>
      <w:r>
        <w:rPr>
          <w:rFonts w:ascii="Times New Roman"/>
          <w:b w:val="false"/>
          <w:i w:val="false"/>
          <w:color w:val="000000"/>
          <w:sz w:val="28"/>
        </w:rPr>
        <w:t>
      24. Дәрілік заттардың, медициналық мақсаттағы бұйымдар мен медициналық техниканың айналысы саласындағы объектілердің қызмет көрсететін персоналы үшін санитариялық-тұрмыстық үй-жайларда киім ілетін орындар жұмыс істейтіндердің саны бойынша, жеке және санитариялық киімді, аяқ киімді және бас киімді бөлек сақтауды қамтамасыз ететін, жабылатын шкафтармен жабдықталады.</w:t>
      </w:r>
    </w:p>
    <w:bookmarkEnd w:id="11"/>
    <w:bookmarkStart w:name="z74" w:id="12"/>
    <w:p>
      <w:pPr>
        <w:spacing w:after="0"/>
        <w:ind w:left="0"/>
        <w:jc w:val="left"/>
      </w:pPr>
      <w:r>
        <w:rPr>
          <w:rFonts w:ascii="Times New Roman"/>
          <w:b/>
          <w:i w:val="false"/>
          <w:color w:val="000000"/>
        </w:rPr>
        <w:t xml:space="preserve"> 
5. Дәрілік заттардың, медициналық мақсаттағы бұйымдар мен</w:t>
      </w:r>
      <w:r>
        <w:br/>
      </w:r>
      <w:r>
        <w:rPr>
          <w:rFonts w:ascii="Times New Roman"/>
          <w:b/>
          <w:i w:val="false"/>
          <w:color w:val="000000"/>
        </w:rPr>
        <w:t>
медициналық техниканың айналысы саласындағы объектілердегі</w:t>
      </w:r>
      <w:r>
        <w:br/>
      </w:r>
      <w:r>
        <w:rPr>
          <w:rFonts w:ascii="Times New Roman"/>
          <w:b/>
          <w:i w:val="false"/>
          <w:color w:val="000000"/>
        </w:rPr>
        <w:t>
стерилдеу мен дезинфекциялауды жүргізу жағдайларына</w:t>
      </w:r>
      <w:r>
        <w:br/>
      </w:r>
      <w:r>
        <w:rPr>
          <w:rFonts w:ascii="Times New Roman"/>
          <w:b/>
          <w:i w:val="false"/>
          <w:color w:val="000000"/>
        </w:rPr>
        <w:t>
қойылатын санитариялық-эпидемиологиялық талаптар</w:t>
      </w:r>
    </w:p>
    <w:bookmarkEnd w:id="12"/>
    <w:bookmarkStart w:name="z75" w:id="13"/>
    <w:p>
      <w:pPr>
        <w:spacing w:after="0"/>
        <w:ind w:left="0"/>
        <w:jc w:val="both"/>
      </w:pPr>
      <w:r>
        <w:rPr>
          <w:rFonts w:ascii="Times New Roman"/>
          <w:b w:val="false"/>
          <w:i w:val="false"/>
          <w:color w:val="000000"/>
          <w:sz w:val="28"/>
        </w:rPr>
        <w:t>
      25. Инъекцияға арналған ерітінділер, көзге арналған тамшылар және жаңа туған нәрестелерге арналған дәрілік заттар пайдалану тәсіліне қарамастан, стерилді болуы тиіс, оларды жеке кіретін есігі бар, өндіріс үй-жайынан шлюзбен бөлінген асептикалық блокта дайындайды. Басқа дәрілік нысандарды асептикалық блокта дайындауға жол берілмейді.</w:t>
      </w:r>
      <w:r>
        <w:br/>
      </w:r>
      <w:r>
        <w:rPr>
          <w:rFonts w:ascii="Times New Roman"/>
          <w:b w:val="false"/>
          <w:i w:val="false"/>
          <w:color w:val="000000"/>
          <w:sz w:val="28"/>
        </w:rPr>
        <w:t>
</w:t>
      </w:r>
      <w:r>
        <w:rPr>
          <w:rFonts w:ascii="Times New Roman"/>
          <w:b w:val="false"/>
          <w:i w:val="false"/>
          <w:color w:val="000000"/>
          <w:sz w:val="28"/>
        </w:rPr>
        <w:t>
      26. Асептикалық блок ауаны ішке сору ауаны сыртқа шығарудан басым болатын сүзгілер орнатылған ішке сору-сыртқа шығару желдеткішімен жабдықталады.</w:t>
      </w:r>
      <w:r>
        <w:br/>
      </w:r>
      <w:r>
        <w:rPr>
          <w:rFonts w:ascii="Times New Roman"/>
          <w:b w:val="false"/>
          <w:i w:val="false"/>
          <w:color w:val="000000"/>
          <w:sz w:val="28"/>
        </w:rPr>
        <w:t>
</w:t>
      </w:r>
      <w:r>
        <w:rPr>
          <w:rFonts w:ascii="Times New Roman"/>
          <w:b w:val="false"/>
          <w:i w:val="false"/>
          <w:color w:val="000000"/>
          <w:sz w:val="28"/>
        </w:rPr>
        <w:t>
      27. Асептикалық блокта, дәріханаішілік дайындауға арналған ассистенттік, дистилляциялық, стерилдік үй-жайларда үй-жайдың бір текше метр (бұдан әрі – м</w:t>
      </w:r>
      <w:r>
        <w:rPr>
          <w:rFonts w:ascii="Times New Roman"/>
          <w:b w:val="false"/>
          <w:i w:val="false"/>
          <w:color w:val="000000"/>
          <w:vertAlign w:val="superscript"/>
        </w:rPr>
        <w:t>3</w:t>
      </w:r>
      <w:r>
        <w:rPr>
          <w:rFonts w:ascii="Times New Roman"/>
          <w:b w:val="false"/>
          <w:i w:val="false"/>
          <w:color w:val="000000"/>
          <w:sz w:val="28"/>
        </w:rPr>
        <w:t>) көлеміне 2-2,5 ватт (бұдан әрі – вт) қуаттылық есебінен экрандалмаған бактерицидті сәулелендіргіш орнатылады, оларды адамдар жоқ кезде жұмыс арасындағы үзілістерде, түнде, арнайы бөлінген уақытта – жұмыс басталар алдында бір-екі сағатқа қосады. Ашық шамдарға арналған ажыратқыш үй-жайға кіреберісте болады, «Кіруге болмайды, бактерицидті сәулелегіш қосылып тұр!» деген жанатын табломен блокталады. Үй-жайларда экрандалмаған бактерицидті шам қосылып тұрғанда жұмыс істеуге жол берілмейді.</w:t>
      </w:r>
      <w:r>
        <w:br/>
      </w:r>
      <w:r>
        <w:rPr>
          <w:rFonts w:ascii="Times New Roman"/>
          <w:b w:val="false"/>
          <w:i w:val="false"/>
          <w:color w:val="000000"/>
          <w:sz w:val="28"/>
        </w:rPr>
        <w:t>
</w:t>
      </w:r>
      <w:r>
        <w:rPr>
          <w:rFonts w:ascii="Times New Roman"/>
          <w:b w:val="false"/>
          <w:i w:val="false"/>
          <w:color w:val="000000"/>
          <w:sz w:val="28"/>
        </w:rPr>
        <w:t>
      28. Асептикалық блокқа енгізілетін жабдық, жиһаз алдын ала өңделеді. Жинау материалдары ретінде қабырғаларды сүрту үшін поролон ысқыштар, жиектері көмкерілген сулықтар қолданылады. Еден сүрту үшін дезинфекциялық ерітіндімен суланған жиектері өңделген қатты матадан жасалған шүберектерді пайдаланады. Асептикалық блокқа арналған таңбаланған жинау мүкәммалы арнайы шкафта сақталады. Осында жинау материалы сақталады, олар асептикалық үй-жайларды әр жинағаннан кейін дезинфекцияланады, кептіріледі, тығыз қақпағы бар таза таңбаланған тұмшаланып қапталған ыдысқа салынады.</w:t>
      </w:r>
      <w:r>
        <w:br/>
      </w:r>
      <w:r>
        <w:rPr>
          <w:rFonts w:ascii="Times New Roman"/>
          <w:b w:val="false"/>
          <w:i w:val="false"/>
          <w:color w:val="000000"/>
          <w:sz w:val="28"/>
        </w:rPr>
        <w:t>
</w:t>
      </w:r>
      <w:r>
        <w:rPr>
          <w:rFonts w:ascii="Times New Roman"/>
          <w:b w:val="false"/>
          <w:i w:val="false"/>
          <w:color w:val="000000"/>
          <w:sz w:val="28"/>
        </w:rPr>
        <w:t>
      29. Асептикалық блокқа толық жинауды аптасына бір рет жүргізеді. Үй-жайлар жабдықтан босатылады. Жинау жүйелі түрде жүргізіледі: алдымен қабырғалары мен есіктерін төбеден еденге дейін,  содан соң стационарлық жабдықты жуады, оның төменгі бетін тазалайды, соңында еден жуылады. Электр жабдығын жинаған кезде қоректендіру көзін ажырату қажет. Содан соң үй-жайды экспозициясы бір сағат дезинфекциялық ерітіндімен шаяды. Дезинфекциядан кейін үй-жайды стерилді шүберекпен таза сумен қайта жуады және екі сағатқа бактерицидті шамды қосады.</w:t>
      </w:r>
      <w:r>
        <w:br/>
      </w:r>
      <w:r>
        <w:rPr>
          <w:rFonts w:ascii="Times New Roman"/>
          <w:b w:val="false"/>
          <w:i w:val="false"/>
          <w:color w:val="000000"/>
          <w:sz w:val="28"/>
        </w:rPr>
        <w:t>
</w:t>
      </w:r>
      <w:r>
        <w:rPr>
          <w:rFonts w:ascii="Times New Roman"/>
          <w:b w:val="false"/>
          <w:i w:val="false"/>
          <w:color w:val="000000"/>
          <w:sz w:val="28"/>
        </w:rPr>
        <w:t>
      30. Асептикалық блокқа кіреберісте ауысымына бір рет дезинфекциялық ерітіндімен суланатын көлемі кемінде 40х40 сантиметр ұсақ тесікті кілемшелер көзделеді.</w:t>
      </w:r>
      <w:r>
        <w:br/>
      </w:r>
      <w:r>
        <w:rPr>
          <w:rFonts w:ascii="Times New Roman"/>
          <w:b w:val="false"/>
          <w:i w:val="false"/>
          <w:color w:val="000000"/>
          <w:sz w:val="28"/>
        </w:rPr>
        <w:t>
</w:t>
      </w:r>
      <w:r>
        <w:rPr>
          <w:rFonts w:ascii="Times New Roman"/>
          <w:b w:val="false"/>
          <w:i w:val="false"/>
          <w:color w:val="000000"/>
          <w:sz w:val="28"/>
        </w:rPr>
        <w:t>
      31. Асептикалық жағдайлардағы жұмыс үшін (дәрілік нысандарды дайындау, құю, қаптау учаскесінде) халат, қалпақ, резеңке қолғаптар, төрт қабатты дәке таңғыш және бахила, бір рет қолданылатын қол сүртетін сүлгілер (сулықтар) бар стерилді санитариялық киім жиыны пайдаланылады. Стерилді санитариялық киім, сүлгі (сулықтар) асептикалық блоктың шлюзінде сақталады.</w:t>
      </w:r>
      <w:r>
        <w:br/>
      </w:r>
      <w:r>
        <w:rPr>
          <w:rFonts w:ascii="Times New Roman"/>
          <w:b w:val="false"/>
          <w:i w:val="false"/>
          <w:color w:val="000000"/>
          <w:sz w:val="28"/>
        </w:rPr>
        <w:t>
</w:t>
      </w:r>
      <w:r>
        <w:rPr>
          <w:rFonts w:ascii="Times New Roman"/>
          <w:b w:val="false"/>
          <w:i w:val="false"/>
          <w:color w:val="000000"/>
          <w:sz w:val="28"/>
        </w:rPr>
        <w:t>
      32. Шлемі бар шалбарлы костюм, көзге арналған ойығы бар шлем-капюшоны бар комбинезон, бахила пайдаланылады. Персоналда стерилді санитариялық киімнің астында көлемді, түкті киімнің болуына жол берілмейді.</w:t>
      </w:r>
      <w:r>
        <w:br/>
      </w:r>
      <w:r>
        <w:rPr>
          <w:rFonts w:ascii="Times New Roman"/>
          <w:b w:val="false"/>
          <w:i w:val="false"/>
          <w:color w:val="000000"/>
          <w:sz w:val="28"/>
        </w:rPr>
        <w:t>
</w:t>
      </w:r>
      <w:r>
        <w:rPr>
          <w:rFonts w:ascii="Times New Roman"/>
          <w:b w:val="false"/>
          <w:i w:val="false"/>
          <w:color w:val="000000"/>
          <w:sz w:val="28"/>
        </w:rPr>
        <w:t>
      33. Киім жиынын бикстерде, бу стерилизаторларында стерилдейді және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үш тәуліктен асырмай жабық бикстерде сақтайды.</w:t>
      </w:r>
      <w:r>
        <w:br/>
      </w:r>
      <w:r>
        <w:rPr>
          <w:rFonts w:ascii="Times New Roman"/>
          <w:b w:val="false"/>
          <w:i w:val="false"/>
          <w:color w:val="000000"/>
          <w:sz w:val="28"/>
        </w:rPr>
        <w:t>
</w:t>
      </w:r>
      <w:r>
        <w:rPr>
          <w:rFonts w:ascii="Times New Roman"/>
          <w:b w:val="false"/>
          <w:i w:val="false"/>
          <w:color w:val="000000"/>
          <w:sz w:val="28"/>
        </w:rPr>
        <w:t>
      34. Асептикалық блок персоналының аяқ киімін дезинфекциялау жұмыс алдында және жұмыстан кейін жүргізіледі және шкафтарда сақталады. Асептикалық блокта («таза» үй-жайларда) жұмыс істеуге арналған жеке шәркелерді (теріден жасалған) арнайы шкафта сақтайды.</w:t>
      </w:r>
      <w:r>
        <w:br/>
      </w:r>
      <w:r>
        <w:rPr>
          <w:rFonts w:ascii="Times New Roman"/>
          <w:b w:val="false"/>
          <w:i w:val="false"/>
          <w:color w:val="000000"/>
          <w:sz w:val="28"/>
        </w:rPr>
        <w:t>
</w:t>
      </w:r>
      <w:r>
        <w:rPr>
          <w:rFonts w:ascii="Times New Roman"/>
          <w:b w:val="false"/>
          <w:i w:val="false"/>
          <w:color w:val="000000"/>
          <w:sz w:val="28"/>
        </w:rPr>
        <w:t>
      35. Шлюзге кірер кезде қолды жуады, аяқ киім, бахила, халат, шәрке, бетке әр төрт сағат сайын ауыстырылатын ауа өткізетін таңғыш киеді, ең соңында қолды антисептик ерітіндісімен өңдейді. Ерітінді құю, тығындау учаскесінде жұмыс істейтін персоналдың өңделген қолына стерилді резеңке қолғаптар киеді.</w:t>
      </w:r>
      <w:r>
        <w:br/>
      </w:r>
      <w:r>
        <w:rPr>
          <w:rFonts w:ascii="Times New Roman"/>
          <w:b w:val="false"/>
          <w:i w:val="false"/>
          <w:color w:val="000000"/>
          <w:sz w:val="28"/>
        </w:rPr>
        <w:t>
</w:t>
      </w:r>
      <w:r>
        <w:rPr>
          <w:rFonts w:ascii="Times New Roman"/>
          <w:b w:val="false"/>
          <w:i w:val="false"/>
          <w:color w:val="000000"/>
          <w:sz w:val="28"/>
        </w:rPr>
        <w:t>
      36. Стерилді ерітінділер дайындауға арналған дәрілік және қосалқы заттар асептикалық блокта штангластарда, тығыз жабылатын шкафтарда олардың ластануын болдырмайтын жағдайларда, олардың физикалық-химиялық қасиеттеріне сәйкес сақталады. Штангластарды әрбір толтыру алдында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жуады және стерилдейді.</w:t>
      </w:r>
      <w:r>
        <w:br/>
      </w:r>
      <w:r>
        <w:rPr>
          <w:rFonts w:ascii="Times New Roman"/>
          <w:b w:val="false"/>
          <w:i w:val="false"/>
          <w:color w:val="000000"/>
          <w:sz w:val="28"/>
        </w:rPr>
        <w:t>
</w:t>
      </w:r>
      <w:r>
        <w:rPr>
          <w:rFonts w:ascii="Times New Roman"/>
          <w:b w:val="false"/>
          <w:i w:val="false"/>
          <w:color w:val="000000"/>
          <w:sz w:val="28"/>
        </w:rPr>
        <w:t>
      37. Дәріханалық ыдысты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жуады, кептіреді, стерилдейді. Аурухананың инфекциялық бөлімшелерінде бұрын пайдаланылған ыдыс алдын ала жуылады, дезинфекцияланады,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стерилденеді. Ыдыста жуу құралдарының қалдықтарының бар болуы және ыдыстың тазалық дәрежесі осы Санитариялық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тексеріледі. Жуылғаннан кейін ыдыс стерилденеді, тығындалады, стерилдеу бөлмесінде, іші ақшыл майлы бояумен боялған, пластикпен жабылған, тығыз жабылатын шкафтарда сақталады.</w:t>
      </w:r>
      <w:r>
        <w:br/>
      </w:r>
      <w:r>
        <w:rPr>
          <w:rFonts w:ascii="Times New Roman"/>
          <w:b w:val="false"/>
          <w:i w:val="false"/>
          <w:color w:val="000000"/>
          <w:sz w:val="28"/>
        </w:rPr>
        <w:t>
</w:t>
      </w:r>
      <w:r>
        <w:rPr>
          <w:rFonts w:ascii="Times New Roman"/>
          <w:b w:val="false"/>
          <w:i w:val="false"/>
          <w:color w:val="000000"/>
          <w:sz w:val="28"/>
        </w:rPr>
        <w:t>
      38. Асептикалық жағдайларда дәрілік нысандарды дайындауға, өлшеп-орауға пайдаланылатын стерилді ыдысты (баллондарды) сақтау мерзімі жиырма төрт сағаттан аспайды.</w:t>
      </w:r>
      <w:r>
        <w:br/>
      </w:r>
      <w:r>
        <w:rPr>
          <w:rFonts w:ascii="Times New Roman"/>
          <w:b w:val="false"/>
          <w:i w:val="false"/>
          <w:color w:val="000000"/>
          <w:sz w:val="28"/>
        </w:rPr>
        <w:t>
</w:t>
      </w:r>
      <w:r>
        <w:rPr>
          <w:rFonts w:ascii="Times New Roman"/>
          <w:b w:val="false"/>
          <w:i w:val="false"/>
          <w:color w:val="000000"/>
          <w:sz w:val="28"/>
        </w:rPr>
        <w:t>
      39. Сыйымды баллондарды жуғаннан кейін жіті бумен отыз минут бойы булау арқылы зарарсыздандырады. Стерилдеуден кейін сыйымдылықтарды стерилді тығындармен, фольгамен жабады, стерилді пергаментпен байлайды және жиырма төрт сағаттан асырмай сақтайды.</w:t>
      </w:r>
      <w:r>
        <w:br/>
      </w:r>
      <w:r>
        <w:rPr>
          <w:rFonts w:ascii="Times New Roman"/>
          <w:b w:val="false"/>
          <w:i w:val="false"/>
          <w:color w:val="000000"/>
          <w:sz w:val="28"/>
        </w:rPr>
        <w:t>
</w:t>
      </w:r>
      <w:r>
        <w:rPr>
          <w:rFonts w:ascii="Times New Roman"/>
          <w:b w:val="false"/>
          <w:i w:val="false"/>
          <w:color w:val="000000"/>
          <w:sz w:val="28"/>
        </w:rPr>
        <w:t>
      40. Тығындау материалын (тығындар, қалпақшалар) дайындау, жуу, стерилдеу және сақтау осы Санитариялық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41. Асептикалық бөлмеге таза ыдысты беру, ерітінділері бар шөлмектер мен сауыттарды стерилдеуге беру бактерицидті шамдармен жабдықталған беру терезелері арқылы жүзеге асырылады. Таза ыдысты стерилдеу үшін өтетін кептіру шкафтары орнатылады. Дәріханалар мен медициналық ұйымдардың дәріханалары бу және ауа стерилизаторлары жұмысының тиімділігіне физикалық және химиялық тәсілдермен бақылауды жүзеге асырады. Стерилизаторлардың жұмысын физикалық бақылау тәсілі температура (термометр, максималды термометр), қысым (моновакууметр) мен уақыт өлшеу құралдарының көмегімен жүргізіледі. Бақылаудың химиялық өлшеу тәсілі химиялық тестілердің, термохимиялық және термоуақыттық индикаторлардың көмегімен жүргізіледі.</w:t>
      </w:r>
      <w:r>
        <w:br/>
      </w:r>
      <w:r>
        <w:rPr>
          <w:rFonts w:ascii="Times New Roman"/>
          <w:b w:val="false"/>
          <w:i w:val="false"/>
          <w:color w:val="000000"/>
          <w:sz w:val="28"/>
        </w:rPr>
        <w:t>
</w:t>
      </w:r>
      <w:r>
        <w:rPr>
          <w:rFonts w:ascii="Times New Roman"/>
          <w:b w:val="false"/>
          <w:i w:val="false"/>
          <w:color w:val="000000"/>
          <w:sz w:val="28"/>
        </w:rPr>
        <w:t>
      42. Ішінде суы, сулы спиртті және майлы ерітінділері бар сауыттар мен шөлмектердің аузын тығындап жабу үшін стерилді емес дәрілік нысандардың сулы ерітінділері үшін резеңке қоспадан жасалған тығындарды пайдалануға жол беріледі. Тесіктері үштен асатын резеңке тығындарды пайдалануға жол берілмейді.</w:t>
      </w:r>
      <w:r>
        <w:br/>
      </w:r>
      <w:r>
        <w:rPr>
          <w:rFonts w:ascii="Times New Roman"/>
          <w:b w:val="false"/>
          <w:i w:val="false"/>
          <w:color w:val="000000"/>
          <w:sz w:val="28"/>
        </w:rPr>
        <w:t>
</w:t>
      </w:r>
      <w:r>
        <w:rPr>
          <w:rFonts w:ascii="Times New Roman"/>
          <w:b w:val="false"/>
          <w:i w:val="false"/>
          <w:color w:val="000000"/>
          <w:sz w:val="28"/>
        </w:rPr>
        <w:t>
      43. Инъекцияға арналған ерітінділерді дайындау кезінде төсем ретінде резеңке тығынның астына салынатын лакталмаған целлофан пайдаланылады.</w:t>
      </w:r>
      <w:r>
        <w:br/>
      </w:r>
      <w:r>
        <w:rPr>
          <w:rFonts w:ascii="Times New Roman"/>
          <w:b w:val="false"/>
          <w:i w:val="false"/>
          <w:color w:val="000000"/>
          <w:sz w:val="28"/>
        </w:rPr>
        <w:t>
</w:t>
      </w:r>
      <w:r>
        <w:rPr>
          <w:rFonts w:ascii="Times New Roman"/>
          <w:b w:val="false"/>
          <w:i w:val="false"/>
          <w:color w:val="000000"/>
          <w:sz w:val="28"/>
        </w:rPr>
        <w:t>
      44. Лакталған целлофанды (термопісірілетін) қолдануға жол берілмейді. Целлофанның түрін анықтау үшін оны суға салады, бұл ретте лакталмаған целлофан осы жағдайларда қатты пленка күйінде қалып, өзгермейтін лакталған целлофанға қарағанда жұмсақ және икемді бола бастайды.</w:t>
      </w:r>
      <w:r>
        <w:br/>
      </w:r>
      <w:r>
        <w:rPr>
          <w:rFonts w:ascii="Times New Roman"/>
          <w:b w:val="false"/>
          <w:i w:val="false"/>
          <w:color w:val="000000"/>
          <w:sz w:val="28"/>
        </w:rPr>
        <w:t>
</w:t>
      </w:r>
      <w:r>
        <w:rPr>
          <w:rFonts w:ascii="Times New Roman"/>
          <w:b w:val="false"/>
          <w:i w:val="false"/>
          <w:color w:val="000000"/>
          <w:sz w:val="28"/>
        </w:rPr>
        <w:t>
      45. Инъекцияға арналған ерітінділер мен көзге арналған тамшыларды дайындау кезінде жууды, дезинфекциялық құралдармен өңдеуді және стерилдеуді жеңілдету үшін бөлшектері алмалы-салмалы болуы мүмкін жағдайда шағын механикаландыру құралын қолдануға жол беріледі.</w:t>
      </w:r>
      <w:r>
        <w:br/>
      </w:r>
      <w:r>
        <w:rPr>
          <w:rFonts w:ascii="Times New Roman"/>
          <w:b w:val="false"/>
          <w:i w:val="false"/>
          <w:color w:val="000000"/>
          <w:sz w:val="28"/>
        </w:rPr>
        <w:t>
</w:t>
      </w:r>
      <w:r>
        <w:rPr>
          <w:rFonts w:ascii="Times New Roman"/>
          <w:b w:val="false"/>
          <w:i w:val="false"/>
          <w:color w:val="000000"/>
          <w:sz w:val="28"/>
        </w:rPr>
        <w:t>
      46. Дәріхана басшылығы тоқсанына кемінде 1 рет инъекцияға арналған ерітінділердің, көзге арналған тамшылардың және жаңа туған нәрестелерге арналған дәрілік нысандардың стерилділігіне зертханалық бақылау, тоқсанына бір реттен сиретпей инъекциялық ерітінділердің пирогендігіне ішінара бақылау жүргізеді. Дәрілік заттардың, медициналық мақсаттағы бұйымдар мен медициналық техниканың айналысы саласындағы объектілерде дәрілік заттардың микробиологиялық қауіпсіздігін бақылау осы Санитариялық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47. Тазартылған суды және инъекцияға арналған суды алу асептикалық жағдайларда жүргізіледі.</w:t>
      </w:r>
      <w:r>
        <w:br/>
      </w:r>
      <w:r>
        <w:rPr>
          <w:rFonts w:ascii="Times New Roman"/>
          <w:b w:val="false"/>
          <w:i w:val="false"/>
          <w:color w:val="000000"/>
          <w:sz w:val="28"/>
        </w:rPr>
        <w:t>
</w:t>
      </w:r>
      <w:r>
        <w:rPr>
          <w:rFonts w:ascii="Times New Roman"/>
          <w:b w:val="false"/>
          <w:i w:val="false"/>
          <w:color w:val="000000"/>
          <w:sz w:val="28"/>
        </w:rPr>
        <w:t>
      48. Тазартылған су физикалық-химиялық көрсеткіштері бойынша дәрілік заттардың сапасын нормалайтын ұлттық стандарттар талаптарына сәйкес келуге тиіс. Асептикалық жағдайларды талап ететін дәрілік түрлерді дайындау кезінде тазартылған судың микробтық тазалығы осы Санитариялық қағидалар талаптарына сәйкес келуге тиіс.</w:t>
      </w:r>
      <w:r>
        <w:br/>
      </w:r>
      <w:r>
        <w:rPr>
          <w:rFonts w:ascii="Times New Roman"/>
          <w:b w:val="false"/>
          <w:i w:val="false"/>
          <w:color w:val="000000"/>
          <w:sz w:val="28"/>
        </w:rPr>
        <w:t>
      </w:t>
      </w:r>
      <w:r>
        <w:rPr>
          <w:rFonts w:ascii="Times New Roman"/>
          <w:b w:val="false"/>
          <w:i w:val="false"/>
          <w:color w:val="ff0000"/>
          <w:sz w:val="28"/>
        </w:rPr>
        <w:t xml:space="preserve">Ескерту. 48-тармақ жаңа редакцияда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49. Инъекция мен инфузияға арналған ерітінділерді дайындауға арналған су апирогенді болуы тиіс.</w:t>
      </w:r>
      <w:r>
        <w:br/>
      </w:r>
      <w:r>
        <w:rPr>
          <w:rFonts w:ascii="Times New Roman"/>
          <w:b w:val="false"/>
          <w:i w:val="false"/>
          <w:color w:val="000000"/>
          <w:sz w:val="28"/>
        </w:rPr>
        <w:t>
</w:t>
      </w:r>
      <w:r>
        <w:rPr>
          <w:rFonts w:ascii="Times New Roman"/>
          <w:b w:val="false"/>
          <w:i w:val="false"/>
          <w:color w:val="000000"/>
          <w:sz w:val="28"/>
        </w:rPr>
        <w:t>
      50. Тазартылған суды, инъекцияға арналған суды алу және сақтау арнайы жабдықталған үй-жайда жүргізіледі. Су айдаумен байланысты емес жұмыстарды орындауға жол берілмейді.</w:t>
      </w:r>
      <w:r>
        <w:br/>
      </w:r>
      <w:r>
        <w:rPr>
          <w:rFonts w:ascii="Times New Roman"/>
          <w:b w:val="false"/>
          <w:i w:val="false"/>
          <w:color w:val="000000"/>
          <w:sz w:val="28"/>
        </w:rPr>
        <w:t>
</w:t>
      </w:r>
      <w:r>
        <w:rPr>
          <w:rFonts w:ascii="Times New Roman"/>
          <w:b w:val="false"/>
          <w:i w:val="false"/>
          <w:color w:val="000000"/>
          <w:sz w:val="28"/>
        </w:rPr>
        <w:t>
      51. Тазартылған суды және инъекцияға арналған суды алу аквадистиллятор көмегімен, оған қоса берілген нұсқаулыққа сәйкес жүргізіледі.</w:t>
      </w:r>
      <w:r>
        <w:br/>
      </w:r>
      <w:r>
        <w:rPr>
          <w:rFonts w:ascii="Times New Roman"/>
          <w:b w:val="false"/>
          <w:i w:val="false"/>
          <w:color w:val="000000"/>
          <w:sz w:val="28"/>
        </w:rPr>
        <w:t>
</w:t>
      </w:r>
      <w:r>
        <w:rPr>
          <w:rFonts w:ascii="Times New Roman"/>
          <w:b w:val="false"/>
          <w:i w:val="false"/>
          <w:color w:val="000000"/>
          <w:sz w:val="28"/>
        </w:rPr>
        <w:t>
      52. Алынған тазартылған су және инъекцияға арналған су таза стерилденген, бумен өңделген өнеркәсіптік өндіріс жинағыштарына, шыны баллондарға жиналады. Жинағыштарда «Тазартылған су», «Инъекцияға арналған су» деген анық жазулары болуы тиіс. Егер бір уақытта бірнеше жинағыштар қолданылатын болса, олар нөмірленеді.</w:t>
      </w:r>
      <w:r>
        <w:br/>
      </w:r>
      <w:r>
        <w:rPr>
          <w:rFonts w:ascii="Times New Roman"/>
          <w:b w:val="false"/>
          <w:i w:val="false"/>
          <w:color w:val="000000"/>
          <w:sz w:val="28"/>
        </w:rPr>
        <w:t>
</w:t>
      </w:r>
      <w:r>
        <w:rPr>
          <w:rFonts w:ascii="Times New Roman"/>
          <w:b w:val="false"/>
          <w:i w:val="false"/>
          <w:color w:val="000000"/>
          <w:sz w:val="28"/>
        </w:rPr>
        <w:t>
      53. Шыны жинағыштар: су келетін түтікке арналған, стерилді мақтадан жасалған тампон қойылатын шыны түтікке арналған екі саңылауы бар тығындармен (қақпақтармен) тығыз жабылуы тиіс.</w:t>
      </w:r>
      <w:r>
        <w:br/>
      </w:r>
      <w:r>
        <w:rPr>
          <w:rFonts w:ascii="Times New Roman"/>
          <w:b w:val="false"/>
          <w:i w:val="false"/>
          <w:color w:val="000000"/>
          <w:sz w:val="28"/>
        </w:rPr>
        <w:t>
</w:t>
      </w:r>
      <w:r>
        <w:rPr>
          <w:rFonts w:ascii="Times New Roman"/>
          <w:b w:val="false"/>
          <w:i w:val="false"/>
          <w:color w:val="000000"/>
          <w:sz w:val="28"/>
        </w:rPr>
        <w:t>
      54. Жинағыштар тұғырларға, баллон аударғыштарға орнатылады.</w:t>
      </w:r>
      <w:r>
        <w:br/>
      </w:r>
      <w:r>
        <w:rPr>
          <w:rFonts w:ascii="Times New Roman"/>
          <w:b w:val="false"/>
          <w:i w:val="false"/>
          <w:color w:val="000000"/>
          <w:sz w:val="28"/>
        </w:rPr>
        <w:t>
</w:t>
      </w:r>
      <w:r>
        <w:rPr>
          <w:rFonts w:ascii="Times New Roman"/>
          <w:b w:val="false"/>
          <w:i w:val="false"/>
          <w:color w:val="000000"/>
          <w:sz w:val="28"/>
        </w:rPr>
        <w:t>
      55. Жинағыштар шыны түтіктердің, силиконды резеңкеден, басқа да суға индифферентті материалдан жасалған, медицинада қолдануға рұқсат етілген және бумен өңдеуге шыдамды шлангілердің көмегімен аквадистиллятормен жалғанады, тоңазытқыш түтігімен тығыз жанасады.</w:t>
      </w:r>
      <w:r>
        <w:br/>
      </w:r>
      <w:r>
        <w:rPr>
          <w:rFonts w:ascii="Times New Roman"/>
          <w:b w:val="false"/>
          <w:i w:val="false"/>
          <w:color w:val="000000"/>
          <w:sz w:val="28"/>
        </w:rPr>
        <w:t>
</w:t>
      </w:r>
      <w:r>
        <w:rPr>
          <w:rFonts w:ascii="Times New Roman"/>
          <w:b w:val="false"/>
          <w:i w:val="false"/>
          <w:color w:val="000000"/>
          <w:sz w:val="28"/>
        </w:rPr>
        <w:t>
      56. Жұмыс орындарына су беру құбырлар арқылы жүзеге асырылады. Тазартылған суды және инъекцияға арналған суды жұмыс орнына беруге арналған құбырлар Қазақстан Республикасында қолдануға рұқсат етілген материалдардан дайындалады.</w:t>
      </w:r>
      <w:r>
        <w:br/>
      </w:r>
      <w:r>
        <w:rPr>
          <w:rFonts w:ascii="Times New Roman"/>
          <w:b w:val="false"/>
          <w:i w:val="false"/>
          <w:color w:val="000000"/>
          <w:sz w:val="28"/>
        </w:rPr>
        <w:t>
</w:t>
      </w:r>
      <w:r>
        <w:rPr>
          <w:rFonts w:ascii="Times New Roman"/>
          <w:b w:val="false"/>
          <w:i w:val="false"/>
          <w:color w:val="000000"/>
          <w:sz w:val="28"/>
        </w:rPr>
        <w:t>
      57. Шыны және болат құбырларды пайдалану және дезинфекциялаудың қолайлылығы үшін ішкі диаметрі кемінде он алты-жиырма миллиметр түтіктер пайдаланылады. Құбырдың ұзындығы айтарлықтай болғанда микробиологиялық талдауға дистиллят сынамасын жуу, стерилдеу, іріктеу  үшін әр 5-7 м сайын сыртқы шығаратын және шүмегі бар үштіктер орнатылады.</w:t>
      </w:r>
      <w:r>
        <w:br/>
      </w:r>
      <w:r>
        <w:rPr>
          <w:rFonts w:ascii="Times New Roman"/>
          <w:b w:val="false"/>
          <w:i w:val="false"/>
          <w:color w:val="000000"/>
          <w:sz w:val="28"/>
        </w:rPr>
        <w:t>
</w:t>
      </w:r>
      <w:r>
        <w:rPr>
          <w:rFonts w:ascii="Times New Roman"/>
          <w:b w:val="false"/>
          <w:i w:val="false"/>
          <w:color w:val="000000"/>
          <w:sz w:val="28"/>
        </w:rPr>
        <w:t>
      58. Құбырды жуу және дезинфекциялау жинау алдында, пайдалану үдерісінде, зертханалық бактериологиялық зерттеулер талдауларының нәтижесі қанағаттанарлықсыз болғанда он төрт күнде кемінде бір рет жүргізіледі.</w:t>
      </w:r>
      <w:r>
        <w:br/>
      </w:r>
      <w:r>
        <w:rPr>
          <w:rFonts w:ascii="Times New Roman"/>
          <w:b w:val="false"/>
          <w:i w:val="false"/>
          <w:color w:val="000000"/>
          <w:sz w:val="28"/>
        </w:rPr>
        <w:t>
</w:t>
      </w:r>
      <w:r>
        <w:rPr>
          <w:rFonts w:ascii="Times New Roman"/>
          <w:b w:val="false"/>
          <w:i w:val="false"/>
          <w:color w:val="000000"/>
          <w:sz w:val="28"/>
        </w:rPr>
        <w:t>
      59. Шыны және металл құбырларды зарарсыздандыру үшін автоклавтан шыққан жіті буды отыз минут бойы жүргізеді, стерилдеу уақытын есептеуді бу құбырдың соңына шыққан сәттен бастап жүргізеді. Бумен өңдеу отыз минут бойы жүргізіледі.</w:t>
      </w:r>
      <w:r>
        <w:br/>
      </w:r>
      <w:r>
        <w:rPr>
          <w:rFonts w:ascii="Times New Roman"/>
          <w:b w:val="false"/>
          <w:i w:val="false"/>
          <w:color w:val="000000"/>
          <w:sz w:val="28"/>
        </w:rPr>
        <w:t>
</w:t>
      </w:r>
      <w:r>
        <w:rPr>
          <w:rFonts w:ascii="Times New Roman"/>
          <w:b w:val="false"/>
          <w:i w:val="false"/>
          <w:color w:val="000000"/>
          <w:sz w:val="28"/>
        </w:rPr>
        <w:t>
      60. Полимер материалдардан және шыныдан жасалған құбырлар кейіннен тазартылған сумен жуу арқылы дезинфекцияланады. Содан соң қалпына келетін заттардың жоқ екендігіне тексеру жүзеге асырылады.</w:t>
      </w:r>
      <w:r>
        <w:br/>
      </w:r>
      <w:r>
        <w:rPr>
          <w:rFonts w:ascii="Times New Roman"/>
          <w:b w:val="false"/>
          <w:i w:val="false"/>
          <w:color w:val="000000"/>
          <w:sz w:val="28"/>
        </w:rPr>
        <w:t>
</w:t>
      </w:r>
      <w:r>
        <w:rPr>
          <w:rFonts w:ascii="Times New Roman"/>
          <w:b w:val="false"/>
          <w:i w:val="false"/>
          <w:color w:val="000000"/>
          <w:sz w:val="28"/>
        </w:rPr>
        <w:t>
      61. Шыны түтіктер мен сауыттарды пирогенді заттардан тазарту үшін жиырма бес-отыз минут бойы калий перманганатының ыстық қышқылданған бір пайыздық ерітіндісімен өңдейді. Ерітінді дайындау үшін калий перманганатының бір пайыздық ерітіндісінің он бөлігіне күкірт қышқылының бір жарым пайыздық ерітіндісінің алты бөлігін қосады. Көрсетілген өңдеуден кейін сауыттар мен түтікшелер инъекцияға арналған жаңа айдалған сумен сульфат-ионға теріс реакция болғанға дейін мұқият жуылады.</w:t>
      </w:r>
      <w:r>
        <w:br/>
      </w:r>
      <w:r>
        <w:rPr>
          <w:rFonts w:ascii="Times New Roman"/>
          <w:b w:val="false"/>
          <w:i w:val="false"/>
          <w:color w:val="000000"/>
          <w:sz w:val="28"/>
        </w:rPr>
        <w:t>
</w:t>
      </w:r>
      <w:r>
        <w:rPr>
          <w:rFonts w:ascii="Times New Roman"/>
          <w:b w:val="false"/>
          <w:i w:val="false"/>
          <w:color w:val="000000"/>
          <w:sz w:val="28"/>
        </w:rPr>
        <w:t>
      62. Құбырға ауа кіріп, ауа тығындары пайда болмауы үшін дистилляттың берілуін реттейді. Жұмыс аяқталғаннан кейін су құбырдан төгіледі.</w:t>
      </w:r>
      <w:r>
        <w:br/>
      </w:r>
      <w:r>
        <w:rPr>
          <w:rFonts w:ascii="Times New Roman"/>
          <w:b w:val="false"/>
          <w:i w:val="false"/>
          <w:color w:val="000000"/>
          <w:sz w:val="28"/>
        </w:rPr>
        <w:t>
</w:t>
      </w:r>
      <w:r>
        <w:rPr>
          <w:rFonts w:ascii="Times New Roman"/>
          <w:b w:val="false"/>
          <w:i w:val="false"/>
          <w:color w:val="000000"/>
          <w:sz w:val="28"/>
        </w:rPr>
        <w:t>
      63. Тазартылған суды жаңадан дайындап пайдаланады, судың қасиетін өзгертпейтін және оны механикалық қоспалардан және микробиологиялық ластанулардан қорғайтын материалдан жасалған жабық сыйымдылықтарда, бірақ үш тәуліктен асырмай сақтайды.</w:t>
      </w:r>
      <w:r>
        <w:br/>
      </w:r>
      <w:r>
        <w:rPr>
          <w:rFonts w:ascii="Times New Roman"/>
          <w:b w:val="false"/>
          <w:i w:val="false"/>
          <w:color w:val="000000"/>
          <w:sz w:val="28"/>
        </w:rPr>
        <w:t>
</w:t>
      </w:r>
      <w:r>
        <w:rPr>
          <w:rFonts w:ascii="Times New Roman"/>
          <w:b w:val="false"/>
          <w:i w:val="false"/>
          <w:color w:val="000000"/>
          <w:sz w:val="28"/>
        </w:rPr>
        <w:t>
      64. Инъекция үшін жаңа айдалған суды пайдаланады, +5</w:t>
      </w:r>
      <w:r>
        <w:rPr>
          <w:rFonts w:ascii="Times New Roman"/>
          <w:b w:val="false"/>
          <w:i w:val="false"/>
          <w:color w:val="000000"/>
          <w:vertAlign w:val="superscript"/>
        </w:rPr>
        <w:t>0</w:t>
      </w:r>
      <w:r>
        <w:rPr>
          <w:rFonts w:ascii="Times New Roman"/>
          <w:b w:val="false"/>
          <w:i w:val="false"/>
          <w:color w:val="000000"/>
          <w:sz w:val="28"/>
        </w:rPr>
        <w:t>С-тен +25</w:t>
      </w:r>
      <w:r>
        <w:rPr>
          <w:rFonts w:ascii="Times New Roman"/>
          <w:b w:val="false"/>
          <w:i w:val="false"/>
          <w:color w:val="000000"/>
          <w:vertAlign w:val="superscript"/>
        </w:rPr>
        <w:t>0</w:t>
      </w:r>
      <w:r>
        <w:rPr>
          <w:rFonts w:ascii="Times New Roman"/>
          <w:b w:val="false"/>
          <w:i w:val="false"/>
          <w:color w:val="000000"/>
          <w:sz w:val="28"/>
        </w:rPr>
        <w:t>С дейінгі температурада, судың қасиетін өзгертпейтін және оны механикалық қоспалардың түсуі мен микробиологиялық ластанулардан қорғайтын материалдан жасалған жабық сыйымдылықтарда, бірақ бір тәуліктен асырмай сақтайды.</w:t>
      </w:r>
      <w:r>
        <w:br/>
      </w:r>
      <w:r>
        <w:rPr>
          <w:rFonts w:ascii="Times New Roman"/>
          <w:b w:val="false"/>
          <w:i w:val="false"/>
          <w:color w:val="000000"/>
          <w:sz w:val="28"/>
        </w:rPr>
        <w:t>
</w:t>
      </w:r>
      <w:r>
        <w:rPr>
          <w:rFonts w:ascii="Times New Roman"/>
          <w:b w:val="false"/>
          <w:i w:val="false"/>
          <w:color w:val="000000"/>
          <w:sz w:val="28"/>
        </w:rPr>
        <w:t>
      65. Стерилді емес дәрілік нысандарды дайындау барысында пайдаланылатын дәрілік заттар тығыз жабылған штангластарда және олардың ластануын болдырмайтын жағдайларда сақталады.</w:t>
      </w:r>
      <w:r>
        <w:br/>
      </w:r>
      <w:r>
        <w:rPr>
          <w:rFonts w:ascii="Times New Roman"/>
          <w:b w:val="false"/>
          <w:i w:val="false"/>
          <w:color w:val="000000"/>
          <w:sz w:val="28"/>
        </w:rPr>
        <w:t>
</w:t>
      </w:r>
      <w:r>
        <w:rPr>
          <w:rFonts w:ascii="Times New Roman"/>
          <w:b w:val="false"/>
          <w:i w:val="false"/>
          <w:color w:val="000000"/>
          <w:sz w:val="28"/>
        </w:rPr>
        <w:t>
      66. Дәрілік заттарды сақтау үшін пайдаланылатын штангластар толтыру алдында жуылады және стерилденеді.</w:t>
      </w:r>
      <w:r>
        <w:br/>
      </w:r>
      <w:r>
        <w:rPr>
          <w:rFonts w:ascii="Times New Roman"/>
          <w:b w:val="false"/>
          <w:i w:val="false"/>
          <w:color w:val="000000"/>
          <w:sz w:val="28"/>
        </w:rPr>
        <w:t>
</w:t>
      </w:r>
      <w:r>
        <w:rPr>
          <w:rFonts w:ascii="Times New Roman"/>
          <w:b w:val="false"/>
          <w:i w:val="false"/>
          <w:color w:val="000000"/>
          <w:sz w:val="28"/>
        </w:rPr>
        <w:t>
      67. Дәрілік нысандарды дайындауға, өлшеп-орауға арналған қосымша материал стерилденеді. Сақтау мерзімі жабық күйінде үш тәуліктен артық емес.</w:t>
      </w:r>
      <w:r>
        <w:br/>
      </w:r>
      <w:r>
        <w:rPr>
          <w:rFonts w:ascii="Times New Roman"/>
          <w:b w:val="false"/>
          <w:i w:val="false"/>
          <w:color w:val="000000"/>
          <w:sz w:val="28"/>
        </w:rPr>
        <w:t>
</w:t>
      </w:r>
      <w:r>
        <w:rPr>
          <w:rFonts w:ascii="Times New Roman"/>
          <w:b w:val="false"/>
          <w:i w:val="false"/>
          <w:color w:val="000000"/>
          <w:sz w:val="28"/>
        </w:rPr>
        <w:t>
      68. Дәрілік нысандарды дайындау, өлшеп-орау кезінде пайдаланылатын шағын механикаландыру құралдары оған қоса берілген нұсқаулыққа сәйкес жуылады, дезинфекцияланады.</w:t>
      </w:r>
      <w:r>
        <w:br/>
      </w:r>
      <w:r>
        <w:rPr>
          <w:rFonts w:ascii="Times New Roman"/>
          <w:b w:val="false"/>
          <w:i w:val="false"/>
          <w:color w:val="000000"/>
          <w:sz w:val="28"/>
        </w:rPr>
        <w:t>
</w:t>
      </w:r>
      <w:r>
        <w:rPr>
          <w:rFonts w:ascii="Times New Roman"/>
          <w:b w:val="false"/>
          <w:i w:val="false"/>
          <w:color w:val="000000"/>
          <w:sz w:val="28"/>
        </w:rPr>
        <w:t>
      69. Әр ауысымның басында таразылар, қалақтар, қайшылар, ұсақ дәріханалық мүкәммал этиль спиртінің 70 %-дық ерітіндісімен сүртіледі.</w:t>
      </w:r>
      <w:r>
        <w:br/>
      </w:r>
      <w:r>
        <w:rPr>
          <w:rFonts w:ascii="Times New Roman"/>
          <w:b w:val="false"/>
          <w:i w:val="false"/>
          <w:color w:val="000000"/>
          <w:sz w:val="28"/>
        </w:rPr>
        <w:t>
</w:t>
      </w:r>
      <w:r>
        <w:rPr>
          <w:rFonts w:ascii="Times New Roman"/>
          <w:b w:val="false"/>
          <w:i w:val="false"/>
          <w:color w:val="000000"/>
          <w:sz w:val="28"/>
        </w:rPr>
        <w:t>
      70. Бюретка қондырғылары, тамшуырлар он күнде кемінде бір рет концентраттардан тазартылады, ыстық сумен жуылады, содан соң осы Санитариялық қағидаларға 5-қосымшаға сәйкес сарқынды судағы жуу құралдарының қалдық көлемін міндетті бақылай отырып, тазартылған сумен жуылады.</w:t>
      </w:r>
      <w:r>
        <w:br/>
      </w:r>
      <w:r>
        <w:rPr>
          <w:rFonts w:ascii="Times New Roman"/>
          <w:b w:val="false"/>
          <w:i w:val="false"/>
          <w:color w:val="000000"/>
          <w:sz w:val="28"/>
        </w:rPr>
        <w:t>
</w:t>
      </w:r>
      <w:r>
        <w:rPr>
          <w:rFonts w:ascii="Times New Roman"/>
          <w:b w:val="false"/>
          <w:i w:val="false"/>
          <w:color w:val="000000"/>
          <w:sz w:val="28"/>
        </w:rPr>
        <w:t>
      71. Бюретка қондырғылардың су ағызатын крандары жұмыстың басында ерітінді тұздарының, экстрактылардың, тұнбалардың қақтарынан тазартылады және спиртті эфир (1:1) қоспасымен сүртіледі.</w:t>
      </w:r>
      <w:r>
        <w:br/>
      </w:r>
      <w:r>
        <w:rPr>
          <w:rFonts w:ascii="Times New Roman"/>
          <w:b w:val="false"/>
          <w:i w:val="false"/>
          <w:color w:val="000000"/>
          <w:sz w:val="28"/>
        </w:rPr>
        <w:t>
</w:t>
      </w:r>
      <w:r>
        <w:rPr>
          <w:rFonts w:ascii="Times New Roman"/>
          <w:b w:val="false"/>
          <w:i w:val="false"/>
          <w:color w:val="000000"/>
          <w:sz w:val="28"/>
        </w:rPr>
        <w:t>
      72. Штангластан дәрілік заттарды әрбір өлшеуден кейін, штангластың мойны мен тығынын, қол таразыларын бір реттік сулықтармен сүртеді.</w:t>
      </w:r>
      <w:r>
        <w:br/>
      </w:r>
      <w:r>
        <w:rPr>
          <w:rFonts w:ascii="Times New Roman"/>
          <w:b w:val="false"/>
          <w:i w:val="false"/>
          <w:color w:val="000000"/>
          <w:sz w:val="28"/>
        </w:rPr>
        <w:t>
</w:t>
      </w:r>
      <w:r>
        <w:rPr>
          <w:rFonts w:ascii="Times New Roman"/>
          <w:b w:val="false"/>
          <w:i w:val="false"/>
          <w:color w:val="000000"/>
          <w:sz w:val="28"/>
        </w:rPr>
        <w:t>
      73. Дәрілердің сұйық нысандарын сүзу кезінде құйғыштар, бөліп өлшегенге және ыдысқа салғанға дейін ұнтақ немесе жақпамай массасы бар келілер пластмасса, металл пластинкалармен жабылады. Жақпамай мен ұнтақтар келілерінен іріктеу үшін пластмасса пластинкалар пайдаланады.</w:t>
      </w:r>
      <w:r>
        <w:br/>
      </w:r>
      <w:r>
        <w:rPr>
          <w:rFonts w:ascii="Times New Roman"/>
          <w:b w:val="false"/>
          <w:i w:val="false"/>
          <w:color w:val="000000"/>
          <w:sz w:val="28"/>
        </w:rPr>
        <w:t>
</w:t>
      </w:r>
      <w:r>
        <w:rPr>
          <w:rFonts w:ascii="Times New Roman"/>
          <w:b w:val="false"/>
          <w:i w:val="false"/>
          <w:color w:val="000000"/>
          <w:sz w:val="28"/>
        </w:rPr>
        <w:t>
      74. Жақпамайлар дайындағаннан кейін майдың қалдығы картонның, қағаздың, лигниннің көмегімен алынып тасталады.</w:t>
      </w:r>
      <w:r>
        <w:br/>
      </w:r>
      <w:r>
        <w:rPr>
          <w:rFonts w:ascii="Times New Roman"/>
          <w:b w:val="false"/>
          <w:i w:val="false"/>
          <w:color w:val="000000"/>
          <w:sz w:val="28"/>
        </w:rPr>
        <w:t>
</w:t>
      </w:r>
      <w:r>
        <w:rPr>
          <w:rFonts w:ascii="Times New Roman"/>
          <w:b w:val="false"/>
          <w:i w:val="false"/>
          <w:color w:val="000000"/>
          <w:sz w:val="28"/>
        </w:rPr>
        <w:t>
      75. Жұмыс үшін пайдаланылатын капсулалар, қалақшалар, жіптер, орап байлайтын резеңкелер ассистенттік (өлшеп-орайтын орын) үстелдің жәшіктерінде (жәшіктер күнсайын жуылады) сақталады. Қосымша материалдарды жабық шкафтарда, олардың ластануын болдырмайтын жағдайларда сақтайды.</w:t>
      </w:r>
    </w:p>
    <w:bookmarkEnd w:id="13"/>
    <w:bookmarkStart w:name="z126" w:id="14"/>
    <w:p>
      <w:pPr>
        <w:spacing w:after="0"/>
        <w:ind w:left="0"/>
        <w:jc w:val="left"/>
      </w:pPr>
      <w:r>
        <w:rPr>
          <w:rFonts w:ascii="Times New Roman"/>
          <w:b/>
          <w:i w:val="false"/>
          <w:color w:val="000000"/>
        </w:rPr>
        <w:t xml:space="preserve"> 
6. Дәрілік заттардың, медициналық мақсаттағы бұйымдар мен</w:t>
      </w:r>
      <w:r>
        <w:br/>
      </w:r>
      <w:r>
        <w:rPr>
          <w:rFonts w:ascii="Times New Roman"/>
          <w:b/>
          <w:i w:val="false"/>
          <w:color w:val="000000"/>
        </w:rPr>
        <w:t>
медициналық техниканың айналысы саласындағы объектілердің</w:t>
      </w:r>
      <w:r>
        <w:br/>
      </w:r>
      <w:r>
        <w:rPr>
          <w:rFonts w:ascii="Times New Roman"/>
          <w:b/>
          <w:i w:val="false"/>
          <w:color w:val="000000"/>
        </w:rPr>
        <w:t>
үй-жайларын сумен жабдықтауға, кәріздеуге, желдетуге және</w:t>
      </w:r>
      <w:r>
        <w:br/>
      </w:r>
      <w:r>
        <w:rPr>
          <w:rFonts w:ascii="Times New Roman"/>
          <w:b/>
          <w:i w:val="false"/>
          <w:color w:val="000000"/>
        </w:rPr>
        <w:t>
жарықтандыруға қойылатын санитариялық-эпидемиологиялық</w:t>
      </w:r>
      <w:r>
        <w:br/>
      </w:r>
      <w:r>
        <w:rPr>
          <w:rFonts w:ascii="Times New Roman"/>
          <w:b/>
          <w:i w:val="false"/>
          <w:color w:val="000000"/>
        </w:rPr>
        <w:t>
талаптар</w:t>
      </w:r>
    </w:p>
    <w:bookmarkEnd w:id="14"/>
    <w:bookmarkStart w:name="z127" w:id="15"/>
    <w:p>
      <w:pPr>
        <w:spacing w:after="0"/>
        <w:ind w:left="0"/>
        <w:jc w:val="both"/>
      </w:pPr>
      <w:r>
        <w:rPr>
          <w:rFonts w:ascii="Times New Roman"/>
          <w:b w:val="false"/>
          <w:i w:val="false"/>
          <w:color w:val="000000"/>
          <w:sz w:val="28"/>
        </w:rPr>
        <w:t>
      76. Дәрілік заттардың, медициналық мақсаттағы бұйымдар мен медициналық техниканың айналысы саласындағы объектілерде орталықтандырылған ыстық және салқын сумен жабдықтау, жылыту, кәріз, желдету, жарықтандыру жүйелері көзделеді.</w:t>
      </w:r>
      <w:r>
        <w:br/>
      </w:r>
      <w:r>
        <w:rPr>
          <w:rFonts w:ascii="Times New Roman"/>
          <w:b w:val="false"/>
          <w:i w:val="false"/>
          <w:color w:val="000000"/>
          <w:sz w:val="28"/>
        </w:rPr>
        <w:t>
</w:t>
      </w:r>
      <w:r>
        <w:rPr>
          <w:rFonts w:ascii="Times New Roman"/>
          <w:b w:val="false"/>
          <w:i w:val="false"/>
          <w:color w:val="000000"/>
          <w:sz w:val="28"/>
        </w:rPr>
        <w:t>
      77. Бөлек тұрған ғимараттарда орналасқан дәрілік заттардың, медициналық мақсаттағы бұйымдар мен медициналық техниканың айналысы саласындағы объектілерде, елді мекендерде орталықтандырылған сумен жабдықтау, кәріз, жылыту жүйелері болмаған кезде, автономды жылыту, кәріз, сумен жабдықтаудың болуына жол беріледі.</w:t>
      </w:r>
      <w:r>
        <w:br/>
      </w:r>
      <w:r>
        <w:rPr>
          <w:rFonts w:ascii="Times New Roman"/>
          <w:b w:val="false"/>
          <w:i w:val="false"/>
          <w:color w:val="000000"/>
          <w:sz w:val="28"/>
        </w:rPr>
        <w:t>
</w:t>
      </w:r>
      <w:r>
        <w:rPr>
          <w:rFonts w:ascii="Times New Roman"/>
          <w:b w:val="false"/>
          <w:i w:val="false"/>
          <w:color w:val="000000"/>
          <w:sz w:val="28"/>
        </w:rPr>
        <w:t>
      Орталықтандырылған ыстық сумен жабдықтау болмағанда сумен жылыту жабдықтарын орнату қамтамасыз етіледі.</w:t>
      </w:r>
      <w:r>
        <w:br/>
      </w:r>
      <w:r>
        <w:rPr>
          <w:rFonts w:ascii="Times New Roman"/>
          <w:b w:val="false"/>
          <w:i w:val="false"/>
          <w:color w:val="000000"/>
          <w:sz w:val="28"/>
        </w:rPr>
        <w:t>
</w:t>
      </w:r>
      <w:r>
        <w:rPr>
          <w:rFonts w:ascii="Times New Roman"/>
          <w:b w:val="false"/>
          <w:i w:val="false"/>
          <w:color w:val="000000"/>
          <w:sz w:val="28"/>
        </w:rPr>
        <w:t>
      78. Дәрілік заттардың, медициналық мақсаттағы бұйымдар мен медициналық техниканың айналысы саласындағы объектілердің үй-жайларындағы ауаның есепті температурасы және ауа алмасу жиілігі осы Санитариялық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79. Желдету жүйесі үшін сыртқы ауаны жинау жер бетінен кемінде екі метр биіктікте таза аймақтан жүргізіледі.</w:t>
      </w:r>
      <w:r>
        <w:br/>
      </w:r>
      <w:r>
        <w:rPr>
          <w:rFonts w:ascii="Times New Roman"/>
          <w:b w:val="false"/>
          <w:i w:val="false"/>
          <w:color w:val="000000"/>
          <w:sz w:val="28"/>
        </w:rPr>
        <w:t>
</w:t>
      </w:r>
      <w:r>
        <w:rPr>
          <w:rFonts w:ascii="Times New Roman"/>
          <w:b w:val="false"/>
          <w:i w:val="false"/>
          <w:color w:val="000000"/>
          <w:sz w:val="28"/>
        </w:rPr>
        <w:t>
      80. Дәрілік заттардың, медициналық мақсаттағы бұйымдар мен медициналық техниканың айналысы саласындағы объектілердің үй-жайларында зиянды бөлінділері бар өндірістік үй-жайларда механикалық іске қосылатын ішке сору-сыртқа шығару желдеткіші, қалған  объектілерде терезе желдеткіштері, фрамугалар, терезе ойықтарындағы, сыртқы қабырғалардағы аспаптар арқылы табиғи желдету көзделуі қажет.</w:t>
      </w:r>
      <w:r>
        <w:br/>
      </w:r>
      <w:r>
        <w:rPr>
          <w:rFonts w:ascii="Times New Roman"/>
          <w:b w:val="false"/>
          <w:i w:val="false"/>
          <w:color w:val="000000"/>
          <w:sz w:val="28"/>
        </w:rPr>
        <w:t>
</w:t>
      </w:r>
      <w:r>
        <w:rPr>
          <w:rFonts w:ascii="Times New Roman"/>
          <w:b w:val="false"/>
          <w:i w:val="false"/>
          <w:color w:val="000000"/>
          <w:sz w:val="28"/>
        </w:rPr>
        <w:t>
      81. Дәрілік заттардың, медициналық мақсаттағы бұйымдар мен медициналық техниканың айналысы саласындағы объектілердің үй-жайлары табиғи және жасанды жарықтандыру жүйелерімен жабдықталады. Барлық үй-жайларда жасанды жарықтандыру көзделуі қажет, жекелеген жұмыс орындары үшін жергілікті жарықтандыру (үстел үстіндегі шам) орнатылады. Жасанды жарықтандыру осы Санитариялық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люминисцентті шамдармен және қыздыру шамдарымен жүзеге асырылады.</w:t>
      </w:r>
      <w:r>
        <w:br/>
      </w:r>
      <w:r>
        <w:rPr>
          <w:rFonts w:ascii="Times New Roman"/>
          <w:b w:val="false"/>
          <w:i w:val="false"/>
          <w:color w:val="000000"/>
          <w:sz w:val="28"/>
        </w:rPr>
        <w:t>
</w:t>
      </w:r>
      <w:r>
        <w:rPr>
          <w:rFonts w:ascii="Times New Roman"/>
          <w:b w:val="false"/>
          <w:i w:val="false"/>
          <w:color w:val="000000"/>
          <w:sz w:val="28"/>
        </w:rPr>
        <w:t>
      82. «Таза» үй-жайлардағы жарықтандыру аспаптарының конструкциясы шаң жинауды болдырмайтын және жинауды жеңілдететін болуы тиіс.</w:t>
      </w:r>
      <w:r>
        <w:br/>
      </w:r>
      <w:r>
        <w:rPr>
          <w:rFonts w:ascii="Times New Roman"/>
          <w:b w:val="false"/>
          <w:i w:val="false"/>
          <w:color w:val="000000"/>
          <w:sz w:val="28"/>
        </w:rPr>
        <w:t>
</w:t>
      </w:r>
      <w:r>
        <w:rPr>
          <w:rFonts w:ascii="Times New Roman"/>
          <w:b w:val="false"/>
          <w:i w:val="false"/>
          <w:color w:val="000000"/>
          <w:sz w:val="28"/>
        </w:rPr>
        <w:t>
      83. Сауда залдарының және өндірістік үй-жайлар төбесінің астына, дәрілік заттарды және дәріхана ассортименті тауарларын сақтауға арналған үй-жайларға кәріз құбырларын салуға жол берілмейді.</w:t>
      </w:r>
    </w:p>
    <w:bookmarkEnd w:id="15"/>
    <w:bookmarkStart w:name="z136" w:id="16"/>
    <w:p>
      <w:pPr>
        <w:spacing w:after="0"/>
        <w:ind w:left="0"/>
        <w:jc w:val="both"/>
      </w:pPr>
      <w:r>
        <w:rPr>
          <w:rFonts w:ascii="Times New Roman"/>
          <w:b w:val="false"/>
          <w:i w:val="false"/>
          <w:color w:val="000000"/>
          <w:sz w:val="28"/>
        </w:rPr>
        <w:t xml:space="preserve">
«Дәрілік заттардың, медициналық   </w:t>
      </w:r>
      <w:r>
        <w:br/>
      </w:r>
      <w:r>
        <w:rPr>
          <w:rFonts w:ascii="Times New Roman"/>
          <w:b w:val="false"/>
          <w:i w:val="false"/>
          <w:color w:val="000000"/>
          <w:sz w:val="28"/>
        </w:rPr>
        <w:t>
мақсаттағы бұйымдар мен медициналық</w:t>
      </w:r>
      <w:r>
        <w:br/>
      </w:r>
      <w:r>
        <w:rPr>
          <w:rFonts w:ascii="Times New Roman"/>
          <w:b w:val="false"/>
          <w:i w:val="false"/>
          <w:color w:val="000000"/>
          <w:sz w:val="28"/>
        </w:rPr>
        <w:t xml:space="preserve">
техниканың айналысы саласындағы  </w:t>
      </w:r>
      <w:r>
        <w:br/>
      </w:r>
      <w:r>
        <w:rPr>
          <w:rFonts w:ascii="Times New Roman"/>
          <w:b w:val="false"/>
          <w:i w:val="false"/>
          <w:color w:val="000000"/>
          <w:sz w:val="28"/>
        </w:rPr>
        <w:t xml:space="preserve">
объектілерге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талаптар» санитариялық қағидаларына</w:t>
      </w:r>
      <w:r>
        <w:br/>
      </w:r>
      <w:r>
        <w:rPr>
          <w:rFonts w:ascii="Times New Roman"/>
          <w:b w:val="false"/>
          <w:i w:val="false"/>
          <w:color w:val="000000"/>
          <w:sz w:val="28"/>
        </w:rPr>
        <w:t xml:space="preserve">
1-қосымша            </w:t>
      </w:r>
    </w:p>
    <w:bookmarkEnd w:id="16"/>
    <w:bookmarkStart w:name="z137" w:id="17"/>
    <w:p>
      <w:pPr>
        <w:spacing w:after="0"/>
        <w:ind w:left="0"/>
        <w:jc w:val="left"/>
      </w:pPr>
      <w:r>
        <w:rPr>
          <w:rFonts w:ascii="Times New Roman"/>
          <w:b/>
          <w:i w:val="false"/>
          <w:color w:val="000000"/>
        </w:rPr>
        <w:t xml:space="preserve"> 
Өндiрiстiк үй-жайларды, технологиялық жабдықты дайындау</w:t>
      </w:r>
    </w:p>
    <w:bookmarkEnd w:id="17"/>
    <w:bookmarkStart w:name="z138" w:id="18"/>
    <w:p>
      <w:pPr>
        <w:spacing w:after="0"/>
        <w:ind w:left="0"/>
        <w:jc w:val="both"/>
      </w:pPr>
      <w:r>
        <w:rPr>
          <w:rFonts w:ascii="Times New Roman"/>
          <w:b w:val="false"/>
          <w:i w:val="false"/>
          <w:color w:val="000000"/>
          <w:sz w:val="28"/>
        </w:rPr>
        <w:t>
      1. Өндiрiстiк үй-жайларды күн сайын өңдеу әр ауысымнан кейін пайдалану жөніндегі нұсқаулыққа сәйкес Қазақстан Республикасында қолдануға рұқсат етілген дезинфекциялық құралдармен, суланған шүберекпен сүрту тәсілімен жүргiзiледі.</w:t>
      </w:r>
      <w:r>
        <w:br/>
      </w:r>
      <w:r>
        <w:rPr>
          <w:rFonts w:ascii="Times New Roman"/>
          <w:b w:val="false"/>
          <w:i w:val="false"/>
          <w:color w:val="000000"/>
          <w:sz w:val="28"/>
        </w:rPr>
        <w:t>
</w:t>
      </w:r>
      <w:r>
        <w:rPr>
          <w:rFonts w:ascii="Times New Roman"/>
          <w:b w:val="false"/>
          <w:i w:val="false"/>
          <w:color w:val="000000"/>
          <w:sz w:val="28"/>
        </w:rPr>
        <w:t>
      2. Толық өңдеу:</w:t>
      </w:r>
      <w:r>
        <w:br/>
      </w:r>
      <w:r>
        <w:rPr>
          <w:rFonts w:ascii="Times New Roman"/>
          <w:b w:val="false"/>
          <w:i w:val="false"/>
          <w:color w:val="000000"/>
          <w:sz w:val="28"/>
        </w:rPr>
        <w:t>
</w:t>
      </w:r>
      <w:r>
        <w:rPr>
          <w:rFonts w:ascii="Times New Roman"/>
          <w:b w:val="false"/>
          <w:i w:val="false"/>
          <w:color w:val="000000"/>
          <w:sz w:val="28"/>
        </w:rPr>
        <w:t>
      1) жабдықтың дәрiлiк заттармен тікелей жанасатын алмалы-салмалы бөлiктерiн (тораптарын) алып, бөлшектеп және 60</w:t>
      </w:r>
      <w:r>
        <w:rPr>
          <w:rFonts w:ascii="Times New Roman"/>
          <w:b w:val="false"/>
          <w:i w:val="false"/>
          <w:color w:val="000000"/>
          <w:vertAlign w:val="superscript"/>
        </w:rPr>
        <w:t>0</w:t>
      </w:r>
      <w:r>
        <w:rPr>
          <w:rFonts w:ascii="Times New Roman"/>
          <w:b w:val="false"/>
          <w:i w:val="false"/>
          <w:color w:val="000000"/>
          <w:sz w:val="28"/>
        </w:rPr>
        <w:t>С температурадағы 0,5% жуу ерiтiндiсінде мұқият жуып, бірнеше рет ағынды сумен, содан соң тазартылған сумен шайған дұрыс. Шаятын суда арнаулы құралсыз көзге көрінетін механикалық қоспалардың болмауын бақылау ұсынылады. Қажет болған жағдайда жабдықтың алмалы-салмалы бөлiктерiн стерилдеу жүргізілетін автоклавтарда артық қысым 0,11 МПа (1,1 кгс/см</w:t>
      </w:r>
      <w:r>
        <w:rPr>
          <w:rFonts w:ascii="Times New Roman"/>
          <w:b w:val="false"/>
          <w:i w:val="false"/>
          <w:color w:val="000000"/>
          <w:vertAlign w:val="superscript"/>
        </w:rPr>
        <w:t>2</w:t>
      </w:r>
      <w:r>
        <w:rPr>
          <w:rFonts w:ascii="Times New Roman"/>
          <w:b w:val="false"/>
          <w:i w:val="false"/>
          <w:color w:val="000000"/>
          <w:sz w:val="28"/>
        </w:rPr>
        <w:t>) және температура 120+-1</w:t>
      </w:r>
      <w:r>
        <w:rPr>
          <w:rFonts w:ascii="Times New Roman"/>
          <w:b w:val="false"/>
          <w:i w:val="false"/>
          <w:color w:val="000000"/>
          <w:vertAlign w:val="superscript"/>
        </w:rPr>
        <w:t>0</w:t>
      </w:r>
      <w:r>
        <w:rPr>
          <w:rFonts w:ascii="Times New Roman"/>
          <w:b w:val="false"/>
          <w:i w:val="false"/>
          <w:color w:val="000000"/>
          <w:sz w:val="28"/>
        </w:rPr>
        <w:t>С болғанда 45 минут бойы, кейіннен қалдық қысым 0,07 МПа (0,7 кгс/см</w:t>
      </w:r>
      <w:r>
        <w:rPr>
          <w:rFonts w:ascii="Times New Roman"/>
          <w:b w:val="false"/>
          <w:i w:val="false"/>
          <w:color w:val="000000"/>
          <w:vertAlign w:val="superscript"/>
        </w:rPr>
        <w:t>2</w:t>
      </w:r>
      <w:r>
        <w:rPr>
          <w:rFonts w:ascii="Times New Roman"/>
          <w:b w:val="false"/>
          <w:i w:val="false"/>
          <w:color w:val="000000"/>
          <w:sz w:val="28"/>
        </w:rPr>
        <w:t>) болғанда кемінде он минут кептіре отырып жүргізу ұсынылады;</w:t>
      </w:r>
      <w:r>
        <w:br/>
      </w:r>
      <w:r>
        <w:rPr>
          <w:rFonts w:ascii="Times New Roman"/>
          <w:b w:val="false"/>
          <w:i w:val="false"/>
          <w:color w:val="000000"/>
          <w:sz w:val="28"/>
        </w:rPr>
        <w:t>
</w:t>
      </w:r>
      <w:r>
        <w:rPr>
          <w:rFonts w:ascii="Times New Roman"/>
          <w:b w:val="false"/>
          <w:i w:val="false"/>
          <w:color w:val="000000"/>
          <w:sz w:val="28"/>
        </w:rPr>
        <w:t>
      2) жабдықтың iшкi бөлiктерiн температурасы 60</w:t>
      </w:r>
      <w:r>
        <w:rPr>
          <w:rFonts w:ascii="Times New Roman"/>
          <w:b w:val="false"/>
          <w:i w:val="false"/>
          <w:color w:val="000000"/>
          <w:vertAlign w:val="superscript"/>
        </w:rPr>
        <w:t>0</w:t>
      </w:r>
      <w:r>
        <w:rPr>
          <w:rFonts w:ascii="Times New Roman"/>
          <w:b w:val="false"/>
          <w:i w:val="false"/>
          <w:color w:val="000000"/>
          <w:sz w:val="28"/>
        </w:rPr>
        <w:t>С жуғыш заттың 0,5% ерiтiндiсiмен өңдеп, содан соң ағынды сумен, соңынан тазартылған сумен бірнеше рет шайған дұрыс. Жабдықтың бөлшектелмейтін бөлiктерiн стерилдеуді алпыс минут бойы (120+-1</w:t>
      </w:r>
      <w:r>
        <w:rPr>
          <w:rFonts w:ascii="Times New Roman"/>
          <w:b w:val="false"/>
          <w:i w:val="false"/>
          <w:color w:val="000000"/>
          <w:vertAlign w:val="superscript"/>
        </w:rPr>
        <w:t>0</w:t>
      </w:r>
      <w:r>
        <w:rPr>
          <w:rFonts w:ascii="Times New Roman"/>
          <w:b w:val="false"/>
          <w:i w:val="false"/>
          <w:color w:val="000000"/>
          <w:sz w:val="28"/>
        </w:rPr>
        <w:t>С) температурада ыстық бумен жүзеге асыру ұсынылады. Қажет болған жағдайда (көлемдік үлесі 76%) этил спиртімен суланған салфеткамен сүрту қажет.</w:t>
      </w:r>
      <w:r>
        <w:br/>
      </w:r>
      <w:r>
        <w:rPr>
          <w:rFonts w:ascii="Times New Roman"/>
          <w:b w:val="false"/>
          <w:i w:val="false"/>
          <w:color w:val="000000"/>
          <w:sz w:val="28"/>
        </w:rPr>
        <w:t>
</w:t>
      </w:r>
      <w:r>
        <w:rPr>
          <w:rFonts w:ascii="Times New Roman"/>
          <w:b w:val="false"/>
          <w:i w:val="false"/>
          <w:color w:val="000000"/>
          <w:sz w:val="28"/>
        </w:rPr>
        <w:t>
      3) жабдықтың сыртқы беттерін үй-жайдың беттерін өңдегендей жолмен өңдеген дұрыс;</w:t>
      </w:r>
      <w:r>
        <w:br/>
      </w:r>
      <w:r>
        <w:rPr>
          <w:rFonts w:ascii="Times New Roman"/>
          <w:b w:val="false"/>
          <w:i w:val="false"/>
          <w:color w:val="000000"/>
          <w:sz w:val="28"/>
        </w:rPr>
        <w:t>
</w:t>
      </w:r>
      <w:r>
        <w:rPr>
          <w:rFonts w:ascii="Times New Roman"/>
          <w:b w:val="false"/>
          <w:i w:val="false"/>
          <w:color w:val="000000"/>
          <w:sz w:val="28"/>
        </w:rPr>
        <w:t>
      4) Қазақстан Республикасында тіркелген дезинфекциялық құралдарды қолдану оларды пайдалану жөніндегі нұсқаулыққа (әдістемелік нұсқауларға) қатаң сәйкестікте жүзеге асырылады.</w:t>
      </w:r>
    </w:p>
    <w:bookmarkEnd w:id="18"/>
    <w:bookmarkStart w:name="z144" w:id="19"/>
    <w:p>
      <w:pPr>
        <w:spacing w:after="0"/>
        <w:ind w:left="0"/>
        <w:jc w:val="both"/>
      </w:pPr>
      <w:r>
        <w:rPr>
          <w:rFonts w:ascii="Times New Roman"/>
          <w:b w:val="false"/>
          <w:i w:val="false"/>
          <w:color w:val="000000"/>
          <w:sz w:val="28"/>
        </w:rPr>
        <w:t xml:space="preserve">
«Дәрілік заттардың, медициналық   </w:t>
      </w:r>
      <w:r>
        <w:br/>
      </w:r>
      <w:r>
        <w:rPr>
          <w:rFonts w:ascii="Times New Roman"/>
          <w:b w:val="false"/>
          <w:i w:val="false"/>
          <w:color w:val="000000"/>
          <w:sz w:val="28"/>
        </w:rPr>
        <w:t>
мақсаттағы бұйымдар мен медициналық</w:t>
      </w:r>
      <w:r>
        <w:br/>
      </w:r>
      <w:r>
        <w:rPr>
          <w:rFonts w:ascii="Times New Roman"/>
          <w:b w:val="false"/>
          <w:i w:val="false"/>
          <w:color w:val="000000"/>
          <w:sz w:val="28"/>
        </w:rPr>
        <w:t xml:space="preserve">
техниканың айналысы саласындағы  </w:t>
      </w:r>
      <w:r>
        <w:br/>
      </w:r>
      <w:r>
        <w:rPr>
          <w:rFonts w:ascii="Times New Roman"/>
          <w:b w:val="false"/>
          <w:i w:val="false"/>
          <w:color w:val="000000"/>
          <w:sz w:val="28"/>
        </w:rPr>
        <w:t xml:space="preserve">
объектілерге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талаптар» санитариялық қағидаларына</w:t>
      </w:r>
      <w:r>
        <w:br/>
      </w:r>
      <w:r>
        <w:rPr>
          <w:rFonts w:ascii="Times New Roman"/>
          <w:b w:val="false"/>
          <w:i w:val="false"/>
          <w:color w:val="000000"/>
          <w:sz w:val="28"/>
        </w:rPr>
        <w:t xml:space="preserve">
2-қосымша            </w:t>
      </w:r>
    </w:p>
    <w:bookmarkEnd w:id="19"/>
    <w:bookmarkStart w:name="z145" w:id="20"/>
    <w:p>
      <w:pPr>
        <w:spacing w:after="0"/>
        <w:ind w:left="0"/>
        <w:jc w:val="left"/>
      </w:pPr>
      <w:r>
        <w:rPr>
          <w:rFonts w:ascii="Times New Roman"/>
          <w:b/>
          <w:i w:val="false"/>
          <w:color w:val="000000"/>
        </w:rPr>
        <w:t xml:space="preserve"> 
Дәрілік заттардың, медициналық мақсаттағы бұйымдар мен</w:t>
      </w:r>
      <w:r>
        <w:br/>
      </w:r>
      <w:r>
        <w:rPr>
          <w:rFonts w:ascii="Times New Roman"/>
          <w:b/>
          <w:i w:val="false"/>
          <w:color w:val="000000"/>
        </w:rPr>
        <w:t>
медициналық техниканың айналысы саласындағы объектілердің</w:t>
      </w:r>
      <w:r>
        <w:br/>
      </w:r>
      <w:r>
        <w:rPr>
          <w:rFonts w:ascii="Times New Roman"/>
          <w:b/>
          <w:i w:val="false"/>
          <w:color w:val="000000"/>
        </w:rPr>
        <w:t>
құрамы мен аудандары 1. Дәріханалар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3553"/>
        <w:gridCol w:w="1954"/>
        <w:gridCol w:w="2843"/>
        <w:gridCol w:w="2843"/>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атауы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ұйымның дәрiханасы (ш.м) кемінде</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Дәрiлік заттарды дайындау, дайын дәрілік заттарды, медициналық мақсаттағы бұйымдар мен медициналық техниканы өткізу бойынша (ш.м) кемінде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дәрiлік заттарды, медициналық мақсаттағы бұйымдар мен медициналық техниканы өткізу бойынша (ш.м) кемінде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залы, оның ішiнде:</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сөрелер мен персоналдың жұмыс орны орналасқан аймақ</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халыққа қызмет көрсетiлетiн аймақ</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үй-жайлар: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медициналық ұйымдардың талаптарымен жұмыс істеуге арналған бөлме, сұраныстарды топтастыру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ассистенттік, аналитикалық,дәрiханаiшiлiк дайындамаларға арналған ассистенттік бөлмелер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асептикалық (шлюзі бар) бөлме</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дистилляциялау бөлмесi</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жуу-стерилдеу бөлмесi</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үй-жайлары: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vMerge/>
            <w:tcBorders>
              <w:top w:val="nil"/>
              <w:left w:val="single" w:color="cfcfcf" w:sz="5"/>
              <w:bottom w:val="single" w:color="cfcfcf" w:sz="5"/>
              <w:right w:val="single" w:color="cfcfcf" w:sz="5"/>
            </w:tcBorders>
          </w:tcP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қосалқы үй-жайлар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сақтау үй-жайлары: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улы, есірткі құралдарын, психотроптық заттар мен прекурсорларды сақтау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жанғыш, тез тұтанатын сұйықтықтарды сақтау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дезинфекциялау құралдары мен қышқылдарды сақтау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Қызметтiк және тұрмыстық үй-жайлар: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меңгеруші кабинеті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персонал бөлмесi</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қызметкерлерге арналған гардероб</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жинау мүкәммалын сақтау қоймасы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санитариялық торап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 w:id="21"/>
    <w:p>
      <w:pPr>
        <w:spacing w:after="0"/>
        <w:ind w:left="0"/>
        <w:jc w:val="both"/>
      </w:pPr>
      <w:r>
        <w:rPr>
          <w:rFonts w:ascii="Times New Roman"/>
          <w:b w:val="false"/>
          <w:i w:val="false"/>
          <w:color w:val="000000"/>
          <w:sz w:val="28"/>
        </w:rPr>
        <w:t>
      1) Егер дайын дәрілік заттарды, медициналық мақсаттағы бұйымдарды және медициналық техниканы өткізетін дәріхана улы, есірткі құралдарын, психотроптық заттар мен прекурсорларды өткізетін болса, көрсетілген құралдарды сақтау үй-жайлары негізгі сақтау үй-жайларының құрамына кіруі мүмкін.</w:t>
      </w:r>
    </w:p>
    <w:bookmarkEnd w:id="21"/>
    <w:bookmarkStart w:name="z147" w:id="22"/>
    <w:p>
      <w:pPr>
        <w:spacing w:after="0"/>
        <w:ind w:left="0"/>
        <w:jc w:val="left"/>
      </w:pPr>
      <w:r>
        <w:rPr>
          <w:rFonts w:ascii="Times New Roman"/>
          <w:b/>
          <w:i w:val="false"/>
          <w:color w:val="000000"/>
        </w:rPr>
        <w:t xml:space="preserve"> 
2. Бастапқы медициналық-санитариялық,</w:t>
      </w:r>
      <w:r>
        <w:br/>
      </w:r>
      <w:r>
        <w:rPr>
          <w:rFonts w:ascii="Times New Roman"/>
          <w:b/>
          <w:i w:val="false"/>
          <w:color w:val="000000"/>
        </w:rPr>
        <w:t>
консультациялық-диагностикалық көмек көрсететін денсаулық</w:t>
      </w:r>
      <w:r>
        <w:br/>
      </w:r>
      <w:r>
        <w:rPr>
          <w:rFonts w:ascii="Times New Roman"/>
          <w:b/>
          <w:i w:val="false"/>
          <w:color w:val="000000"/>
        </w:rPr>
        <w:t>
сақтау ұйымдарындағы дәріхана пункті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073"/>
        <w:gridCol w:w="44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Үй-жайлардың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Дәріхана пункті (ш.м.)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Дәріхана жабдығын және персоналдың жұмыс орындарын орналастыру аймағы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қызмет көрсету аймағы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 Шалғайдағы ауылдық елді мекендер үшін дәріхана пунктінің ауданы кемінде 4 шаршы метр.</w:t>
      </w:r>
    </w:p>
    <w:bookmarkStart w:name="z148" w:id="23"/>
    <w:p>
      <w:pPr>
        <w:spacing w:after="0"/>
        <w:ind w:left="0"/>
        <w:jc w:val="left"/>
      </w:pPr>
      <w:r>
        <w:rPr>
          <w:rFonts w:ascii="Times New Roman"/>
          <w:b/>
          <w:i w:val="false"/>
          <w:color w:val="000000"/>
        </w:rPr>
        <w:t xml:space="preserve"> 
3. Дәріхана қоймасы, дәрілік заттарды, медициналық мақсаттағы</w:t>
      </w:r>
      <w:r>
        <w:br/>
      </w:r>
      <w:r>
        <w:rPr>
          <w:rFonts w:ascii="Times New Roman"/>
          <w:b/>
          <w:i w:val="false"/>
          <w:color w:val="000000"/>
        </w:rPr>
        <w:t>
бұйымдар мен медициналық техниканы уақытша сақтау қоймасы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53"/>
        <w:gridCol w:w="3933"/>
      </w:tblGrid>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Үй-жайлардың атауы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Дәрiхана қоймасы (ш.м.) кемінде </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үй-жайлар:</w:t>
            </w:r>
            <w:r>
              <w:br/>
            </w:r>
            <w:r>
              <w:rPr>
                <w:rFonts w:ascii="Times New Roman"/>
                <w:b w:val="false"/>
                <w:i w:val="false"/>
                <w:color w:val="000000"/>
                <w:sz w:val="20"/>
              </w:rPr>
              <w:t>
</w:t>
            </w:r>
            <w:r>
              <w:rPr>
                <w:rFonts w:ascii="Times New Roman"/>
                <w:b w:val="false"/>
                <w:i w:val="false"/>
                <w:color w:val="000000"/>
                <w:sz w:val="20"/>
              </w:rPr>
              <w:t>1) қабылдау-экспедициялық</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сақтау үй-жайлары:</w:t>
            </w:r>
            <w:r>
              <w:br/>
            </w:r>
            <w:r>
              <w:rPr>
                <w:rFonts w:ascii="Times New Roman"/>
                <w:b w:val="false"/>
                <w:i w:val="false"/>
                <w:color w:val="000000"/>
                <w:sz w:val="20"/>
              </w:rPr>
              <w:t>
</w:t>
            </w:r>
            <w:r>
              <w:rPr>
                <w:rFonts w:ascii="Times New Roman"/>
                <w:b w:val="false"/>
                <w:i w:val="false"/>
                <w:color w:val="000000"/>
                <w:sz w:val="20"/>
              </w:rPr>
              <w:t>оның iшiнде қосалқы үй-жайлар</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5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сақтау үй-жайлары: </w:t>
            </w:r>
            <w:r>
              <w:br/>
            </w:r>
            <w:r>
              <w:rPr>
                <w:rFonts w:ascii="Times New Roman"/>
                <w:b w:val="false"/>
                <w:i w:val="false"/>
                <w:color w:val="000000"/>
                <w:sz w:val="20"/>
              </w:rPr>
              <w:t>
</w:t>
            </w:r>
            <w:r>
              <w:rPr>
                <w:rFonts w:ascii="Times New Roman"/>
                <w:b w:val="false"/>
                <w:i w:val="false"/>
                <w:color w:val="000000"/>
                <w:sz w:val="20"/>
              </w:rPr>
              <w:t xml:space="preserve">1) улы, есірткі, психотроптық заттар мен прекурсорлар </w:t>
            </w:r>
            <w:r>
              <w:br/>
            </w:r>
            <w:r>
              <w:rPr>
                <w:rFonts w:ascii="Times New Roman"/>
                <w:b w:val="false"/>
                <w:i w:val="false"/>
                <w:color w:val="000000"/>
                <w:sz w:val="20"/>
              </w:rPr>
              <w:t>
</w:t>
            </w:r>
            <w:r>
              <w:rPr>
                <w:rFonts w:ascii="Times New Roman"/>
                <w:b w:val="false"/>
                <w:i w:val="false"/>
                <w:color w:val="000000"/>
                <w:sz w:val="20"/>
              </w:rPr>
              <w:t xml:space="preserve">2) жанғыш, тез тұтанатын сұйықтықтар </w:t>
            </w:r>
            <w:r>
              <w:br/>
            </w:r>
            <w:r>
              <w:rPr>
                <w:rFonts w:ascii="Times New Roman"/>
                <w:b w:val="false"/>
                <w:i w:val="false"/>
                <w:color w:val="000000"/>
                <w:sz w:val="20"/>
              </w:rPr>
              <w:t>
</w:t>
            </w:r>
            <w:r>
              <w:rPr>
                <w:rFonts w:ascii="Times New Roman"/>
                <w:b w:val="false"/>
                <w:i w:val="false"/>
                <w:color w:val="000000"/>
                <w:sz w:val="20"/>
              </w:rPr>
              <w:t xml:space="preserve">3) дезинфекциялау құралдары мен қышқылдар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6</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Қызметтiк және тұрмыстық үй-жайлар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bookmarkStart w:name="z149" w:id="24"/>
    <w:p>
      <w:pPr>
        <w:spacing w:after="0"/>
        <w:ind w:left="0"/>
        <w:jc w:val="left"/>
      </w:pPr>
      <w:r>
        <w:rPr>
          <w:rFonts w:ascii="Times New Roman"/>
          <w:b/>
          <w:i w:val="false"/>
          <w:color w:val="000000"/>
        </w:rPr>
        <w:t xml:space="preserve"> 
4. Медициналық мақсаттағы бұйымдарды және медициналық техниканы</w:t>
      </w:r>
      <w:r>
        <w:br/>
      </w:r>
      <w:r>
        <w:rPr>
          <w:rFonts w:ascii="Times New Roman"/>
          <w:b/>
          <w:i w:val="false"/>
          <w:color w:val="000000"/>
        </w:rPr>
        <w:t>
сақтауға және өткізуге арналған дүкендер мен қоймалардың құрамы</w:t>
      </w:r>
      <w:r>
        <w:br/>
      </w:r>
      <w:r>
        <w:rPr>
          <w:rFonts w:ascii="Times New Roman"/>
          <w:b/>
          <w:i w:val="false"/>
          <w:color w:val="000000"/>
        </w:rPr>
        <w:t>
және алаңдары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2942"/>
        <w:gridCol w:w="2458"/>
        <w:gridCol w:w="1446"/>
        <w:gridCol w:w="2606"/>
        <w:gridCol w:w="2607"/>
      </w:tblGrid>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атауы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бұйымдарды  және медициналық техниканы өткізетін дүкен, ш.м.</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 дүкені, ш.м.</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 қоймасының медициналық мақсаттағы бұйымдар мен медициналық техника бөлімі, ш.м.</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бұйымдар мен медициналық техниканы көтерме қоймасы, ш.м.</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залы, оның ішінде:</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жабдықты және персоналдың жұмыс орындарын орналастыру аймағы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өткізілетін өнімнің түр-түріне және көлеміне  байланысты, бірақ кемінде 12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келушілерге арналған холл</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көзілдірікті оптика дайындау бөлімі</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үй-жайлары:</w:t>
            </w:r>
            <w:r>
              <w:br/>
            </w:r>
            <w:r>
              <w:rPr>
                <w:rFonts w:ascii="Times New Roman"/>
                <w:b w:val="false"/>
                <w:i w:val="false"/>
                <w:color w:val="000000"/>
                <w:sz w:val="20"/>
              </w:rPr>
              <w:t>
</w:t>
            </w:r>
            <w:r>
              <w:rPr>
                <w:rFonts w:ascii="Times New Roman"/>
                <w:b w:val="false"/>
                <w:i w:val="false"/>
                <w:color w:val="000000"/>
                <w:sz w:val="20"/>
              </w:rPr>
              <w:t>1) медициналық мақсаттағы бұйымдарды немесе медициналық техниканы сақтауға арналған</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10</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50</w:t>
            </w:r>
          </w:p>
        </w:tc>
      </w:tr>
      <w:tr>
        <w:trPr>
          <w:trHeight w:val="30" w:hRule="atLeast"/>
        </w:trPr>
        <w:tc>
          <w:tcPr>
            <w:tcW w:w="0" w:type="auto"/>
            <w:vMerge/>
            <w:tcBorders>
              <w:top w:val="nil"/>
              <w:left w:val="single" w:color="cfcfcf" w:sz="5"/>
              <w:bottom w:val="single" w:color="cfcfcf" w:sz="5"/>
              <w:right w:val="single" w:color="cfcfcf" w:sz="5"/>
            </w:tcBorders>
          </w:tcP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қосалқы бөлшектер мен  шығыс материалдарын сақтауға арналған</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аппаратураның сапасын, жиынын және жұмыс істеуін тексеру бөлмесі</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Әкімшілік-тұрмыстық үй-жайлар:</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меңгеруші кабинеті</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персонал бөлмесі</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киім ілетін орын</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жинау мүкәммалын сақтау қоймасы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санитариялық  торап</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0" w:id="25"/>
    <w:p>
      <w:pPr>
        <w:spacing w:after="0"/>
        <w:ind w:left="0"/>
        <w:jc w:val="both"/>
      </w:pPr>
      <w:r>
        <w:rPr>
          <w:rFonts w:ascii="Times New Roman"/>
          <w:b w:val="false"/>
          <w:i w:val="false"/>
          <w:color w:val="000000"/>
          <w:sz w:val="28"/>
        </w:rPr>
        <w:t>
      1) Дәрілік заттардың, медициналық мақсаттағы бұйымдар мен медициналық техниканың айналысы саласындағы объектілерді жалға алынған үй-жайларда орналастырған жағдайда, әкімшілік-тұрмыстық үй-жайлар жалпыға ортақ болуы мүмкін.</w:t>
      </w:r>
      <w:r>
        <w:br/>
      </w:r>
      <w:r>
        <w:rPr>
          <w:rFonts w:ascii="Times New Roman"/>
          <w:b w:val="false"/>
          <w:i w:val="false"/>
          <w:color w:val="000000"/>
          <w:sz w:val="28"/>
        </w:rPr>
        <w:t>
</w:t>
      </w:r>
      <w:r>
        <w:rPr>
          <w:rFonts w:ascii="Times New Roman"/>
          <w:b w:val="false"/>
          <w:i w:val="false"/>
          <w:color w:val="000000"/>
          <w:sz w:val="28"/>
        </w:rPr>
        <w:t>
      Дәрілік заттардың, медициналық мақсаттағы бұйымдар мен медициналық техниканың айналысы саласындағы объектілер қосымша қызмет түрлерін жүзеге асырған кезде қосымша өндірістік және қойма үй-жайлары көзделуі тиіс.</w:t>
      </w:r>
      <w:r>
        <w:br/>
      </w:r>
      <w:r>
        <w:rPr>
          <w:rFonts w:ascii="Times New Roman"/>
          <w:b w:val="false"/>
          <w:i w:val="false"/>
          <w:color w:val="000000"/>
          <w:sz w:val="28"/>
        </w:rPr>
        <w:t>
</w:t>
      </w:r>
      <w:r>
        <w:rPr>
          <w:rFonts w:ascii="Times New Roman"/>
          <w:b w:val="false"/>
          <w:i w:val="false"/>
          <w:color w:val="000000"/>
          <w:sz w:val="28"/>
        </w:rPr>
        <w:t>
      Дәрiхана қоймасы субстанцияларды қайта өлшеп-орауды жүзеге асырған кезде мыналар көзделуі тиіс:</w:t>
      </w:r>
      <w:r>
        <w:br/>
      </w:r>
      <w:r>
        <w:rPr>
          <w:rFonts w:ascii="Times New Roman"/>
          <w:b w:val="false"/>
          <w:i w:val="false"/>
          <w:color w:val="000000"/>
          <w:sz w:val="28"/>
        </w:rPr>
        <w:t>
</w:t>
      </w:r>
      <w:r>
        <w:rPr>
          <w:rFonts w:ascii="Times New Roman"/>
          <w:b w:val="false"/>
          <w:i w:val="false"/>
          <w:color w:val="000000"/>
          <w:sz w:val="28"/>
        </w:rPr>
        <w:t>
      1) ауданы кемінде 20 шаршы метр субстанцияларды қайта өлшеп-орауға арналған бөлме;</w:t>
      </w:r>
      <w:r>
        <w:br/>
      </w:r>
      <w:r>
        <w:rPr>
          <w:rFonts w:ascii="Times New Roman"/>
          <w:b w:val="false"/>
          <w:i w:val="false"/>
          <w:color w:val="000000"/>
          <w:sz w:val="28"/>
        </w:rPr>
        <w:t>
</w:t>
      </w:r>
      <w:r>
        <w:rPr>
          <w:rFonts w:ascii="Times New Roman"/>
          <w:b w:val="false"/>
          <w:i w:val="false"/>
          <w:color w:val="000000"/>
          <w:sz w:val="28"/>
        </w:rPr>
        <w:t>
      2) дистилляциялық-стерилдік – кемінде 10 шаршы метр;</w:t>
      </w:r>
      <w:r>
        <w:br/>
      </w:r>
      <w:r>
        <w:rPr>
          <w:rFonts w:ascii="Times New Roman"/>
          <w:b w:val="false"/>
          <w:i w:val="false"/>
          <w:color w:val="000000"/>
          <w:sz w:val="28"/>
        </w:rPr>
        <w:t>
</w:t>
      </w:r>
      <w:r>
        <w:rPr>
          <w:rFonts w:ascii="Times New Roman"/>
          <w:b w:val="false"/>
          <w:i w:val="false"/>
          <w:color w:val="000000"/>
          <w:sz w:val="28"/>
        </w:rPr>
        <w:t>
      3) жуу бөлмесі – кемінде 12 шаршы метр.</w:t>
      </w:r>
    </w:p>
    <w:bookmarkEnd w:id="25"/>
    <w:bookmarkStart w:name="z156" w:id="26"/>
    <w:p>
      <w:pPr>
        <w:spacing w:after="0"/>
        <w:ind w:left="0"/>
        <w:jc w:val="both"/>
      </w:pPr>
      <w:r>
        <w:rPr>
          <w:rFonts w:ascii="Times New Roman"/>
          <w:b w:val="false"/>
          <w:i w:val="false"/>
          <w:color w:val="000000"/>
          <w:sz w:val="28"/>
        </w:rPr>
        <w:t xml:space="preserve">
«Дәрілік заттардың, медициналық   </w:t>
      </w:r>
      <w:r>
        <w:br/>
      </w:r>
      <w:r>
        <w:rPr>
          <w:rFonts w:ascii="Times New Roman"/>
          <w:b w:val="false"/>
          <w:i w:val="false"/>
          <w:color w:val="000000"/>
          <w:sz w:val="28"/>
        </w:rPr>
        <w:t>
мақсаттағы бұйымдар мен медициналық</w:t>
      </w:r>
      <w:r>
        <w:br/>
      </w:r>
      <w:r>
        <w:rPr>
          <w:rFonts w:ascii="Times New Roman"/>
          <w:b w:val="false"/>
          <w:i w:val="false"/>
          <w:color w:val="000000"/>
          <w:sz w:val="28"/>
        </w:rPr>
        <w:t xml:space="preserve">
техниканың айналысы саласындағы  </w:t>
      </w:r>
      <w:r>
        <w:br/>
      </w:r>
      <w:r>
        <w:rPr>
          <w:rFonts w:ascii="Times New Roman"/>
          <w:b w:val="false"/>
          <w:i w:val="false"/>
          <w:color w:val="000000"/>
          <w:sz w:val="28"/>
        </w:rPr>
        <w:t xml:space="preserve">
объектілерге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талаптар» санитариялық қағидаларына</w:t>
      </w:r>
      <w:r>
        <w:br/>
      </w:r>
      <w:r>
        <w:rPr>
          <w:rFonts w:ascii="Times New Roman"/>
          <w:b w:val="false"/>
          <w:i w:val="false"/>
          <w:color w:val="000000"/>
          <w:sz w:val="28"/>
        </w:rPr>
        <w:t xml:space="preserve">
3-қосымша            </w:t>
      </w:r>
    </w:p>
    <w:bookmarkEnd w:id="26"/>
    <w:bookmarkStart w:name="z157" w:id="27"/>
    <w:p>
      <w:pPr>
        <w:spacing w:after="0"/>
        <w:ind w:left="0"/>
        <w:jc w:val="left"/>
      </w:pPr>
      <w:r>
        <w:rPr>
          <w:rFonts w:ascii="Times New Roman"/>
          <w:b/>
          <w:i w:val="false"/>
          <w:color w:val="000000"/>
        </w:rPr>
        <w:t xml:space="preserve"> 
Дәрiхана ыдыстарын стерилдеу және сақтау режиімi</w:t>
      </w:r>
    </w:p>
    <w:bookmarkEnd w:id="27"/>
    <w:bookmarkStart w:name="z158" w:id="28"/>
    <w:p>
      <w:pPr>
        <w:spacing w:after="0"/>
        <w:ind w:left="0"/>
        <w:jc w:val="both"/>
      </w:pPr>
      <w:r>
        <w:rPr>
          <w:rFonts w:ascii="Times New Roman"/>
          <w:b w:val="false"/>
          <w:i w:val="false"/>
          <w:color w:val="000000"/>
          <w:sz w:val="28"/>
        </w:rPr>
        <w:t>
      1. Стерилдеу аппаратын пайдалану оған арналған нормативтік-техникалық құжаттама талаптарына сәйкес жүргізіледі.</w:t>
      </w:r>
      <w:r>
        <w:br/>
      </w:r>
      <w:r>
        <w:rPr>
          <w:rFonts w:ascii="Times New Roman"/>
          <w:b w:val="false"/>
          <w:i w:val="false"/>
          <w:color w:val="000000"/>
          <w:sz w:val="28"/>
        </w:rPr>
        <w:t>
</w:t>
      </w:r>
      <w:r>
        <w:rPr>
          <w:rFonts w:ascii="Times New Roman"/>
          <w:b w:val="false"/>
          <w:i w:val="false"/>
          <w:color w:val="000000"/>
          <w:sz w:val="28"/>
        </w:rPr>
        <w:t>
      2. Шыны ыдыс, келілер, штангластар, шыныдан, кездемеден (санитариялық киім, дәке, мақта жиыны) жасалған бұйымдар, коррозияға төзімді металдан, резеңкеден жасалған бұйымдар бу, ауа тәсілдерімен стерилдеуге жатады.</w:t>
      </w:r>
      <w:r>
        <w:br/>
      </w:r>
      <w:r>
        <w:rPr>
          <w:rFonts w:ascii="Times New Roman"/>
          <w:b w:val="false"/>
          <w:i w:val="false"/>
          <w:color w:val="000000"/>
          <w:sz w:val="28"/>
        </w:rPr>
        <w:t>
</w:t>
      </w:r>
      <w:r>
        <w:rPr>
          <w:rFonts w:ascii="Times New Roman"/>
          <w:b w:val="false"/>
          <w:i w:val="false"/>
          <w:color w:val="000000"/>
          <w:sz w:val="28"/>
        </w:rPr>
        <w:t>
      3. Дәріхана ыдысы стерилизатордағы температура 60-70</w:t>
      </w:r>
      <w:r>
        <w:rPr>
          <w:rFonts w:ascii="Times New Roman"/>
          <w:b w:val="false"/>
          <w:i w:val="false"/>
          <w:color w:val="000000"/>
          <w:vertAlign w:val="superscript"/>
        </w:rPr>
        <w:t>0</w:t>
      </w:r>
      <w:r>
        <w:rPr>
          <w:rFonts w:ascii="Times New Roman"/>
          <w:b w:val="false"/>
          <w:i w:val="false"/>
          <w:color w:val="000000"/>
          <w:sz w:val="28"/>
        </w:rPr>
        <w:t xml:space="preserve"> С дейін төмендегеннен кейін алынады және дереу стерилденген тығындармен жабылуы тиіс.</w:t>
      </w:r>
      <w:r>
        <w:br/>
      </w:r>
      <w:r>
        <w:rPr>
          <w:rFonts w:ascii="Times New Roman"/>
          <w:b w:val="false"/>
          <w:i w:val="false"/>
          <w:color w:val="000000"/>
          <w:sz w:val="28"/>
        </w:rPr>
        <w:t>
</w:t>
      </w:r>
      <w:r>
        <w:rPr>
          <w:rFonts w:ascii="Times New Roman"/>
          <w:b w:val="false"/>
          <w:i w:val="false"/>
          <w:color w:val="000000"/>
          <w:sz w:val="28"/>
        </w:rPr>
        <w:t>
      4. Оларды қолдану жөніндегі әдістемелік нұсқауларға сәйкес спороцидті әсері бар дезинфекция құралдарын пайдалана отырып стерилдеудің химиялық тәсілдерін пайдалануға жол беріледі.</w:t>
      </w:r>
      <w:r>
        <w:br/>
      </w:r>
      <w:r>
        <w:rPr>
          <w:rFonts w:ascii="Times New Roman"/>
          <w:b w:val="false"/>
          <w:i w:val="false"/>
          <w:color w:val="000000"/>
          <w:sz w:val="28"/>
        </w:rPr>
        <w:t>
</w:t>
      </w:r>
      <w:r>
        <w:rPr>
          <w:rFonts w:ascii="Times New Roman"/>
          <w:b w:val="false"/>
          <w:i w:val="false"/>
          <w:color w:val="000000"/>
          <w:sz w:val="28"/>
        </w:rPr>
        <w:t>
      5. Стерилдеу сапасын бақылау физикалық, химиялық, биологиялық тәсілдермен жүзеге асырылады.</w:t>
      </w:r>
      <w:r>
        <w:br/>
      </w:r>
      <w:r>
        <w:rPr>
          <w:rFonts w:ascii="Times New Roman"/>
          <w:b w:val="false"/>
          <w:i w:val="false"/>
          <w:color w:val="000000"/>
          <w:sz w:val="28"/>
        </w:rPr>
        <w:t>
</w:t>
      </w:r>
      <w:r>
        <w:rPr>
          <w:rFonts w:ascii="Times New Roman"/>
          <w:b w:val="false"/>
          <w:i w:val="false"/>
          <w:color w:val="000000"/>
          <w:sz w:val="28"/>
        </w:rPr>
        <w:t>
      6. Стерилизаторлардың бақылау-өлшеу аспаптары жыл сайын тексеріледі, стерилизаторларға – пайдалану жөніндегі нұсқаулыққа сәйкес жиілікпен жүйелі техникалық қызмет көрсетіледі.</w:t>
      </w:r>
    </w:p>
    <w:bookmarkEnd w:id="28"/>
    <w:bookmarkStart w:name="z164" w:id="29"/>
    <w:p>
      <w:pPr>
        <w:spacing w:after="0"/>
        <w:ind w:left="0"/>
        <w:jc w:val="both"/>
      </w:pPr>
      <w:r>
        <w:rPr>
          <w:rFonts w:ascii="Times New Roman"/>
          <w:b w:val="false"/>
          <w:i w:val="false"/>
          <w:color w:val="000000"/>
          <w:sz w:val="28"/>
        </w:rPr>
        <w:t xml:space="preserve">
«Дәрілік заттардың, медициналық   </w:t>
      </w:r>
      <w:r>
        <w:br/>
      </w:r>
      <w:r>
        <w:rPr>
          <w:rFonts w:ascii="Times New Roman"/>
          <w:b w:val="false"/>
          <w:i w:val="false"/>
          <w:color w:val="000000"/>
          <w:sz w:val="28"/>
        </w:rPr>
        <w:t>
мақсаттағы бұйымдар мен медициналық</w:t>
      </w:r>
      <w:r>
        <w:br/>
      </w:r>
      <w:r>
        <w:rPr>
          <w:rFonts w:ascii="Times New Roman"/>
          <w:b w:val="false"/>
          <w:i w:val="false"/>
          <w:color w:val="000000"/>
          <w:sz w:val="28"/>
        </w:rPr>
        <w:t xml:space="preserve">
техниканың айналысы саласындағы  </w:t>
      </w:r>
      <w:r>
        <w:br/>
      </w:r>
      <w:r>
        <w:rPr>
          <w:rFonts w:ascii="Times New Roman"/>
          <w:b w:val="false"/>
          <w:i w:val="false"/>
          <w:color w:val="000000"/>
          <w:sz w:val="28"/>
        </w:rPr>
        <w:t xml:space="preserve">
объектілерге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талаптар» санитариялық қағидаларына</w:t>
      </w:r>
      <w:r>
        <w:br/>
      </w:r>
      <w:r>
        <w:rPr>
          <w:rFonts w:ascii="Times New Roman"/>
          <w:b w:val="false"/>
          <w:i w:val="false"/>
          <w:color w:val="000000"/>
          <w:sz w:val="28"/>
        </w:rPr>
        <w:t xml:space="preserve">
4-қосымша            </w:t>
      </w:r>
    </w:p>
    <w:bookmarkEnd w:id="29"/>
    <w:bookmarkStart w:name="z165" w:id="30"/>
    <w:p>
      <w:pPr>
        <w:spacing w:after="0"/>
        <w:ind w:left="0"/>
        <w:jc w:val="left"/>
      </w:pPr>
      <w:r>
        <w:rPr>
          <w:rFonts w:ascii="Times New Roman"/>
          <w:b/>
          <w:i w:val="false"/>
          <w:color w:val="000000"/>
        </w:rPr>
        <w:t xml:space="preserve"> 
Объектілердің дәріхана ыдысын өңдеудiң технологиялық үдерісі</w:t>
      </w:r>
    </w:p>
    <w:bookmarkEnd w:id="30"/>
    <w:bookmarkStart w:name="z166" w:id="31"/>
    <w:p>
      <w:pPr>
        <w:spacing w:after="0"/>
        <w:ind w:left="0"/>
        <w:jc w:val="left"/>
      </w:pPr>
      <w:r>
        <w:rPr>
          <w:rFonts w:ascii="Times New Roman"/>
          <w:b/>
          <w:i w:val="false"/>
          <w:color w:val="000000"/>
        </w:rPr>
        <w:t xml:space="preserve"> 
1. Дәріхана ыдысын өңдеудiң технологиялық үдерісiн дайындау және жүргiзу</w:t>
      </w:r>
    </w:p>
    <w:bookmarkEnd w:id="31"/>
    <w:bookmarkStart w:name="z167" w:id="32"/>
    <w:p>
      <w:pPr>
        <w:spacing w:after="0"/>
        <w:ind w:left="0"/>
        <w:jc w:val="both"/>
      </w:pPr>
      <w:r>
        <w:rPr>
          <w:rFonts w:ascii="Times New Roman"/>
          <w:b w:val="false"/>
          <w:i w:val="false"/>
          <w:color w:val="000000"/>
          <w:sz w:val="28"/>
        </w:rPr>
        <w:t>
      1. Қаптама материалдарынан босатылып алынған жаңа және бұрын қолданыста болған ыдыстардың механикалық ластануын, дәрiлiк заттардың қалдықтарын кетiру үшiн сыртынан және ішін ағынды құбыр суымен шаяды, содан соң он бес минут бойы жуу құралының 0,5% ерітiндiсiне салып қояды.</w:t>
      </w:r>
      <w:r>
        <w:br/>
      </w:r>
      <w:r>
        <w:rPr>
          <w:rFonts w:ascii="Times New Roman"/>
          <w:b w:val="false"/>
          <w:i w:val="false"/>
          <w:color w:val="000000"/>
          <w:sz w:val="28"/>
        </w:rPr>
        <w:t>
</w:t>
      </w:r>
      <w:r>
        <w:rPr>
          <w:rFonts w:ascii="Times New Roman"/>
          <w:b w:val="false"/>
          <w:i w:val="false"/>
          <w:color w:val="000000"/>
          <w:sz w:val="28"/>
        </w:rPr>
        <w:t>
      Қатты ластанған ыдысты одан ұзақ уақытқа (екі-үш сағатқа) салып қояды.</w:t>
      </w:r>
      <w:r>
        <w:br/>
      </w:r>
      <w:r>
        <w:rPr>
          <w:rFonts w:ascii="Times New Roman"/>
          <w:b w:val="false"/>
          <w:i w:val="false"/>
          <w:color w:val="000000"/>
          <w:sz w:val="28"/>
        </w:rPr>
        <w:t>
</w:t>
      </w:r>
      <w:r>
        <w:rPr>
          <w:rFonts w:ascii="Times New Roman"/>
          <w:b w:val="false"/>
          <w:i w:val="false"/>
          <w:color w:val="000000"/>
          <w:sz w:val="28"/>
        </w:rPr>
        <w:t>
      2. Суланғаннан кейін ыдысты сол ерiтiндіде қатты ысқышпен немесе жуғыш машинамен жуады, содан соң (50+-10)</w:t>
      </w:r>
      <w:r>
        <w:rPr>
          <w:rFonts w:ascii="Times New Roman"/>
          <w:b w:val="false"/>
          <w:i w:val="false"/>
          <w:color w:val="000000"/>
          <w:vertAlign w:val="superscript"/>
        </w:rPr>
        <w:t>0</w:t>
      </w:r>
      <w:r>
        <w:rPr>
          <w:rFonts w:ascii="Times New Roman"/>
          <w:b w:val="false"/>
          <w:i w:val="false"/>
          <w:color w:val="000000"/>
          <w:sz w:val="28"/>
        </w:rPr>
        <w:t>С температурада ағынды құбыр суымен кемінде бес-жеті рет шаяды және ең соңында тазартылған сумен жуады. Машинамен шаю кезінде жуғыш машинаның түріне байланысты шаю режимінде ұстау уақыты бес-он минут. Жуылған ыдыстың тазалығы және жуу құралдарының толық жуылуы осы Санитариялық қағидаларға 7-қосымшада жазылған әдістеме бойынша бақылануы тиіс.</w:t>
      </w:r>
    </w:p>
    <w:bookmarkEnd w:id="32"/>
    <w:bookmarkStart w:name="z170" w:id="33"/>
    <w:p>
      <w:pPr>
        <w:spacing w:after="0"/>
        <w:ind w:left="0"/>
        <w:jc w:val="left"/>
      </w:pPr>
      <w:r>
        <w:rPr>
          <w:rFonts w:ascii="Times New Roman"/>
          <w:b/>
          <w:i w:val="false"/>
          <w:color w:val="000000"/>
        </w:rPr>
        <w:t xml:space="preserve"> 
2. Ауруханалардың инфекциялық бөлiмшелерiнен дәріханаға</w:t>
      </w:r>
      <w:r>
        <w:br/>
      </w:r>
      <w:r>
        <w:rPr>
          <w:rFonts w:ascii="Times New Roman"/>
          <w:b/>
          <w:i w:val="false"/>
          <w:color w:val="000000"/>
        </w:rPr>
        <w:t>
түсетін ыдыстарды дезинфекциялау</w:t>
      </w:r>
    </w:p>
    <w:bookmarkEnd w:id="33"/>
    <w:bookmarkStart w:name="z171" w:id="34"/>
    <w:p>
      <w:pPr>
        <w:spacing w:after="0"/>
        <w:ind w:left="0"/>
        <w:jc w:val="both"/>
      </w:pPr>
      <w:r>
        <w:rPr>
          <w:rFonts w:ascii="Times New Roman"/>
          <w:b w:val="false"/>
          <w:i w:val="false"/>
          <w:color w:val="000000"/>
          <w:sz w:val="28"/>
        </w:rPr>
        <w:t>
      3. Бұрын қолданыста болған, халықтан немесе ауруханалардың инфекциялық бөлiмшелерiнен дәрiханаға келіп түскен дәріхана ыдыстарын дезинфекциялайды. Дезинфекциялау үшін Қазақстан Республикасында қолдануға рұқсат етілген құралдар пайдаланылады.</w:t>
      </w:r>
      <w:r>
        <w:br/>
      </w:r>
      <w:r>
        <w:rPr>
          <w:rFonts w:ascii="Times New Roman"/>
          <w:b w:val="false"/>
          <w:i w:val="false"/>
          <w:color w:val="000000"/>
          <w:sz w:val="28"/>
        </w:rPr>
        <w:t>
</w:t>
      </w:r>
      <w:r>
        <w:rPr>
          <w:rFonts w:ascii="Times New Roman"/>
          <w:b w:val="false"/>
          <w:i w:val="false"/>
          <w:color w:val="000000"/>
          <w:sz w:val="28"/>
        </w:rPr>
        <w:t>
      4. Жуу құралы бар 3% сутегі пероксид ерiтiндiсiн су құбыры суында дайындайды. 10 л сутегі пероксидiнің 3% ерітіндісін дайындау үшiн оны судың тиiстi мөлшеріне қоса отырып, 1200 мл пергидроль алады. Осы ерiтiндiде ыдысты сексен минут бойы ұстайды. Дайындалған дезинфекциялау ерiтiндiлерін сақтау жиырма төрт сағаттан артық болуы тиіс.</w:t>
      </w:r>
      <w:r>
        <w:br/>
      </w:r>
      <w:r>
        <w:rPr>
          <w:rFonts w:ascii="Times New Roman"/>
          <w:b w:val="false"/>
          <w:i w:val="false"/>
          <w:color w:val="000000"/>
          <w:sz w:val="28"/>
        </w:rPr>
        <w:t>
</w:t>
      </w:r>
      <w:r>
        <w:rPr>
          <w:rFonts w:ascii="Times New Roman"/>
          <w:b w:val="false"/>
          <w:i w:val="false"/>
          <w:color w:val="000000"/>
          <w:sz w:val="28"/>
        </w:rPr>
        <w:t>
      Бiр ерiтiндiнi қайталап пайдалануға жол берiлмейдi. Дезинфекциялаудан кейін ыдысты ағынды су құбыры суымен дезинфекциялау құралының иiсi кеткенге дейін шаяды және осы қосымшаның 2-тармағында жазылған әдістемеге сәйкес жуу құралдарымен жуады.</w:t>
      </w:r>
    </w:p>
    <w:bookmarkEnd w:id="34"/>
    <w:bookmarkStart w:name="z174" w:id="35"/>
    <w:p>
      <w:pPr>
        <w:spacing w:after="0"/>
        <w:ind w:left="0"/>
        <w:jc w:val="both"/>
      </w:pPr>
      <w:r>
        <w:rPr>
          <w:rFonts w:ascii="Times New Roman"/>
          <w:b w:val="false"/>
          <w:i w:val="false"/>
          <w:color w:val="000000"/>
          <w:sz w:val="28"/>
        </w:rPr>
        <w:t xml:space="preserve">
«Дәрілік заттардың, медициналық   </w:t>
      </w:r>
      <w:r>
        <w:br/>
      </w:r>
      <w:r>
        <w:rPr>
          <w:rFonts w:ascii="Times New Roman"/>
          <w:b w:val="false"/>
          <w:i w:val="false"/>
          <w:color w:val="000000"/>
          <w:sz w:val="28"/>
        </w:rPr>
        <w:t>
мақсаттағы бұйымдар мен медициналық</w:t>
      </w:r>
      <w:r>
        <w:br/>
      </w:r>
      <w:r>
        <w:rPr>
          <w:rFonts w:ascii="Times New Roman"/>
          <w:b w:val="false"/>
          <w:i w:val="false"/>
          <w:color w:val="000000"/>
          <w:sz w:val="28"/>
        </w:rPr>
        <w:t xml:space="preserve">
техниканың айналысы саласындағы  </w:t>
      </w:r>
      <w:r>
        <w:br/>
      </w:r>
      <w:r>
        <w:rPr>
          <w:rFonts w:ascii="Times New Roman"/>
          <w:b w:val="false"/>
          <w:i w:val="false"/>
          <w:color w:val="000000"/>
          <w:sz w:val="28"/>
        </w:rPr>
        <w:t xml:space="preserve">
объектілерге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талаптар» санитариялық қағидаларына</w:t>
      </w:r>
      <w:r>
        <w:br/>
      </w:r>
      <w:r>
        <w:rPr>
          <w:rFonts w:ascii="Times New Roman"/>
          <w:b w:val="false"/>
          <w:i w:val="false"/>
          <w:color w:val="000000"/>
          <w:sz w:val="28"/>
        </w:rPr>
        <w:t xml:space="preserve">
5-қосымша            </w:t>
      </w:r>
    </w:p>
    <w:bookmarkEnd w:id="35"/>
    <w:bookmarkStart w:name="z175" w:id="36"/>
    <w:p>
      <w:pPr>
        <w:spacing w:after="0"/>
        <w:ind w:left="0"/>
        <w:jc w:val="left"/>
      </w:pPr>
      <w:r>
        <w:rPr>
          <w:rFonts w:ascii="Times New Roman"/>
          <w:b/>
          <w:i w:val="false"/>
          <w:color w:val="000000"/>
        </w:rPr>
        <w:t xml:space="preserve"> 
Жуылған ыдыстың сапасын бақылау</w:t>
      </w:r>
    </w:p>
    <w:bookmarkEnd w:id="36"/>
    <w:bookmarkStart w:name="z176" w:id="37"/>
    <w:p>
      <w:pPr>
        <w:spacing w:after="0"/>
        <w:ind w:left="0"/>
        <w:jc w:val="left"/>
      </w:pPr>
      <w:r>
        <w:rPr>
          <w:rFonts w:ascii="Times New Roman"/>
          <w:b/>
          <w:i w:val="false"/>
          <w:color w:val="000000"/>
        </w:rPr>
        <w:t xml:space="preserve"> 
1. Жуылған ыдыстың тазалық дәрежесiн анықтау</w:t>
      </w:r>
    </w:p>
    <w:bookmarkEnd w:id="37"/>
    <w:bookmarkStart w:name="z177" w:id="38"/>
    <w:p>
      <w:pPr>
        <w:spacing w:after="0"/>
        <w:ind w:left="0"/>
        <w:jc w:val="both"/>
      </w:pPr>
      <w:r>
        <w:rPr>
          <w:rFonts w:ascii="Times New Roman"/>
          <w:b w:val="false"/>
          <w:i w:val="false"/>
          <w:color w:val="000000"/>
          <w:sz w:val="28"/>
        </w:rPr>
        <w:t>
      Жуылған ыдыстың сапасын бақылауды бөгде заттың болмауын және сауыттың бүйiрлерiнен оны шайғаннан кейiн судың бiркелкi ағуын көзбен шолу арқылы жүргiзедi.</w:t>
      </w:r>
      <w:r>
        <w:br/>
      </w:r>
      <w:r>
        <w:rPr>
          <w:rFonts w:ascii="Times New Roman"/>
          <w:b w:val="false"/>
          <w:i w:val="false"/>
          <w:color w:val="000000"/>
          <w:sz w:val="28"/>
        </w:rPr>
        <w:t>
</w:t>
      </w:r>
      <w:r>
        <w:rPr>
          <w:rFonts w:ascii="Times New Roman"/>
          <w:b w:val="false"/>
          <w:i w:val="false"/>
          <w:color w:val="000000"/>
          <w:sz w:val="28"/>
        </w:rPr>
        <w:t>
      Қажет болған жағдайда синтетикалық жуу және жуу, дезинфекциялау құралдарының толық жуылғанын рН шамасы бойынша потенциометриялық тәсiлмен анықтайды (ыдысты соңғы шайғаннан кейiнгi судың рН бастапқы судың рН сәйкес болуы тиіс).</w:t>
      </w:r>
      <w:r>
        <w:br/>
      </w:r>
      <w:r>
        <w:rPr>
          <w:rFonts w:ascii="Times New Roman"/>
          <w:b w:val="false"/>
          <w:i w:val="false"/>
          <w:color w:val="000000"/>
          <w:sz w:val="28"/>
        </w:rPr>
        <w:t>
</w:t>
      </w:r>
      <w:r>
        <w:rPr>
          <w:rFonts w:ascii="Times New Roman"/>
          <w:b w:val="false"/>
          <w:i w:val="false"/>
          <w:color w:val="000000"/>
          <w:sz w:val="28"/>
        </w:rPr>
        <w:t>
      Шайғаннан кейiн оның ластануын болдырмау үшiн әрбiр сауытты немесе шөлмекті алюминий фольгамен жауып қояды.</w:t>
      </w:r>
    </w:p>
    <w:bookmarkEnd w:id="38"/>
    <w:bookmarkStart w:name="z180" w:id="39"/>
    <w:p>
      <w:pPr>
        <w:spacing w:after="0"/>
        <w:ind w:left="0"/>
        <w:jc w:val="left"/>
      </w:pPr>
      <w:r>
        <w:rPr>
          <w:rFonts w:ascii="Times New Roman"/>
          <w:b/>
          <w:i w:val="false"/>
          <w:color w:val="000000"/>
        </w:rPr>
        <w:t xml:space="preserve"> 
2. Жуу құралдарының толық жуылуын анықтау</w:t>
      </w:r>
    </w:p>
    <w:bookmarkEnd w:id="39"/>
    <w:bookmarkStart w:name="z181" w:id="40"/>
    <w:p>
      <w:pPr>
        <w:spacing w:after="0"/>
        <w:ind w:left="0"/>
        <w:jc w:val="both"/>
      </w:pPr>
      <w:r>
        <w:rPr>
          <w:rFonts w:ascii="Times New Roman"/>
          <w:b w:val="false"/>
          <w:i w:val="false"/>
          <w:color w:val="000000"/>
          <w:sz w:val="28"/>
        </w:rPr>
        <w:t>
      Сыналатын жуылған сауытты тазартылған сумен шаяды (сауытты сумен толық толтырады). Жуған сумен мақта тампонын сулайды, оған фенолфталеиннiң спирттi ерiтiндiсiнiң бір-екі тамшысын тамызады.</w:t>
      </w:r>
      <w:r>
        <w:br/>
      </w:r>
      <w:r>
        <w:rPr>
          <w:rFonts w:ascii="Times New Roman"/>
          <w:b w:val="false"/>
          <w:i w:val="false"/>
          <w:color w:val="000000"/>
          <w:sz w:val="28"/>
        </w:rPr>
        <w:t>
</w:t>
      </w:r>
      <w:r>
        <w:rPr>
          <w:rFonts w:ascii="Times New Roman"/>
          <w:b w:val="false"/>
          <w:i w:val="false"/>
          <w:color w:val="000000"/>
          <w:sz w:val="28"/>
        </w:rPr>
        <w:t>
      Жуу құралдарының қалдығының болуы мақта тампонын қызғылт түске бояйды.</w:t>
      </w:r>
    </w:p>
    <w:bookmarkEnd w:id="40"/>
    <w:bookmarkStart w:name="z183" w:id="41"/>
    <w:p>
      <w:pPr>
        <w:spacing w:after="0"/>
        <w:ind w:left="0"/>
        <w:jc w:val="both"/>
      </w:pPr>
      <w:r>
        <w:rPr>
          <w:rFonts w:ascii="Times New Roman"/>
          <w:b w:val="false"/>
          <w:i w:val="false"/>
          <w:color w:val="000000"/>
          <w:sz w:val="28"/>
        </w:rPr>
        <w:t xml:space="preserve">
«Дәрілік заттардың, медициналық   </w:t>
      </w:r>
      <w:r>
        <w:br/>
      </w:r>
      <w:r>
        <w:rPr>
          <w:rFonts w:ascii="Times New Roman"/>
          <w:b w:val="false"/>
          <w:i w:val="false"/>
          <w:color w:val="000000"/>
          <w:sz w:val="28"/>
        </w:rPr>
        <w:t>
мақсаттағы бұйымдар мен медициналық</w:t>
      </w:r>
      <w:r>
        <w:br/>
      </w:r>
      <w:r>
        <w:rPr>
          <w:rFonts w:ascii="Times New Roman"/>
          <w:b w:val="false"/>
          <w:i w:val="false"/>
          <w:color w:val="000000"/>
          <w:sz w:val="28"/>
        </w:rPr>
        <w:t xml:space="preserve">
техниканың айналысы саласындағы  </w:t>
      </w:r>
      <w:r>
        <w:br/>
      </w:r>
      <w:r>
        <w:rPr>
          <w:rFonts w:ascii="Times New Roman"/>
          <w:b w:val="false"/>
          <w:i w:val="false"/>
          <w:color w:val="000000"/>
          <w:sz w:val="28"/>
        </w:rPr>
        <w:t xml:space="preserve">
объектілерге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талаптар» санитариялық қағидаларына</w:t>
      </w:r>
      <w:r>
        <w:br/>
      </w:r>
      <w:r>
        <w:rPr>
          <w:rFonts w:ascii="Times New Roman"/>
          <w:b w:val="false"/>
          <w:i w:val="false"/>
          <w:color w:val="000000"/>
          <w:sz w:val="28"/>
        </w:rPr>
        <w:t xml:space="preserve">
6-қосымша            </w:t>
      </w:r>
    </w:p>
    <w:bookmarkEnd w:id="41"/>
    <w:bookmarkStart w:name="z184" w:id="42"/>
    <w:p>
      <w:pPr>
        <w:spacing w:after="0"/>
        <w:ind w:left="0"/>
        <w:jc w:val="left"/>
      </w:pPr>
      <w:r>
        <w:rPr>
          <w:rFonts w:ascii="Times New Roman"/>
          <w:b/>
          <w:i w:val="false"/>
          <w:color w:val="000000"/>
        </w:rPr>
        <w:t xml:space="preserve"> 
Өлшеп-оралған дәрiлік заттарды тығындауға арналған</w:t>
      </w:r>
      <w:r>
        <w:br/>
      </w:r>
      <w:r>
        <w:rPr>
          <w:rFonts w:ascii="Times New Roman"/>
          <w:b/>
          <w:i w:val="false"/>
          <w:color w:val="000000"/>
        </w:rPr>
        <w:t>
қалпақшалар мен тығындарды өңдеу және стерилдеу</w:t>
      </w:r>
    </w:p>
    <w:bookmarkEnd w:id="42"/>
    <w:bookmarkStart w:name="z185" w:id="43"/>
    <w:p>
      <w:pPr>
        <w:spacing w:after="0"/>
        <w:ind w:left="0"/>
        <w:jc w:val="left"/>
      </w:pPr>
      <w:r>
        <w:rPr>
          <w:rFonts w:ascii="Times New Roman"/>
          <w:b/>
          <w:i w:val="false"/>
          <w:color w:val="000000"/>
        </w:rPr>
        <w:t xml:space="preserve"> 
1. Алюминий қалпақшаларды дайындау және жуу</w:t>
      </w:r>
    </w:p>
    <w:bookmarkEnd w:id="43"/>
    <w:bookmarkStart w:name="z186" w:id="44"/>
    <w:p>
      <w:pPr>
        <w:spacing w:after="0"/>
        <w:ind w:left="0"/>
        <w:jc w:val="both"/>
      </w:pPr>
      <w:r>
        <w:rPr>
          <w:rFonts w:ascii="Times New Roman"/>
          <w:b w:val="false"/>
          <w:i w:val="false"/>
          <w:color w:val="000000"/>
          <w:sz w:val="28"/>
        </w:rPr>
        <w:t>
      1. Инъекциялық ерiтiндiлер мен көзге арналған тамшыларды тығындауға арналған алюминий қалпақшаларды жуу құралының ерiтiндiсiнде он бес минут бойы ағынды су құбыры суында (80+-10)</w:t>
      </w:r>
      <w:r>
        <w:rPr>
          <w:rFonts w:ascii="Times New Roman"/>
          <w:b w:val="false"/>
          <w:i w:val="false"/>
          <w:color w:val="000000"/>
          <w:vertAlign w:val="superscript"/>
        </w:rPr>
        <w:t>0</w:t>
      </w:r>
      <w:r>
        <w:rPr>
          <w:rFonts w:ascii="Times New Roman"/>
          <w:b w:val="false"/>
          <w:i w:val="false"/>
          <w:color w:val="000000"/>
          <w:sz w:val="28"/>
        </w:rPr>
        <w:t>С температурада жуады, он минут бойы (50+-10)</w:t>
      </w:r>
      <w:r>
        <w:rPr>
          <w:rFonts w:ascii="Times New Roman"/>
          <w:b w:val="false"/>
          <w:i w:val="false"/>
          <w:color w:val="000000"/>
          <w:vertAlign w:val="superscript"/>
        </w:rPr>
        <w:t>0</w:t>
      </w:r>
      <w:r>
        <w:rPr>
          <w:rFonts w:ascii="Times New Roman"/>
          <w:b w:val="false"/>
          <w:i w:val="false"/>
          <w:color w:val="000000"/>
          <w:sz w:val="28"/>
        </w:rPr>
        <w:t>С температурадағы ағынды сумен шаяды, содан соң он бес минут бойы тазартылған сумен (30+-10)</w:t>
      </w:r>
      <w:r>
        <w:rPr>
          <w:rFonts w:ascii="Times New Roman"/>
          <w:b w:val="false"/>
          <w:i w:val="false"/>
          <w:color w:val="000000"/>
          <w:vertAlign w:val="superscript"/>
        </w:rPr>
        <w:t>0</w:t>
      </w:r>
      <w:r>
        <w:rPr>
          <w:rFonts w:ascii="Times New Roman"/>
          <w:b w:val="false"/>
          <w:i w:val="false"/>
          <w:color w:val="000000"/>
          <w:sz w:val="28"/>
        </w:rPr>
        <w:t>С температурада шаяды. Таза қалпақшаларды бикстерге орналастырады және ауа стерилизаторында 50-60</w:t>
      </w:r>
      <w:r>
        <w:rPr>
          <w:rFonts w:ascii="Times New Roman"/>
          <w:b w:val="false"/>
          <w:i w:val="false"/>
          <w:color w:val="000000"/>
          <w:vertAlign w:val="superscript"/>
        </w:rPr>
        <w:t>0</w:t>
      </w:r>
      <w:r>
        <w:rPr>
          <w:rFonts w:ascii="Times New Roman"/>
          <w:b w:val="false"/>
          <w:i w:val="false"/>
          <w:color w:val="000000"/>
          <w:sz w:val="28"/>
        </w:rPr>
        <w:t>С температурада кептiредi. Бикстерде ашылған соң жиырма төрт сағаттан асырмай сақтайды.</w:t>
      </w:r>
    </w:p>
    <w:bookmarkEnd w:id="44"/>
    <w:bookmarkStart w:name="z187" w:id="45"/>
    <w:p>
      <w:pPr>
        <w:spacing w:after="0"/>
        <w:ind w:left="0"/>
        <w:jc w:val="left"/>
      </w:pPr>
      <w:r>
        <w:rPr>
          <w:rFonts w:ascii="Times New Roman"/>
          <w:b/>
          <w:i w:val="false"/>
          <w:color w:val="000000"/>
        </w:rPr>
        <w:t xml:space="preserve"> 
2. Резеңке тығындарды стерилдеу алдындағы өңдеу және стерилдеу</w:t>
      </w:r>
    </w:p>
    <w:bookmarkEnd w:id="45"/>
    <w:bookmarkStart w:name="z188" w:id="46"/>
    <w:p>
      <w:pPr>
        <w:spacing w:after="0"/>
        <w:ind w:left="0"/>
        <w:jc w:val="both"/>
      </w:pPr>
      <w:r>
        <w:rPr>
          <w:rFonts w:ascii="Times New Roman"/>
          <w:b w:val="false"/>
          <w:i w:val="false"/>
          <w:color w:val="000000"/>
          <w:sz w:val="28"/>
        </w:rPr>
        <w:t>
      2. Тығындарды үш минут бойы қолмен немесе кiр жуу машинасымен (50-60) Цельсий градусы 0,5% жуғыш заттардың ерiтiндiсiнде жуады (тығындар салмағы мен жуғыш заттар ерiтiндiсiнің қатынасы 1:5), әрбір кез оны таза және бір рет тазартылған сумен ауыстыра отырып құбырдың ағынды ыстық суымен бес рет жуады; отыз минут бойы 1% натрий гидрокарбонаты ерiтiндiсінде қайнатады; бір рет ағынды құбыр суымен және содан соң тазартылған сумен екі рет шаяды.</w:t>
      </w:r>
      <w:r>
        <w:br/>
      </w:r>
      <w:r>
        <w:rPr>
          <w:rFonts w:ascii="Times New Roman"/>
          <w:b w:val="false"/>
          <w:i w:val="false"/>
          <w:color w:val="000000"/>
          <w:sz w:val="28"/>
        </w:rPr>
        <w:t>
</w:t>
      </w:r>
      <w:r>
        <w:rPr>
          <w:rFonts w:ascii="Times New Roman"/>
          <w:b w:val="false"/>
          <w:i w:val="false"/>
          <w:color w:val="000000"/>
          <w:sz w:val="28"/>
        </w:rPr>
        <w:t>
      Содан соң шыны ыдыстарға орналастырады, тазартылған су құяды, сауытты тығындайды да тығындардың беттерiндегi күкiрттi, мырышты және басқа да заттарды кетiру үшiн 121 градустағы (1,1 атмосфера) бу стерилизаторында бiр сағат бойы ұстайды.</w:t>
      </w:r>
      <w:r>
        <w:br/>
      </w:r>
      <w:r>
        <w:rPr>
          <w:rFonts w:ascii="Times New Roman"/>
          <w:b w:val="false"/>
          <w:i w:val="false"/>
          <w:color w:val="000000"/>
          <w:sz w:val="28"/>
        </w:rPr>
        <w:t>
</w:t>
      </w:r>
      <w:r>
        <w:rPr>
          <w:rFonts w:ascii="Times New Roman"/>
          <w:b w:val="false"/>
          <w:i w:val="false"/>
          <w:color w:val="000000"/>
          <w:sz w:val="28"/>
        </w:rPr>
        <w:t>
      3. Бұрын қолданыста болған резеңке тығындарды тазартылған таза сумен жуады, екі рет жиырма минуттан суын қайта-қайта ауыстыра отырып қайнатады және осы қосымшаның 4-тармағына сәйкес стерилдейді.</w:t>
      </w:r>
      <w:r>
        <w:br/>
      </w:r>
      <w:r>
        <w:rPr>
          <w:rFonts w:ascii="Times New Roman"/>
          <w:b w:val="false"/>
          <w:i w:val="false"/>
          <w:color w:val="000000"/>
          <w:sz w:val="28"/>
        </w:rPr>
        <w:t>
</w:t>
      </w:r>
      <w:r>
        <w:rPr>
          <w:rFonts w:ascii="Times New Roman"/>
          <w:b w:val="false"/>
          <w:i w:val="false"/>
          <w:color w:val="000000"/>
          <w:sz w:val="28"/>
        </w:rPr>
        <w:t>
      4. Өңдегеннен кейiн тығындарды 120</w:t>
      </w:r>
      <w:r>
        <w:rPr>
          <w:rFonts w:ascii="Times New Roman"/>
          <w:b w:val="false"/>
          <w:i w:val="false"/>
          <w:color w:val="000000"/>
          <w:vertAlign w:val="superscript"/>
        </w:rPr>
        <w:t>0</w:t>
      </w:r>
      <w:r>
        <w:rPr>
          <w:rFonts w:ascii="Times New Roman"/>
          <w:b w:val="false"/>
          <w:i w:val="false"/>
          <w:color w:val="000000"/>
          <w:sz w:val="28"/>
        </w:rPr>
        <w:t>С температурада (қысымы 1,1 атмосфера) бу стерилизаторында қырық бес минут бойы стерилдейді. Жабық бикстердегi стерилділікті сақтау мерзiмi – үш тәулiк. Бикстерді ашқаннан кейiн олар жиырма төрт сағат бойы пайдаланылуы тиiс.</w:t>
      </w:r>
      <w:r>
        <w:br/>
      </w:r>
      <w:r>
        <w:rPr>
          <w:rFonts w:ascii="Times New Roman"/>
          <w:b w:val="false"/>
          <w:i w:val="false"/>
          <w:color w:val="000000"/>
          <w:sz w:val="28"/>
        </w:rPr>
        <w:t>
</w:t>
      </w:r>
      <w:r>
        <w:rPr>
          <w:rFonts w:ascii="Times New Roman"/>
          <w:b w:val="false"/>
          <w:i w:val="false"/>
          <w:color w:val="000000"/>
          <w:sz w:val="28"/>
        </w:rPr>
        <w:t>
      5. Мол дайындаған кезде резеңке тығындарды 2-тармақта көрсетiлгендей стерилдемей, 50</w:t>
      </w:r>
      <w:r>
        <w:rPr>
          <w:rFonts w:ascii="Times New Roman"/>
          <w:b w:val="false"/>
          <w:i w:val="false"/>
          <w:color w:val="000000"/>
          <w:vertAlign w:val="superscript"/>
        </w:rPr>
        <w:t>0</w:t>
      </w:r>
      <w:r>
        <w:rPr>
          <w:rFonts w:ascii="Times New Roman"/>
          <w:b w:val="false"/>
          <w:i w:val="false"/>
          <w:color w:val="000000"/>
          <w:sz w:val="28"/>
        </w:rPr>
        <w:t>С температурада кептiргiш шкафтарда екі сағат бойы кептiредi және жабық ыдыстарда салқын жерде бір жылдан аспайтын уақыт сақтайды. Қолданудың алдында тығындарды 5-тармақта көрсетілгендей стерилдейді.</w:t>
      </w:r>
    </w:p>
    <w:bookmarkEnd w:id="46"/>
    <w:bookmarkStart w:name="z193" w:id="47"/>
    <w:p>
      <w:pPr>
        <w:spacing w:after="0"/>
        <w:ind w:left="0"/>
        <w:jc w:val="left"/>
      </w:pPr>
      <w:r>
        <w:rPr>
          <w:rFonts w:ascii="Times New Roman"/>
          <w:b/>
          <w:i w:val="false"/>
          <w:color w:val="000000"/>
        </w:rPr>
        <w:t xml:space="preserve"> 
6. Полиэтилен тығындарды стерилдеу алдындағы өңдеу және стерилдеу</w:t>
      </w:r>
    </w:p>
    <w:bookmarkEnd w:id="47"/>
    <w:bookmarkStart w:name="z194" w:id="48"/>
    <w:p>
      <w:pPr>
        <w:spacing w:after="0"/>
        <w:ind w:left="0"/>
        <w:jc w:val="both"/>
      </w:pPr>
      <w:r>
        <w:rPr>
          <w:rFonts w:ascii="Times New Roman"/>
          <w:b w:val="false"/>
          <w:i w:val="false"/>
          <w:color w:val="000000"/>
          <w:sz w:val="28"/>
        </w:rPr>
        <w:t>
      6. Жаңа полиэтилен тығындар ыстық ағынды су құбыры суымен бірнеше рет жуылады. Тығындар қатты ластанған жағдайда жуғыш заттарды қолдана отырып оларды алдын ала жуады. Содан соң тығындарды тазартылған сумен шаяды және сутегі пероксидiнiң жаңа дайындалған 6% ерiтiндiсiне алты сағат бойы батырып қою арқылы стерилдейді, содан кейін тазартылған сумен жуып, (50-60)</w:t>
      </w:r>
      <w:r>
        <w:rPr>
          <w:rFonts w:ascii="Times New Roman"/>
          <w:b w:val="false"/>
          <w:i w:val="false"/>
          <w:color w:val="000000"/>
          <w:vertAlign w:val="superscript"/>
        </w:rPr>
        <w:t>0</w:t>
      </w:r>
      <w:r>
        <w:rPr>
          <w:rFonts w:ascii="Times New Roman"/>
          <w:b w:val="false"/>
          <w:i w:val="false"/>
          <w:color w:val="000000"/>
          <w:sz w:val="28"/>
        </w:rPr>
        <w:t>С температурада ауа стерилизаторында кептiредi. Стерилденген тығындарды тығыз салынған тығындары бар банкаларда немесе бикстерде сақтау мерзiмi – үш тәулiк.</w:t>
      </w:r>
    </w:p>
    <w:bookmarkEnd w:id="48"/>
    <w:bookmarkStart w:name="z195" w:id="49"/>
    <w:p>
      <w:pPr>
        <w:spacing w:after="0"/>
        <w:ind w:left="0"/>
        <w:jc w:val="left"/>
      </w:pPr>
      <w:r>
        <w:rPr>
          <w:rFonts w:ascii="Times New Roman"/>
          <w:b/>
          <w:i w:val="false"/>
          <w:color w:val="000000"/>
        </w:rPr>
        <w:t xml:space="preserve"> 
7. Бұрандалы пластмасса тығындарды өңдеу тәртiбi</w:t>
      </w:r>
    </w:p>
    <w:bookmarkEnd w:id="49"/>
    <w:bookmarkStart w:name="z196" w:id="50"/>
    <w:p>
      <w:pPr>
        <w:spacing w:after="0"/>
        <w:ind w:left="0"/>
        <w:jc w:val="both"/>
      </w:pPr>
      <w:r>
        <w:rPr>
          <w:rFonts w:ascii="Times New Roman"/>
          <w:b w:val="false"/>
          <w:i w:val="false"/>
          <w:color w:val="000000"/>
          <w:sz w:val="28"/>
        </w:rPr>
        <w:t>
      7. Жаңа пластмасса тығындарды ағынды су құбырының ыстық суымен бiрнеше рет жуады және кептiргiш шкафта (50-60)</w:t>
      </w:r>
      <w:r>
        <w:rPr>
          <w:rFonts w:ascii="Times New Roman"/>
          <w:b w:val="false"/>
          <w:i w:val="false"/>
          <w:color w:val="000000"/>
          <w:vertAlign w:val="superscript"/>
        </w:rPr>
        <w:t>0</w:t>
      </w:r>
      <w:r>
        <w:rPr>
          <w:rFonts w:ascii="Times New Roman"/>
          <w:b w:val="false"/>
          <w:i w:val="false"/>
          <w:color w:val="000000"/>
          <w:sz w:val="28"/>
        </w:rPr>
        <w:t>С температурада кептiредi. Кептiрiлген тығындарды жабық бикстерде сақтайды.</w:t>
      </w:r>
    </w:p>
    <w:bookmarkEnd w:id="50"/>
    <w:bookmarkStart w:name="z197" w:id="51"/>
    <w:p>
      <w:pPr>
        <w:spacing w:after="0"/>
        <w:ind w:left="0"/>
        <w:jc w:val="both"/>
      </w:pPr>
      <w:r>
        <w:rPr>
          <w:rFonts w:ascii="Times New Roman"/>
          <w:b w:val="false"/>
          <w:i w:val="false"/>
          <w:color w:val="000000"/>
          <w:sz w:val="28"/>
        </w:rPr>
        <w:t xml:space="preserve">
«Дәрілік заттардың, медициналық   </w:t>
      </w:r>
      <w:r>
        <w:br/>
      </w:r>
      <w:r>
        <w:rPr>
          <w:rFonts w:ascii="Times New Roman"/>
          <w:b w:val="false"/>
          <w:i w:val="false"/>
          <w:color w:val="000000"/>
          <w:sz w:val="28"/>
        </w:rPr>
        <w:t>
мақсаттағы бұйымдар мен медициналық</w:t>
      </w:r>
      <w:r>
        <w:br/>
      </w:r>
      <w:r>
        <w:rPr>
          <w:rFonts w:ascii="Times New Roman"/>
          <w:b w:val="false"/>
          <w:i w:val="false"/>
          <w:color w:val="000000"/>
          <w:sz w:val="28"/>
        </w:rPr>
        <w:t xml:space="preserve">
техниканың айналысы саласындағы  </w:t>
      </w:r>
      <w:r>
        <w:br/>
      </w:r>
      <w:r>
        <w:rPr>
          <w:rFonts w:ascii="Times New Roman"/>
          <w:b w:val="false"/>
          <w:i w:val="false"/>
          <w:color w:val="000000"/>
          <w:sz w:val="28"/>
        </w:rPr>
        <w:t xml:space="preserve">
объектілерге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талаптар» санитариялық қағидаларына</w:t>
      </w:r>
      <w:r>
        <w:br/>
      </w:r>
      <w:r>
        <w:rPr>
          <w:rFonts w:ascii="Times New Roman"/>
          <w:b w:val="false"/>
          <w:i w:val="false"/>
          <w:color w:val="000000"/>
          <w:sz w:val="28"/>
        </w:rPr>
        <w:t xml:space="preserve">
7-қосымша            </w:t>
      </w:r>
    </w:p>
    <w:bookmarkEnd w:id="51"/>
    <w:bookmarkStart w:name="z198" w:id="52"/>
    <w:p>
      <w:pPr>
        <w:spacing w:after="0"/>
        <w:ind w:left="0"/>
        <w:jc w:val="left"/>
      </w:pPr>
      <w:r>
        <w:rPr>
          <w:rFonts w:ascii="Times New Roman"/>
          <w:b/>
          <w:i w:val="false"/>
          <w:color w:val="000000"/>
        </w:rPr>
        <w:t xml:space="preserve"> 
Дәрілік заттардың, медициналық мақсаттағы бұйымдар мен</w:t>
      </w:r>
      <w:r>
        <w:br/>
      </w:r>
      <w:r>
        <w:rPr>
          <w:rFonts w:ascii="Times New Roman"/>
          <w:b/>
          <w:i w:val="false"/>
          <w:color w:val="000000"/>
        </w:rPr>
        <w:t>
медициналық техниканың айналысы саласындағы объектілердегі</w:t>
      </w:r>
      <w:r>
        <w:br/>
      </w:r>
      <w:r>
        <w:rPr>
          <w:rFonts w:ascii="Times New Roman"/>
          <w:b/>
          <w:i w:val="false"/>
          <w:color w:val="000000"/>
        </w:rPr>
        <w:t>
дәрілік заттардың микробиологиялық қауіпсіздігін бақылау</w:t>
      </w:r>
    </w:p>
    <w:bookmarkEnd w:id="52"/>
    <w:bookmarkStart w:name="z199" w:id="53"/>
    <w:p>
      <w:pPr>
        <w:spacing w:after="0"/>
        <w:ind w:left="0"/>
        <w:jc w:val="both"/>
      </w:pPr>
      <w:r>
        <w:rPr>
          <w:rFonts w:ascii="Times New Roman"/>
          <w:b w:val="false"/>
          <w:i w:val="false"/>
          <w:color w:val="000000"/>
          <w:sz w:val="28"/>
        </w:rPr>
        <w:t>
      1. Мыналар бактериологиялық бақылау объектiлерi болып табылады:</w:t>
      </w:r>
      <w:r>
        <w:br/>
      </w:r>
      <w:r>
        <w:rPr>
          <w:rFonts w:ascii="Times New Roman"/>
          <w:b w:val="false"/>
          <w:i w:val="false"/>
          <w:color w:val="000000"/>
          <w:sz w:val="28"/>
        </w:rPr>
        <w:t>
</w:t>
      </w:r>
      <w:r>
        <w:rPr>
          <w:rFonts w:ascii="Times New Roman"/>
          <w:b w:val="false"/>
          <w:i w:val="false"/>
          <w:color w:val="000000"/>
          <w:sz w:val="28"/>
        </w:rPr>
        <w:t>
      1) тазартылған су;</w:t>
      </w:r>
      <w:r>
        <w:br/>
      </w:r>
      <w:r>
        <w:rPr>
          <w:rFonts w:ascii="Times New Roman"/>
          <w:b w:val="false"/>
          <w:i w:val="false"/>
          <w:color w:val="000000"/>
          <w:sz w:val="28"/>
        </w:rPr>
        <w:t>
</w:t>
      </w:r>
      <w:r>
        <w:rPr>
          <w:rFonts w:ascii="Times New Roman"/>
          <w:b w:val="false"/>
          <w:i w:val="false"/>
          <w:color w:val="000000"/>
          <w:sz w:val="28"/>
        </w:rPr>
        <w:t>
      2) стерилдеуге дейiнгi және одан кейiнгi инъекцияға арналған ерiтiндiлер;</w:t>
      </w:r>
      <w:r>
        <w:br/>
      </w:r>
      <w:r>
        <w:rPr>
          <w:rFonts w:ascii="Times New Roman"/>
          <w:b w:val="false"/>
          <w:i w:val="false"/>
          <w:color w:val="000000"/>
          <w:sz w:val="28"/>
        </w:rPr>
        <w:t>
</w:t>
      </w:r>
      <w:r>
        <w:rPr>
          <w:rFonts w:ascii="Times New Roman"/>
          <w:b w:val="false"/>
          <w:i w:val="false"/>
          <w:color w:val="000000"/>
          <w:sz w:val="28"/>
        </w:rPr>
        <w:t>
      3) стерилдеуден кейiнгі және стерилдiк негiзде асептикалық жағдайларда дайындалған көзге арналған тамшылар;</w:t>
      </w:r>
      <w:r>
        <w:br/>
      </w:r>
      <w:r>
        <w:rPr>
          <w:rFonts w:ascii="Times New Roman"/>
          <w:b w:val="false"/>
          <w:i w:val="false"/>
          <w:color w:val="000000"/>
          <w:sz w:val="28"/>
        </w:rPr>
        <w:t>
</w:t>
      </w:r>
      <w:r>
        <w:rPr>
          <w:rFonts w:ascii="Times New Roman"/>
          <w:b w:val="false"/>
          <w:i w:val="false"/>
          <w:color w:val="000000"/>
          <w:sz w:val="28"/>
        </w:rPr>
        <w:t>
      4) инъекциялар мен көзге арналған тамшыларға арналған ерiтiндiлердi дайындауға пайдаланылатын құрғақ дәрiлiк заттар;</w:t>
      </w:r>
      <w:r>
        <w:br/>
      </w:r>
      <w:r>
        <w:rPr>
          <w:rFonts w:ascii="Times New Roman"/>
          <w:b w:val="false"/>
          <w:i w:val="false"/>
          <w:color w:val="000000"/>
          <w:sz w:val="28"/>
        </w:rPr>
        <w:t>
</w:t>
      </w:r>
      <w:r>
        <w:rPr>
          <w:rFonts w:ascii="Times New Roman"/>
          <w:b w:val="false"/>
          <w:i w:val="false"/>
          <w:color w:val="000000"/>
          <w:sz w:val="28"/>
        </w:rPr>
        <w:t>
      5) дәрiхана ыдыстары, тығындар, аралық төсеуiштер, басқа да қосалқы материалдар;</w:t>
      </w:r>
      <w:r>
        <w:br/>
      </w:r>
      <w:r>
        <w:rPr>
          <w:rFonts w:ascii="Times New Roman"/>
          <w:b w:val="false"/>
          <w:i w:val="false"/>
          <w:color w:val="000000"/>
          <w:sz w:val="28"/>
        </w:rPr>
        <w:t>
</w:t>
      </w:r>
      <w:r>
        <w:rPr>
          <w:rFonts w:ascii="Times New Roman"/>
          <w:b w:val="false"/>
          <w:i w:val="false"/>
          <w:color w:val="000000"/>
          <w:sz w:val="28"/>
        </w:rPr>
        <w:t>
      6) мүкәммал, жабдықтар, персоналдың қолдары мен санитариялық киiмдерi;</w:t>
      </w:r>
      <w:r>
        <w:br/>
      </w:r>
      <w:r>
        <w:rPr>
          <w:rFonts w:ascii="Times New Roman"/>
          <w:b w:val="false"/>
          <w:i w:val="false"/>
          <w:color w:val="000000"/>
          <w:sz w:val="28"/>
        </w:rPr>
        <w:t>
</w:t>
      </w:r>
      <w:r>
        <w:rPr>
          <w:rFonts w:ascii="Times New Roman"/>
          <w:b w:val="false"/>
          <w:i w:val="false"/>
          <w:color w:val="000000"/>
          <w:sz w:val="28"/>
        </w:rPr>
        <w:t>
      7) ауа.</w:t>
      </w:r>
      <w:r>
        <w:br/>
      </w:r>
      <w:r>
        <w:rPr>
          <w:rFonts w:ascii="Times New Roman"/>
          <w:b w:val="false"/>
          <w:i w:val="false"/>
          <w:color w:val="000000"/>
          <w:sz w:val="28"/>
        </w:rPr>
        <w:t>
</w:t>
      </w:r>
      <w:r>
        <w:rPr>
          <w:rFonts w:ascii="Times New Roman"/>
          <w:b w:val="false"/>
          <w:i w:val="false"/>
          <w:color w:val="000000"/>
          <w:sz w:val="28"/>
        </w:rPr>
        <w:t>
      2. Сынамаларды iрiктеу үшін стерилдеу режимі жүйелі түрде бақыланып отыратын бактериологиялық зертханалардың стерилденген ыдыстары қолданылады (әр партиядан екiден беске дейiнгi бiрлiкте стерилділікке тексеріледі).</w:t>
      </w:r>
      <w:r>
        <w:br/>
      </w:r>
      <w:r>
        <w:rPr>
          <w:rFonts w:ascii="Times New Roman"/>
          <w:b w:val="false"/>
          <w:i w:val="false"/>
          <w:color w:val="000000"/>
          <w:sz w:val="28"/>
        </w:rPr>
        <w:t>
</w:t>
      </w:r>
      <w:r>
        <w:rPr>
          <w:rFonts w:ascii="Times New Roman"/>
          <w:b w:val="false"/>
          <w:i w:val="false"/>
          <w:color w:val="000000"/>
          <w:sz w:val="28"/>
        </w:rPr>
        <w:t>
      3. Дәрiлiк заттарды дайындауға пайдаланылатын тазартылған су (инъекцияға арналған дәрiлiк нысандар мен көзге арналған тамшылардан басқасы) кемінде 500 мл (см</w:t>
      </w:r>
      <w:r>
        <w:rPr>
          <w:rFonts w:ascii="Times New Roman"/>
          <w:b w:val="false"/>
          <w:i w:val="false"/>
          <w:color w:val="000000"/>
          <w:vertAlign w:val="superscript"/>
        </w:rPr>
        <w:t>3</w:t>
      </w:r>
      <w:r>
        <w:rPr>
          <w:rFonts w:ascii="Times New Roman"/>
          <w:b w:val="false"/>
          <w:i w:val="false"/>
          <w:color w:val="000000"/>
          <w:sz w:val="28"/>
        </w:rPr>
        <w:t>) көлемде стерилдi ыдысқа алынады.</w:t>
      </w:r>
      <w:r>
        <w:br/>
      </w:r>
      <w:r>
        <w:rPr>
          <w:rFonts w:ascii="Times New Roman"/>
          <w:b w:val="false"/>
          <w:i w:val="false"/>
          <w:color w:val="000000"/>
          <w:sz w:val="28"/>
        </w:rPr>
        <w:t>
</w:t>
      </w:r>
      <w:r>
        <w:rPr>
          <w:rFonts w:ascii="Times New Roman"/>
          <w:b w:val="false"/>
          <w:i w:val="false"/>
          <w:color w:val="000000"/>
          <w:sz w:val="28"/>
        </w:rPr>
        <w:t>
      Дәрiханада тазартылған суға арналған құбыр болғанда сынама алуды ассистент пен провизор-технологтың үстелiндегi бюреткадан жүзеге асырады. Бұл ретте бюретканың ұшын спиртке малынған мақтаны тұтатып (алаумен) алдын ала күйдiредi. Тазартылған суға арналған құбыр болмағанда, сондай-ақ қанағаттанғысыз нәтижелер алынғанда тазартылған судың сынамасын су қабылдағыштан алады.</w:t>
      </w:r>
      <w:r>
        <w:br/>
      </w:r>
      <w:r>
        <w:rPr>
          <w:rFonts w:ascii="Times New Roman"/>
          <w:b w:val="false"/>
          <w:i w:val="false"/>
          <w:color w:val="000000"/>
          <w:sz w:val="28"/>
        </w:rPr>
        <w:t>
</w:t>
      </w:r>
      <w:r>
        <w:rPr>
          <w:rFonts w:ascii="Times New Roman"/>
          <w:b w:val="false"/>
          <w:i w:val="false"/>
          <w:color w:val="000000"/>
          <w:sz w:val="28"/>
        </w:rPr>
        <w:t>
      Құбырдың санитариялық жағдайын бағалау үшiн тазартылған судың сынамасын тiкелей құбырдан (құбырдың кез келген учаскесiнен) алуға болады.</w:t>
      </w:r>
      <w:r>
        <w:br/>
      </w:r>
      <w:r>
        <w:rPr>
          <w:rFonts w:ascii="Times New Roman"/>
          <w:b w:val="false"/>
          <w:i w:val="false"/>
          <w:color w:val="000000"/>
          <w:sz w:val="28"/>
        </w:rPr>
        <w:t>
</w:t>
      </w:r>
      <w:r>
        <w:rPr>
          <w:rFonts w:ascii="Times New Roman"/>
          <w:b w:val="false"/>
          <w:i w:val="false"/>
          <w:color w:val="000000"/>
          <w:sz w:val="28"/>
        </w:rPr>
        <w:t>
      4. Инъекциялар мен көзге арналған тамшылар ерiтiндiлерін дайындауға пайдаланылатын тазартылған суды 15-20 см</w:t>
      </w:r>
      <w:r>
        <w:rPr>
          <w:rFonts w:ascii="Times New Roman"/>
          <w:b w:val="false"/>
          <w:i w:val="false"/>
          <w:color w:val="000000"/>
          <w:vertAlign w:val="superscript"/>
        </w:rPr>
        <w:t>3</w:t>
      </w:r>
      <w:r>
        <w:rPr>
          <w:rFonts w:ascii="Times New Roman"/>
          <w:b w:val="false"/>
          <w:i w:val="false"/>
          <w:color w:val="000000"/>
          <w:sz w:val="28"/>
        </w:rPr>
        <w:t xml:space="preserve"> мөлшердегі стерилдi ыдысқа дистилляциялау жүзеге асырылған сыйымдылықтардан тiкелей құйып алады.</w:t>
      </w:r>
      <w:r>
        <w:br/>
      </w:r>
      <w:r>
        <w:rPr>
          <w:rFonts w:ascii="Times New Roman"/>
          <w:b w:val="false"/>
          <w:i w:val="false"/>
          <w:color w:val="000000"/>
          <w:sz w:val="28"/>
        </w:rPr>
        <w:t>
</w:t>
      </w:r>
      <w:r>
        <w:rPr>
          <w:rFonts w:ascii="Times New Roman"/>
          <w:b w:val="false"/>
          <w:i w:val="false"/>
          <w:color w:val="000000"/>
          <w:sz w:val="28"/>
        </w:rPr>
        <w:t>
      5. Инъекцияға арналған ерiтiндiлер дайындау кезiнде немесе дайындалған сәттен бастап бiр жарым сағаттан кешiктiрмей стерилдеу жүргiзілетiн ыдысымен алынады және бактериологиялық бақылау үшін зертханаға жеткiзіледi.</w:t>
      </w:r>
      <w:r>
        <w:br/>
      </w:r>
      <w:r>
        <w:rPr>
          <w:rFonts w:ascii="Times New Roman"/>
          <w:b w:val="false"/>
          <w:i w:val="false"/>
          <w:color w:val="000000"/>
          <w:sz w:val="28"/>
        </w:rPr>
        <w:t>
</w:t>
      </w:r>
      <w:r>
        <w:rPr>
          <w:rFonts w:ascii="Times New Roman"/>
          <w:b w:val="false"/>
          <w:i w:val="false"/>
          <w:color w:val="000000"/>
          <w:sz w:val="28"/>
        </w:rPr>
        <w:t>
      6. Инъекцияға арналған стерилді ерiтiндiлерді және көзге арналған тамшыларды, сондай-ақ асептикалық тәсiлмен дайындалған көзге арналған тамшыларды дәрiхана қаптамасында жеткізеді.</w:t>
      </w:r>
      <w:r>
        <w:br/>
      </w:r>
      <w:r>
        <w:rPr>
          <w:rFonts w:ascii="Times New Roman"/>
          <w:b w:val="false"/>
          <w:i w:val="false"/>
          <w:color w:val="000000"/>
          <w:sz w:val="28"/>
        </w:rPr>
        <w:t>
</w:t>
      </w:r>
      <w:r>
        <w:rPr>
          <w:rFonts w:ascii="Times New Roman"/>
          <w:b w:val="false"/>
          <w:i w:val="false"/>
          <w:color w:val="000000"/>
          <w:sz w:val="28"/>
        </w:rPr>
        <w:t>
      Дәрiханалардың сауда залындағы көзге арналған тамшыларды медициналық ұйымдар мен халыққа босатылатын тікелей дәрiхана қаптамасында жеткiзедi. Көзге арналған тамшылардың үш-төрт түрін ассистент үстелiнен де, сөреден де алған дұрыс.</w:t>
      </w:r>
      <w:r>
        <w:br/>
      </w:r>
      <w:r>
        <w:rPr>
          <w:rFonts w:ascii="Times New Roman"/>
          <w:b w:val="false"/>
          <w:i w:val="false"/>
          <w:color w:val="000000"/>
          <w:sz w:val="28"/>
        </w:rPr>
        <w:t>
</w:t>
      </w:r>
      <w:r>
        <w:rPr>
          <w:rFonts w:ascii="Times New Roman"/>
          <w:b w:val="false"/>
          <w:i w:val="false"/>
          <w:color w:val="000000"/>
          <w:sz w:val="28"/>
        </w:rPr>
        <w:t>
      7. Құрғақ дәрілік заттарды (айғақтары бойынша) алуды отыз-елу грамм мөлшерінде стерилдi қасықтар мен стерилдi ыдыстарға жүргізеді; егер зат таблеткалар түрінде болса – алуды фламбирленген пинцеттермен отыз-елу грамм мөлшерінде жүргізеді.</w:t>
      </w:r>
      <w:r>
        <w:br/>
      </w:r>
      <w:r>
        <w:rPr>
          <w:rFonts w:ascii="Times New Roman"/>
          <w:b w:val="false"/>
          <w:i w:val="false"/>
          <w:color w:val="000000"/>
          <w:sz w:val="28"/>
        </w:rPr>
        <w:t>
</w:t>
      </w:r>
      <w:r>
        <w:rPr>
          <w:rFonts w:ascii="Times New Roman"/>
          <w:b w:val="false"/>
          <w:i w:val="false"/>
          <w:color w:val="000000"/>
          <w:sz w:val="28"/>
        </w:rPr>
        <w:t>
      8. Инъекцияға арналған ерiтiндiлер мен көзге арналған тамшыларды құюға дайындалған дәрiхана ыдыстарының бірдей сыйымдылықтағы үш данасы көлемінде оларды дайындау сәтiнде алады. Сауыттар зертханаға тығындалған күйiнде жеткiзіледi, бұл ретте дәрiхананың (дәрілік заттарды босатуға арналған) тығындары мен аралық төсеуiштерi қолданылады.</w:t>
      </w:r>
      <w:r>
        <w:br/>
      </w:r>
      <w:r>
        <w:rPr>
          <w:rFonts w:ascii="Times New Roman"/>
          <w:b w:val="false"/>
          <w:i w:val="false"/>
          <w:color w:val="000000"/>
          <w:sz w:val="28"/>
        </w:rPr>
        <w:t>
</w:t>
      </w:r>
      <w:r>
        <w:rPr>
          <w:rFonts w:ascii="Times New Roman"/>
          <w:b w:val="false"/>
          <w:i w:val="false"/>
          <w:color w:val="000000"/>
          <w:sz w:val="28"/>
        </w:rPr>
        <w:t>
      9. Тығындарды (қабықтан, полиэтиленнен, резеңкеден жасалған) және аралық төсеуiштердi инъекцияға арналған ерiтiндiлер мен көзге арналған тамшыларды дайындау сәтiнде фламбирлеуден кейiн пинцетпен алады да кейiннен стерилдi мақта-дәке тығындармен және қағаз қалпақшалармен жаба отырып аузы кең стерилдi ыдыстарға (колбаларға, банкаларға) салады.</w:t>
      </w:r>
      <w:r>
        <w:br/>
      </w:r>
      <w:r>
        <w:rPr>
          <w:rFonts w:ascii="Times New Roman"/>
          <w:b w:val="false"/>
          <w:i w:val="false"/>
          <w:color w:val="000000"/>
          <w:sz w:val="28"/>
        </w:rPr>
        <w:t>
</w:t>
      </w:r>
      <w:r>
        <w:rPr>
          <w:rFonts w:ascii="Times New Roman"/>
          <w:b w:val="false"/>
          <w:i w:val="false"/>
          <w:color w:val="000000"/>
          <w:sz w:val="28"/>
        </w:rPr>
        <w:t>
      10. Инъекцияға арналған ерiтiндiлердi дайындау үшiн пайдаланылатын сүзгiш құйғыштарды, өлшейтін колбаларды, цилиндрлердi 10 см</w:t>
      </w:r>
      <w:r>
        <w:rPr>
          <w:rFonts w:ascii="Times New Roman"/>
          <w:b w:val="false"/>
          <w:i w:val="false"/>
          <w:color w:val="000000"/>
          <w:vertAlign w:val="superscript"/>
        </w:rPr>
        <w:t>3</w:t>
      </w:r>
      <w:r>
        <w:rPr>
          <w:rFonts w:ascii="Times New Roman"/>
          <w:b w:val="false"/>
          <w:i w:val="false"/>
          <w:color w:val="000000"/>
          <w:sz w:val="28"/>
        </w:rPr>
        <w:t xml:space="preserve"> стерилдi құбыр суымен шаю арқылы бақылайды, шайған сұйықтық бар пробиркаларды зерттеу үшiн зертханаға жеткiзедi.</w:t>
      </w:r>
      <w:r>
        <w:br/>
      </w:r>
      <w:r>
        <w:rPr>
          <w:rFonts w:ascii="Times New Roman"/>
          <w:b w:val="false"/>
          <w:i w:val="false"/>
          <w:color w:val="000000"/>
          <w:sz w:val="28"/>
        </w:rPr>
        <w:t>
</w:t>
      </w:r>
      <w:r>
        <w:rPr>
          <w:rFonts w:ascii="Times New Roman"/>
          <w:b w:val="false"/>
          <w:i w:val="false"/>
          <w:color w:val="000000"/>
          <w:sz w:val="28"/>
        </w:rPr>
        <w:t>
      11. Дәрiханаларда қолданылатын тамшуырларды 10 см</w:t>
      </w:r>
      <w:r>
        <w:rPr>
          <w:rFonts w:ascii="Times New Roman"/>
          <w:b w:val="false"/>
          <w:i w:val="false"/>
          <w:color w:val="000000"/>
          <w:vertAlign w:val="superscript"/>
        </w:rPr>
        <w:t>3</w:t>
      </w:r>
      <w:r>
        <w:rPr>
          <w:rFonts w:ascii="Times New Roman"/>
          <w:b w:val="false"/>
          <w:i w:val="false"/>
          <w:color w:val="000000"/>
          <w:sz w:val="28"/>
        </w:rPr>
        <w:t xml:space="preserve"> стерилдi құбыр суы бар пробиркада бiрнеше рет шаяды, шайған сұйықтығы бар пробиркаларды зерттеу үшiн зертханаға жеткiзедi.</w:t>
      </w:r>
      <w:r>
        <w:br/>
      </w:r>
      <w:r>
        <w:rPr>
          <w:rFonts w:ascii="Times New Roman"/>
          <w:b w:val="false"/>
          <w:i w:val="false"/>
          <w:color w:val="000000"/>
          <w:sz w:val="28"/>
        </w:rPr>
        <w:t>
</w:t>
      </w:r>
      <w:r>
        <w:rPr>
          <w:rFonts w:ascii="Times New Roman"/>
          <w:b w:val="false"/>
          <w:i w:val="false"/>
          <w:color w:val="000000"/>
          <w:sz w:val="28"/>
        </w:rPr>
        <w:t>
      12. Мүкәммалдан, жабдықтардан, персоналдың қолдары мен санитариялық киiмдерiнен алынған шайындыны стерилдi, бiр пайыздық пептонды судың бес миллилитрi бар пробиркаға бекiтiлген таяқша ұшындағы стерилдi мақта тампонымен алады. Тампонды қоректік ортасымен ылғалдайды, объектіден шайынды алады және сол пробиркадағы пептонды суға батырып салып қояды.</w:t>
      </w:r>
      <w:r>
        <w:br/>
      </w:r>
      <w:r>
        <w:rPr>
          <w:rFonts w:ascii="Times New Roman"/>
          <w:b w:val="false"/>
          <w:i w:val="false"/>
          <w:color w:val="000000"/>
          <w:sz w:val="28"/>
        </w:rPr>
        <w:t>
</w:t>
      </w:r>
      <w:r>
        <w:rPr>
          <w:rFonts w:ascii="Times New Roman"/>
          <w:b w:val="false"/>
          <w:i w:val="false"/>
          <w:color w:val="000000"/>
          <w:sz w:val="28"/>
        </w:rPr>
        <w:t>
      Шайындылар алу тәсiлiмен бақылауға жататын объектілердің бағдарлық тiзбесi:</w:t>
      </w:r>
      <w:r>
        <w:br/>
      </w:r>
      <w:r>
        <w:rPr>
          <w:rFonts w:ascii="Times New Roman"/>
          <w:b w:val="false"/>
          <w:i w:val="false"/>
          <w:color w:val="000000"/>
          <w:sz w:val="28"/>
        </w:rPr>
        <w:t>
</w:t>
      </w:r>
      <w:r>
        <w:rPr>
          <w:rFonts w:ascii="Times New Roman"/>
          <w:b w:val="false"/>
          <w:i w:val="false"/>
          <w:color w:val="000000"/>
          <w:sz w:val="28"/>
        </w:rPr>
        <w:t>
      1) провизор-технологтың жұмыс орны;</w:t>
      </w:r>
      <w:r>
        <w:br/>
      </w:r>
      <w:r>
        <w:rPr>
          <w:rFonts w:ascii="Times New Roman"/>
          <w:b w:val="false"/>
          <w:i w:val="false"/>
          <w:color w:val="000000"/>
          <w:sz w:val="28"/>
        </w:rPr>
        <w:t>
</w:t>
      </w:r>
      <w:r>
        <w:rPr>
          <w:rFonts w:ascii="Times New Roman"/>
          <w:b w:val="false"/>
          <w:i w:val="false"/>
          <w:color w:val="000000"/>
          <w:sz w:val="28"/>
        </w:rPr>
        <w:t>
      2) инъекцияға арналған ерiтiндiлер дайындайтын үстел;</w:t>
      </w:r>
      <w:r>
        <w:br/>
      </w:r>
      <w:r>
        <w:rPr>
          <w:rFonts w:ascii="Times New Roman"/>
          <w:b w:val="false"/>
          <w:i w:val="false"/>
          <w:color w:val="000000"/>
          <w:sz w:val="28"/>
        </w:rPr>
        <w:t>
</w:t>
      </w:r>
      <w:r>
        <w:rPr>
          <w:rFonts w:ascii="Times New Roman"/>
          <w:b w:val="false"/>
          <w:i w:val="false"/>
          <w:color w:val="000000"/>
          <w:sz w:val="28"/>
        </w:rPr>
        <w:t>
      3) көзге арналған тамшылар дайындайтын үстел;</w:t>
      </w:r>
      <w:r>
        <w:br/>
      </w:r>
      <w:r>
        <w:rPr>
          <w:rFonts w:ascii="Times New Roman"/>
          <w:b w:val="false"/>
          <w:i w:val="false"/>
          <w:color w:val="000000"/>
          <w:sz w:val="28"/>
        </w:rPr>
        <w:t>
</w:t>
      </w:r>
      <w:r>
        <w:rPr>
          <w:rFonts w:ascii="Times New Roman"/>
          <w:b w:val="false"/>
          <w:i w:val="false"/>
          <w:color w:val="000000"/>
          <w:sz w:val="28"/>
        </w:rPr>
        <w:t>
      4) провизор-технологтың құрғақ дәрiлік заттарды өлшейтiн таразылары;</w:t>
      </w:r>
      <w:r>
        <w:br/>
      </w:r>
      <w:r>
        <w:rPr>
          <w:rFonts w:ascii="Times New Roman"/>
          <w:b w:val="false"/>
          <w:i w:val="false"/>
          <w:color w:val="000000"/>
          <w:sz w:val="28"/>
        </w:rPr>
        <w:t>
</w:t>
      </w:r>
      <w:r>
        <w:rPr>
          <w:rFonts w:ascii="Times New Roman"/>
          <w:b w:val="false"/>
          <w:i w:val="false"/>
          <w:color w:val="000000"/>
          <w:sz w:val="28"/>
        </w:rPr>
        <w:t>
      5) инъекциялық ерiтiндiлер мен көзге арналған тамшылар бар ыдыстарды тығындауға арналған аралық төсеуiштер мен тығындарды сақтауға арналған ыдыстар, күбілер, бюреткалар, пластмасса пластинкалар;</w:t>
      </w:r>
      <w:r>
        <w:br/>
      </w:r>
      <w:r>
        <w:rPr>
          <w:rFonts w:ascii="Times New Roman"/>
          <w:b w:val="false"/>
          <w:i w:val="false"/>
          <w:color w:val="000000"/>
          <w:sz w:val="28"/>
        </w:rPr>
        <w:t>
</w:t>
      </w:r>
      <w:r>
        <w:rPr>
          <w:rFonts w:ascii="Times New Roman"/>
          <w:b w:val="false"/>
          <w:i w:val="false"/>
          <w:color w:val="000000"/>
          <w:sz w:val="28"/>
        </w:rPr>
        <w:t>
      6) таразылар;</w:t>
      </w:r>
      <w:r>
        <w:br/>
      </w:r>
      <w:r>
        <w:rPr>
          <w:rFonts w:ascii="Times New Roman"/>
          <w:b w:val="false"/>
          <w:i w:val="false"/>
          <w:color w:val="000000"/>
          <w:sz w:val="28"/>
        </w:rPr>
        <w:t>
</w:t>
      </w:r>
      <w:r>
        <w:rPr>
          <w:rFonts w:ascii="Times New Roman"/>
          <w:b w:val="false"/>
          <w:i w:val="false"/>
          <w:color w:val="000000"/>
          <w:sz w:val="28"/>
        </w:rPr>
        <w:t>
      7) ассистент бөлмесiндегi су краны;</w:t>
      </w:r>
      <w:r>
        <w:br/>
      </w:r>
      <w:r>
        <w:rPr>
          <w:rFonts w:ascii="Times New Roman"/>
          <w:b w:val="false"/>
          <w:i w:val="false"/>
          <w:color w:val="000000"/>
          <w:sz w:val="28"/>
        </w:rPr>
        <w:t>
</w:t>
      </w:r>
      <w:r>
        <w:rPr>
          <w:rFonts w:ascii="Times New Roman"/>
          <w:b w:val="false"/>
          <w:i w:val="false"/>
          <w:color w:val="000000"/>
          <w:sz w:val="28"/>
        </w:rPr>
        <w:t>
      8) персоналдың, оның iшiнде дәрілік нысандарды дайындау кезiндегi қолдары;</w:t>
      </w:r>
      <w:r>
        <w:br/>
      </w:r>
      <w:r>
        <w:rPr>
          <w:rFonts w:ascii="Times New Roman"/>
          <w:b w:val="false"/>
          <w:i w:val="false"/>
          <w:color w:val="000000"/>
          <w:sz w:val="28"/>
        </w:rPr>
        <w:t>
</w:t>
      </w:r>
      <w:r>
        <w:rPr>
          <w:rFonts w:ascii="Times New Roman"/>
          <w:b w:val="false"/>
          <w:i w:val="false"/>
          <w:color w:val="000000"/>
          <w:sz w:val="28"/>
        </w:rPr>
        <w:t>
      9) персоналдың қолдарына арналған орамал;</w:t>
      </w:r>
      <w:r>
        <w:br/>
      </w:r>
      <w:r>
        <w:rPr>
          <w:rFonts w:ascii="Times New Roman"/>
          <w:b w:val="false"/>
          <w:i w:val="false"/>
          <w:color w:val="000000"/>
          <w:sz w:val="28"/>
        </w:rPr>
        <w:t>
</w:t>
      </w:r>
      <w:r>
        <w:rPr>
          <w:rFonts w:ascii="Times New Roman"/>
          <w:b w:val="false"/>
          <w:i w:val="false"/>
          <w:color w:val="000000"/>
          <w:sz w:val="28"/>
        </w:rPr>
        <w:t>
      10) персоналдың санитариялық киiмдерi.</w:t>
      </w:r>
      <w:r>
        <w:br/>
      </w:r>
      <w:r>
        <w:rPr>
          <w:rFonts w:ascii="Times New Roman"/>
          <w:b w:val="false"/>
          <w:i w:val="false"/>
          <w:color w:val="000000"/>
          <w:sz w:val="28"/>
        </w:rPr>
        <w:t>
</w:t>
      </w:r>
      <w:r>
        <w:rPr>
          <w:rFonts w:ascii="Times New Roman"/>
          <w:b w:val="false"/>
          <w:i w:val="false"/>
          <w:color w:val="000000"/>
          <w:sz w:val="28"/>
        </w:rPr>
        <w:t>
      13. Ауа сынамаларын мынадай үй-жайлардан алады:</w:t>
      </w:r>
      <w:r>
        <w:br/>
      </w:r>
      <w:r>
        <w:rPr>
          <w:rFonts w:ascii="Times New Roman"/>
          <w:b w:val="false"/>
          <w:i w:val="false"/>
          <w:color w:val="000000"/>
          <w:sz w:val="28"/>
        </w:rPr>
        <w:t>
</w:t>
      </w:r>
      <w:r>
        <w:rPr>
          <w:rFonts w:ascii="Times New Roman"/>
          <w:b w:val="false"/>
          <w:i w:val="false"/>
          <w:color w:val="000000"/>
          <w:sz w:val="28"/>
        </w:rPr>
        <w:t>
      1) асептикалық блок;</w:t>
      </w:r>
      <w:r>
        <w:br/>
      </w:r>
      <w:r>
        <w:rPr>
          <w:rFonts w:ascii="Times New Roman"/>
          <w:b w:val="false"/>
          <w:i w:val="false"/>
          <w:color w:val="000000"/>
          <w:sz w:val="28"/>
        </w:rPr>
        <w:t>
</w:t>
      </w:r>
      <w:r>
        <w:rPr>
          <w:rFonts w:ascii="Times New Roman"/>
          <w:b w:val="false"/>
          <w:i w:val="false"/>
          <w:color w:val="000000"/>
          <w:sz w:val="28"/>
        </w:rPr>
        <w:t>
      2) дәрiлiк нысандары мен дәрiхана ыдыстарын стерилдеу бөлмесi;</w:t>
      </w:r>
      <w:r>
        <w:br/>
      </w:r>
      <w:r>
        <w:rPr>
          <w:rFonts w:ascii="Times New Roman"/>
          <w:b w:val="false"/>
          <w:i w:val="false"/>
          <w:color w:val="000000"/>
          <w:sz w:val="28"/>
        </w:rPr>
        <w:t>
</w:t>
      </w:r>
      <w:r>
        <w:rPr>
          <w:rFonts w:ascii="Times New Roman"/>
          <w:b w:val="false"/>
          <w:i w:val="false"/>
          <w:color w:val="000000"/>
          <w:sz w:val="28"/>
        </w:rPr>
        <w:t>
      3) ассистент бөлмесі;</w:t>
      </w:r>
      <w:r>
        <w:br/>
      </w:r>
      <w:r>
        <w:rPr>
          <w:rFonts w:ascii="Times New Roman"/>
          <w:b w:val="false"/>
          <w:i w:val="false"/>
          <w:color w:val="000000"/>
          <w:sz w:val="28"/>
        </w:rPr>
        <w:t>
</w:t>
      </w:r>
      <w:r>
        <w:rPr>
          <w:rFonts w:ascii="Times New Roman"/>
          <w:b w:val="false"/>
          <w:i w:val="false"/>
          <w:color w:val="000000"/>
          <w:sz w:val="28"/>
        </w:rPr>
        <w:t>
      4) буып-түю бөлмесі;</w:t>
      </w:r>
      <w:r>
        <w:br/>
      </w:r>
      <w:r>
        <w:rPr>
          <w:rFonts w:ascii="Times New Roman"/>
          <w:b w:val="false"/>
          <w:i w:val="false"/>
          <w:color w:val="000000"/>
          <w:sz w:val="28"/>
        </w:rPr>
        <w:t>
</w:t>
      </w:r>
      <w:r>
        <w:rPr>
          <w:rFonts w:ascii="Times New Roman"/>
          <w:b w:val="false"/>
          <w:i w:val="false"/>
          <w:color w:val="000000"/>
          <w:sz w:val="28"/>
        </w:rPr>
        <w:t>
      5) дефектарлық бөлме;</w:t>
      </w:r>
      <w:r>
        <w:br/>
      </w:r>
      <w:r>
        <w:rPr>
          <w:rFonts w:ascii="Times New Roman"/>
          <w:b w:val="false"/>
          <w:i w:val="false"/>
          <w:color w:val="000000"/>
          <w:sz w:val="28"/>
        </w:rPr>
        <w:t>
</w:t>
      </w:r>
      <w:r>
        <w:rPr>
          <w:rFonts w:ascii="Times New Roman"/>
          <w:b w:val="false"/>
          <w:i w:val="false"/>
          <w:color w:val="000000"/>
          <w:sz w:val="28"/>
        </w:rPr>
        <w:t>
      6) дәрiлiк заттарды сақтайтын үй-жай;</w:t>
      </w:r>
      <w:r>
        <w:br/>
      </w:r>
      <w:r>
        <w:rPr>
          <w:rFonts w:ascii="Times New Roman"/>
          <w:b w:val="false"/>
          <w:i w:val="false"/>
          <w:color w:val="000000"/>
          <w:sz w:val="28"/>
        </w:rPr>
        <w:t>
</w:t>
      </w:r>
      <w:r>
        <w:rPr>
          <w:rFonts w:ascii="Times New Roman"/>
          <w:b w:val="false"/>
          <w:i w:val="false"/>
          <w:color w:val="000000"/>
          <w:sz w:val="28"/>
        </w:rPr>
        <w:t>
      7) жуу бөлмесi;</w:t>
      </w:r>
      <w:r>
        <w:br/>
      </w:r>
      <w:r>
        <w:rPr>
          <w:rFonts w:ascii="Times New Roman"/>
          <w:b w:val="false"/>
          <w:i w:val="false"/>
          <w:color w:val="000000"/>
          <w:sz w:val="28"/>
        </w:rPr>
        <w:t>
</w:t>
      </w:r>
      <w:r>
        <w:rPr>
          <w:rFonts w:ascii="Times New Roman"/>
          <w:b w:val="false"/>
          <w:i w:val="false"/>
          <w:color w:val="000000"/>
          <w:sz w:val="28"/>
        </w:rPr>
        <w:t>
      8) қызмет көрсету залы.</w:t>
      </w:r>
      <w:r>
        <w:br/>
      </w:r>
      <w:r>
        <w:rPr>
          <w:rFonts w:ascii="Times New Roman"/>
          <w:b w:val="false"/>
          <w:i w:val="false"/>
          <w:color w:val="000000"/>
          <w:sz w:val="28"/>
        </w:rPr>
        <w:t>
</w:t>
      </w:r>
      <w:r>
        <w:rPr>
          <w:rFonts w:ascii="Times New Roman"/>
          <w:b w:val="false"/>
          <w:i w:val="false"/>
          <w:color w:val="000000"/>
          <w:sz w:val="28"/>
        </w:rPr>
        <w:t>
      14. Ауа сынамасын алуды мынадай шарттар сақталған кезде жүргiзедi:</w:t>
      </w:r>
      <w:r>
        <w:br/>
      </w:r>
      <w:r>
        <w:rPr>
          <w:rFonts w:ascii="Times New Roman"/>
          <w:b w:val="false"/>
          <w:i w:val="false"/>
          <w:color w:val="000000"/>
          <w:sz w:val="28"/>
        </w:rPr>
        <w:t>
</w:t>
      </w:r>
      <w:r>
        <w:rPr>
          <w:rFonts w:ascii="Times New Roman"/>
          <w:b w:val="false"/>
          <w:i w:val="false"/>
          <w:color w:val="000000"/>
          <w:sz w:val="28"/>
        </w:rPr>
        <w:t>
      1) сынамаларды алу биiктiгінің деңгейi жұмыс үстелi биiктiгiнiң деңгейiне сәйкес болғанда;</w:t>
      </w:r>
      <w:r>
        <w:br/>
      </w:r>
      <w:r>
        <w:rPr>
          <w:rFonts w:ascii="Times New Roman"/>
          <w:b w:val="false"/>
          <w:i w:val="false"/>
          <w:color w:val="000000"/>
          <w:sz w:val="28"/>
        </w:rPr>
        <w:t>
</w:t>
      </w:r>
      <w:r>
        <w:rPr>
          <w:rFonts w:ascii="Times New Roman"/>
          <w:b w:val="false"/>
          <w:i w:val="false"/>
          <w:color w:val="000000"/>
          <w:sz w:val="28"/>
        </w:rPr>
        <w:t>
      2) желдеткiштер мен есiктер жабық кезде;</w:t>
      </w:r>
      <w:r>
        <w:br/>
      </w:r>
      <w:r>
        <w:rPr>
          <w:rFonts w:ascii="Times New Roman"/>
          <w:b w:val="false"/>
          <w:i w:val="false"/>
          <w:color w:val="000000"/>
          <w:sz w:val="28"/>
        </w:rPr>
        <w:t>
</w:t>
      </w:r>
      <w:r>
        <w:rPr>
          <w:rFonts w:ascii="Times New Roman"/>
          <w:b w:val="false"/>
          <w:i w:val="false"/>
          <w:color w:val="000000"/>
          <w:sz w:val="28"/>
        </w:rPr>
        <w:t>
      3) үй-жайды ылғалды жуып-тазалағаннан кейiн кемiнде жарты сағат өткенде;</w:t>
      </w:r>
      <w:r>
        <w:br/>
      </w:r>
      <w:r>
        <w:rPr>
          <w:rFonts w:ascii="Times New Roman"/>
          <w:b w:val="false"/>
          <w:i w:val="false"/>
          <w:color w:val="000000"/>
          <w:sz w:val="28"/>
        </w:rPr>
        <w:t>
</w:t>
      </w:r>
      <w:r>
        <w:rPr>
          <w:rFonts w:ascii="Times New Roman"/>
          <w:b w:val="false"/>
          <w:i w:val="false"/>
          <w:color w:val="000000"/>
          <w:sz w:val="28"/>
        </w:rPr>
        <w:t>
      4) жұмыс iстеуге дайын таза үй-жайда немесе жұмыс аяқталған бойда.</w:t>
      </w:r>
      <w:r>
        <w:br/>
      </w:r>
      <w:r>
        <w:rPr>
          <w:rFonts w:ascii="Times New Roman"/>
          <w:b w:val="false"/>
          <w:i w:val="false"/>
          <w:color w:val="000000"/>
          <w:sz w:val="28"/>
        </w:rPr>
        <w:t>
</w:t>
      </w:r>
      <w:r>
        <w:rPr>
          <w:rFonts w:ascii="Times New Roman"/>
          <w:b w:val="false"/>
          <w:i w:val="false"/>
          <w:color w:val="000000"/>
          <w:sz w:val="28"/>
        </w:rPr>
        <w:t>
      Ауа сынамаларын ауаның бактериологиялық талдауына арналған аспаптарының көмегімен (Кротов аппараты, ПОВ, ПАБ және басқалары) аспирациялық тәсiлмен алады. Ауаны тарту жылдамдығы минутына жиырма бес литр болуы тиiс, өткізілетін ауаның мөлшері бактериялардың жалпы санын анықтау үшiн бір жүз литр, алтын түстес стафилакоккты анықтау үшiн екi жүз елу литр және көгеру және ашытқы грибоктарын анықтау үшiн екi жүз елу литр болуы тиіс.</w:t>
      </w:r>
      <w:r>
        <w:br/>
      </w:r>
      <w:r>
        <w:rPr>
          <w:rFonts w:ascii="Times New Roman"/>
          <w:b w:val="false"/>
          <w:i w:val="false"/>
          <w:color w:val="000000"/>
          <w:sz w:val="28"/>
        </w:rPr>
        <w:t>
</w:t>
      </w:r>
      <w:r>
        <w:rPr>
          <w:rFonts w:ascii="Times New Roman"/>
          <w:b w:val="false"/>
          <w:i w:val="false"/>
          <w:color w:val="000000"/>
          <w:sz w:val="28"/>
        </w:rPr>
        <w:t>
      Бактериялардың жалпы санын анықтау үшiн сынамалар алуды екi пайыздық қоректік агарға, алтын түстес стафилококкты анықтау үшiн - сарыуыз-тұзды агарға, көгеру мен ашытқы грибоктарын анықтау үшiн Сабуро ортасына жүргізеді; ауа сынамасын аспирациялық тәсiлмен алу үшiн қоректік ортаны он екi-он бес миллилитр ыдыстарға құяды.</w:t>
      </w:r>
      <w:r>
        <w:br/>
      </w:r>
      <w:r>
        <w:rPr>
          <w:rFonts w:ascii="Times New Roman"/>
          <w:b w:val="false"/>
          <w:i w:val="false"/>
          <w:color w:val="000000"/>
          <w:sz w:val="28"/>
        </w:rPr>
        <w:t>
</w:t>
      </w:r>
      <w:r>
        <w:rPr>
          <w:rFonts w:ascii="Times New Roman"/>
          <w:b w:val="false"/>
          <w:i w:val="false"/>
          <w:color w:val="000000"/>
          <w:sz w:val="28"/>
        </w:rPr>
        <w:t>
      Ерекше жағдайларда дәрiхананың өндiрiстiк үй-жайлар ауасының сынамасын седиментациялық тәсiлмен алуға жол берiледi. Бұл ретте Петри ыдысын еттi пептонды агармен он минутқа, сарыуыз-тұзды агармен, Сабуро ортасымен - жиырма бес минутқа ашық күйiнде орналастырады.</w:t>
      </w:r>
      <w:r>
        <w:br/>
      </w:r>
      <w:r>
        <w:rPr>
          <w:rFonts w:ascii="Times New Roman"/>
          <w:b w:val="false"/>
          <w:i w:val="false"/>
          <w:color w:val="000000"/>
          <w:sz w:val="28"/>
        </w:rPr>
        <w:t>
</w:t>
      </w:r>
      <w:r>
        <w:rPr>
          <w:rFonts w:ascii="Times New Roman"/>
          <w:b w:val="false"/>
          <w:i w:val="false"/>
          <w:color w:val="000000"/>
          <w:sz w:val="28"/>
        </w:rPr>
        <w:t>
      15. Фармацевтикалық қызмет объектілері үй-жайлары ауасының микробтық таралуын бағалау өлшемдері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4"/>
        <w:gridCol w:w="2024"/>
        <w:gridCol w:w="2969"/>
        <w:gridCol w:w="2025"/>
        <w:gridCol w:w="2026"/>
      </w:tblGrid>
      <w:tr>
        <w:trPr>
          <w:trHeight w:val="285"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атауы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жағдайлары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1 м</w:t>
            </w:r>
            <w:r>
              <w:rPr>
                <w:rFonts w:ascii="Times New Roman"/>
                <w:b w:val="false"/>
                <w:i w:val="false"/>
                <w:color w:val="000000"/>
                <w:vertAlign w:val="superscript"/>
              </w:rPr>
              <w:t>3</w:t>
            </w:r>
            <w:r>
              <w:rPr>
                <w:rFonts w:ascii="Times New Roman"/>
                <w:b w:val="false"/>
                <w:i w:val="false"/>
                <w:color w:val="000000"/>
                <w:sz w:val="20"/>
              </w:rPr>
              <w:t>-дегі микроорганизмдер колонияларының жалпы саны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1 м</w:t>
            </w:r>
            <w:r>
              <w:rPr>
                <w:rFonts w:ascii="Times New Roman"/>
                <w:b w:val="false"/>
                <w:i w:val="false"/>
                <w:color w:val="000000"/>
                <w:vertAlign w:val="superscript"/>
              </w:rPr>
              <w:t>3</w:t>
            </w:r>
            <w:r>
              <w:rPr>
                <w:rFonts w:ascii="Times New Roman"/>
                <w:b w:val="false"/>
                <w:i w:val="false"/>
                <w:color w:val="000000"/>
                <w:sz w:val="20"/>
              </w:rPr>
              <w:t>-дегі алтын түстес стафилококк саны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1 м</w:t>
            </w:r>
            <w:r>
              <w:rPr>
                <w:rFonts w:ascii="Times New Roman"/>
                <w:b w:val="false"/>
                <w:i w:val="false"/>
                <w:color w:val="000000"/>
                <w:vertAlign w:val="superscript"/>
              </w:rPr>
              <w:t>3</w:t>
            </w:r>
            <w:r>
              <w:rPr>
                <w:rFonts w:ascii="Times New Roman"/>
                <w:b w:val="false"/>
                <w:i w:val="false"/>
                <w:color w:val="000000"/>
                <w:sz w:val="20"/>
              </w:rPr>
              <w:t>-дегі көгеру және ашытқы грибоктарының саны</w:t>
            </w:r>
          </w:p>
        </w:tc>
      </w:tr>
      <w:tr>
        <w:trPr>
          <w:trHeight w:val="285"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Асептикалық</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дейiн</w:t>
            </w:r>
          </w:p>
          <w:p>
            <w:pPr>
              <w:spacing w:after="20"/>
              <w:ind w:left="20"/>
              <w:jc w:val="both"/>
            </w:pPr>
            <w:r>
              <w:rPr>
                <w:rFonts w:ascii="Times New Roman"/>
                <w:b w:val="false"/>
                <w:i w:val="false"/>
                <w:color w:val="000000"/>
                <w:sz w:val="20"/>
              </w:rPr>
              <w:t>Жұмыстан кейiн</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500-ден жоғары емес</w:t>
            </w:r>
          </w:p>
          <w:p>
            <w:pPr>
              <w:spacing w:after="20"/>
              <w:ind w:left="20"/>
              <w:jc w:val="both"/>
            </w:pPr>
            <w:r>
              <w:rPr>
                <w:rFonts w:ascii="Times New Roman"/>
                <w:b w:val="false"/>
                <w:i w:val="false"/>
                <w:color w:val="000000"/>
                <w:sz w:val="20"/>
              </w:rPr>
              <w:t xml:space="preserve">1000-нан аспауы тиіс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берілмейді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берілмейді</w:t>
            </w:r>
          </w:p>
        </w:tc>
      </w:tr>
      <w:tr>
        <w:trPr>
          <w:trHeight w:val="285"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Ассистенттік, өлшеп-орау, дефекторлық, дәрілік заттарды сақтау үй-жайлары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дейiн</w:t>
            </w:r>
          </w:p>
          <w:p>
            <w:pPr>
              <w:spacing w:after="20"/>
              <w:ind w:left="20"/>
              <w:jc w:val="both"/>
            </w:pPr>
            <w:r>
              <w:rPr>
                <w:rFonts w:ascii="Times New Roman"/>
                <w:b w:val="false"/>
                <w:i w:val="false"/>
                <w:color w:val="000000"/>
                <w:sz w:val="20"/>
              </w:rPr>
              <w:t xml:space="preserve">жұмыстан кейін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750-ден аспауы тиіс</w:t>
            </w:r>
          </w:p>
          <w:p>
            <w:pPr>
              <w:spacing w:after="20"/>
              <w:ind w:left="20"/>
              <w:jc w:val="both"/>
            </w:pPr>
            <w:r>
              <w:rPr>
                <w:rFonts w:ascii="Times New Roman"/>
                <w:b w:val="false"/>
                <w:i w:val="false"/>
                <w:color w:val="000000"/>
                <w:sz w:val="20"/>
              </w:rPr>
              <w:t>1000-нан аспауы тиіс</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берілмейді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берілмейді</w:t>
            </w:r>
          </w:p>
        </w:tc>
      </w:tr>
      <w:tr>
        <w:trPr>
          <w:trHeight w:val="285"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орны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кезінде</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1000-нан аспауы тиіс</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көп болмауы керек</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r>
      <w:tr>
        <w:trPr>
          <w:trHeight w:val="285"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көрсететін зал</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кезiнде</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1500-ден аспауы тиіс</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 дейiн</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20-ға дейін</w:t>
            </w:r>
          </w:p>
        </w:tc>
      </w:tr>
    </w:tbl>
    <w:bookmarkStart w:name="z250" w:id="54"/>
    <w:p>
      <w:pPr>
        <w:spacing w:after="0"/>
        <w:ind w:left="0"/>
        <w:jc w:val="both"/>
      </w:pPr>
      <w:r>
        <w:rPr>
          <w:rFonts w:ascii="Times New Roman"/>
          <w:b w:val="false"/>
          <w:i w:val="false"/>
          <w:color w:val="000000"/>
          <w:sz w:val="28"/>
        </w:rPr>
        <w:t>
      16. Шайындыларда iшек таяқшалары тобындағы бактериялардың, алтын түстес стафилакокктардың, көкшiл iрiңдi таяқшалардың болуына жол берiлмейдi.</w:t>
      </w:r>
      <w:r>
        <w:br/>
      </w:r>
      <w:r>
        <w:rPr>
          <w:rFonts w:ascii="Times New Roman"/>
          <w:b w:val="false"/>
          <w:i w:val="false"/>
          <w:color w:val="000000"/>
          <w:sz w:val="28"/>
        </w:rPr>
        <w:t>
</w:t>
      </w:r>
      <w:r>
        <w:rPr>
          <w:rFonts w:ascii="Times New Roman"/>
          <w:b w:val="false"/>
          <w:i w:val="false"/>
          <w:color w:val="000000"/>
          <w:sz w:val="28"/>
        </w:rPr>
        <w:t>
      17. Дәрiханалардан әкелiнген барлық зерттелетiн сынамаларда көкшiл iрiңдi таяқшалардың болуына жол берiлмейдi.</w:t>
      </w:r>
      <w:r>
        <w:br/>
      </w:r>
      <w:r>
        <w:rPr>
          <w:rFonts w:ascii="Times New Roman"/>
          <w:b w:val="false"/>
          <w:i w:val="false"/>
          <w:color w:val="000000"/>
          <w:sz w:val="28"/>
        </w:rPr>
        <w:t>
</w:t>
      </w:r>
      <w:r>
        <w:rPr>
          <w:rFonts w:ascii="Times New Roman"/>
          <w:b w:val="false"/>
          <w:i w:val="false"/>
          <w:color w:val="000000"/>
          <w:sz w:val="28"/>
        </w:rPr>
        <w:t>
      18. Зерттелетiн сынама көлемiнде Протеус тектi бактериялардың болуына жол берiлмейдi.</w:t>
      </w:r>
      <w:r>
        <w:br/>
      </w:r>
      <w:r>
        <w:rPr>
          <w:rFonts w:ascii="Times New Roman"/>
          <w:b w:val="false"/>
          <w:i w:val="false"/>
          <w:color w:val="000000"/>
          <w:sz w:val="28"/>
        </w:rPr>
        <w:t>
</w:t>
      </w:r>
      <w:r>
        <w:rPr>
          <w:rFonts w:ascii="Times New Roman"/>
          <w:b w:val="false"/>
          <w:i w:val="false"/>
          <w:color w:val="000000"/>
          <w:sz w:val="28"/>
        </w:rPr>
        <w:t>
      19. Дәрiханаларда дайындалатын дәрiлiк нысандар құрамындағы патогендiк емес микроорганизмдердiң болуына рұқсат етілген шектi нормативтері: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807"/>
        <w:gridCol w:w="3203"/>
        <w:gridCol w:w="2403"/>
      </w:tblGrid>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sz w:val="20"/>
              </w:rPr>
              <w:t>дегі рұқ</w:t>
            </w:r>
            <w:r>
              <w:rPr>
                <w:rFonts w:ascii="Times New Roman"/>
                <w:b w:val="false"/>
                <w:i w:val="false"/>
                <w:color w:val="000000"/>
                <w:sz w:val="20"/>
              </w:rPr>
              <w:t>сат етілген шекті микроорганизмдер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Стерилдеуге дейiнгі инъекцияға арналған ерiтiндiлер, дайындалғаннан кейiн 1-1,5 сағаттан кешiктiрiлмей:</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Глюкозалар 5%-40%</w:t>
            </w:r>
            <w:r>
              <w:br/>
            </w:r>
            <w:r>
              <w:rPr>
                <w:rFonts w:ascii="Times New Roman"/>
                <w:b w:val="false"/>
                <w:i w:val="false"/>
                <w:color w:val="000000"/>
                <w:sz w:val="20"/>
              </w:rPr>
              <w:t>
</w:t>
            </w:r>
            <w:r>
              <w:rPr>
                <w:rFonts w:ascii="Times New Roman"/>
                <w:b w:val="false"/>
                <w:i w:val="false"/>
                <w:color w:val="000000"/>
                <w:sz w:val="20"/>
              </w:rPr>
              <w:t>2) 0,9% натрий хлоридi</w:t>
            </w:r>
            <w:r>
              <w:br/>
            </w:r>
            <w:r>
              <w:rPr>
                <w:rFonts w:ascii="Times New Roman"/>
                <w:b w:val="false"/>
                <w:i w:val="false"/>
                <w:color w:val="000000"/>
                <w:sz w:val="20"/>
              </w:rPr>
              <w:t>
</w:t>
            </w:r>
            <w:r>
              <w:rPr>
                <w:rFonts w:ascii="Times New Roman"/>
                <w:b w:val="false"/>
                <w:i w:val="false"/>
                <w:color w:val="000000"/>
                <w:sz w:val="20"/>
              </w:rPr>
              <w:t>3) 0,25% және 2% новокаин</w:t>
            </w:r>
            <w:r>
              <w:br/>
            </w:r>
            <w:r>
              <w:rPr>
                <w:rFonts w:ascii="Times New Roman"/>
                <w:b w:val="false"/>
                <w:i w:val="false"/>
                <w:color w:val="000000"/>
                <w:sz w:val="20"/>
              </w:rPr>
              <w:t>
</w:t>
            </w:r>
            <w:r>
              <w:rPr>
                <w:rFonts w:ascii="Times New Roman"/>
                <w:b w:val="false"/>
                <w:i w:val="false"/>
                <w:color w:val="000000"/>
                <w:sz w:val="20"/>
              </w:rPr>
              <w:t>4) Натрий хлоридi 5,0</w:t>
            </w:r>
            <w:r>
              <w:br/>
            </w:r>
            <w:r>
              <w:rPr>
                <w:rFonts w:ascii="Times New Roman"/>
                <w:b w:val="false"/>
                <w:i w:val="false"/>
                <w:color w:val="000000"/>
                <w:sz w:val="20"/>
              </w:rPr>
              <w:t>
</w:t>
            </w:r>
            <w:r>
              <w:rPr>
                <w:rFonts w:ascii="Times New Roman"/>
                <w:b w:val="false"/>
                <w:i w:val="false"/>
                <w:color w:val="000000"/>
                <w:sz w:val="20"/>
              </w:rPr>
              <w:t>Калий хлоридi 0,07</w:t>
            </w:r>
            <w:r>
              <w:br/>
            </w:r>
            <w:r>
              <w:rPr>
                <w:rFonts w:ascii="Times New Roman"/>
                <w:b w:val="false"/>
                <w:i w:val="false"/>
                <w:color w:val="000000"/>
                <w:sz w:val="20"/>
              </w:rPr>
              <w:t>
</w:t>
            </w:r>
            <w:r>
              <w:rPr>
                <w:rFonts w:ascii="Times New Roman"/>
                <w:b w:val="false"/>
                <w:i w:val="false"/>
                <w:color w:val="000000"/>
                <w:sz w:val="20"/>
              </w:rPr>
              <w:t>Кальций хлоридi 0,12</w:t>
            </w:r>
            <w:r>
              <w:br/>
            </w:r>
            <w:r>
              <w:rPr>
                <w:rFonts w:ascii="Times New Roman"/>
                <w:b w:val="false"/>
                <w:i w:val="false"/>
                <w:color w:val="000000"/>
                <w:sz w:val="20"/>
              </w:rPr>
              <w:t>
</w:t>
            </w:r>
            <w:r>
              <w:rPr>
                <w:rFonts w:ascii="Times New Roman"/>
                <w:b w:val="false"/>
                <w:i w:val="false"/>
                <w:color w:val="000000"/>
                <w:sz w:val="20"/>
              </w:rPr>
              <w:t>Новокаин 2,5</w:t>
            </w:r>
            <w:r>
              <w:br/>
            </w:r>
            <w:r>
              <w:rPr>
                <w:rFonts w:ascii="Times New Roman"/>
                <w:b w:val="false"/>
                <w:i w:val="false"/>
                <w:color w:val="000000"/>
                <w:sz w:val="20"/>
              </w:rPr>
              <w:t>
</w:t>
            </w:r>
            <w:r>
              <w:rPr>
                <w:rFonts w:ascii="Times New Roman"/>
                <w:b w:val="false"/>
                <w:i w:val="false"/>
                <w:color w:val="000000"/>
                <w:sz w:val="20"/>
              </w:rPr>
              <w:t>Инъекцияға арналған су - 1 л</w:t>
            </w:r>
            <w:r>
              <w:br/>
            </w:r>
            <w:r>
              <w:rPr>
                <w:rFonts w:ascii="Times New Roman"/>
                <w:b w:val="false"/>
                <w:i w:val="false"/>
                <w:color w:val="000000"/>
                <w:sz w:val="20"/>
              </w:rPr>
              <w:t>
</w:t>
            </w:r>
            <w:r>
              <w:rPr>
                <w:rFonts w:ascii="Times New Roman"/>
                <w:b w:val="false"/>
                <w:i w:val="false"/>
                <w:color w:val="000000"/>
                <w:sz w:val="20"/>
              </w:rPr>
              <w:t>5) Рингер-Локк</w:t>
            </w:r>
            <w:r>
              <w:br/>
            </w:r>
            <w:r>
              <w:rPr>
                <w:rFonts w:ascii="Times New Roman"/>
                <w:b w:val="false"/>
                <w:i w:val="false"/>
                <w:color w:val="000000"/>
                <w:sz w:val="20"/>
              </w:rPr>
              <w:t>
</w:t>
            </w:r>
            <w:r>
              <w:rPr>
                <w:rFonts w:ascii="Times New Roman"/>
                <w:b w:val="false"/>
                <w:i w:val="false"/>
                <w:color w:val="000000"/>
                <w:sz w:val="20"/>
              </w:rPr>
              <w:t>6) Сергозин 40%</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r>
              <w:br/>
            </w:r>
            <w:r>
              <w:rPr>
                <w:rFonts w:ascii="Times New Roman"/>
                <w:b w:val="false"/>
                <w:i w:val="false"/>
                <w:color w:val="000000"/>
                <w:sz w:val="20"/>
              </w:rPr>
              <w:t>
</w:t>
            </w:r>
            <w:r>
              <w:rPr>
                <w:rFonts w:ascii="Times New Roman"/>
                <w:b w:val="false"/>
                <w:i w:val="false"/>
                <w:color w:val="000000"/>
                <w:sz w:val="20"/>
              </w:rPr>
              <w:t>20-30</w:t>
            </w:r>
            <w:r>
              <w:br/>
            </w:r>
            <w:r>
              <w:rPr>
                <w:rFonts w:ascii="Times New Roman"/>
                <w:b w:val="false"/>
                <w:i w:val="false"/>
                <w:color w:val="000000"/>
                <w:sz w:val="20"/>
              </w:rPr>
              <w:t>
</w:t>
            </w:r>
            <w:r>
              <w:rPr>
                <w:rFonts w:ascii="Times New Roman"/>
                <w:b w:val="false"/>
                <w:i w:val="false"/>
                <w:color w:val="000000"/>
                <w:sz w:val="20"/>
              </w:rPr>
              <w:t>20-30</w:t>
            </w:r>
            <w:r>
              <w:br/>
            </w:r>
            <w:r>
              <w:rPr>
                <w:rFonts w:ascii="Times New Roman"/>
                <w:b w:val="false"/>
                <w:i w:val="false"/>
                <w:color w:val="000000"/>
                <w:sz w:val="20"/>
              </w:rPr>
              <w:t>
</w:t>
            </w:r>
            <w:r>
              <w:rPr>
                <w:rFonts w:ascii="Times New Roman"/>
                <w:b w:val="false"/>
                <w:i w:val="false"/>
                <w:color w:val="000000"/>
                <w:sz w:val="20"/>
              </w:rPr>
              <w:t>ерекше жағдайда</w:t>
            </w:r>
            <w:r>
              <w:br/>
            </w:r>
            <w:r>
              <w:rPr>
                <w:rFonts w:ascii="Times New Roman"/>
                <w:b w:val="false"/>
                <w:i w:val="false"/>
                <w:color w:val="000000"/>
                <w:sz w:val="20"/>
              </w:rPr>
              <w:t>
</w:t>
            </w:r>
            <w:r>
              <w:rPr>
                <w:rFonts w:ascii="Times New Roman"/>
                <w:b w:val="false"/>
                <w:i w:val="false"/>
                <w:color w:val="000000"/>
                <w:sz w:val="20"/>
              </w:rPr>
              <w:t>50-ге дейiн</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тамшылары: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Еритiн сульфацил ерiтiндiсi (натрий альбуцидi 20% және 30%</w:t>
            </w:r>
            <w:r>
              <w:br/>
            </w:r>
            <w:r>
              <w:rPr>
                <w:rFonts w:ascii="Times New Roman"/>
                <w:b w:val="false"/>
                <w:i w:val="false"/>
                <w:color w:val="000000"/>
                <w:sz w:val="20"/>
              </w:rPr>
              <w:t>
</w:t>
            </w:r>
            <w:r>
              <w:rPr>
                <w:rFonts w:ascii="Times New Roman"/>
                <w:b w:val="false"/>
                <w:i w:val="false"/>
                <w:color w:val="000000"/>
                <w:sz w:val="20"/>
              </w:rPr>
              <w:t>2) 1% атропин сульфаты ерiтiндiсi</w:t>
            </w:r>
            <w:r>
              <w:br/>
            </w:r>
            <w:r>
              <w:rPr>
                <w:rFonts w:ascii="Times New Roman"/>
                <w:b w:val="false"/>
                <w:i w:val="false"/>
                <w:color w:val="000000"/>
                <w:sz w:val="20"/>
              </w:rPr>
              <w:t>
</w:t>
            </w:r>
            <w:r>
              <w:rPr>
                <w:rFonts w:ascii="Times New Roman"/>
                <w:b w:val="false"/>
                <w:i w:val="false"/>
                <w:color w:val="000000"/>
                <w:sz w:val="20"/>
              </w:rPr>
              <w:t>3) 1% дикаин ерiтiндiсi</w:t>
            </w:r>
            <w:r>
              <w:br/>
            </w:r>
            <w:r>
              <w:rPr>
                <w:rFonts w:ascii="Times New Roman"/>
                <w:b w:val="false"/>
                <w:i w:val="false"/>
                <w:color w:val="000000"/>
                <w:sz w:val="20"/>
              </w:rPr>
              <w:t>
</w:t>
            </w:r>
            <w:r>
              <w:rPr>
                <w:rFonts w:ascii="Times New Roman"/>
                <w:b w:val="false"/>
                <w:i w:val="false"/>
                <w:color w:val="000000"/>
                <w:sz w:val="20"/>
              </w:rPr>
              <w:t>4) Этилморфин гидрохлоридiнің (диониннiң) 1% ерiтiндiсi</w:t>
            </w:r>
            <w:r>
              <w:br/>
            </w:r>
            <w:r>
              <w:rPr>
                <w:rFonts w:ascii="Times New Roman"/>
                <w:b w:val="false"/>
                <w:i w:val="false"/>
                <w:color w:val="000000"/>
                <w:sz w:val="20"/>
              </w:rPr>
              <w:t>
</w:t>
            </w:r>
            <w:r>
              <w:rPr>
                <w:rFonts w:ascii="Times New Roman"/>
                <w:b w:val="false"/>
                <w:i w:val="false"/>
                <w:color w:val="000000"/>
                <w:sz w:val="20"/>
              </w:rPr>
              <w:t>5) Калий йодидiнiң 2% ерiтiндiсi</w:t>
            </w:r>
            <w:r>
              <w:br/>
            </w:r>
            <w:r>
              <w:rPr>
                <w:rFonts w:ascii="Times New Roman"/>
                <w:b w:val="false"/>
                <w:i w:val="false"/>
                <w:color w:val="000000"/>
                <w:sz w:val="20"/>
              </w:rPr>
              <w:t>
</w:t>
            </w:r>
            <w:r>
              <w:rPr>
                <w:rFonts w:ascii="Times New Roman"/>
                <w:b w:val="false"/>
                <w:i w:val="false"/>
                <w:color w:val="000000"/>
                <w:sz w:val="20"/>
              </w:rPr>
              <w:t>6) 0,25% синтомицин ерiтiндiсi</w:t>
            </w:r>
            <w:r>
              <w:br/>
            </w:r>
            <w:r>
              <w:rPr>
                <w:rFonts w:ascii="Times New Roman"/>
                <w:b w:val="false"/>
                <w:i w:val="false"/>
                <w:color w:val="000000"/>
                <w:sz w:val="20"/>
              </w:rPr>
              <w:t>
</w:t>
            </w:r>
            <w:r>
              <w:rPr>
                <w:rFonts w:ascii="Times New Roman"/>
                <w:b w:val="false"/>
                <w:i w:val="false"/>
                <w:color w:val="000000"/>
                <w:sz w:val="20"/>
              </w:rPr>
              <w:t>7) Мырыш сульфаты 0,025</w:t>
            </w:r>
            <w:r>
              <w:br/>
            </w:r>
            <w:r>
              <w:rPr>
                <w:rFonts w:ascii="Times New Roman"/>
                <w:b w:val="false"/>
                <w:i w:val="false"/>
                <w:color w:val="000000"/>
                <w:sz w:val="20"/>
              </w:rPr>
              <w:t>
</w:t>
            </w:r>
            <w:r>
              <w:rPr>
                <w:rFonts w:ascii="Times New Roman"/>
                <w:b w:val="false"/>
                <w:i w:val="false"/>
                <w:color w:val="000000"/>
                <w:sz w:val="20"/>
              </w:rPr>
              <w:t>Бор қышқылының 2% ерітіндісі - 10,0</w:t>
            </w:r>
            <w:r>
              <w:br/>
            </w:r>
            <w:r>
              <w:rPr>
                <w:rFonts w:ascii="Times New Roman"/>
                <w:b w:val="false"/>
                <w:i w:val="false"/>
                <w:color w:val="000000"/>
                <w:sz w:val="20"/>
              </w:rPr>
              <w:t>
</w:t>
            </w:r>
            <w:r>
              <w:rPr>
                <w:rFonts w:ascii="Times New Roman"/>
                <w:b w:val="false"/>
                <w:i w:val="false"/>
                <w:color w:val="000000"/>
                <w:sz w:val="20"/>
              </w:rPr>
              <w:t>8) Мырыш сульфатының 0,25% ерiтiндiсi - 10,0</w:t>
            </w:r>
            <w:r>
              <w:br/>
            </w:r>
            <w:r>
              <w:rPr>
                <w:rFonts w:ascii="Times New Roman"/>
                <w:b w:val="false"/>
                <w:i w:val="false"/>
                <w:color w:val="000000"/>
                <w:sz w:val="20"/>
              </w:rPr>
              <w:t>
</w:t>
            </w:r>
            <w:r>
              <w:rPr>
                <w:rFonts w:ascii="Times New Roman"/>
                <w:b w:val="false"/>
                <w:i w:val="false"/>
                <w:color w:val="000000"/>
                <w:sz w:val="20"/>
              </w:rPr>
              <w:t>9) Пилокарпин гидрохлоридiнiң 1%, 2%, 4% ерiтiндiсi</w:t>
            </w:r>
            <w:r>
              <w:br/>
            </w:r>
            <w:r>
              <w:rPr>
                <w:rFonts w:ascii="Times New Roman"/>
                <w:b w:val="false"/>
                <w:i w:val="false"/>
                <w:color w:val="000000"/>
                <w:sz w:val="20"/>
              </w:rPr>
              <w:t>
</w:t>
            </w:r>
            <w:r>
              <w:rPr>
                <w:rFonts w:ascii="Times New Roman"/>
                <w:b w:val="false"/>
                <w:i w:val="false"/>
                <w:color w:val="000000"/>
                <w:sz w:val="20"/>
              </w:rPr>
              <w:t>10) 0,25% прозерин ерiтiндiсi</w:t>
            </w:r>
            <w:r>
              <w:br/>
            </w:r>
            <w:r>
              <w:rPr>
                <w:rFonts w:ascii="Times New Roman"/>
                <w:b w:val="false"/>
                <w:i w:val="false"/>
                <w:color w:val="000000"/>
                <w:sz w:val="20"/>
              </w:rPr>
              <w:t>
</w:t>
            </w:r>
            <w:r>
              <w:rPr>
                <w:rFonts w:ascii="Times New Roman"/>
                <w:b w:val="false"/>
                <w:i w:val="false"/>
                <w:color w:val="000000"/>
                <w:sz w:val="20"/>
              </w:rPr>
              <w:t>11) Рибофлавин 0,001 (0,002)</w:t>
            </w:r>
            <w:r>
              <w:br/>
            </w:r>
            <w:r>
              <w:rPr>
                <w:rFonts w:ascii="Times New Roman"/>
                <w:b w:val="false"/>
                <w:i w:val="false"/>
                <w:color w:val="000000"/>
                <w:sz w:val="20"/>
              </w:rPr>
              <w:t>
</w:t>
            </w:r>
            <w:r>
              <w:rPr>
                <w:rFonts w:ascii="Times New Roman"/>
                <w:b w:val="false"/>
                <w:i w:val="false"/>
                <w:color w:val="000000"/>
                <w:sz w:val="20"/>
              </w:rPr>
              <w:t xml:space="preserve">Аскорбин қышқылы 0,05 (0,03) </w:t>
            </w:r>
            <w:r>
              <w:br/>
            </w:r>
            <w:r>
              <w:rPr>
                <w:rFonts w:ascii="Times New Roman"/>
                <w:b w:val="false"/>
                <w:i w:val="false"/>
                <w:color w:val="000000"/>
                <w:sz w:val="20"/>
              </w:rPr>
              <w:t>
</w:t>
            </w:r>
            <w:r>
              <w:rPr>
                <w:rFonts w:ascii="Times New Roman"/>
                <w:b w:val="false"/>
                <w:i w:val="false"/>
                <w:color w:val="000000"/>
                <w:sz w:val="20"/>
              </w:rPr>
              <w:t>Глюкоза 0,2</w:t>
            </w:r>
            <w:r>
              <w:br/>
            </w:r>
            <w:r>
              <w:rPr>
                <w:rFonts w:ascii="Times New Roman"/>
                <w:b w:val="false"/>
                <w:i w:val="false"/>
                <w:color w:val="000000"/>
                <w:sz w:val="20"/>
              </w:rPr>
              <w:t>
</w:t>
            </w:r>
            <w:r>
              <w:rPr>
                <w:rFonts w:ascii="Times New Roman"/>
                <w:b w:val="false"/>
                <w:i w:val="false"/>
                <w:color w:val="000000"/>
                <w:sz w:val="20"/>
              </w:rPr>
              <w:t>Тазартылған су - 10,0</w:t>
            </w:r>
            <w:r>
              <w:br/>
            </w:r>
            <w:r>
              <w:rPr>
                <w:rFonts w:ascii="Times New Roman"/>
                <w:b w:val="false"/>
                <w:i w:val="false"/>
                <w:color w:val="000000"/>
                <w:sz w:val="20"/>
              </w:rPr>
              <w:t>
</w:t>
            </w:r>
            <w:r>
              <w:rPr>
                <w:rFonts w:ascii="Times New Roman"/>
                <w:b w:val="false"/>
                <w:i w:val="false"/>
                <w:color w:val="000000"/>
                <w:sz w:val="20"/>
              </w:rPr>
              <w:t>12) Рибофлавин 0,002</w:t>
            </w:r>
            <w:r>
              <w:br/>
            </w:r>
            <w:r>
              <w:rPr>
                <w:rFonts w:ascii="Times New Roman"/>
                <w:b w:val="false"/>
                <w:i w:val="false"/>
                <w:color w:val="000000"/>
                <w:sz w:val="20"/>
              </w:rPr>
              <w:t>
</w:t>
            </w:r>
            <w:r>
              <w:rPr>
                <w:rFonts w:ascii="Times New Roman"/>
                <w:b w:val="false"/>
                <w:i w:val="false"/>
                <w:color w:val="000000"/>
                <w:sz w:val="20"/>
              </w:rPr>
              <w:t>Калий йодидi 0,3</w:t>
            </w:r>
            <w:r>
              <w:br/>
            </w:r>
            <w:r>
              <w:rPr>
                <w:rFonts w:ascii="Times New Roman"/>
                <w:b w:val="false"/>
                <w:i w:val="false"/>
                <w:color w:val="000000"/>
                <w:sz w:val="20"/>
              </w:rPr>
              <w:t>
</w:t>
            </w:r>
            <w:r>
              <w:rPr>
                <w:rFonts w:ascii="Times New Roman"/>
                <w:b w:val="false"/>
                <w:i w:val="false"/>
                <w:color w:val="000000"/>
                <w:sz w:val="20"/>
              </w:rPr>
              <w:t>Аскорбин қышқылы 0,05</w:t>
            </w:r>
            <w:r>
              <w:br/>
            </w:r>
            <w:r>
              <w:rPr>
                <w:rFonts w:ascii="Times New Roman"/>
                <w:b w:val="false"/>
                <w:i w:val="false"/>
                <w:color w:val="000000"/>
                <w:sz w:val="20"/>
              </w:rPr>
              <w:t>
</w:t>
            </w:r>
            <w:r>
              <w:rPr>
                <w:rFonts w:ascii="Times New Roman"/>
                <w:b w:val="false"/>
                <w:i w:val="false"/>
                <w:color w:val="000000"/>
                <w:sz w:val="20"/>
              </w:rPr>
              <w:t>Тазартылған су - 10.0</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r>
              <w:br/>
            </w:r>
            <w:r>
              <w:rPr>
                <w:rFonts w:ascii="Times New Roman"/>
                <w:b w:val="false"/>
                <w:i w:val="false"/>
                <w:color w:val="000000"/>
                <w:sz w:val="20"/>
              </w:rPr>
              <w:t>
</w:t>
            </w:r>
            <w:r>
              <w:rPr>
                <w:rFonts w:ascii="Times New Roman"/>
                <w:b w:val="false"/>
                <w:i w:val="false"/>
                <w:color w:val="000000"/>
                <w:sz w:val="20"/>
              </w:rPr>
              <w:t>5-7</w:t>
            </w:r>
            <w:r>
              <w:br/>
            </w:r>
            <w:r>
              <w:rPr>
                <w:rFonts w:ascii="Times New Roman"/>
                <w:b w:val="false"/>
                <w:i w:val="false"/>
                <w:color w:val="000000"/>
                <w:sz w:val="20"/>
              </w:rPr>
              <w:t>
</w:t>
            </w:r>
            <w:r>
              <w:rPr>
                <w:rFonts w:ascii="Times New Roman"/>
                <w:b w:val="false"/>
                <w:i w:val="false"/>
                <w:color w:val="000000"/>
                <w:sz w:val="20"/>
              </w:rPr>
              <w:t>5-7</w:t>
            </w:r>
            <w:r>
              <w:br/>
            </w:r>
            <w:r>
              <w:rPr>
                <w:rFonts w:ascii="Times New Roman"/>
                <w:b w:val="false"/>
                <w:i w:val="false"/>
                <w:color w:val="000000"/>
                <w:sz w:val="20"/>
              </w:rPr>
              <w:t>
</w:t>
            </w:r>
            <w:r>
              <w:rPr>
                <w:rFonts w:ascii="Times New Roman"/>
                <w:b w:val="false"/>
                <w:i w:val="false"/>
                <w:color w:val="000000"/>
                <w:sz w:val="20"/>
              </w:rPr>
              <w:t>5-7</w:t>
            </w:r>
            <w:r>
              <w:br/>
            </w:r>
            <w:r>
              <w:rPr>
                <w:rFonts w:ascii="Times New Roman"/>
                <w:b w:val="false"/>
                <w:i w:val="false"/>
                <w:color w:val="000000"/>
                <w:sz w:val="20"/>
              </w:rPr>
              <w:t>
</w:t>
            </w:r>
            <w:r>
              <w:rPr>
                <w:rFonts w:ascii="Times New Roman"/>
                <w:b w:val="false"/>
                <w:i w:val="false"/>
                <w:color w:val="000000"/>
                <w:sz w:val="20"/>
              </w:rPr>
              <w:t>5-7</w:t>
            </w:r>
            <w:r>
              <w:br/>
            </w:r>
            <w:r>
              <w:rPr>
                <w:rFonts w:ascii="Times New Roman"/>
                <w:b w:val="false"/>
                <w:i w:val="false"/>
                <w:color w:val="000000"/>
                <w:sz w:val="20"/>
              </w:rPr>
              <w:t>
</w:t>
            </w:r>
            <w:r>
              <w:rPr>
                <w:rFonts w:ascii="Times New Roman"/>
                <w:b w:val="false"/>
                <w:i w:val="false"/>
                <w:color w:val="000000"/>
                <w:sz w:val="20"/>
              </w:rPr>
              <w:t>5-7</w:t>
            </w:r>
            <w:r>
              <w:br/>
            </w:r>
            <w:r>
              <w:rPr>
                <w:rFonts w:ascii="Times New Roman"/>
                <w:b w:val="false"/>
                <w:i w:val="false"/>
                <w:color w:val="000000"/>
                <w:sz w:val="20"/>
              </w:rPr>
              <w:t>
</w:t>
            </w:r>
            <w:r>
              <w:rPr>
                <w:rFonts w:ascii="Times New Roman"/>
                <w:b w:val="false"/>
                <w:i w:val="false"/>
                <w:color w:val="000000"/>
                <w:sz w:val="20"/>
              </w:rPr>
              <w:t>5-7</w:t>
            </w:r>
            <w:r>
              <w:br/>
            </w:r>
            <w:r>
              <w:rPr>
                <w:rFonts w:ascii="Times New Roman"/>
                <w:b w:val="false"/>
                <w:i w:val="false"/>
                <w:color w:val="000000"/>
                <w:sz w:val="20"/>
              </w:rPr>
              <w:t>
</w:t>
            </w:r>
            <w:r>
              <w:rPr>
                <w:rFonts w:ascii="Times New Roman"/>
                <w:b w:val="false"/>
                <w:i w:val="false"/>
                <w:color w:val="000000"/>
                <w:sz w:val="20"/>
              </w:rPr>
              <w:t>5-7</w:t>
            </w:r>
            <w:r>
              <w:br/>
            </w:r>
            <w:r>
              <w:rPr>
                <w:rFonts w:ascii="Times New Roman"/>
                <w:b w:val="false"/>
                <w:i w:val="false"/>
                <w:color w:val="000000"/>
                <w:sz w:val="20"/>
              </w:rPr>
              <w:t>
</w:t>
            </w:r>
            <w:r>
              <w:rPr>
                <w:rFonts w:ascii="Times New Roman"/>
                <w:b w:val="false"/>
                <w:i w:val="false"/>
                <w:color w:val="000000"/>
                <w:sz w:val="20"/>
              </w:rPr>
              <w:t>5-7</w:t>
            </w:r>
            <w:r>
              <w:br/>
            </w:r>
            <w:r>
              <w:rPr>
                <w:rFonts w:ascii="Times New Roman"/>
                <w:b w:val="false"/>
                <w:i w:val="false"/>
                <w:color w:val="000000"/>
                <w:sz w:val="20"/>
              </w:rPr>
              <w:t>
</w:t>
            </w:r>
            <w:r>
              <w:rPr>
                <w:rFonts w:ascii="Times New Roman"/>
                <w:b w:val="false"/>
                <w:i w:val="false"/>
                <w:color w:val="000000"/>
                <w:sz w:val="20"/>
              </w:rPr>
              <w:t>5-7</w:t>
            </w:r>
            <w:r>
              <w:br/>
            </w:r>
            <w:r>
              <w:rPr>
                <w:rFonts w:ascii="Times New Roman"/>
                <w:b w:val="false"/>
                <w:i w:val="false"/>
                <w:color w:val="000000"/>
                <w:sz w:val="20"/>
              </w:rPr>
              <w:t>
</w:t>
            </w:r>
            <w:r>
              <w:rPr>
                <w:rFonts w:ascii="Times New Roman"/>
                <w:b w:val="false"/>
                <w:i w:val="false"/>
                <w:color w:val="000000"/>
                <w:sz w:val="20"/>
              </w:rPr>
              <w:t>5-7</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r>
              <w:rPr>
                <w:rFonts w:ascii="Times New Roman"/>
                <w:b w:val="false"/>
                <w:i w:val="false"/>
                <w:color w:val="000000"/>
                <w:sz w:val="20"/>
              </w:rPr>
              <w:t>5-7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5-7</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су</w:t>
            </w:r>
            <w:r>
              <w:br/>
            </w:r>
            <w:r>
              <w:rPr>
                <w:rFonts w:ascii="Times New Roman"/>
                <w:b w:val="false"/>
                <w:i w:val="false"/>
                <w:color w:val="000000"/>
                <w:sz w:val="20"/>
              </w:rPr>
              <w:t>
</w:t>
            </w:r>
            <w:r>
              <w:rPr>
                <w:rFonts w:ascii="Times New Roman"/>
                <w:b w:val="false"/>
                <w:i w:val="false"/>
                <w:color w:val="000000"/>
                <w:sz w:val="20"/>
              </w:rPr>
              <w:t>1) Стерилдi ерiтiндiлердi дайындау үшiн қолданылатын тазартылған су айдағаннан кейiн дереу қолданылатын тазартылған су</w:t>
            </w:r>
            <w:r>
              <w:br/>
            </w:r>
            <w:r>
              <w:rPr>
                <w:rFonts w:ascii="Times New Roman"/>
                <w:b w:val="false"/>
                <w:i w:val="false"/>
                <w:color w:val="000000"/>
                <w:sz w:val="20"/>
              </w:rPr>
              <w:t>
</w:t>
            </w:r>
            <w:r>
              <w:rPr>
                <w:rFonts w:ascii="Times New Roman"/>
                <w:b w:val="false"/>
                <w:i w:val="false"/>
                <w:color w:val="000000"/>
                <w:sz w:val="20"/>
              </w:rPr>
              <w:t>2) Стерилдеуден кейiн асептикалық тәсiлмен көз тамшыларын және концентрацияланған ерiтiндiлердi (концентраттарды) дайындауға қолданылатын тазартылған су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0-3</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Микробтармен ластануды барынша шектейтiн жағдайда тазартылған суды алу және сақтау кезiнде</w:t>
            </w:r>
          </w:p>
        </w:tc>
      </w:tr>
    </w:tbl>
    <w:bookmarkStart w:name="z254" w:id="55"/>
    <w:p>
      <w:pPr>
        <w:spacing w:after="0"/>
        <w:ind w:left="0"/>
        <w:jc w:val="both"/>
      </w:pPr>
      <w:r>
        <w:rPr>
          <w:rFonts w:ascii="Times New Roman"/>
          <w:b w:val="false"/>
          <w:i w:val="false"/>
          <w:color w:val="000000"/>
          <w:sz w:val="28"/>
        </w:rPr>
        <w:t xml:space="preserve">
«Дәрілік заттардың, медициналық   </w:t>
      </w:r>
      <w:r>
        <w:br/>
      </w:r>
      <w:r>
        <w:rPr>
          <w:rFonts w:ascii="Times New Roman"/>
          <w:b w:val="false"/>
          <w:i w:val="false"/>
          <w:color w:val="000000"/>
          <w:sz w:val="28"/>
        </w:rPr>
        <w:t>
мақсаттағы бұйымдар мен медициналық</w:t>
      </w:r>
      <w:r>
        <w:br/>
      </w:r>
      <w:r>
        <w:rPr>
          <w:rFonts w:ascii="Times New Roman"/>
          <w:b w:val="false"/>
          <w:i w:val="false"/>
          <w:color w:val="000000"/>
          <w:sz w:val="28"/>
        </w:rPr>
        <w:t xml:space="preserve">
техниканың айналысы саласындағы  </w:t>
      </w:r>
      <w:r>
        <w:br/>
      </w:r>
      <w:r>
        <w:rPr>
          <w:rFonts w:ascii="Times New Roman"/>
          <w:b w:val="false"/>
          <w:i w:val="false"/>
          <w:color w:val="000000"/>
          <w:sz w:val="28"/>
        </w:rPr>
        <w:t xml:space="preserve">
объектілерге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талаптар» санитариялық қағидаларына</w:t>
      </w:r>
      <w:r>
        <w:br/>
      </w:r>
      <w:r>
        <w:rPr>
          <w:rFonts w:ascii="Times New Roman"/>
          <w:b w:val="false"/>
          <w:i w:val="false"/>
          <w:color w:val="000000"/>
          <w:sz w:val="28"/>
        </w:rPr>
        <w:t xml:space="preserve">
8-қосымша            </w:t>
      </w:r>
    </w:p>
    <w:bookmarkEnd w:id="55"/>
    <w:bookmarkStart w:name="z255" w:id="56"/>
    <w:p>
      <w:pPr>
        <w:spacing w:after="0"/>
        <w:ind w:left="0"/>
        <w:jc w:val="left"/>
      </w:pPr>
      <w:r>
        <w:rPr>
          <w:rFonts w:ascii="Times New Roman"/>
          <w:b/>
          <w:i w:val="false"/>
          <w:color w:val="000000"/>
        </w:rPr>
        <w:t xml:space="preserve"> 
Дәрілік заттардың, медициналық мақсаттағы бұйымдар мен</w:t>
      </w:r>
      <w:r>
        <w:br/>
      </w:r>
      <w:r>
        <w:rPr>
          <w:rFonts w:ascii="Times New Roman"/>
          <w:b/>
          <w:i w:val="false"/>
          <w:color w:val="000000"/>
        </w:rPr>
        <w:t>
медициналық техниканың айналысы саласындағы объектілердің</w:t>
      </w:r>
      <w:r>
        <w:br/>
      </w:r>
      <w:r>
        <w:rPr>
          <w:rFonts w:ascii="Times New Roman"/>
          <w:b/>
          <w:i w:val="false"/>
          <w:color w:val="000000"/>
        </w:rPr>
        <w:t>
үй-жайларындағы температура және ауа алмасу жиілігі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713"/>
        <w:gridCol w:w="1933"/>
        <w:gridCol w:w="1173"/>
        <w:gridCol w:w="1173"/>
        <w:gridCol w:w="1653"/>
      </w:tblGrid>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атауы</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 температурасының рұқсат етілген шектері </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алмасу жиілігі</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ауа алмасу кезінде сыртқа шығару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Ішке сору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Сыртқа шығару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қызмет көрсету залы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үй-жайлары немесе қызмет көрсету залындағы оқшауланған жұмыс аймақтары, бекітілген емдеу ұйымының тапсырыстар қабылдауға және ресімдеуге арналған экспедициялық үй-жайлары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Ассистенттік, дефекторлық, дәріхана ыдыстарын стерилдейтін, дистилляциялық, өлшеп-орау орындары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Аналитикалық, стерилдік, қаптамасын ашу, жуу орны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Асептикалық жағдайларда дәрілік нысандарды дайындауға арналған үй-жайлар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берілмейді </w:t>
            </w:r>
          </w:p>
        </w:tc>
      </w:tr>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қорды сақтау үй-жайлары:</w:t>
            </w:r>
            <w:r>
              <w:br/>
            </w:r>
            <w:r>
              <w:rPr>
                <w:rFonts w:ascii="Times New Roman"/>
                <w:b w:val="false"/>
                <w:i w:val="false"/>
                <w:color w:val="000000"/>
                <w:sz w:val="20"/>
              </w:rPr>
              <w:t>
</w:t>
            </w:r>
            <w:r>
              <w:rPr>
                <w:rFonts w:ascii="Times New Roman"/>
                <w:b w:val="false"/>
                <w:i w:val="false"/>
                <w:color w:val="000000"/>
                <w:sz w:val="20"/>
              </w:rPr>
              <w:t>1) дәрілік, таңып-байлау құралдары мен медициналық мақсаттағы бұйымдарды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дәрілік өсімдік шикізатын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минералды су, медициналық және айналма көлік ыдыстары, көзілдіріктер мен оптика заттарын, қосалқы материалдарды таза ыдысты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улы, есірткі, психотроптық заттар мен прекурсорларды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тұтанатын және жанғыш сұйықтықтарды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құралдар мен қышқылдарды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және тұрмыстық үй-жайлар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256" w:id="57"/>
    <w:p>
      <w:pPr>
        <w:spacing w:after="0"/>
        <w:ind w:left="0"/>
        <w:jc w:val="both"/>
      </w:pPr>
      <w:r>
        <w:rPr>
          <w:rFonts w:ascii="Times New Roman"/>
          <w:b w:val="false"/>
          <w:i w:val="false"/>
          <w:color w:val="000000"/>
          <w:sz w:val="28"/>
        </w:rPr>
        <w:t xml:space="preserve">
«Дәрілік заттардың, медициналық   </w:t>
      </w:r>
      <w:r>
        <w:br/>
      </w:r>
      <w:r>
        <w:rPr>
          <w:rFonts w:ascii="Times New Roman"/>
          <w:b w:val="false"/>
          <w:i w:val="false"/>
          <w:color w:val="000000"/>
          <w:sz w:val="28"/>
        </w:rPr>
        <w:t>
мақсаттағы бұйымдар мен медициналық</w:t>
      </w:r>
      <w:r>
        <w:br/>
      </w:r>
      <w:r>
        <w:rPr>
          <w:rFonts w:ascii="Times New Roman"/>
          <w:b w:val="false"/>
          <w:i w:val="false"/>
          <w:color w:val="000000"/>
          <w:sz w:val="28"/>
        </w:rPr>
        <w:t xml:space="preserve">
техниканың айналысы саласындағы  </w:t>
      </w:r>
      <w:r>
        <w:br/>
      </w:r>
      <w:r>
        <w:rPr>
          <w:rFonts w:ascii="Times New Roman"/>
          <w:b w:val="false"/>
          <w:i w:val="false"/>
          <w:color w:val="000000"/>
          <w:sz w:val="28"/>
        </w:rPr>
        <w:t xml:space="preserve">
объектілерге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талаптар» санитариялық қағидаларына</w:t>
      </w:r>
      <w:r>
        <w:br/>
      </w:r>
      <w:r>
        <w:rPr>
          <w:rFonts w:ascii="Times New Roman"/>
          <w:b w:val="false"/>
          <w:i w:val="false"/>
          <w:color w:val="000000"/>
          <w:sz w:val="28"/>
        </w:rPr>
        <w:t xml:space="preserve">
9-қосымша            </w:t>
      </w:r>
    </w:p>
    <w:bookmarkEnd w:id="57"/>
    <w:bookmarkStart w:name="z257" w:id="58"/>
    <w:p>
      <w:pPr>
        <w:spacing w:after="0"/>
        <w:ind w:left="0"/>
        <w:jc w:val="left"/>
      </w:pPr>
      <w:r>
        <w:rPr>
          <w:rFonts w:ascii="Times New Roman"/>
          <w:b/>
          <w:i w:val="false"/>
          <w:color w:val="000000"/>
        </w:rPr>
        <w:t xml:space="preserve"> 
Дәрілік заттардың, медициналық мақсаттағы бұйымдар мен</w:t>
      </w:r>
      <w:r>
        <w:br/>
      </w:r>
      <w:r>
        <w:rPr>
          <w:rFonts w:ascii="Times New Roman"/>
          <w:b/>
          <w:i w:val="false"/>
          <w:color w:val="000000"/>
        </w:rPr>
        <w:t>
медициналық техниканың айналысы саласындағы объектілердің</w:t>
      </w:r>
      <w:r>
        <w:br/>
      </w:r>
      <w:r>
        <w:rPr>
          <w:rFonts w:ascii="Times New Roman"/>
          <w:b/>
          <w:i w:val="false"/>
          <w:color w:val="000000"/>
        </w:rPr>
        <w:t>
үй-жайларын жарықтандыру нормалары, жарық көздері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313"/>
        <w:gridCol w:w="2973"/>
        <w:gridCol w:w="239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беттерін жарықтандыру люкспен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көзі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залындағы келушiлерге арналған алаң</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үй-жайлары немесе қызмет көрсету залындағы оқшауланған жұмыс аймақтары, дәрiхана дүңгіршегі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Ассистенттiк, асептикалық, аналитикалық, өлшеп-орау орындары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Дистилляциялық, дәрiхана ыдыстарын стерилдеу және дәрiлік нысандарды стерилдеу, жуу орындары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қорды:</w:t>
            </w:r>
            <w:r>
              <w:br/>
            </w:r>
            <w:r>
              <w:rPr>
                <w:rFonts w:ascii="Times New Roman"/>
                <w:b w:val="false"/>
                <w:i w:val="false"/>
                <w:color w:val="000000"/>
                <w:sz w:val="20"/>
              </w:rPr>
              <w:t>
</w:t>
            </w:r>
            <w:r>
              <w:rPr>
                <w:rFonts w:ascii="Times New Roman"/>
                <w:b w:val="false"/>
                <w:i w:val="false"/>
                <w:color w:val="000000"/>
                <w:sz w:val="20"/>
              </w:rPr>
              <w:t>дәрілiк, термолабильдiк және таңып-байлау құралдарын және медициналық мақсаттағы бұйымдарды, таза ыдыстарды сақтау үй-жайлары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құралдар мен қышқылдарды, тез тұтанатын және жанғыш сұйықтықтарды сақтау үй-жайы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және айналма көлік ыдыстарын сақтау үй-жайы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Ш</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