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f9da" w14:textId="2c5f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2005 жылғы 18 наурыздағы № 69 "Қоғамдық жұмыстарды ұйымдастыру және қаржыландыру Нұсқаулықты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2009 жылғы 7 шілдедегі № 140 қаулысы. Қостанай облысы Денисов ауданының Әділет басқармасында 2009 жылғы 10 тамызда № 9-8-131 тіркелді. Күші жойылды - Қостанай облысы Денисов ауданы әкімдігінің 2010 жылғы 28 маусымдағы № 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Денисов ауданы әкімдігінің 28.06.2010 № 205.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2000 жылғы 27 қарашадағы "Әкімшілік рәсімдер туралы" Заңының 8 бабы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Әкімдіктің 2005 жылғы 18 наурыздағы № 69 "Қоғамдық жұмыстарды ұйымдастыру және қаржыландыру Нұсқаулықты бекіту туралы" (нормативтік құқықтық кесімдерді мемлекеттік тіркеу тізілімінде № 3447 болып тіркелген, "Наше время" газетінің 2005 жылғы 28 мамырда жарияланған) қаулысының, әкімдіктің 2007 жылғы 25 желтоқсандағы № 435 "Қоғамдық жұмыстарды ұйымдастыру және қаржыландыру нұсқаулығына өзгерістерді енгізу туралы" қаулысы, нормативтік құқықтық кесімдерді мемлекеттік тіркеу тізілімінде № 9-8-87 болып тіркелген, "Наше время" газетінің 2008 жылғы 8 ақпандағы № 6 санында жарияланған, әкімдіктің 2008 жылғы 15 ақпандағы № 59 "Қоғамдық жұмыстарды ұйымдастыру және қаржыландыру нұсқаулығына өзгерістер енгізу туралы" қаулысы, нормативтік құқықтық актілердің мемлекеттік тізілімінде № 9-8-90 болып тіркелген, "Наше время" газетінің 2008 жылғы 21 наурызда № 12 санында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тармақ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Денисов ауданы әкімінің орынбасары М.Т. Мұратбековке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Денисов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 Мұратбеков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"Денисов ауданының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Д. Мұсылманқұлова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