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6decf" w14:textId="f86de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коммуналдық меншік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Түлкібас ауданы әкімдігінің 2009 жылғы 26 қарашадағы N 549 Қаулысы. Оңтүстік Қазақстан облысы Түлкібас ауданының Әділет басқармасында 2009 жылғы 2 желтоқсанда N 14-14-89 тіркелді. Күші жойылды - Оңтүстік Қазақстан облысы Түлкібас ауданы әкімінің 2012 жылғы 26 қарашадағы № 82 Қаулысымен</w:t>
      </w:r>
    </w:p>
    <w:p>
      <w:pPr>
        <w:spacing w:after="0"/>
        <w:ind w:left="0"/>
        <w:jc w:val="both"/>
      </w:pPr>
      <w:r>
        <w:rPr>
          <w:rFonts w:ascii="Times New Roman"/>
          <w:b w:val="false"/>
          <w:i w:val="false"/>
          <w:color w:val="ff0000"/>
          <w:sz w:val="28"/>
        </w:rPr>
        <w:t>      Ескерту. Күші жойылды - Оңтүстік Қазақстан облысы Түлкібас ауданы әкімінің 2012.02.29 № 82 Қаулысымен.</w:t>
      </w:r>
    </w:p>
    <w:bookmarkStart w:name="z1" w:id="0"/>
    <w:p>
      <w:pPr>
        <w:spacing w:after="0"/>
        <w:ind w:left="0"/>
        <w:jc w:val="both"/>
      </w:pPr>
      <w:r>
        <w:rPr>
          <w:rFonts w:ascii="Times New Roman"/>
          <w:b w:val="false"/>
          <w:i w:val="false"/>
          <w:color w:val="000000"/>
          <w:sz w:val="28"/>
        </w:rPr>
        <w:t>
      Қазақстан Республикасының 1999 жылғы 1 шілдедегі Азаматтық кодексіне </w:t>
      </w:r>
      <w:r>
        <w:rPr>
          <w:rFonts w:ascii="Times New Roman"/>
          <w:b w:val="false"/>
          <w:i w:val="false"/>
          <w:color w:val="000000"/>
          <w:sz w:val="28"/>
        </w:rPr>
        <w:t>(ерекше бөлімі)</w:t>
      </w:r>
      <w:r>
        <w:rPr>
          <w:rFonts w:ascii="Times New Roman"/>
          <w:b w:val="false"/>
          <w:i w:val="false"/>
          <w:color w:val="000000"/>
          <w:sz w:val="28"/>
        </w:rPr>
        <w:t>, Қазақстан Республикасының 1995 жылғы 19 маусымдағы </w:t>
      </w:r>
      <w:r>
        <w:rPr>
          <w:rFonts w:ascii="Times New Roman"/>
          <w:b w:val="false"/>
          <w:i w:val="false"/>
          <w:color w:val="000000"/>
          <w:sz w:val="28"/>
        </w:rPr>
        <w:t>«Мемлекеттік кәсіпорын туралы»</w:t>
      </w:r>
      <w:r>
        <w:rPr>
          <w:rFonts w:ascii="Times New Roman"/>
          <w:b w:val="false"/>
          <w:i w:val="false"/>
          <w:color w:val="000000"/>
          <w:sz w:val="28"/>
        </w:rPr>
        <w:t xml:space="preserve"> және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нормативтік құқықтық кесімдерді мемлекеттік тіркеу тізілімінде 2004 санымен тіркелген Оңтүстік Қазақстан облысы әкімдігінің 2009 жылғы 2 наурыздағы </w:t>
      </w:r>
      <w:r>
        <w:rPr>
          <w:rFonts w:ascii="Times New Roman"/>
          <w:b w:val="false"/>
          <w:i w:val="false"/>
          <w:color w:val="000000"/>
          <w:sz w:val="28"/>
        </w:rPr>
        <w:t>№ 70</w:t>
      </w:r>
      <w:r>
        <w:rPr>
          <w:rFonts w:ascii="Times New Roman"/>
          <w:b w:val="false"/>
          <w:i w:val="false"/>
          <w:color w:val="000000"/>
          <w:sz w:val="28"/>
        </w:rPr>
        <w:t xml:space="preserve"> «Оңтүстік Қазақстан облысының коммуналдық мүлкін мүліктік жалға (жалдауға) беру жөніндегі нұсқаулықты бекіту туралы» қаулысына сәйкес және аудандық коммуналдық меншікті басқарудың тиімділігін арттыру мақсатында Түлкібас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Аудандық коммуналдық мүлiктi жалға беру мынадай жағдайларды қоспағанда, тек тендерлiк негізде ғана жүргiзiледi:</w:t>
      </w:r>
      <w:r>
        <w:br/>
      </w:r>
      <w:r>
        <w:rPr>
          <w:rFonts w:ascii="Times New Roman"/>
          <w:b w:val="false"/>
          <w:i w:val="false"/>
          <w:color w:val="000000"/>
          <w:sz w:val="28"/>
        </w:rPr>
        <w:t>
      1) мүлікті мемлекеттік мекемелерге, мемлекеттік коммуналдық кәсіпорындарға, сонымен бірге жарғылық капиталында Түлкібас ауданының әкімдігі 100 % қатысатын заңды тұлғаларға жалға беру;</w:t>
      </w:r>
      <w:r>
        <w:br/>
      </w:r>
      <w:r>
        <w:rPr>
          <w:rFonts w:ascii="Times New Roman"/>
          <w:b w:val="false"/>
          <w:i w:val="false"/>
          <w:color w:val="000000"/>
          <w:sz w:val="28"/>
        </w:rPr>
        <w:t>
      2) қызметтері азаматтардың денсаулығын қорғауға, қайырымдылық және білім беру мақсаттарына бағытталған коммерциялық емес ұйымдарды орналастыру үшін жайларды беру;</w:t>
      </w:r>
      <w:r>
        <w:br/>
      </w:r>
      <w:r>
        <w:rPr>
          <w:rFonts w:ascii="Times New Roman"/>
          <w:b w:val="false"/>
          <w:i w:val="false"/>
          <w:color w:val="000000"/>
          <w:sz w:val="28"/>
        </w:rPr>
        <w:t>
      3) теңгерімдік құны 150 еселік айлық есептік көрсеткіштен аспайтын құрал-жабдықтарды және жайларды курстық сабақтар, конференциялар, семинарлар, концерттер, спорттық және басқа да іс-шаралар өткізу үшін бір айдан аспайтын мерзімге жалға беру;</w:t>
      </w:r>
      <w:r>
        <w:br/>
      </w:r>
      <w:r>
        <w:rPr>
          <w:rFonts w:ascii="Times New Roman"/>
          <w:b w:val="false"/>
          <w:i w:val="false"/>
          <w:color w:val="000000"/>
          <w:sz w:val="28"/>
        </w:rPr>
        <w:t>
      4) тендер өткенге дейін үш айға дейінгі мерзімге мүлікті жалдап отырған жалдаушыға жалға беру;</w:t>
      </w:r>
      <w:r>
        <w:br/>
      </w:r>
      <w:r>
        <w:rPr>
          <w:rFonts w:ascii="Times New Roman"/>
          <w:b w:val="false"/>
          <w:i w:val="false"/>
          <w:color w:val="000000"/>
          <w:sz w:val="28"/>
        </w:rPr>
        <w:t>
      5) ауданы 50 шаршы метрге дейінгі жайларды жалға беру.</w:t>
      </w:r>
      <w:r>
        <w:br/>
      </w:r>
      <w:r>
        <w:rPr>
          <w:rFonts w:ascii="Times New Roman"/>
          <w:b w:val="false"/>
          <w:i w:val="false"/>
          <w:color w:val="000000"/>
          <w:sz w:val="28"/>
        </w:rPr>
        <w:t>
</w:t>
      </w:r>
      <w:r>
        <w:rPr>
          <w:rFonts w:ascii="Times New Roman"/>
          <w:b w:val="false"/>
          <w:i w:val="false"/>
          <w:color w:val="000000"/>
          <w:sz w:val="28"/>
        </w:rPr>
        <w:t>
      2. Қоса беріліп отырған Түлкібас ауданының коммуналдық мүлкін мүліктік жалға (жалдауға) беру жөніндегі нұсқаулық бекітілсін.</w:t>
      </w:r>
      <w:r>
        <w:br/>
      </w:r>
      <w:r>
        <w:rPr>
          <w:rFonts w:ascii="Times New Roman"/>
          <w:b w:val="false"/>
          <w:i w:val="false"/>
          <w:color w:val="000000"/>
          <w:sz w:val="28"/>
        </w:rPr>
        <w:t>
</w:t>
      </w:r>
      <w:r>
        <w:rPr>
          <w:rFonts w:ascii="Times New Roman"/>
          <w:b w:val="false"/>
          <w:i w:val="false"/>
          <w:color w:val="000000"/>
          <w:sz w:val="28"/>
        </w:rPr>
        <w:t>
      3. «Түлкібас ауданының тұрғын үй-коммуналдық шаруашылық,  жолаушылар көлігі және автомобиль жолдары бөлімі» мемлекеттік мекемесі Түлкібас ауданының коммуналдық мүлкін жалға (жалдауға) беру бойынша функцияларын жүзеге асырушы уәкілетті органы болып белгіленсін.</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Оңтүстік Қазақстан облысы Түлкібас ауданы әкімдігінің 2010.02.24 </w:t>
      </w:r>
      <w:r>
        <w:rPr>
          <w:rFonts w:ascii="Times New Roman"/>
          <w:b w:val="false"/>
          <w:i w:val="false"/>
          <w:color w:val="000000"/>
          <w:sz w:val="28"/>
        </w:rPr>
        <w:t>N 90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4. Түлкібас ауданы әкімдігінің 2005 жылғы 30 мамырдағы «Аудандық бюджеттен қаржыландырылатын коммуналдық мемлекеттік мекемелер балансындағы объектілерді мүліктік жалға (жалдауға) беру функцияларын жүзеге асыруға уәкілеттік беру туралы» № 261 қаулысының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М.Жанисеновке жүктелсін.</w:t>
      </w:r>
      <w:r>
        <w:br/>
      </w:r>
      <w:r>
        <w:rPr>
          <w:rFonts w:ascii="Times New Roman"/>
          <w:b w:val="false"/>
          <w:i w:val="false"/>
          <w:color w:val="000000"/>
          <w:sz w:val="28"/>
        </w:rPr>
        <w:t>
</w:t>
      </w:r>
      <w:r>
        <w:rPr>
          <w:rFonts w:ascii="Times New Roman"/>
          <w:b w:val="false"/>
          <w:i w:val="false"/>
          <w:color w:val="000000"/>
          <w:sz w:val="28"/>
        </w:rPr>
        <w:t>
      6. Осы қаулы алғаш ресми жарияланғаннан кейін он күнтізбелік күн өткен соң қолданысқа енгізіледі.     </w:t>
      </w:r>
    </w:p>
    <w:bookmarkEnd w:id="0"/>
    <w:p>
      <w:pPr>
        <w:spacing w:after="0"/>
        <w:ind w:left="0"/>
        <w:jc w:val="both"/>
      </w:pPr>
      <w:r>
        <w:rPr>
          <w:rFonts w:ascii="Times New Roman"/>
          <w:b w:val="false"/>
          <w:i/>
          <w:color w:val="000000"/>
          <w:sz w:val="28"/>
        </w:rPr>
        <w:t>       Аудан әкімі                                Е.Сарманов</w:t>
      </w:r>
      <w:r>
        <w:rPr>
          <w:rFonts w:ascii="Times New Roman"/>
          <w:b w:val="false"/>
          <w:i w:val="false"/>
          <w:color w:val="000000"/>
          <w:sz w:val="28"/>
        </w:rPr>
        <w:t>      </w:t>
      </w:r>
    </w:p>
    <w:bookmarkStart w:name="z8" w:id="1"/>
    <w:p>
      <w:pPr>
        <w:spacing w:after="0"/>
        <w:ind w:left="0"/>
        <w:jc w:val="both"/>
      </w:pPr>
      <w:r>
        <w:rPr>
          <w:rFonts w:ascii="Times New Roman"/>
          <w:b w:val="false"/>
          <w:i w:val="false"/>
          <w:color w:val="000000"/>
          <w:sz w:val="28"/>
        </w:rPr>
        <w:t>
      Түлкібас ауданы әкімдігінің</w:t>
      </w:r>
      <w:r>
        <w:br/>
      </w:r>
      <w:r>
        <w:rPr>
          <w:rFonts w:ascii="Times New Roman"/>
          <w:b w:val="false"/>
          <w:i w:val="false"/>
          <w:color w:val="000000"/>
          <w:sz w:val="28"/>
        </w:rPr>
        <w:t>
      2009 жылғы 26 қарашадағы</w:t>
      </w:r>
      <w:r>
        <w:br/>
      </w:r>
      <w:r>
        <w:rPr>
          <w:rFonts w:ascii="Times New Roman"/>
          <w:b w:val="false"/>
          <w:i w:val="false"/>
          <w:color w:val="000000"/>
          <w:sz w:val="28"/>
        </w:rPr>
        <w:t>
      № 549 қаулысымен бекітілген</w:t>
      </w:r>
    </w:p>
    <w:bookmarkEnd w:id="1"/>
    <w:bookmarkStart w:name="z9" w:id="2"/>
    <w:p>
      <w:pPr>
        <w:spacing w:after="0"/>
        <w:ind w:left="0"/>
        <w:jc w:val="left"/>
      </w:pPr>
      <w:r>
        <w:rPr>
          <w:rFonts w:ascii="Times New Roman"/>
          <w:b/>
          <w:i w:val="false"/>
          <w:color w:val="000000"/>
        </w:rPr>
        <w:t xml:space="preserve"> 
      Түлкібас ауданының коммуналдық мүлкін мүліктік жалға (жалдауға) беру жөніндегі</w:t>
      </w:r>
      <w:r>
        <w:br/>
      </w:r>
      <w:r>
        <w:rPr>
          <w:rFonts w:ascii="Times New Roman"/>
          <w:b/>
          <w:i w:val="false"/>
          <w:color w:val="000000"/>
        </w:rPr>
        <w:t>
      НҰСҚАУЛЫҚ</w:t>
      </w:r>
    </w:p>
    <w:bookmarkEnd w:id="2"/>
    <w:bookmarkStart w:name="z10" w:id="3"/>
    <w:p>
      <w:pPr>
        <w:spacing w:after="0"/>
        <w:ind w:left="0"/>
        <w:jc w:val="left"/>
      </w:pPr>
      <w:r>
        <w:rPr>
          <w:rFonts w:ascii="Times New Roman"/>
          <w:b/>
          <w:i w:val="false"/>
          <w:color w:val="000000"/>
        </w:rPr>
        <w:t xml:space="preserve"> 
      1-тарау. Жалпы ережелер</w:t>
      </w:r>
    </w:p>
    <w:bookmarkEnd w:id="3"/>
    <w:p>
      <w:pPr>
        <w:spacing w:after="0"/>
        <w:ind w:left="0"/>
        <w:jc w:val="both"/>
      </w:pPr>
      <w:r>
        <w:rPr>
          <w:rFonts w:ascii="Times New Roman"/>
          <w:b w:val="false"/>
          <w:i w:val="false"/>
          <w:color w:val="000000"/>
          <w:sz w:val="28"/>
        </w:rPr>
        <w:t>      1. Түлкібас ауданының коммуналдық мүлкін мүліктік жалға (жалдауға) беру жөніндегі осы нұсқаулық (бұдан әрі - Нұсқаулық) Қазақстан Республикасының Азаматтық Кодексiне </w:t>
      </w:r>
      <w:r>
        <w:rPr>
          <w:rFonts w:ascii="Times New Roman"/>
          <w:b w:val="false"/>
          <w:i w:val="false"/>
          <w:color w:val="000000"/>
          <w:sz w:val="28"/>
        </w:rPr>
        <w:t>(ерекше бөлімі)</w:t>
      </w:r>
      <w:r>
        <w:rPr>
          <w:rFonts w:ascii="Times New Roman"/>
          <w:b w:val="false"/>
          <w:i w:val="false"/>
          <w:color w:val="000000"/>
          <w:sz w:val="28"/>
        </w:rPr>
        <w:t xml:space="preserve"> және нормативтік құқықтық кесімдерді мемлекеттік тіркеу тізілімінде 2004 санымен тіркелген Оңтүстік Қазақстан облысы әкімдігінің 2009 жылғы 2 наурыздағы </w:t>
      </w:r>
      <w:r>
        <w:rPr>
          <w:rFonts w:ascii="Times New Roman"/>
          <w:b w:val="false"/>
          <w:i w:val="false"/>
          <w:color w:val="000000"/>
          <w:sz w:val="28"/>
        </w:rPr>
        <w:t>№ 70</w:t>
      </w:r>
      <w:r>
        <w:rPr>
          <w:rFonts w:ascii="Times New Roman"/>
          <w:b w:val="false"/>
          <w:i w:val="false"/>
          <w:color w:val="000000"/>
          <w:sz w:val="28"/>
        </w:rPr>
        <w:t xml:space="preserve"> «Оңтүстік Қазақстан облысының коммуналдық мүлкін мүліктік жалға (жалдауға) беру жөніндегі нұсқаулықты бекіту туралы» қаулысына сәйкес әзiрлендi және ауданның коммуналдық мүлкін жалға берудiң негiзгi принциптерi мен тәртiбiн белгiлейдi. </w:t>
      </w:r>
    </w:p>
    <w:bookmarkStart w:name="z11" w:id="4"/>
    <w:p>
      <w:pPr>
        <w:spacing w:after="0"/>
        <w:ind w:left="0"/>
        <w:jc w:val="left"/>
      </w:pPr>
      <w:r>
        <w:rPr>
          <w:rFonts w:ascii="Times New Roman"/>
          <w:b/>
          <w:i w:val="false"/>
          <w:color w:val="000000"/>
        </w:rPr>
        <w:t xml:space="preserve"> 
2-тарау. Нұсқаулықта пайдаланылатын негізгі ұғымдар</w:t>
      </w:r>
    </w:p>
    <w:bookmarkEnd w:id="4"/>
    <w:p>
      <w:pPr>
        <w:spacing w:after="0"/>
        <w:ind w:left="0"/>
        <w:jc w:val="both"/>
      </w:pPr>
      <w:r>
        <w:rPr>
          <w:rFonts w:ascii="Times New Roman"/>
          <w:b w:val="false"/>
          <w:i w:val="false"/>
          <w:color w:val="000000"/>
          <w:sz w:val="28"/>
        </w:rPr>
        <w:t>      2. Осы Нұсқаулықта мынадай ұғымдар пайдаланылады:</w:t>
      </w:r>
      <w:r>
        <w:br/>
      </w:r>
      <w:r>
        <w:rPr>
          <w:rFonts w:ascii="Times New Roman"/>
          <w:b w:val="false"/>
          <w:i w:val="false"/>
          <w:color w:val="000000"/>
          <w:sz w:val="28"/>
        </w:rPr>
        <w:t>
      теңгерім ұстаушысы - иелігінде (теңгерімінде) мемлекеттік коммуналдық мүлкі бар ұйым;</w:t>
      </w:r>
      <w:r>
        <w:br/>
      </w:r>
      <w:r>
        <w:rPr>
          <w:rFonts w:ascii="Times New Roman"/>
          <w:b w:val="false"/>
          <w:i w:val="false"/>
          <w:color w:val="000000"/>
          <w:sz w:val="28"/>
        </w:rPr>
        <w:t>
      мүліктік жалға (жалдауға) беру шарты - жалға берушi мүлiктi уақытша иелiк ету және пайдалану үшiн жалға алушыға белгiлi төлемақымен жалға беруге мiндеттенетiн шарт;</w:t>
      </w:r>
      <w:r>
        <w:br/>
      </w:r>
      <w:r>
        <w:rPr>
          <w:rFonts w:ascii="Times New Roman"/>
          <w:b w:val="false"/>
          <w:i w:val="false"/>
          <w:color w:val="000000"/>
          <w:sz w:val="28"/>
        </w:rPr>
        <w:t>
      мүліктік жалға (жалдауға) беру - жалға берушінің жалға алушыға мүлiктi уақытша иелiк ету және пайдалану үшiн белгiлi төлемақымен жалға беруі;</w:t>
      </w:r>
      <w:r>
        <w:br/>
      </w:r>
      <w:r>
        <w:rPr>
          <w:rFonts w:ascii="Times New Roman"/>
          <w:b w:val="false"/>
          <w:i w:val="false"/>
          <w:color w:val="000000"/>
          <w:sz w:val="28"/>
        </w:rPr>
        <w:t>
      жалға беруші – жалдау шартында меншік иесінің атынан уәкілеттік етуші тарап. Аудандық коммуналдық меншікке жататын мүлікті мүліктік жалға беру құқығы аудандық коммуналдық меншікті жалға (жалдауға) беру бойынша функцияларын жүзеге асырушы уәкілетті органға берілген;</w:t>
      </w:r>
      <w:r>
        <w:br/>
      </w:r>
      <w:r>
        <w:rPr>
          <w:rFonts w:ascii="Times New Roman"/>
          <w:b w:val="false"/>
          <w:i w:val="false"/>
          <w:color w:val="000000"/>
          <w:sz w:val="28"/>
        </w:rPr>
        <w:t>
      жалға алушы – жалға (жалдауға) беру шартында аудандық коммуналдық меншікті белгілі бір мерзімге, белгiлi төлемақымен және шартта белгіленген талаптармен уақытша иелiк етiп пайдалануға алушы тарап;</w:t>
      </w:r>
      <w:r>
        <w:br/>
      </w:r>
      <w:r>
        <w:rPr>
          <w:rFonts w:ascii="Times New Roman"/>
          <w:b w:val="false"/>
          <w:i w:val="false"/>
          <w:color w:val="000000"/>
          <w:sz w:val="28"/>
        </w:rPr>
        <w:t>
      тендер - қатысушылар өздерінің ұсыныстарын жазбаша жабық конвертте мәлiмдейтiн конкурс өткізу нысаны;</w:t>
      </w:r>
      <w:r>
        <w:br/>
      </w:r>
      <w:r>
        <w:rPr>
          <w:rFonts w:ascii="Times New Roman"/>
          <w:b w:val="false"/>
          <w:i w:val="false"/>
          <w:color w:val="000000"/>
          <w:sz w:val="28"/>
        </w:rPr>
        <w:t>
      мүлiктiк жалға (жалдауға) беру объектiсi – мемлекеттік мекемелер мен мемлекеттік коммуналдық кәсіпорын теңгеріміндегі аудандық коммуналдық мүлік;</w:t>
      </w:r>
      <w:r>
        <w:br/>
      </w:r>
      <w:r>
        <w:rPr>
          <w:rFonts w:ascii="Times New Roman"/>
          <w:b w:val="false"/>
          <w:i w:val="false"/>
          <w:color w:val="000000"/>
          <w:sz w:val="28"/>
        </w:rPr>
        <w:t>
      тендерді ұйымдастырушы – аудандық коммуналдық мүлiк объектiлерiн жалға беру бойынша тендердi өткiзуге жалға берушi уәкiлеттік берген тұлға. Тендердi ұйымдастырушы жалға берушi болып табылады.      </w:t>
      </w:r>
    </w:p>
    <w:bookmarkStart w:name="z12" w:id="5"/>
    <w:p>
      <w:pPr>
        <w:spacing w:after="0"/>
        <w:ind w:left="0"/>
        <w:jc w:val="left"/>
      </w:pPr>
      <w:r>
        <w:rPr>
          <w:rFonts w:ascii="Times New Roman"/>
          <w:b/>
          <w:i w:val="false"/>
          <w:color w:val="000000"/>
        </w:rPr>
        <w:t xml:space="preserve"> 
      3-тарау. Тендерді өткізу тәртібі</w:t>
      </w:r>
    </w:p>
    <w:bookmarkEnd w:id="5"/>
    <w:bookmarkStart w:name="z13" w:id="6"/>
    <w:p>
      <w:pPr>
        <w:spacing w:after="0"/>
        <w:ind w:left="0"/>
        <w:jc w:val="left"/>
      </w:pPr>
      <w:r>
        <w:rPr>
          <w:rFonts w:ascii="Times New Roman"/>
          <w:b/>
          <w:i w:val="false"/>
          <w:color w:val="000000"/>
        </w:rPr>
        <w:t xml:space="preserve"> 
1-параграф. Негізгі ережелер</w:t>
      </w:r>
    </w:p>
    <w:bookmarkEnd w:id="6"/>
    <w:bookmarkStart w:name="z14" w:id="7"/>
    <w:p>
      <w:pPr>
        <w:spacing w:after="0"/>
        <w:ind w:left="0"/>
        <w:jc w:val="both"/>
      </w:pPr>
      <w:r>
        <w:rPr>
          <w:rFonts w:ascii="Times New Roman"/>
          <w:b w:val="false"/>
          <w:i w:val="false"/>
          <w:color w:val="000000"/>
          <w:sz w:val="28"/>
        </w:rPr>
        <w:t>      3. Аудандық коммуналдық мүлік объектілерін мүліктік жалға (жалдауға) беруді объектінің теңгерім ұстаушысының ұсынысы бойынша және мемлекеттік басқару органының келісімімен (коммуналдық кәсіпорын объектілері үшін) Жалға беруші жүзеге асырады.</w:t>
      </w:r>
      <w:r>
        <w:br/>
      </w:r>
      <w:r>
        <w:rPr>
          <w:rFonts w:ascii="Times New Roman"/>
          <w:b w:val="false"/>
          <w:i w:val="false"/>
          <w:color w:val="000000"/>
          <w:sz w:val="28"/>
        </w:rPr>
        <w:t>
      4. Аудандық бюджеттен қаржыландырылатын атқарушы органдар, мемлекеттік мекемелер мен кәсіпорындар жарты жылда бір рет, есепті кезеңнің соңғы айының 25-і күнінен кешіктірмей жалға беру мерзімдері, жайлардың алаңдары, орналасқан орны көрсетілген бос жайлар туралы аналитикалық мәліметті жалға берушіге табыс етеді.</w:t>
      </w:r>
      <w:r>
        <w:br/>
      </w:r>
      <w:r>
        <w:rPr>
          <w:rFonts w:ascii="Times New Roman"/>
          <w:b w:val="false"/>
          <w:i w:val="false"/>
          <w:color w:val="000000"/>
          <w:sz w:val="28"/>
        </w:rPr>
        <w:t>
</w:t>
      </w:r>
      <w:r>
        <w:rPr>
          <w:rFonts w:ascii="Times New Roman"/>
          <w:b w:val="false"/>
          <w:i w:val="false"/>
          <w:color w:val="000000"/>
          <w:sz w:val="28"/>
        </w:rPr>
        <w:t xml:space="preserve">
      5. Тендер өткiзу кезiнде жалға берушi өзiне ұсынылған бастапқы талаптар негiзiнде мүлiктiк жалдауға ұсынылған объект үшiн жоғары жалгерлiк ақыны ұсынған тендер қатысушысымен шарт жасасады. </w:t>
      </w:r>
    </w:p>
    <w:bookmarkEnd w:id="7"/>
    <w:bookmarkStart w:name="z16" w:id="8"/>
    <w:p>
      <w:pPr>
        <w:spacing w:after="0"/>
        <w:ind w:left="0"/>
        <w:jc w:val="left"/>
      </w:pPr>
      <w:r>
        <w:rPr>
          <w:rFonts w:ascii="Times New Roman"/>
          <w:b/>
          <w:i w:val="false"/>
          <w:color w:val="000000"/>
        </w:rPr>
        <w:t xml:space="preserve"> 
2-параграф. Тендерлік құжаттама</w:t>
      </w:r>
    </w:p>
    <w:bookmarkEnd w:id="8"/>
    <w:bookmarkStart w:name="z17" w:id="9"/>
    <w:p>
      <w:pPr>
        <w:spacing w:after="0"/>
        <w:ind w:left="0"/>
        <w:jc w:val="both"/>
      </w:pPr>
      <w:r>
        <w:rPr>
          <w:rFonts w:ascii="Times New Roman"/>
          <w:b w:val="false"/>
          <w:i w:val="false"/>
          <w:color w:val="000000"/>
          <w:sz w:val="28"/>
        </w:rPr>
        <w:t>      6. Жалға беруші тендерді өткізу үшін құрамына жалға беруші мен теңгерім ұстаушының өкілдері кіретін комиссия құрады. Тендерлік комиссия мүшелерінің жалпы саны тақ және үш адамнан кем болмауы керек.</w:t>
      </w:r>
      <w:r>
        <w:br/>
      </w:r>
      <w:r>
        <w:rPr>
          <w:rFonts w:ascii="Times New Roman"/>
          <w:b w:val="false"/>
          <w:i w:val="false"/>
          <w:color w:val="000000"/>
          <w:sz w:val="28"/>
        </w:rPr>
        <w:t>
      7. Тендерлік комиссияның төрағасы болып тендер ұйымдастырушының бірінші басшысының орынбасарынан төмен емес лауазымды адам айқындалуы тиіс.</w:t>
      </w:r>
      <w:r>
        <w:br/>
      </w:r>
      <w:r>
        <w:rPr>
          <w:rFonts w:ascii="Times New Roman"/>
          <w:b w:val="false"/>
          <w:i w:val="false"/>
          <w:color w:val="000000"/>
          <w:sz w:val="28"/>
        </w:rPr>
        <w:t>
</w:t>
      </w:r>
      <w:r>
        <w:rPr>
          <w:rFonts w:ascii="Times New Roman"/>
          <w:b w:val="false"/>
          <w:i w:val="false"/>
          <w:color w:val="000000"/>
          <w:sz w:val="28"/>
        </w:rPr>
        <w:t>
      8. Комиссияның отырысы, егер оған комиссия мүшелерінің кемінде 2/3–і қатысса, заңды болып табылады.</w:t>
      </w:r>
      <w:r>
        <w:br/>
      </w:r>
      <w:r>
        <w:rPr>
          <w:rFonts w:ascii="Times New Roman"/>
          <w:b w:val="false"/>
          <w:i w:val="false"/>
          <w:color w:val="000000"/>
          <w:sz w:val="28"/>
        </w:rPr>
        <w:t>
      Комиссияның шешімі қатысушы комиссия мүшелерінің оңай көпшілік дауысымен қабылданады, дауыстар тең болған кезде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9. Тендерлік комиссия хатшысы тендерлік комиссия мүшесі болып табылмайды және оның тендерлік комиссия шешімін қабылдаған кезде дауыс беру құқығы жоқ.</w:t>
      </w:r>
      <w:r>
        <w:br/>
      </w:r>
      <w:r>
        <w:rPr>
          <w:rFonts w:ascii="Times New Roman"/>
          <w:b w:val="false"/>
          <w:i w:val="false"/>
          <w:color w:val="000000"/>
          <w:sz w:val="28"/>
        </w:rPr>
        <w:t>
      Тендерлік комиссия хатшысы тендерге қатысуға келіп түскен өтінімдерді тіркеу кітаптарын жүргізеді, тендерлік комиссия мәжілістерінің хаттамаларын ресімдейді.</w:t>
      </w:r>
      <w:r>
        <w:br/>
      </w:r>
      <w:r>
        <w:rPr>
          <w:rFonts w:ascii="Times New Roman"/>
          <w:b w:val="false"/>
          <w:i w:val="false"/>
          <w:color w:val="000000"/>
          <w:sz w:val="28"/>
        </w:rPr>
        <w:t>
</w:t>
      </w:r>
      <w:r>
        <w:rPr>
          <w:rFonts w:ascii="Times New Roman"/>
          <w:b w:val="false"/>
          <w:i w:val="false"/>
          <w:color w:val="000000"/>
          <w:sz w:val="28"/>
        </w:rPr>
        <w:t>
      10. Жалға беруші осы Нұсқаулықтың 5-тарауына сәйкес есептелетін, негізгілерінің бірі жалдау ақысы мөлшерлемесінің бастапқы көлемі болып табылатын тендердің шарттарын әзірлейді.</w:t>
      </w:r>
      <w:r>
        <w:br/>
      </w:r>
      <w:r>
        <w:rPr>
          <w:rFonts w:ascii="Times New Roman"/>
          <w:b w:val="false"/>
          <w:i w:val="false"/>
          <w:color w:val="000000"/>
          <w:sz w:val="28"/>
        </w:rPr>
        <w:t>
</w:t>
      </w:r>
      <w:r>
        <w:rPr>
          <w:rFonts w:ascii="Times New Roman"/>
          <w:b w:val="false"/>
          <w:i w:val="false"/>
          <w:color w:val="000000"/>
          <w:sz w:val="28"/>
        </w:rPr>
        <w:t>
      11. Жалға берушi жарияланған тендер өткiзілетін күнге дейiн, он бес күннен кешiктiрмей, мүлiктiк жалдауға ұсынылған объектiлер туралы ақпараттық хабарламаны бұқаралық ақпарат құралдарында мемлекеттік және орыс тілдерінде жариялайды.</w:t>
      </w:r>
      <w:r>
        <w:br/>
      </w:r>
      <w:r>
        <w:rPr>
          <w:rFonts w:ascii="Times New Roman"/>
          <w:b w:val="false"/>
          <w:i w:val="false"/>
          <w:color w:val="000000"/>
          <w:sz w:val="28"/>
        </w:rPr>
        <w:t>
      Тендер өткiзу туралы ақпараттық хабарламада төмендегi деректер қамтылуы тиiс:</w:t>
      </w:r>
      <w:r>
        <w:br/>
      </w:r>
      <w:r>
        <w:rPr>
          <w:rFonts w:ascii="Times New Roman"/>
          <w:b w:val="false"/>
          <w:i w:val="false"/>
          <w:color w:val="000000"/>
          <w:sz w:val="28"/>
        </w:rPr>
        <w:t>
      1) жалға беру объектiсi жөнiнде, оның орналасқан жерi, теңгерімінде болып табылатын ұйымның атауы мен орналасқан жері қамтылатын ақпарат;</w:t>
      </w:r>
      <w:r>
        <w:br/>
      </w:r>
      <w:r>
        <w:rPr>
          <w:rFonts w:ascii="Times New Roman"/>
          <w:b w:val="false"/>
          <w:i w:val="false"/>
          <w:color w:val="000000"/>
          <w:sz w:val="28"/>
        </w:rPr>
        <w:t>
      2) мүлiктiк жалдау мерзiмi;</w:t>
      </w:r>
      <w:r>
        <w:br/>
      </w:r>
      <w:r>
        <w:rPr>
          <w:rFonts w:ascii="Times New Roman"/>
          <w:b w:val="false"/>
          <w:i w:val="false"/>
          <w:color w:val="000000"/>
          <w:sz w:val="28"/>
        </w:rPr>
        <w:t>
      3) айлық жалдау ақысының бастапқы мөлшерлемесi;</w:t>
      </w:r>
      <w:r>
        <w:br/>
      </w:r>
      <w:r>
        <w:rPr>
          <w:rFonts w:ascii="Times New Roman"/>
          <w:b w:val="false"/>
          <w:i w:val="false"/>
          <w:color w:val="000000"/>
          <w:sz w:val="28"/>
        </w:rPr>
        <w:t>
      4) тендердiң шарттары немесе жеңімпазды таңдаудың критерийлері;</w:t>
      </w:r>
      <w:r>
        <w:br/>
      </w:r>
      <w:r>
        <w:rPr>
          <w:rFonts w:ascii="Times New Roman"/>
          <w:b w:val="false"/>
          <w:i w:val="false"/>
          <w:color w:val="000000"/>
          <w:sz w:val="28"/>
        </w:rPr>
        <w:t>
      5) тендер өткiзу күнi, уақыты және орны;</w:t>
      </w:r>
      <w:r>
        <w:br/>
      </w:r>
      <w:r>
        <w:rPr>
          <w:rFonts w:ascii="Times New Roman"/>
          <w:b w:val="false"/>
          <w:i w:val="false"/>
          <w:color w:val="000000"/>
          <w:sz w:val="28"/>
        </w:rPr>
        <w:t>
      6) тендерге қатысуға өтiнiштердi қабылдау мерзiмi;</w:t>
      </w:r>
      <w:r>
        <w:br/>
      </w:r>
      <w:r>
        <w:rPr>
          <w:rFonts w:ascii="Times New Roman"/>
          <w:b w:val="false"/>
          <w:i w:val="false"/>
          <w:color w:val="000000"/>
          <w:sz w:val="28"/>
        </w:rPr>
        <w:t>
      7) кепiлдi жарнаның сомасы;</w:t>
      </w:r>
      <w:r>
        <w:br/>
      </w:r>
      <w:r>
        <w:rPr>
          <w:rFonts w:ascii="Times New Roman"/>
          <w:b w:val="false"/>
          <w:i w:val="false"/>
          <w:color w:val="000000"/>
          <w:sz w:val="28"/>
        </w:rPr>
        <w:t>
      8) жалға берушiнiң қалауы бойынша басқа да ақпараттар.</w:t>
      </w:r>
      <w:r>
        <w:br/>
      </w:r>
      <w:r>
        <w:rPr>
          <w:rFonts w:ascii="Times New Roman"/>
          <w:b w:val="false"/>
          <w:i w:val="false"/>
          <w:color w:val="000000"/>
          <w:sz w:val="28"/>
        </w:rPr>
        <w:t>
</w:t>
      </w:r>
      <w:r>
        <w:rPr>
          <w:rFonts w:ascii="Times New Roman"/>
          <w:b w:val="false"/>
          <w:i w:val="false"/>
          <w:color w:val="000000"/>
          <w:sz w:val="28"/>
        </w:rPr>
        <w:t>
      12. Тендерді ұйымдастыру және өткізу шығындары аудандық бюджет қаржысы есебінен жүзеге асырылады.</w:t>
      </w:r>
      <w:r>
        <w:br/>
      </w:r>
      <w:r>
        <w:rPr>
          <w:rFonts w:ascii="Times New Roman"/>
          <w:b w:val="false"/>
          <w:i w:val="false"/>
          <w:color w:val="000000"/>
          <w:sz w:val="28"/>
        </w:rPr>
        <w:t>
</w:t>
      </w:r>
      <w:r>
        <w:rPr>
          <w:rFonts w:ascii="Times New Roman"/>
          <w:b w:val="false"/>
          <w:i w:val="false"/>
          <w:color w:val="000000"/>
          <w:sz w:val="28"/>
        </w:rPr>
        <w:t>
      13. Тендерлік құжаттама мына төмендегі негізгі бөлімдерді қамтуы тиіс:</w:t>
      </w:r>
      <w:r>
        <w:br/>
      </w:r>
      <w:r>
        <w:rPr>
          <w:rFonts w:ascii="Times New Roman"/>
          <w:b w:val="false"/>
          <w:i w:val="false"/>
          <w:color w:val="000000"/>
          <w:sz w:val="28"/>
        </w:rPr>
        <w:t>
      1) тендер объектісі жөніндегі мәлімет;</w:t>
      </w:r>
      <w:r>
        <w:br/>
      </w:r>
      <w:r>
        <w:rPr>
          <w:rFonts w:ascii="Times New Roman"/>
          <w:b w:val="false"/>
          <w:i w:val="false"/>
          <w:color w:val="000000"/>
          <w:sz w:val="28"/>
        </w:rPr>
        <w:t>
      2) өтінім мазмұны бойынша талаптар және онымен бірге ұсынылатын құжаттар;</w:t>
      </w:r>
      <w:r>
        <w:br/>
      </w:r>
      <w:r>
        <w:rPr>
          <w:rFonts w:ascii="Times New Roman"/>
          <w:b w:val="false"/>
          <w:i w:val="false"/>
          <w:color w:val="000000"/>
          <w:sz w:val="28"/>
        </w:rPr>
        <w:t>
      3) тендер өткізу тәртібі мен шарттары;</w:t>
      </w:r>
      <w:r>
        <w:br/>
      </w:r>
      <w:r>
        <w:rPr>
          <w:rFonts w:ascii="Times New Roman"/>
          <w:b w:val="false"/>
          <w:i w:val="false"/>
          <w:color w:val="000000"/>
          <w:sz w:val="28"/>
        </w:rPr>
        <w:t>
      4) жалға беру келісім-шартының жобасы;</w:t>
      </w:r>
      <w:r>
        <w:br/>
      </w:r>
      <w:r>
        <w:rPr>
          <w:rFonts w:ascii="Times New Roman"/>
          <w:b w:val="false"/>
          <w:i w:val="false"/>
          <w:color w:val="000000"/>
          <w:sz w:val="28"/>
        </w:rPr>
        <w:t>
      5) тендерге қатысу үшін өтінім нысаны.</w:t>
      </w:r>
      <w:r>
        <w:br/>
      </w:r>
      <w:r>
        <w:rPr>
          <w:rFonts w:ascii="Times New Roman"/>
          <w:b w:val="false"/>
          <w:i w:val="false"/>
          <w:color w:val="000000"/>
          <w:sz w:val="28"/>
        </w:rPr>
        <w:t>
</w:t>
      </w:r>
      <w:r>
        <w:rPr>
          <w:rFonts w:ascii="Times New Roman"/>
          <w:b w:val="false"/>
          <w:i w:val="false"/>
          <w:color w:val="000000"/>
          <w:sz w:val="28"/>
        </w:rPr>
        <w:t>
      14. Тендерге қатысушыларды тіркеу ақпараттық хабарламалар жарияланған күннен бастап жүргізіледі және тендер басталуына бір күн қалғанда аяқталады.</w:t>
      </w:r>
      <w:r>
        <w:br/>
      </w:r>
      <w:r>
        <w:rPr>
          <w:rFonts w:ascii="Times New Roman"/>
          <w:b w:val="false"/>
          <w:i w:val="false"/>
          <w:color w:val="000000"/>
          <w:sz w:val="28"/>
        </w:rPr>
        <w:t>
</w:t>
      </w:r>
      <w:r>
        <w:rPr>
          <w:rFonts w:ascii="Times New Roman"/>
          <w:b w:val="false"/>
          <w:i w:val="false"/>
          <w:color w:val="000000"/>
          <w:sz w:val="28"/>
        </w:rPr>
        <w:t xml:space="preserve">
      15. Тендер өткізу туралы ақпараттық хабарлама жарияланғаннан кейін объектілер туралы және тендер өткізу шарттары туралы барлық мәліметтерге тілек білдірушілердің еркін қолжетімділігі қамтамасыз етіледі. </w:t>
      </w:r>
    </w:p>
    <w:bookmarkEnd w:id="9"/>
    <w:bookmarkStart w:name="z26" w:id="10"/>
    <w:p>
      <w:pPr>
        <w:spacing w:after="0"/>
        <w:ind w:left="0"/>
        <w:jc w:val="left"/>
      </w:pPr>
      <w:r>
        <w:rPr>
          <w:rFonts w:ascii="Times New Roman"/>
          <w:b/>
          <w:i w:val="false"/>
          <w:color w:val="000000"/>
        </w:rPr>
        <w:t xml:space="preserve"> 
3-параграф. Тендерге қатысуға өтiнiм</w:t>
      </w:r>
    </w:p>
    <w:bookmarkEnd w:id="10"/>
    <w:bookmarkStart w:name="z27" w:id="11"/>
    <w:p>
      <w:pPr>
        <w:spacing w:after="0"/>
        <w:ind w:left="0"/>
        <w:jc w:val="both"/>
      </w:pPr>
      <w:r>
        <w:rPr>
          <w:rFonts w:ascii="Times New Roman"/>
          <w:b w:val="false"/>
          <w:i w:val="false"/>
          <w:color w:val="000000"/>
          <w:sz w:val="28"/>
        </w:rPr>
        <w:t>      16. Тендерге жеке және заңды тұлғалар қатыса алады.</w:t>
      </w:r>
      <w:r>
        <w:br/>
      </w:r>
      <w:r>
        <w:rPr>
          <w:rFonts w:ascii="Times New Roman"/>
          <w:b w:val="false"/>
          <w:i w:val="false"/>
          <w:color w:val="000000"/>
          <w:sz w:val="28"/>
        </w:rPr>
        <w:t>
      17</w:t>
      </w:r>
      <w:r>
        <w:rPr>
          <w:rFonts w:ascii="Times New Roman"/>
          <w:b/>
          <w:i w:val="false"/>
          <w:color w:val="000000"/>
          <w:sz w:val="28"/>
        </w:rPr>
        <w:t xml:space="preserve">. </w:t>
      </w:r>
      <w:r>
        <w:rPr>
          <w:rFonts w:ascii="Times New Roman"/>
          <w:b w:val="false"/>
          <w:i w:val="false"/>
          <w:color w:val="000000"/>
          <w:sz w:val="28"/>
        </w:rPr>
        <w:t>Тендерге қатысуға ниет білдірген қатысушы жалға беруші қарастырған көлемде, нысанда, тәртіпте және шарттарда өтінімдерді ұсыну мерзімдері аяқталғаннан кейін өз өтінімін өзгертпейтініне немесе қайтармайтынына және егер оның өтінімі жеңген жағдайда, мүліктік жалға беру туралы шарт жасасуына кепілдік беретін кепілдік жарнаны төлейді.</w:t>
      </w:r>
      <w:r>
        <w:br/>
      </w:r>
      <w:r>
        <w:rPr>
          <w:rFonts w:ascii="Times New Roman"/>
          <w:b w:val="false"/>
          <w:i w:val="false"/>
          <w:color w:val="000000"/>
          <w:sz w:val="28"/>
        </w:rPr>
        <w:t>
</w:t>
      </w:r>
      <w:r>
        <w:rPr>
          <w:rFonts w:ascii="Times New Roman"/>
          <w:b w:val="false"/>
          <w:i w:val="false"/>
          <w:color w:val="000000"/>
          <w:sz w:val="28"/>
        </w:rPr>
        <w:t>
      18. Кепілдік жарнаны қатысушы тендер ұйымдастырушының тиісті есеп шотына төлейді. Бұл орайда, кепілдік жарнаның мөлшері барлық тендер қатысушылары үшін бірдей болуы тиіс.</w:t>
      </w:r>
      <w:r>
        <w:br/>
      </w:r>
      <w:r>
        <w:rPr>
          <w:rFonts w:ascii="Times New Roman"/>
          <w:b w:val="false"/>
          <w:i w:val="false"/>
          <w:color w:val="000000"/>
          <w:sz w:val="28"/>
        </w:rPr>
        <w:t>
</w:t>
      </w:r>
      <w:r>
        <w:rPr>
          <w:rFonts w:ascii="Times New Roman"/>
          <w:b w:val="false"/>
          <w:i w:val="false"/>
          <w:color w:val="000000"/>
          <w:sz w:val="28"/>
        </w:rPr>
        <w:t>
      19. Тендерге қатысу үшiн жалға берушiге жазбаша түрде өтiнiм берiледi, оның ішінде төмендегілер көрсетіледі:</w:t>
      </w:r>
      <w:r>
        <w:br/>
      </w:r>
      <w:r>
        <w:rPr>
          <w:rFonts w:ascii="Times New Roman"/>
          <w:b w:val="false"/>
          <w:i w:val="false"/>
          <w:color w:val="000000"/>
          <w:sz w:val="28"/>
        </w:rPr>
        <w:t>
      1) ұйымның толық атауы, заңды мекен-жайы, есеп айырысу шоты (заңды тұлға үшiн);</w:t>
      </w:r>
      <w:r>
        <w:br/>
      </w:r>
      <w:r>
        <w:rPr>
          <w:rFonts w:ascii="Times New Roman"/>
          <w:b w:val="false"/>
          <w:i w:val="false"/>
          <w:color w:val="000000"/>
          <w:sz w:val="28"/>
        </w:rPr>
        <w:t>
      2) аты-жөнi, мекен-жайы, төлқұжаттың немесе жеке тұлғаны куәландыратын өзге де құжаттың мәліметтері (жеке тұлға үшiн);</w:t>
      </w:r>
      <w:r>
        <w:br/>
      </w:r>
      <w:r>
        <w:rPr>
          <w:rFonts w:ascii="Times New Roman"/>
          <w:b w:val="false"/>
          <w:i w:val="false"/>
          <w:color w:val="000000"/>
          <w:sz w:val="28"/>
        </w:rPr>
        <w:t>
      3) қатысушы тендердi өткiзу талаптарымен танысқаны және келiскенi туралы растау.</w:t>
      </w:r>
      <w:r>
        <w:br/>
      </w:r>
      <w:r>
        <w:rPr>
          <w:rFonts w:ascii="Times New Roman"/>
          <w:b w:val="false"/>
          <w:i w:val="false"/>
          <w:color w:val="000000"/>
          <w:sz w:val="28"/>
        </w:rPr>
        <w:t>
</w:t>
      </w:r>
      <w:r>
        <w:rPr>
          <w:rFonts w:ascii="Times New Roman"/>
          <w:b w:val="false"/>
          <w:i w:val="false"/>
          <w:color w:val="000000"/>
          <w:sz w:val="28"/>
        </w:rPr>
        <w:t>
      20. Тендерге қатысу үшiн берiлетін өтiнiмге төмендегi құжаттар қоса тіркеледі:</w:t>
      </w:r>
      <w:r>
        <w:br/>
      </w:r>
      <w:r>
        <w:rPr>
          <w:rFonts w:ascii="Times New Roman"/>
          <w:b w:val="false"/>
          <w:i w:val="false"/>
          <w:color w:val="000000"/>
          <w:sz w:val="28"/>
        </w:rPr>
        <w:t>
      1) заңды тұлғалар үшiн - заңды тұлғаны мемлекеттік тiркеу туралы куәлiктiң; жарғының; Қазақстан Республикасы салық төлеушiсі куәлiгiнің нотариалды куәләндырылған көшiрмелерi; кепiлдi жарнаның салынғанын растайтын құжат;</w:t>
      </w:r>
      <w:r>
        <w:br/>
      </w:r>
      <w:r>
        <w:rPr>
          <w:rFonts w:ascii="Times New Roman"/>
          <w:b w:val="false"/>
          <w:i w:val="false"/>
          <w:color w:val="000000"/>
          <w:sz w:val="28"/>
        </w:rPr>
        <w:t>
      2) жеке тұлғалар үшiн - жеке куәлiктiң; Қазақстан Республикасы салық төлеушiсi куәлiгiнің нотариалды расталған көшірмелері; кепiлдiк жарнаның енгізілгенін растайтын құжат.</w:t>
      </w:r>
      <w:r>
        <w:br/>
      </w:r>
      <w:r>
        <w:rPr>
          <w:rFonts w:ascii="Times New Roman"/>
          <w:b w:val="false"/>
          <w:i w:val="false"/>
          <w:color w:val="000000"/>
          <w:sz w:val="28"/>
        </w:rPr>
        <w:t>
      3) баға ұсынысы – жабық конверттің ішінде тапсырылатын объектіні жалдау бағасы көрсетілетін ұсыныс.</w:t>
      </w:r>
      <w:r>
        <w:br/>
      </w:r>
      <w:r>
        <w:rPr>
          <w:rFonts w:ascii="Times New Roman"/>
          <w:b w:val="false"/>
          <w:i w:val="false"/>
          <w:color w:val="000000"/>
          <w:sz w:val="28"/>
        </w:rPr>
        <w:t>
</w:t>
      </w:r>
      <w:r>
        <w:rPr>
          <w:rFonts w:ascii="Times New Roman"/>
          <w:b w:val="false"/>
          <w:i w:val="false"/>
          <w:color w:val="000000"/>
          <w:sz w:val="28"/>
        </w:rPr>
        <w:t>
      21. Тендер басталғанға дейін тендерге қатысушылар жөнiндегi мәлiметтердi жариялауға болмайды.</w:t>
      </w:r>
      <w:r>
        <w:br/>
      </w:r>
      <w:r>
        <w:rPr>
          <w:rFonts w:ascii="Times New Roman"/>
          <w:b w:val="false"/>
          <w:i w:val="false"/>
          <w:color w:val="000000"/>
          <w:sz w:val="28"/>
        </w:rPr>
        <w:t>
</w:t>
      </w:r>
      <w:r>
        <w:rPr>
          <w:rFonts w:ascii="Times New Roman"/>
          <w:b w:val="false"/>
          <w:i w:val="false"/>
          <w:color w:val="000000"/>
          <w:sz w:val="28"/>
        </w:rPr>
        <w:t>
      22. Комиссия төмендегi жағдайларда тендерге қатысу үшін ұсынылған өтiнiштi қабылдамауға құқылы:</w:t>
      </w:r>
      <w:r>
        <w:br/>
      </w:r>
      <w:r>
        <w:rPr>
          <w:rFonts w:ascii="Times New Roman"/>
          <w:b w:val="false"/>
          <w:i w:val="false"/>
          <w:color w:val="000000"/>
          <w:sz w:val="28"/>
        </w:rPr>
        <w:t>
      1) тендерге қатысушының өзі туралы жалған мәлімет беруі;</w:t>
      </w:r>
      <w:r>
        <w:br/>
      </w:r>
      <w:r>
        <w:rPr>
          <w:rFonts w:ascii="Times New Roman"/>
          <w:b w:val="false"/>
          <w:i w:val="false"/>
          <w:color w:val="000000"/>
          <w:sz w:val="28"/>
        </w:rPr>
        <w:t>
      2) тиiстi түрде ресiмделмеген сенiмхат (өкiл үшiн);</w:t>
      </w:r>
      <w:r>
        <w:br/>
      </w:r>
      <w:r>
        <w:rPr>
          <w:rFonts w:ascii="Times New Roman"/>
          <w:b w:val="false"/>
          <w:i w:val="false"/>
          <w:color w:val="000000"/>
          <w:sz w:val="28"/>
        </w:rPr>
        <w:t>
      3) кепiлдiк жарнаның салынғанын растайтын құжаттың болмауы;</w:t>
      </w:r>
      <w:r>
        <w:br/>
      </w:r>
      <w:r>
        <w:rPr>
          <w:rFonts w:ascii="Times New Roman"/>
          <w:b w:val="false"/>
          <w:i w:val="false"/>
          <w:color w:val="000000"/>
          <w:sz w:val="28"/>
        </w:rPr>
        <w:t>
      4) көрсетiлген мерзiмдi бұза отырып, берiлген өтiнiм;</w:t>
      </w:r>
      <w:r>
        <w:br/>
      </w:r>
      <w:r>
        <w:rPr>
          <w:rFonts w:ascii="Times New Roman"/>
          <w:b w:val="false"/>
          <w:i w:val="false"/>
          <w:color w:val="000000"/>
          <w:sz w:val="28"/>
        </w:rPr>
        <w:t>
      5) егер тендерге қатысушы бұрынғы тендер жеңiмпазы бола тұрып аудандық коммуналдық мүлiктiк жалдау шартын жасасу және орындау бойынша мiндеттемелерiн орындамаса.</w:t>
      </w:r>
      <w:r>
        <w:br/>
      </w:r>
      <w:r>
        <w:rPr>
          <w:rFonts w:ascii="Times New Roman"/>
          <w:b w:val="false"/>
          <w:i w:val="false"/>
          <w:color w:val="000000"/>
          <w:sz w:val="28"/>
        </w:rPr>
        <w:t>
      Басқа негіздер бойынша өтінімді қабылдамауға жол берілмейді.</w:t>
      </w:r>
      <w:r>
        <w:br/>
      </w:r>
      <w:r>
        <w:rPr>
          <w:rFonts w:ascii="Times New Roman"/>
          <w:b w:val="false"/>
          <w:i w:val="false"/>
          <w:color w:val="000000"/>
          <w:sz w:val="28"/>
        </w:rPr>
        <w:t>
</w:t>
      </w:r>
      <w:r>
        <w:rPr>
          <w:rFonts w:ascii="Times New Roman"/>
          <w:b w:val="false"/>
          <w:i w:val="false"/>
          <w:color w:val="000000"/>
          <w:sz w:val="28"/>
        </w:rPr>
        <w:t>
      23. Егер күмәнді ақпарат ұсынылған жағдайда қатысушы осы факт анықталған сәттен бастап бір жыл бойына тендерлерге қатысуға жіберілмейді.</w:t>
      </w:r>
      <w:r>
        <w:br/>
      </w:r>
      <w:r>
        <w:rPr>
          <w:rFonts w:ascii="Times New Roman"/>
          <w:b w:val="false"/>
          <w:i w:val="false"/>
          <w:color w:val="000000"/>
          <w:sz w:val="28"/>
        </w:rPr>
        <w:t>
</w:t>
      </w:r>
      <w:r>
        <w:rPr>
          <w:rFonts w:ascii="Times New Roman"/>
          <w:b w:val="false"/>
          <w:i w:val="false"/>
          <w:color w:val="000000"/>
          <w:sz w:val="28"/>
        </w:rPr>
        <w:t>
      24. Тендерге қатысушының:</w:t>
      </w:r>
      <w:r>
        <w:br/>
      </w:r>
      <w:r>
        <w:rPr>
          <w:rFonts w:ascii="Times New Roman"/>
          <w:b w:val="false"/>
          <w:i w:val="false"/>
          <w:color w:val="000000"/>
          <w:sz w:val="28"/>
        </w:rPr>
        <w:t>
      1) жалға берiлетiн объект жөнiнде тегiн мәлiмет алуға;</w:t>
      </w:r>
      <w:r>
        <w:br/>
      </w:r>
      <w:r>
        <w:rPr>
          <w:rFonts w:ascii="Times New Roman"/>
          <w:b w:val="false"/>
          <w:i w:val="false"/>
          <w:color w:val="000000"/>
          <w:sz w:val="28"/>
        </w:rPr>
        <w:t>
      2) объектiнi алдын-ала қарауға;</w:t>
      </w:r>
      <w:r>
        <w:br/>
      </w:r>
      <w:r>
        <w:rPr>
          <w:rFonts w:ascii="Times New Roman"/>
          <w:b w:val="false"/>
          <w:i w:val="false"/>
          <w:color w:val="000000"/>
          <w:sz w:val="28"/>
        </w:rPr>
        <w:t>
      3) жалдау шарты жобасының талаптарымен танысуға;</w:t>
      </w:r>
      <w:r>
        <w:br/>
      </w:r>
      <w:r>
        <w:rPr>
          <w:rFonts w:ascii="Times New Roman"/>
          <w:b w:val="false"/>
          <w:i w:val="false"/>
          <w:color w:val="000000"/>
          <w:sz w:val="28"/>
        </w:rPr>
        <w:t>
      4) жеке өзi немесе тиiстi түрде ресiмделген сенiмхат негiзiнде өзiнiң өкiлi арқылы тендерге қатысуға;</w:t>
      </w:r>
      <w:r>
        <w:br/>
      </w:r>
      <w:r>
        <w:rPr>
          <w:rFonts w:ascii="Times New Roman"/>
          <w:b w:val="false"/>
          <w:i w:val="false"/>
          <w:color w:val="000000"/>
          <w:sz w:val="28"/>
        </w:rPr>
        <w:t>
      5) жалға берушiге жазбаша хабарлап өзiнiң тендерге қатысу өтiнiмiн ол басталғанға дейiн бiр тәулік бұрын қайтарып алуына;</w:t>
      </w:r>
      <w:r>
        <w:br/>
      </w:r>
      <w:r>
        <w:rPr>
          <w:rFonts w:ascii="Times New Roman"/>
          <w:b w:val="false"/>
          <w:i w:val="false"/>
          <w:color w:val="000000"/>
          <w:sz w:val="28"/>
        </w:rPr>
        <w:t xml:space="preserve">
      6) өзiнiң құқықтары бұзылған жағдайда сотқа жүгiнуге құқылы. </w:t>
      </w:r>
    </w:p>
    <w:bookmarkEnd w:id="11"/>
    <w:bookmarkStart w:name="z35" w:id="12"/>
    <w:p>
      <w:pPr>
        <w:spacing w:after="0"/>
        <w:ind w:left="0"/>
        <w:jc w:val="left"/>
      </w:pPr>
      <w:r>
        <w:rPr>
          <w:rFonts w:ascii="Times New Roman"/>
          <w:b/>
          <w:i w:val="false"/>
          <w:color w:val="000000"/>
        </w:rPr>
        <w:t xml:space="preserve"> 
4-параграф. Тендер рәсімі</w:t>
      </w:r>
    </w:p>
    <w:bookmarkEnd w:id="12"/>
    <w:bookmarkStart w:name="z36" w:id="13"/>
    <w:p>
      <w:pPr>
        <w:spacing w:after="0"/>
        <w:ind w:left="0"/>
        <w:jc w:val="both"/>
      </w:pPr>
      <w:r>
        <w:rPr>
          <w:rFonts w:ascii="Times New Roman"/>
          <w:b w:val="false"/>
          <w:i w:val="false"/>
          <w:color w:val="000000"/>
          <w:sz w:val="28"/>
        </w:rPr>
        <w:t>      25. Тендердi комиссия өткiзедi.</w:t>
      </w:r>
      <w:r>
        <w:br/>
      </w:r>
      <w:r>
        <w:rPr>
          <w:rFonts w:ascii="Times New Roman"/>
          <w:b w:val="false"/>
          <w:i w:val="false"/>
          <w:color w:val="000000"/>
          <w:sz w:val="28"/>
        </w:rPr>
        <w:t>
      Тендер басталар алдында жалға берiлетiн аудандық коммуналдық меншiк объектiсi, оның техникалық деректерi және бастапқы жалдау ақысы хабарланады.</w:t>
      </w:r>
      <w:r>
        <w:br/>
      </w:r>
      <w:r>
        <w:rPr>
          <w:rFonts w:ascii="Times New Roman"/>
          <w:b w:val="false"/>
          <w:i w:val="false"/>
          <w:color w:val="000000"/>
          <w:sz w:val="28"/>
        </w:rPr>
        <w:t>
      26. Тендер өткізілген кезде:</w:t>
      </w:r>
      <w:r>
        <w:br/>
      </w:r>
      <w:r>
        <w:rPr>
          <w:rFonts w:ascii="Times New Roman"/>
          <w:b w:val="false"/>
          <w:i w:val="false"/>
          <w:color w:val="000000"/>
          <w:sz w:val="28"/>
        </w:rPr>
        <w:t>
      1) объектіні мүліктік жалға алуға тілек білдіретін бірнеше қатысушы қатысса, комиссия жалға беріліп отырған объектіге ең жоғары жалдау ақысын ұсынған Қатысушыны тендер Жеңімпазы деп жариялайды;</w:t>
      </w:r>
      <w:r>
        <w:br/>
      </w:r>
      <w:r>
        <w:rPr>
          <w:rFonts w:ascii="Times New Roman"/>
          <w:b w:val="false"/>
          <w:i w:val="false"/>
          <w:color w:val="000000"/>
          <w:sz w:val="28"/>
        </w:rPr>
        <w:t>
      2) жалға берiлетiн объектiге жалғыз қатысушы қатысқан жағдайда, онымен қатысушы ұсынған жалдау ақысы бойынша жалдау шарты жасалады, бірақ ол баға бекітілген бастапқы жалға беру ақысынан төмен болмауы керек.</w:t>
      </w:r>
      <w:r>
        <w:br/>
      </w:r>
      <w:r>
        <w:rPr>
          <w:rFonts w:ascii="Times New Roman"/>
          <w:b w:val="false"/>
          <w:i w:val="false"/>
          <w:color w:val="000000"/>
          <w:sz w:val="28"/>
        </w:rPr>
        <w:t>
</w:t>
      </w:r>
      <w:r>
        <w:rPr>
          <w:rFonts w:ascii="Times New Roman"/>
          <w:b w:val="false"/>
          <w:i w:val="false"/>
          <w:color w:val="000000"/>
          <w:sz w:val="28"/>
        </w:rPr>
        <w:t>
      27. Егер тендер өткізілген кезде барлық қатысушылар жалға берілетін объектіге бірдей жалдау ақыларын ұсынса, тендер комиссиясының шешімі комиссия мүшелерінің ашық дауыс беруімен қабылданады және тендер комиссиясы мүшелері отырысына қатысушылар жалпы санының көпшілік дауысы берілген шешім қабылданады.</w:t>
      </w:r>
      <w:r>
        <w:br/>
      </w:r>
      <w:r>
        <w:rPr>
          <w:rFonts w:ascii="Times New Roman"/>
          <w:b w:val="false"/>
          <w:i w:val="false"/>
          <w:color w:val="000000"/>
          <w:sz w:val="28"/>
        </w:rPr>
        <w:t>
</w:t>
      </w:r>
      <w:r>
        <w:rPr>
          <w:rFonts w:ascii="Times New Roman"/>
          <w:b w:val="false"/>
          <w:i w:val="false"/>
          <w:color w:val="000000"/>
          <w:sz w:val="28"/>
        </w:rPr>
        <w:t xml:space="preserve">
      28. Жалға берiлген объектiнiң жалдаушысы болып табылатын тендерге қатысушы тендер өткiзу кезiнде жалға беру құқығының артықшылықтарын пайдаланады, яғни тендер өткiзу кезiнде қатысушылардың барлығы тең баға ұсынса, сол коммуналдық мүлiк объектiсiнiң бұрынғы жалгерi жеңiмпаз болып табылады. Бұл талап жөнiнде тендерге қатысушылар ол басталғанға дейiн ескертiлуi тиiс. </w:t>
      </w:r>
    </w:p>
    <w:bookmarkEnd w:id="13"/>
    <w:bookmarkStart w:name="z39" w:id="14"/>
    <w:p>
      <w:pPr>
        <w:spacing w:after="0"/>
        <w:ind w:left="0"/>
        <w:jc w:val="left"/>
      </w:pPr>
      <w:r>
        <w:rPr>
          <w:rFonts w:ascii="Times New Roman"/>
          <w:b/>
          <w:i w:val="false"/>
          <w:color w:val="000000"/>
        </w:rPr>
        <w:t xml:space="preserve"> 
5-параграф. Тендердiң қорытындыларын ресiмдеу</w:t>
      </w:r>
    </w:p>
    <w:bookmarkEnd w:id="14"/>
    <w:bookmarkStart w:name="z40" w:id="15"/>
    <w:p>
      <w:pPr>
        <w:spacing w:after="0"/>
        <w:ind w:left="0"/>
        <w:jc w:val="both"/>
      </w:pPr>
      <w:r>
        <w:rPr>
          <w:rFonts w:ascii="Times New Roman"/>
          <w:b w:val="false"/>
          <w:i w:val="false"/>
          <w:color w:val="000000"/>
          <w:sz w:val="28"/>
        </w:rPr>
        <w:t>      29. Тендер қорытындысы комиссия мәжiлiсiнiң хаттамасымен ресiмделедi, онда төмендегiлер көрсетiледi:</w:t>
      </w:r>
      <w:r>
        <w:br/>
      </w:r>
      <w:r>
        <w:rPr>
          <w:rFonts w:ascii="Times New Roman"/>
          <w:b w:val="false"/>
          <w:i w:val="false"/>
          <w:color w:val="000000"/>
          <w:sz w:val="28"/>
        </w:rPr>
        <w:t>
      1) комиссия құрамы;</w:t>
      </w:r>
      <w:r>
        <w:br/>
      </w:r>
      <w:r>
        <w:rPr>
          <w:rFonts w:ascii="Times New Roman"/>
          <w:b w:val="false"/>
          <w:i w:val="false"/>
          <w:color w:val="000000"/>
          <w:sz w:val="28"/>
        </w:rPr>
        <w:t>
      2) объектінің атауы;</w:t>
      </w:r>
      <w:r>
        <w:br/>
      </w:r>
      <w:r>
        <w:rPr>
          <w:rFonts w:ascii="Times New Roman"/>
          <w:b w:val="false"/>
          <w:i w:val="false"/>
          <w:color w:val="000000"/>
          <w:sz w:val="28"/>
        </w:rPr>
        <w:t>
      3) тендер шарттары;</w:t>
      </w:r>
      <w:r>
        <w:br/>
      </w:r>
      <w:r>
        <w:rPr>
          <w:rFonts w:ascii="Times New Roman"/>
          <w:b w:val="false"/>
          <w:i w:val="false"/>
          <w:color w:val="000000"/>
          <w:sz w:val="28"/>
        </w:rPr>
        <w:t>
      4) тендерге қатысушылар туралы деректер;</w:t>
      </w:r>
      <w:r>
        <w:br/>
      </w:r>
      <w:r>
        <w:rPr>
          <w:rFonts w:ascii="Times New Roman"/>
          <w:b w:val="false"/>
          <w:i w:val="false"/>
          <w:color w:val="000000"/>
          <w:sz w:val="28"/>
        </w:rPr>
        <w:t>
      5) тендер өткізу кезiнде белгiленген жалдау ақысының мөлшерлемесi;</w:t>
      </w:r>
      <w:r>
        <w:br/>
      </w:r>
      <w:r>
        <w:rPr>
          <w:rFonts w:ascii="Times New Roman"/>
          <w:b w:val="false"/>
          <w:i w:val="false"/>
          <w:color w:val="000000"/>
          <w:sz w:val="28"/>
        </w:rPr>
        <w:t>
      6) тендер жеңiмпазы;</w:t>
      </w:r>
      <w:r>
        <w:br/>
      </w:r>
      <w:r>
        <w:rPr>
          <w:rFonts w:ascii="Times New Roman"/>
          <w:b w:val="false"/>
          <w:i w:val="false"/>
          <w:color w:val="000000"/>
          <w:sz w:val="28"/>
        </w:rPr>
        <w:t>
      7) жалға берушi мен тендер жеңiмпазының шартқа қол қоюы бойынша мiндеттемелерi;</w:t>
      </w:r>
      <w:r>
        <w:br/>
      </w:r>
      <w:r>
        <w:rPr>
          <w:rFonts w:ascii="Times New Roman"/>
          <w:b w:val="false"/>
          <w:i w:val="false"/>
          <w:color w:val="000000"/>
          <w:sz w:val="28"/>
        </w:rPr>
        <w:t>
      8) жеңiмпаздан кейiн жалдау ақысының ең жоғарғы мөлшерлемесiн ұсынған тендерге қатысушы.</w:t>
      </w:r>
      <w:r>
        <w:br/>
      </w:r>
      <w:r>
        <w:rPr>
          <w:rFonts w:ascii="Times New Roman"/>
          <w:b w:val="false"/>
          <w:i w:val="false"/>
          <w:color w:val="000000"/>
          <w:sz w:val="28"/>
        </w:rPr>
        <w:t>
      30. Тендер нәтижелерi туралы хаттаманың көшiрмесi тендер жеңiмпазына берiледi және оның жалдау шартын жасасу құқығын куәландыратын құжат болып табылады.</w:t>
      </w:r>
      <w:r>
        <w:br/>
      </w:r>
      <w:r>
        <w:rPr>
          <w:rFonts w:ascii="Times New Roman"/>
          <w:b w:val="false"/>
          <w:i w:val="false"/>
          <w:color w:val="000000"/>
          <w:sz w:val="28"/>
        </w:rPr>
        <w:t>
</w:t>
      </w:r>
      <w:r>
        <w:rPr>
          <w:rFonts w:ascii="Times New Roman"/>
          <w:b w:val="false"/>
          <w:i w:val="false"/>
          <w:color w:val="000000"/>
          <w:sz w:val="28"/>
        </w:rPr>
        <w:t>
      31. Хаттамаға комиссияның тендерге қатысушы барлық мүшелерi қол қояды.</w:t>
      </w:r>
      <w:r>
        <w:br/>
      </w:r>
      <w:r>
        <w:rPr>
          <w:rFonts w:ascii="Times New Roman"/>
          <w:b w:val="false"/>
          <w:i w:val="false"/>
          <w:color w:val="000000"/>
          <w:sz w:val="28"/>
        </w:rPr>
        <w:t>
</w:t>
      </w:r>
      <w:r>
        <w:rPr>
          <w:rFonts w:ascii="Times New Roman"/>
          <w:b w:val="false"/>
          <w:i w:val="false"/>
          <w:color w:val="000000"/>
          <w:sz w:val="28"/>
        </w:rPr>
        <w:t>
      32. Тендер жеңiмпазы жалдау шартын жасасудан бас тартқан жағдайда ол салған кепiлдiк жарнасы ұсталып қалады және аудандық бюджетке аударылады. Мұндай жағдайда жалға берушi жеңiмпаздан кейiн жалдау ақысы мөлшерлемесiнiң ең жоғарғысын ұсынған тендер қатысушысымен жалдау шартын жасасуға құқылы.</w:t>
      </w:r>
      <w:r>
        <w:br/>
      </w:r>
      <w:r>
        <w:rPr>
          <w:rFonts w:ascii="Times New Roman"/>
          <w:b w:val="false"/>
          <w:i w:val="false"/>
          <w:color w:val="000000"/>
          <w:sz w:val="28"/>
        </w:rPr>
        <w:t>
</w:t>
      </w:r>
      <w:r>
        <w:rPr>
          <w:rFonts w:ascii="Times New Roman"/>
          <w:b w:val="false"/>
          <w:i w:val="false"/>
          <w:color w:val="000000"/>
          <w:sz w:val="28"/>
        </w:rPr>
        <w:t>
      33. Кепілдік жарнасы төмендегі жағдайларда қайтарылмайды:</w:t>
      </w:r>
      <w:r>
        <w:br/>
      </w:r>
      <w:r>
        <w:rPr>
          <w:rFonts w:ascii="Times New Roman"/>
          <w:b w:val="false"/>
          <w:i w:val="false"/>
          <w:color w:val="000000"/>
          <w:sz w:val="28"/>
        </w:rPr>
        <w:t>
      1) егер тендер қатысушысы тендерлік құжаттамаларды ұсынудың соңғы мерзімі аяқталғаннан кейін баға ұсынысын кері қайтарса немесе өзгерткен жағдайда;</w:t>
      </w:r>
      <w:r>
        <w:br/>
      </w:r>
      <w:r>
        <w:rPr>
          <w:rFonts w:ascii="Times New Roman"/>
          <w:b w:val="false"/>
          <w:i w:val="false"/>
          <w:color w:val="000000"/>
          <w:sz w:val="28"/>
        </w:rPr>
        <w:t>
      2) тендер жеңімпазына, егер ол тендерге қатысу кезінде көрсетілген ұсыныстарға жауап беретін шарттар бойынша шартты жасасудан бас тартқан жағдайда.</w:t>
      </w:r>
      <w:r>
        <w:br/>
      </w:r>
      <w:r>
        <w:rPr>
          <w:rFonts w:ascii="Times New Roman"/>
          <w:b w:val="false"/>
          <w:i w:val="false"/>
          <w:color w:val="000000"/>
          <w:sz w:val="28"/>
        </w:rPr>
        <w:t>
      Қалған барлық жағдайларда кепілдік жарналар қатысушының реквизиттері көрсетілген тендер қатысушысының кепілдік жарнасын қайтару туралы өтініші негізінде қайтарылады.</w:t>
      </w:r>
      <w:r>
        <w:br/>
      </w:r>
      <w:r>
        <w:rPr>
          <w:rFonts w:ascii="Times New Roman"/>
          <w:b w:val="false"/>
          <w:i w:val="false"/>
          <w:color w:val="000000"/>
          <w:sz w:val="28"/>
        </w:rPr>
        <w:t>
</w:t>
      </w:r>
      <w:r>
        <w:rPr>
          <w:rFonts w:ascii="Times New Roman"/>
          <w:b w:val="false"/>
          <w:i w:val="false"/>
          <w:color w:val="000000"/>
          <w:sz w:val="28"/>
        </w:rPr>
        <w:t xml:space="preserve">
      34. Тендер жеңімпазының кепілдік жарнасы мүліктік жалға беру шарты бойынша жасалатын төлемдерге жатқызылады. </w:t>
      </w:r>
    </w:p>
    <w:bookmarkEnd w:id="15"/>
    <w:bookmarkStart w:name="z45" w:id="16"/>
    <w:p>
      <w:pPr>
        <w:spacing w:after="0"/>
        <w:ind w:left="0"/>
        <w:jc w:val="left"/>
      </w:pPr>
      <w:r>
        <w:rPr>
          <w:rFonts w:ascii="Times New Roman"/>
          <w:b/>
          <w:i w:val="false"/>
          <w:color w:val="000000"/>
        </w:rPr>
        <w:t xml:space="preserve"> 
4-тарау. Жалдау шартын жасасу және объектiнi</w:t>
      </w:r>
      <w:r>
        <w:br/>
      </w:r>
      <w:r>
        <w:rPr>
          <w:rFonts w:ascii="Times New Roman"/>
          <w:b/>
          <w:i w:val="false"/>
          <w:color w:val="000000"/>
        </w:rPr>
        <w:t>
жалдаушыға тапсыру тәртiбi</w:t>
      </w:r>
    </w:p>
    <w:bookmarkEnd w:id="16"/>
    <w:bookmarkStart w:name="z46" w:id="17"/>
    <w:p>
      <w:pPr>
        <w:spacing w:after="0"/>
        <w:ind w:left="0"/>
        <w:jc w:val="both"/>
      </w:pPr>
      <w:r>
        <w:rPr>
          <w:rFonts w:ascii="Times New Roman"/>
          <w:b w:val="false"/>
          <w:i w:val="false"/>
          <w:color w:val="000000"/>
          <w:sz w:val="28"/>
        </w:rPr>
        <w:t>      35. Жалға беруші тендер жеңімпазымен шартты тендер хаттамасына қол қойған күннен бастап 10 күннен кешіктірмей белгілі бір мерзімге жасасады.</w:t>
      </w:r>
      <w:r>
        <w:br/>
      </w:r>
      <w:r>
        <w:rPr>
          <w:rFonts w:ascii="Times New Roman"/>
          <w:b w:val="false"/>
          <w:i w:val="false"/>
          <w:color w:val="000000"/>
          <w:sz w:val="28"/>
        </w:rPr>
        <w:t>
      36. Мүлiктiк жалдау (жалға беру) объектiсiн жалға беруші бекітетін қабылдау-өткізу актiсi бойынша теңгерім ұстаушысы жалдаушыға өткізеді, онда төмендегілер көрсетіледі акт түзудің күнi мен орны;</w:t>
      </w:r>
      <w:r>
        <w:br/>
      </w:r>
      <w:r>
        <w:rPr>
          <w:rFonts w:ascii="Times New Roman"/>
          <w:b w:val="false"/>
          <w:i w:val="false"/>
          <w:color w:val="000000"/>
          <w:sz w:val="28"/>
        </w:rPr>
        <w:t>
      өкiлдерге тараптардың мүдделерiн білдіруге уәкiлеттiк беретін құжаттардың атауы мен реквизиттері;</w:t>
      </w:r>
      <w:r>
        <w:br/>
      </w:r>
      <w:r>
        <w:rPr>
          <w:rFonts w:ascii="Times New Roman"/>
          <w:b w:val="false"/>
          <w:i w:val="false"/>
          <w:color w:val="000000"/>
          <w:sz w:val="28"/>
        </w:rPr>
        <w:t>
      объектiнi өткізуге негіз болып отырған мүлiктiк жалдау шартының күнi және нөмiрi;</w:t>
      </w:r>
      <w:r>
        <w:br/>
      </w:r>
      <w:r>
        <w:rPr>
          <w:rFonts w:ascii="Times New Roman"/>
          <w:b w:val="false"/>
          <w:i w:val="false"/>
          <w:color w:val="000000"/>
          <w:sz w:val="28"/>
        </w:rPr>
        <w:t>
      өткізілетін объектiнiң техникалық жағдайы, жарамсыздығын (егер болса) көрсете отырып;</w:t>
      </w:r>
      <w:r>
        <w:br/>
      </w:r>
      <w:r>
        <w:rPr>
          <w:rFonts w:ascii="Times New Roman"/>
          <w:b w:val="false"/>
          <w:i w:val="false"/>
          <w:color w:val="000000"/>
          <w:sz w:val="28"/>
        </w:rPr>
        <w:t>
      тараптардың мөрлерiмен (заңды тұлғалар үшін) расталған қолдары.</w:t>
      </w:r>
      <w:r>
        <w:br/>
      </w:r>
      <w:r>
        <w:rPr>
          <w:rFonts w:ascii="Times New Roman"/>
          <w:b w:val="false"/>
          <w:i w:val="false"/>
          <w:color w:val="000000"/>
          <w:sz w:val="28"/>
        </w:rPr>
        <w:t>
</w:t>
      </w:r>
      <w:r>
        <w:rPr>
          <w:rFonts w:ascii="Times New Roman"/>
          <w:b w:val="false"/>
          <w:i w:val="false"/>
          <w:color w:val="000000"/>
          <w:sz w:val="28"/>
        </w:rPr>
        <w:t>
      37. Қабылдап-өткізу актiсi үш данада жасалады, оның бiреуi жалға берушiде сақталады, екiншiсi - жалдаушыға тапсырылады, үшiншiсi - теңгерім ұстаушыда болады.</w:t>
      </w:r>
      <w:r>
        <w:br/>
      </w:r>
      <w:r>
        <w:rPr>
          <w:rFonts w:ascii="Times New Roman"/>
          <w:b w:val="false"/>
          <w:i w:val="false"/>
          <w:color w:val="000000"/>
          <w:sz w:val="28"/>
        </w:rPr>
        <w:t>
</w:t>
      </w:r>
      <w:r>
        <w:rPr>
          <w:rFonts w:ascii="Times New Roman"/>
          <w:b w:val="false"/>
          <w:i w:val="false"/>
          <w:color w:val="000000"/>
          <w:sz w:val="28"/>
        </w:rPr>
        <w:t>
      38. Теңгерім ұстаушы жалдаушыға жалдау шартына қол қойылған күннен бастап 5 күннен аспайтын мерзімде объектiні тапсыруды қамтамасыз етуге мiндеттi. Жалдау ақысы қабылдап-өткізу актiсiне қол қойылған күннен бастап есептелінедi.</w:t>
      </w:r>
      <w:r>
        <w:br/>
      </w:r>
      <w:r>
        <w:rPr>
          <w:rFonts w:ascii="Times New Roman"/>
          <w:b w:val="false"/>
          <w:i w:val="false"/>
          <w:color w:val="000000"/>
          <w:sz w:val="28"/>
        </w:rPr>
        <w:t>
</w:t>
      </w:r>
      <w:r>
        <w:rPr>
          <w:rFonts w:ascii="Times New Roman"/>
          <w:b w:val="false"/>
          <w:i w:val="false"/>
          <w:color w:val="000000"/>
          <w:sz w:val="28"/>
        </w:rPr>
        <w:t>
      39. Жалдау шартының қолданылу мерзiмi аяқталғаннан кейін немесе шарт мерзiмiнен бұрын бұзылған жағдайда жалдаушы жалдау объектісін қабылдау-өткізу актiсi бойынша бастапқы жай-күйiнде табиғи тозуды есепке ала отырып, сонымен қатар қарыздардан және басқа да мiндеттемелерден бос күйде теңгерім ұстаушыға қайтаруға мiндеттi.</w:t>
      </w:r>
      <w:r>
        <w:br/>
      </w:r>
      <w:r>
        <w:rPr>
          <w:rFonts w:ascii="Times New Roman"/>
          <w:b w:val="false"/>
          <w:i w:val="false"/>
          <w:color w:val="000000"/>
          <w:sz w:val="28"/>
        </w:rPr>
        <w:t>
</w:t>
      </w:r>
      <w:r>
        <w:rPr>
          <w:rFonts w:ascii="Times New Roman"/>
          <w:b w:val="false"/>
          <w:i w:val="false"/>
          <w:color w:val="000000"/>
          <w:sz w:val="28"/>
        </w:rPr>
        <w:t>
      40. Өз мiндетiн лайықты түрде атқарған жалға алушының, егер заң актiлерiнде немесе шартта өзгеше көзделмесе, шарт мерзiмi аяқталғаннан кейiн басқа тұлғалардың алдында мүлiк жалдау шартын жаңа мерзiмге жасау үшiн басқадай тең жағдайларда артықшылықты құқығы болады.</w:t>
      </w:r>
      <w:r>
        <w:br/>
      </w:r>
      <w:r>
        <w:rPr>
          <w:rFonts w:ascii="Times New Roman"/>
          <w:b w:val="false"/>
          <w:i w:val="false"/>
          <w:color w:val="000000"/>
          <w:sz w:val="28"/>
        </w:rPr>
        <w:t>
</w:t>
      </w:r>
      <w:r>
        <w:rPr>
          <w:rFonts w:ascii="Times New Roman"/>
          <w:b w:val="false"/>
          <w:i w:val="false"/>
          <w:color w:val="000000"/>
          <w:sz w:val="28"/>
        </w:rPr>
        <w:t>
      41. Кемінде бір жыл мерзімге жасалған шарт құқықтық кадастрда мемлекеттiк тiркеуге жатады. Жалдау шартын мемлекеттік тiркеуден өткiзу жалдаушының есебiнен жүзеге асырылады.</w:t>
      </w:r>
      <w:r>
        <w:br/>
      </w:r>
      <w:r>
        <w:rPr>
          <w:rFonts w:ascii="Times New Roman"/>
          <w:b w:val="false"/>
          <w:i w:val="false"/>
          <w:color w:val="000000"/>
          <w:sz w:val="28"/>
        </w:rPr>
        <w:t>
</w:t>
      </w:r>
      <w:r>
        <w:rPr>
          <w:rFonts w:ascii="Times New Roman"/>
          <w:b w:val="false"/>
          <w:i w:val="false"/>
          <w:color w:val="000000"/>
          <w:sz w:val="28"/>
        </w:rPr>
        <w:t>
      42. Жалға алушы, егер заңдарда немесе шартта өзгеше көзделмесе, мүлікті дұрыс күйде ұстап-тұтынуға, ағымдағы жөндеуді өз есебінен жүргізуге және мүлікті ұстап-тұтынуға кететін шығындарды көтеруге міндетті.</w:t>
      </w:r>
      <w:r>
        <w:br/>
      </w:r>
      <w:r>
        <w:rPr>
          <w:rFonts w:ascii="Times New Roman"/>
          <w:b w:val="false"/>
          <w:i w:val="false"/>
          <w:color w:val="000000"/>
          <w:sz w:val="28"/>
        </w:rPr>
        <w:t>
</w:t>
      </w:r>
      <w:r>
        <w:rPr>
          <w:rFonts w:ascii="Times New Roman"/>
          <w:b w:val="false"/>
          <w:i w:val="false"/>
          <w:color w:val="000000"/>
          <w:sz w:val="28"/>
        </w:rPr>
        <w:t>
      43. Жалдаушы бір айдан кешіктірмей жалға берушіні жазбаша түрде ескерте отырып, шартты мерзімінен бұрын бұзуға құқылы.</w:t>
      </w:r>
      <w:r>
        <w:br/>
      </w:r>
      <w:r>
        <w:rPr>
          <w:rFonts w:ascii="Times New Roman"/>
          <w:b w:val="false"/>
          <w:i w:val="false"/>
          <w:color w:val="000000"/>
          <w:sz w:val="28"/>
        </w:rPr>
        <w:t>
</w:t>
      </w:r>
      <w:r>
        <w:rPr>
          <w:rFonts w:ascii="Times New Roman"/>
          <w:b w:val="false"/>
          <w:i w:val="false"/>
          <w:color w:val="000000"/>
          <w:sz w:val="28"/>
        </w:rPr>
        <w:t>
      44</w:t>
      </w:r>
      <w:r>
        <w:rPr>
          <w:rFonts w:ascii="Times New Roman"/>
          <w:b/>
          <w:i w:val="false"/>
          <w:color w:val="000000"/>
          <w:sz w:val="28"/>
        </w:rPr>
        <w:t xml:space="preserve">. </w:t>
      </w:r>
      <w:r>
        <w:rPr>
          <w:rFonts w:ascii="Times New Roman"/>
          <w:b w:val="false"/>
          <w:i w:val="false"/>
          <w:color w:val="000000"/>
          <w:sz w:val="28"/>
        </w:rPr>
        <w:t>Шарт әрекеті мерзiмiнен бұрын мына жағдайларда тоқтатылады:</w:t>
      </w:r>
      <w:r>
        <w:br/>
      </w:r>
      <w:r>
        <w:rPr>
          <w:rFonts w:ascii="Times New Roman"/>
          <w:b w:val="false"/>
          <w:i w:val="false"/>
          <w:color w:val="000000"/>
          <w:sz w:val="28"/>
        </w:rPr>
        <w:t>
      1) заңды тұлға ретінде жалдаушының таратылуы;</w:t>
      </w:r>
      <w:r>
        <w:br/>
      </w:r>
      <w:r>
        <w:rPr>
          <w:rFonts w:ascii="Times New Roman"/>
          <w:b w:val="false"/>
          <w:i w:val="false"/>
          <w:color w:val="000000"/>
          <w:sz w:val="28"/>
        </w:rPr>
        <w:t>
      2) жалдаушының жалға беру шартының талаптарын бұзған жағдайда;</w:t>
      </w:r>
      <w:r>
        <w:br/>
      </w:r>
      <w:r>
        <w:rPr>
          <w:rFonts w:ascii="Times New Roman"/>
          <w:b w:val="false"/>
          <w:i w:val="false"/>
          <w:color w:val="000000"/>
          <w:sz w:val="28"/>
        </w:rPr>
        <w:t>
      3) заң актілері мен шартта белгіленген жағдайларда жалға беруші немесе жалдаушының талабы бойынша;</w:t>
      </w:r>
      <w:r>
        <w:br/>
      </w:r>
      <w:r>
        <w:rPr>
          <w:rFonts w:ascii="Times New Roman"/>
          <w:b w:val="false"/>
          <w:i w:val="false"/>
          <w:color w:val="000000"/>
          <w:sz w:val="28"/>
        </w:rPr>
        <w:t>
      4) жайды жалға алғаны үшін төлемақы шартта белгіленген мерзімде екі реттен көп төленбеген жағдайда;</w:t>
      </w:r>
      <w:r>
        <w:br/>
      </w:r>
      <w:r>
        <w:rPr>
          <w:rFonts w:ascii="Times New Roman"/>
          <w:b w:val="false"/>
          <w:i w:val="false"/>
          <w:color w:val="000000"/>
          <w:sz w:val="28"/>
        </w:rPr>
        <w:t>
      5) Қазақстан Республикасы заңнамаларында немесе шартта белгіленген басқа да жағдайларда.</w:t>
      </w:r>
      <w:r>
        <w:br/>
      </w:r>
      <w:r>
        <w:rPr>
          <w:rFonts w:ascii="Times New Roman"/>
          <w:b w:val="false"/>
          <w:i w:val="false"/>
          <w:color w:val="000000"/>
          <w:sz w:val="28"/>
        </w:rPr>
        <w:t>
</w:t>
      </w:r>
      <w:r>
        <w:rPr>
          <w:rFonts w:ascii="Times New Roman"/>
          <w:b w:val="false"/>
          <w:i w:val="false"/>
          <w:color w:val="000000"/>
          <w:sz w:val="28"/>
        </w:rPr>
        <w:t>
      45. Бір жақты тәртіппен шарт мерзімінен бұрын бұзылған жағдайда сот тәртібімен шағымдануға болады. Сот шешімі күшіне енгенге дейін объект шартқа сәйкес жалдау ақысын төлеп отырған жалдаушыда сақталады.</w:t>
      </w:r>
      <w:r>
        <w:br/>
      </w:r>
      <w:r>
        <w:rPr>
          <w:rFonts w:ascii="Times New Roman"/>
          <w:b w:val="false"/>
          <w:i w:val="false"/>
          <w:color w:val="000000"/>
          <w:sz w:val="28"/>
        </w:rPr>
        <w:t>
</w:t>
      </w:r>
      <w:r>
        <w:rPr>
          <w:rFonts w:ascii="Times New Roman"/>
          <w:b w:val="false"/>
          <w:i w:val="false"/>
          <w:color w:val="000000"/>
          <w:sz w:val="28"/>
        </w:rPr>
        <w:t>
      46. Қандай да бір негiздер бойынша жалдау шарты мерзiмiнен бұрын тоқтатылған жағдайда, сонымен бірге, бұрын жалға берілмеген объекті пайда болған жағдайда жалға берушi тендер өткiзiлгенге дейiн базалық мөлшерлеменi қолдана отырып, кез келген жалдаушымен жаңа жалдау шартын жасасуға құқылы.</w:t>
      </w:r>
      <w:r>
        <w:br/>
      </w:r>
      <w:r>
        <w:rPr>
          <w:rFonts w:ascii="Times New Roman"/>
          <w:b w:val="false"/>
          <w:i w:val="false"/>
          <w:color w:val="000000"/>
          <w:sz w:val="28"/>
        </w:rPr>
        <w:t>
      Аталған жағдайларда тендер үш ай мерзiмнен кешiктiрiлмей өткiзiлуге тиiс.</w:t>
      </w:r>
    </w:p>
    <w:bookmarkEnd w:id="17"/>
    <w:bookmarkStart w:name="z57" w:id="18"/>
    <w:p>
      <w:pPr>
        <w:spacing w:after="0"/>
        <w:ind w:left="0"/>
        <w:jc w:val="left"/>
      </w:pPr>
      <w:r>
        <w:rPr>
          <w:rFonts w:ascii="Times New Roman"/>
          <w:b/>
          <w:i w:val="false"/>
          <w:color w:val="000000"/>
        </w:rPr>
        <w:t xml:space="preserve"> 
5-тарау. Жалдау ақысын есептеу тәртiбi</w:t>
      </w:r>
    </w:p>
    <w:bookmarkEnd w:id="18"/>
    <w:bookmarkStart w:name="z58" w:id="19"/>
    <w:p>
      <w:pPr>
        <w:spacing w:after="0"/>
        <w:ind w:left="0"/>
        <w:jc w:val="both"/>
      </w:pPr>
      <w:r>
        <w:rPr>
          <w:rFonts w:ascii="Times New Roman"/>
          <w:b w:val="false"/>
          <w:i w:val="false"/>
          <w:color w:val="000000"/>
          <w:sz w:val="28"/>
        </w:rPr>
        <w:t>      47. Жалдау ақысы аудандық мүлiктiң жалдау шарттары бойынша аудандық бюджетке аударылады.</w:t>
      </w:r>
      <w:r>
        <w:br/>
      </w:r>
      <w:r>
        <w:rPr>
          <w:rFonts w:ascii="Times New Roman"/>
          <w:b w:val="false"/>
          <w:i w:val="false"/>
          <w:color w:val="000000"/>
          <w:sz w:val="28"/>
        </w:rPr>
        <w:t>
      48. Жалға ұсынылатын жылжымайтын мүлiктiң жалдау ақысының мөлшерлемелерi осы Ереженің қосымшасына сәйкес анықталады.</w:t>
      </w:r>
      <w:r>
        <w:br/>
      </w:r>
      <w:r>
        <w:rPr>
          <w:rFonts w:ascii="Times New Roman"/>
          <w:b w:val="false"/>
          <w:i w:val="false"/>
          <w:color w:val="000000"/>
          <w:sz w:val="28"/>
        </w:rPr>
        <w:t>
</w:t>
      </w:r>
      <w:r>
        <w:rPr>
          <w:rFonts w:ascii="Times New Roman"/>
          <w:b w:val="false"/>
          <w:i w:val="false"/>
          <w:color w:val="000000"/>
          <w:sz w:val="28"/>
        </w:rPr>
        <w:t>
      49. Жылжымалы мүлiкке (құрал-жабдақтар) жалдау ақысының базалық мөлшерлемесi жалға берушiмен мына төмендегi формула бойынша есептеледi:</w:t>
      </w:r>
    </w:p>
    <w:bookmarkEnd w:id="19"/>
    <w:p>
      <w:pPr>
        <w:spacing w:after="0"/>
        <w:ind w:left="0"/>
        <w:jc w:val="both"/>
      </w:pPr>
      <w:r>
        <w:rPr>
          <w:rFonts w:ascii="Times New Roman"/>
          <w:b w:val="false"/>
          <w:i w:val="false"/>
          <w:color w:val="000000"/>
          <w:sz w:val="28"/>
        </w:rPr>
        <w:t xml:space="preserve">      Жа = </w:t>
      </w:r>
      <w:r>
        <w:rPr>
          <w:rFonts w:ascii="Times New Roman"/>
          <w:b w:val="false"/>
          <w:i w:val="false"/>
          <w:color w:val="000000"/>
          <w:sz w:val="28"/>
          <w:u w:val="single"/>
        </w:rPr>
        <w:t xml:space="preserve">(Бқ * Өм) + (Ққ * Қж) </w:t>
      </w:r>
      <w:r>
        <w:br/>
      </w:r>
      <w:r>
        <w:rPr>
          <w:rFonts w:ascii="Times New Roman"/>
          <w:b w:val="false"/>
          <w:i w:val="false"/>
          <w:color w:val="000000"/>
          <w:sz w:val="28"/>
        </w:rPr>
        <w:t>
                    12</w:t>
      </w:r>
    </w:p>
    <w:bookmarkStart w:name="z60" w:id="20"/>
    <w:p>
      <w:pPr>
        <w:spacing w:after="0"/>
        <w:ind w:left="0"/>
        <w:jc w:val="both"/>
      </w:pPr>
      <w:r>
        <w:rPr>
          <w:rFonts w:ascii="Times New Roman"/>
          <w:b w:val="false"/>
          <w:i w:val="false"/>
          <w:color w:val="000000"/>
          <w:sz w:val="28"/>
        </w:rPr>
        <w:t>      Жа - мүлiктi жалдағаны үшiн айлық жалдау ақысының мөлшерлемесi, (теңге);</w:t>
      </w:r>
      <w:r>
        <w:br/>
      </w:r>
      <w:r>
        <w:rPr>
          <w:rFonts w:ascii="Times New Roman"/>
          <w:b w:val="false"/>
          <w:i w:val="false"/>
          <w:color w:val="000000"/>
          <w:sz w:val="28"/>
        </w:rPr>
        <w:t>
      Бқ - бекiтiлген активтердiң (мүлiктердiң) бастапқы құны, теңге;</w:t>
      </w:r>
      <w:r>
        <w:br/>
      </w:r>
      <w:r>
        <w:rPr>
          <w:rFonts w:ascii="Times New Roman"/>
          <w:b w:val="false"/>
          <w:i w:val="false"/>
          <w:color w:val="000000"/>
          <w:sz w:val="28"/>
        </w:rPr>
        <w:t>
      Өм - Қазақстан Республикасының салықтық заңнамасына сәйкес (жалға берушi мүлiктiк жалдауға тапсырылатын жабдықтардың жеделдетiлген өтелiмiне өтелiм мөлшерлемесiне түзету енгiзуге құқығы бар) анықталатын бекiтiлген активтер (мүлiктер) өтелiмiнiң шектi мөлшерi, пайыздар;</w:t>
      </w:r>
      <w:r>
        <w:br/>
      </w:r>
      <w:r>
        <w:rPr>
          <w:rFonts w:ascii="Times New Roman"/>
          <w:b w:val="false"/>
          <w:i w:val="false"/>
          <w:color w:val="000000"/>
          <w:sz w:val="28"/>
        </w:rPr>
        <w:t>
      Ққ - бекiтiлген активтердiң (мүлiктердiң) қалдық құны, теңге;</w:t>
      </w:r>
      <w:r>
        <w:br/>
      </w:r>
      <w:r>
        <w:rPr>
          <w:rFonts w:ascii="Times New Roman"/>
          <w:b w:val="false"/>
          <w:i w:val="false"/>
          <w:color w:val="000000"/>
          <w:sz w:val="28"/>
        </w:rPr>
        <w:t>
      Қж - Қазақстан Республикасы Ұлттық банкiнiң қайта қаржыландыру мөлшерлемесi, пайыздар.</w:t>
      </w:r>
      <w:r>
        <w:br/>
      </w:r>
      <w:r>
        <w:rPr>
          <w:rFonts w:ascii="Times New Roman"/>
          <w:b w:val="false"/>
          <w:i w:val="false"/>
          <w:color w:val="000000"/>
          <w:sz w:val="28"/>
        </w:rPr>
        <w:t>
      Жалдау объектiсi бөлек тұрған жылжымайтын объект болған жағдайда жалға берушiнiң шешiмiмен мұндай объектiге жалдау ақысының базалық мөлшерлемесi жекеше есептелуі мүмкін.</w:t>
      </w:r>
      <w:r>
        <w:br/>
      </w:r>
      <w:r>
        <w:rPr>
          <w:rFonts w:ascii="Times New Roman"/>
          <w:b w:val="false"/>
          <w:i w:val="false"/>
          <w:color w:val="000000"/>
          <w:sz w:val="28"/>
        </w:rPr>
        <w:t>
      50. Коммуналдық қызметтер және мүлiктi ұстау төлемдерi жалдау ақысына қосылмайды. Егер мұндай төлемдердi орталықтандырылған төлеу үшiн шоғырландырса, жалдаушы оларды бөлек тiкелей қызметтердi жеткiзушiге немесе теңгерім ұстаушының есеп айырысу шотына аударады.</w:t>
      </w:r>
      <w:r>
        <w:br/>
      </w:r>
      <w:r>
        <w:rPr>
          <w:rFonts w:ascii="Times New Roman"/>
          <w:b w:val="false"/>
          <w:i w:val="false"/>
          <w:color w:val="000000"/>
          <w:sz w:val="28"/>
        </w:rPr>
        <w:t>
</w:t>
      </w:r>
      <w:r>
        <w:rPr>
          <w:rFonts w:ascii="Times New Roman"/>
          <w:b w:val="false"/>
          <w:i w:val="false"/>
          <w:color w:val="000000"/>
          <w:sz w:val="28"/>
        </w:rPr>
        <w:t>
      51. Жалға берушi мен теңгерім ұстаушыға жалдаушыдан жалдау ақысы және жалдағы мүлiктi ұстауға кететін нақты шығындар төлемiнен басқа төлемдер алуға тыйым салынады.</w:t>
      </w:r>
      <w:r>
        <w:br/>
      </w:r>
      <w:r>
        <w:rPr>
          <w:rFonts w:ascii="Times New Roman"/>
          <w:b w:val="false"/>
          <w:i w:val="false"/>
          <w:color w:val="000000"/>
          <w:sz w:val="28"/>
        </w:rPr>
        <w:t>
</w:t>
      </w:r>
      <w:r>
        <w:rPr>
          <w:rFonts w:ascii="Times New Roman"/>
          <w:b w:val="false"/>
          <w:i w:val="false"/>
          <w:color w:val="000000"/>
          <w:sz w:val="28"/>
        </w:rPr>
        <w:t>
      52. Қазақстан Республикасы Ұлттық банкiнiң қайта қаржыландыру мөлшерлемесi көтерiлген жағдайда жалға берушi бiр жақты тәртiпте жалдау ақысын өзгертуi мүмкiн.</w:t>
      </w:r>
    </w:p>
    <w:bookmarkEnd w:id="20"/>
    <w:bookmarkStart w:name="z63" w:id="21"/>
    <w:p>
      <w:pPr>
        <w:spacing w:after="0"/>
        <w:ind w:left="0"/>
        <w:jc w:val="left"/>
      </w:pPr>
      <w:r>
        <w:rPr>
          <w:rFonts w:ascii="Times New Roman"/>
          <w:b/>
          <w:i w:val="false"/>
          <w:color w:val="000000"/>
        </w:rPr>
        <w:t xml:space="preserve"> 
6-тарау. Осы Нұсқаулықты бұзғаны үшін жауапкершілiк</w:t>
      </w:r>
    </w:p>
    <w:bookmarkEnd w:id="21"/>
    <w:p>
      <w:pPr>
        <w:spacing w:after="0"/>
        <w:ind w:left="0"/>
        <w:jc w:val="both"/>
      </w:pPr>
      <w:r>
        <w:rPr>
          <w:rFonts w:ascii="Times New Roman"/>
          <w:b w:val="false"/>
          <w:i w:val="false"/>
          <w:color w:val="000000"/>
          <w:sz w:val="28"/>
        </w:rPr>
        <w:t>      53. Аудандық коммуналдық мүлiктiң теңгерім ұстаушылары мен жалға беруші Қазақстан Республикасы заңнамасында қарастырылған тәртiпте:</w:t>
      </w:r>
      <w:r>
        <w:br/>
      </w:r>
      <w:r>
        <w:rPr>
          <w:rFonts w:ascii="Times New Roman"/>
          <w:b w:val="false"/>
          <w:i w:val="false"/>
          <w:color w:val="000000"/>
          <w:sz w:val="28"/>
        </w:rPr>
        <w:t>
      1) жалған ақпарат ұсынғаны;</w:t>
      </w:r>
      <w:r>
        <w:br/>
      </w:r>
      <w:r>
        <w:rPr>
          <w:rFonts w:ascii="Times New Roman"/>
          <w:b w:val="false"/>
          <w:i w:val="false"/>
          <w:color w:val="000000"/>
          <w:sz w:val="28"/>
        </w:rPr>
        <w:t>
      2) пайдаланылмаған мемлекеттiк коммуналдық мүлiктердi жасырғаны;</w:t>
      </w:r>
      <w:r>
        <w:br/>
      </w:r>
      <w:r>
        <w:rPr>
          <w:rFonts w:ascii="Times New Roman"/>
          <w:b w:val="false"/>
          <w:i w:val="false"/>
          <w:color w:val="000000"/>
          <w:sz w:val="28"/>
        </w:rPr>
        <w:t>
      3) шарттық қатынастарды жасырғаны;</w:t>
      </w:r>
      <w:r>
        <w:br/>
      </w:r>
      <w:r>
        <w:rPr>
          <w:rFonts w:ascii="Times New Roman"/>
          <w:b w:val="false"/>
          <w:i w:val="false"/>
          <w:color w:val="000000"/>
          <w:sz w:val="28"/>
        </w:rPr>
        <w:t>
      4) аудандық мүлiктi конкурстан тыс жалға бергенi (осы Нұсқаулықта аталып өткен жағдайлардан басқа);</w:t>
      </w:r>
      <w:r>
        <w:br/>
      </w:r>
      <w:r>
        <w:rPr>
          <w:rFonts w:ascii="Times New Roman"/>
          <w:b w:val="false"/>
          <w:i w:val="false"/>
          <w:color w:val="000000"/>
          <w:sz w:val="28"/>
        </w:rPr>
        <w:t>
      5) тендердiң талаптарын бұзғаны;</w:t>
      </w:r>
      <w:r>
        <w:br/>
      </w:r>
      <w:r>
        <w:rPr>
          <w:rFonts w:ascii="Times New Roman"/>
          <w:b w:val="false"/>
          <w:i w:val="false"/>
          <w:color w:val="000000"/>
          <w:sz w:val="28"/>
        </w:rPr>
        <w:t>
      6) объектiнi тапсырудан немесе уақытында тапсырудан бас тартқаны үшiн жауапты болады.</w:t>
      </w:r>
    </w:p>
    <w:bookmarkStart w:name="z64" w:id="22"/>
    <w:p>
      <w:pPr>
        <w:spacing w:after="0"/>
        <w:ind w:left="0"/>
        <w:jc w:val="left"/>
      </w:pPr>
      <w:r>
        <w:rPr>
          <w:rFonts w:ascii="Times New Roman"/>
          <w:b/>
          <w:i w:val="false"/>
          <w:color w:val="000000"/>
        </w:rPr>
        <w:t xml:space="preserve"> 
7-тарау. Ерекше жағдайлар</w:t>
      </w:r>
    </w:p>
    <w:bookmarkEnd w:id="22"/>
    <w:p>
      <w:pPr>
        <w:spacing w:after="0"/>
        <w:ind w:left="0"/>
        <w:jc w:val="both"/>
      </w:pPr>
      <w:r>
        <w:rPr>
          <w:rFonts w:ascii="Times New Roman"/>
          <w:b w:val="false"/>
          <w:i w:val="false"/>
          <w:color w:val="000000"/>
          <w:sz w:val="28"/>
        </w:rPr>
        <w:t>      54. Жергілікті маңызы бар тарих және мәдениет ескерткіштері Қазақстан Республикасының «Тарихи-мәдени мұра объектілерін қорғау және пайдалану туралы» </w:t>
      </w:r>
      <w:r>
        <w:rPr>
          <w:rFonts w:ascii="Times New Roman"/>
          <w:b w:val="false"/>
          <w:i w:val="false"/>
          <w:color w:val="000000"/>
          <w:sz w:val="28"/>
        </w:rPr>
        <w:t>Заңына</w:t>
      </w:r>
      <w:r>
        <w:rPr>
          <w:rFonts w:ascii="Times New Roman"/>
          <w:b w:val="false"/>
          <w:i w:val="false"/>
          <w:color w:val="000000"/>
          <w:sz w:val="28"/>
        </w:rPr>
        <w:t xml:space="preserve"> сәйкес Түлкібас ауданы әкімдігінің қаулысымен пайдалануға беріледі.</w:t>
      </w:r>
    </w:p>
    <w:bookmarkStart w:name="z65" w:id="23"/>
    <w:p>
      <w:pPr>
        <w:spacing w:after="0"/>
        <w:ind w:left="0"/>
        <w:jc w:val="left"/>
      </w:pPr>
      <w:r>
        <w:rPr>
          <w:rFonts w:ascii="Times New Roman"/>
          <w:b/>
          <w:i w:val="false"/>
          <w:color w:val="000000"/>
        </w:rPr>
        <w:t xml:space="preserve"> 
8-тарау. Қорытынды және ауыспалы ережелер</w:t>
      </w:r>
    </w:p>
    <w:bookmarkEnd w:id="23"/>
    <w:bookmarkStart w:name="z66" w:id="24"/>
    <w:p>
      <w:pPr>
        <w:spacing w:after="0"/>
        <w:ind w:left="0"/>
        <w:jc w:val="both"/>
      </w:pPr>
      <w:r>
        <w:rPr>
          <w:rFonts w:ascii="Times New Roman"/>
          <w:b w:val="false"/>
          <w:i w:val="false"/>
          <w:color w:val="000000"/>
          <w:sz w:val="28"/>
        </w:rPr>
        <w:t>      55. Осы Нұсқаулық күшiне енгеннен кейiнгі туындайтын қатынастарды реттейдi.</w:t>
      </w:r>
      <w:r>
        <w:br/>
      </w:r>
      <w:r>
        <w:rPr>
          <w:rFonts w:ascii="Times New Roman"/>
          <w:b w:val="false"/>
          <w:i w:val="false"/>
          <w:color w:val="000000"/>
          <w:sz w:val="28"/>
        </w:rPr>
        <w:t xml:space="preserve">
      56. Осы Ережеде қамтылмаған қатынастар Қазақстан Республикасының қолданыстағы заңнамасымен реттеледi.      </w:t>
      </w:r>
    </w:p>
    <w:bookmarkEnd w:id="24"/>
    <w:bookmarkStart w:name="z67" w:id="25"/>
    <w:p>
      <w:pPr>
        <w:spacing w:after="0"/>
        <w:ind w:left="0"/>
        <w:jc w:val="both"/>
      </w:pPr>
      <w:r>
        <w:rPr>
          <w:rFonts w:ascii="Times New Roman"/>
          <w:b w:val="false"/>
          <w:i w:val="false"/>
          <w:color w:val="000000"/>
          <w:sz w:val="28"/>
        </w:rPr>
        <w:t>
      Түлкібас ауданының коммуналдық</w:t>
      </w:r>
      <w:r>
        <w:br/>
      </w:r>
      <w:r>
        <w:rPr>
          <w:rFonts w:ascii="Times New Roman"/>
          <w:b w:val="false"/>
          <w:i w:val="false"/>
          <w:color w:val="000000"/>
          <w:sz w:val="28"/>
        </w:rPr>
        <w:t>
      мүлкін мүліктік жалға (жалдауға)</w:t>
      </w:r>
      <w:r>
        <w:br/>
      </w:r>
      <w:r>
        <w:rPr>
          <w:rFonts w:ascii="Times New Roman"/>
          <w:b w:val="false"/>
          <w:i w:val="false"/>
          <w:color w:val="000000"/>
          <w:sz w:val="28"/>
        </w:rPr>
        <w:t>
      беру ережесіне қосымша</w:t>
      </w:r>
    </w:p>
    <w:bookmarkEnd w:id="25"/>
    <w:p>
      <w:pPr>
        <w:spacing w:after="0"/>
        <w:ind w:left="0"/>
        <w:jc w:val="left"/>
      </w:pPr>
      <w:r>
        <w:rPr>
          <w:rFonts w:ascii="Times New Roman"/>
          <w:b/>
          <w:i w:val="false"/>
          <w:color w:val="000000"/>
        </w:rPr>
        <w:t xml:space="preserve"> Жалға ұсынылған Түлкібас ауданының жылжымайтын коммуналдық мүлiгін жалдау ақының</w:t>
      </w:r>
      <w:r>
        <w:br/>
      </w:r>
      <w:r>
        <w:rPr>
          <w:rFonts w:ascii="Times New Roman"/>
          <w:b/>
          <w:i w:val="false"/>
          <w:color w:val="000000"/>
        </w:rPr>
        <w:t>
МӨЛШЕРЛЕМЕЛЕРІ</w:t>
      </w:r>
    </w:p>
    <w:bookmarkStart w:name="z68" w:id="26"/>
    <w:p>
      <w:pPr>
        <w:spacing w:after="0"/>
        <w:ind w:left="0"/>
        <w:jc w:val="both"/>
      </w:pPr>
      <w:r>
        <w:rPr>
          <w:rFonts w:ascii="Times New Roman"/>
          <w:b w:val="false"/>
          <w:i w:val="false"/>
          <w:color w:val="000000"/>
          <w:sz w:val="28"/>
        </w:rPr>
        <w:t>      Түлкібас ауданының коммуналдық меншiгi болып табылатын, жалға ұсынылған жылжымайтын мүлiкке жалдау ақысының мөлшерлемесi төмендегiлердi құрайды:</w:t>
      </w:r>
      <w:r>
        <w:br/>
      </w:r>
      <w:r>
        <w:rPr>
          <w:rFonts w:ascii="Times New Roman"/>
          <w:b w:val="false"/>
          <w:i w:val="false"/>
          <w:color w:val="000000"/>
          <w:sz w:val="28"/>
        </w:rPr>
        <w:t>
      1. республикалық және облыстық (республикалық, облыстық маңызы бар қалалық) бюджеттерінен қаржыландырылатын мемлекеттік мекемелерді, шаруашылық жүргізу құқығындағы, жеделді басқару құқығындағы мемлекеттік кәсіпорындарды, сонымен бірге жарғылық капиталында Түлкібас ауданы әкімдігінің 100 % қатысатын заңды тұлғаларды және коммерциялық емес ұйымдарды (Нұсқаулықтың 3-тармағының 2-тармақшасында көрсетілген) орналастыру үшін айына бір шаршы метрі - 100 (жүз) теңге;</w:t>
      </w:r>
      <w:r>
        <w:br/>
      </w:r>
      <w:r>
        <w:rPr>
          <w:rFonts w:ascii="Times New Roman"/>
          <w:b w:val="false"/>
          <w:i w:val="false"/>
          <w:color w:val="000000"/>
          <w:sz w:val="28"/>
        </w:rPr>
        <w:t>
</w:t>
      </w:r>
      <w:r>
        <w:rPr>
          <w:rFonts w:ascii="Times New Roman"/>
          <w:b w:val="false"/>
          <w:i w:val="false"/>
          <w:color w:val="000000"/>
          <w:sz w:val="28"/>
        </w:rPr>
        <w:t>
      2. Түлкібас ауданының бюджетінен қаржыландырылатын мемлекеттік мекемелер үшін бір шаршы метрі - 0 (нөл) теңге;</w:t>
      </w:r>
      <w:r>
        <w:br/>
      </w:r>
      <w:r>
        <w:rPr>
          <w:rFonts w:ascii="Times New Roman"/>
          <w:b w:val="false"/>
          <w:i w:val="false"/>
          <w:color w:val="000000"/>
          <w:sz w:val="28"/>
        </w:rPr>
        <w:t>
</w:t>
      </w:r>
      <w:r>
        <w:rPr>
          <w:rFonts w:ascii="Times New Roman"/>
          <w:b w:val="false"/>
          <w:i w:val="false"/>
          <w:color w:val="000000"/>
          <w:sz w:val="28"/>
        </w:rPr>
        <w:t>
      3. басқа заңды және жеке тұлғалар үшін, Түлкібас ауданының аумағында орналасқан коммуналдық объектілерге айына бір шаршы метрі:</w:t>
      </w:r>
      <w:r>
        <w:br/>
      </w:r>
      <w:r>
        <w:rPr>
          <w:rFonts w:ascii="Times New Roman"/>
          <w:b w:val="false"/>
          <w:i w:val="false"/>
          <w:color w:val="000000"/>
          <w:sz w:val="28"/>
        </w:rPr>
        <w:t>
      1) жеке тұлғаларға - 150 (жүз елу) теңге;</w:t>
      </w:r>
      <w:r>
        <w:br/>
      </w:r>
      <w:r>
        <w:rPr>
          <w:rFonts w:ascii="Times New Roman"/>
          <w:b w:val="false"/>
          <w:i w:val="false"/>
          <w:color w:val="000000"/>
          <w:sz w:val="28"/>
        </w:rPr>
        <w:t>
      2) заңды тұлғаларға - 350 (үш жүз елу) теңге.      </w:t>
      </w:r>
    </w:p>
    <w:bookmarkEnd w:id="26"/>
    <w:bookmarkStart w:name="z71" w:id="27"/>
    <w:p>
      <w:pPr>
        <w:spacing w:after="0"/>
        <w:ind w:left="0"/>
        <w:jc w:val="left"/>
      </w:pPr>
      <w:r>
        <w:rPr>
          <w:rFonts w:ascii="Times New Roman"/>
          <w:b/>
          <w:i w:val="false"/>
          <w:color w:val="000000"/>
        </w:rPr>
        <w:t xml:space="preserve"> 
Аудандық коммуналдық жылжымайтын мүліктің аумақтық орналасқан жерін ескеретін жоғарылату коэффициенті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8876"/>
        <w:gridCol w:w="2405"/>
      </w:tblGrid>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Объектінің орналасқан аумақтық жері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жоғарылату коэффициенттері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орталығында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