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acca" w14:textId="9baa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143 "2010-2012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2010 жылғы 27 қазандағы № 195 шешімі. Ақтөбе облысы Мәртөк ауданының Әділет басқармасында 2010 жылғы 29 қазанда № 3-8-120 тіркелді. Күші жойылды - Ақтөбе облысы Мәртөк аудандық мәслихатының 2011 жылғы 30 наурыздағы № 228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2011.03.30 № 228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Мәртөк ауданының бюджеті туралы» 2009 жылғы 24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3-8-103, 2010 жылғы 3 ақпанда «Мәртөк тынысы» газетінің № 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«2 608 639,6» деген цифрлар «2 573 157,6»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«291 240» деген цифрлар «291 040»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«13 800» деген цифрлар «14 000» деген цифрлармен ауыстырылсын;</w:t>
      </w:r>
      <w:r>
        <w:br/>
      </w:r>
      <w:r>
        <w:rPr>
          <w:rFonts w:ascii="Times New Roman"/>
          <w:b w:val="false"/>
          <w:i w:val="false"/>
          <w:color w:val="000000"/>
          <w:sz w:val="28"/>
        </w:rPr>
        <w:t>
      трансферт түсімдері бойынша</w:t>
      </w:r>
      <w:r>
        <w:br/>
      </w:r>
      <w:r>
        <w:rPr>
          <w:rFonts w:ascii="Times New Roman"/>
          <w:b w:val="false"/>
          <w:i w:val="false"/>
          <w:color w:val="000000"/>
          <w:sz w:val="28"/>
        </w:rPr>
        <w:t>
      «2 297 499,6» деген цифрлар «2 262 017,6»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«2 613 707,7» деген цифрлар «2 578 225,7»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«11 115» деген цифрлар «9 025» деген цифрлармен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«783» деген цифрлар «83»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«4 248» деген цифрлар «4 299»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«13 375» деген цифрлар «13 729»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«8 194» деген цифрлар «8 190»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«5 541» деген цифрлар «5 539»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«161 536» деген цифрлар «154 172»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«7 150» деген цифрлар «2 988» деген цифрлармен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«Мәртөк ауданының Хлебодар селосындағы суқұбырлық желілерін реконструкциялауға - 2084» жаңа редакцияда жазылсын;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«4 128» деген цифрлар «4 193» деген цифрлармен ауыстырылсын;</w:t>
      </w:r>
      <w:r>
        <w:br/>
      </w:r>
      <w:r>
        <w:rPr>
          <w:rFonts w:ascii="Times New Roman"/>
          <w:b w:val="false"/>
          <w:i w:val="false"/>
          <w:color w:val="000000"/>
          <w:sz w:val="28"/>
        </w:rPr>
        <w:t>
      12 абзацтың бөлігінде:</w:t>
      </w:r>
      <w:r>
        <w:br/>
      </w:r>
      <w:r>
        <w:rPr>
          <w:rFonts w:ascii="Times New Roman"/>
          <w:b w:val="false"/>
          <w:i w:val="false"/>
          <w:color w:val="000000"/>
          <w:sz w:val="28"/>
        </w:rPr>
        <w:t>
      «33 500» деген цифрлар «32 340» деген цифрлармен ауыстырылсын;</w:t>
      </w:r>
      <w:r>
        <w:br/>
      </w:r>
      <w:r>
        <w:rPr>
          <w:rFonts w:ascii="Times New Roman"/>
          <w:b w:val="false"/>
          <w:i w:val="false"/>
          <w:color w:val="000000"/>
          <w:sz w:val="28"/>
        </w:rPr>
        <w:t>
      13 абзацтың бөлігінде:</w:t>
      </w:r>
      <w:r>
        <w:br/>
      </w:r>
      <w:r>
        <w:rPr>
          <w:rFonts w:ascii="Times New Roman"/>
          <w:b w:val="false"/>
          <w:i w:val="false"/>
          <w:color w:val="000000"/>
          <w:sz w:val="28"/>
        </w:rPr>
        <w:t>
      «100 000» деген цифрлар «80 000»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 және әділет органдарында мемлекеттік тіркелген күнінен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М.Ермұқанов                    А.Смағұлов</w:t>
      </w:r>
    </w:p>
    <w:bookmarkStart w:name="z11" w:id="1"/>
    <w:p>
      <w:pPr>
        <w:spacing w:after="0"/>
        <w:ind w:left="0"/>
        <w:jc w:val="both"/>
      </w:pPr>
      <w:r>
        <w:rPr>
          <w:rFonts w:ascii="Times New Roman"/>
          <w:b w:val="false"/>
          <w:i w:val="false"/>
          <w:color w:val="000000"/>
          <w:sz w:val="28"/>
        </w:rPr>
        <w:t>
2010 жылғы "27" қазан № 195</w:t>
      </w:r>
      <w:r>
        <w:br/>
      </w:r>
      <w:r>
        <w:rPr>
          <w:rFonts w:ascii="Times New Roman"/>
          <w:b w:val="false"/>
          <w:i w:val="false"/>
          <w:color w:val="000000"/>
          <w:sz w:val="28"/>
        </w:rPr>
        <w:t>
аудандық мәслихатының шешіміне</w:t>
      </w:r>
      <w:r>
        <w:br/>
      </w:r>
      <w:r>
        <w:rPr>
          <w:rFonts w:ascii="Times New Roman"/>
          <w:b w:val="false"/>
          <w:i w:val="false"/>
          <w:color w:val="000000"/>
          <w:sz w:val="28"/>
        </w:rPr>
        <w:t>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76"/>
        <w:gridCol w:w="713"/>
        <w:gridCol w:w="8345"/>
        <w:gridCol w:w="26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9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2 573 157,6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291 040,0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118 389</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118 389</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15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2 262 017,6</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2 262 017,6</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2 262 017,6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34"/>
        <w:gridCol w:w="741"/>
        <w:gridCol w:w="817"/>
        <w:gridCol w:w="7572"/>
        <w:gridCol w:w="257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2 578 225,7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12 145,0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39 538,0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94 944,0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11 288,0</w:t>
            </w:r>
          </w:p>
        </w:tc>
      </w:tr>
      <w:tr>
        <w:trPr>
          <w:trHeight w:val="10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1 611 037,6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1 293 753,6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1 293 753,6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1 232 851,6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98 344,0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18 344,0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11 069,0</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159 442,0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144 605,0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133 112,0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27 485,0</w:t>
            </w:r>
          </w:p>
        </w:tc>
      </w:tr>
      <w:tr>
        <w:trPr>
          <w:trHeight w:val="10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61 953,0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22 370,0</w:t>
            </w:r>
          </w:p>
        </w:tc>
      </w:tr>
      <w:tr>
        <w:trPr>
          <w:trHeight w:val="11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1 618,0</w:t>
            </w:r>
          </w:p>
        </w:tc>
      </w:tr>
      <w:tr>
        <w:trPr>
          <w:trHeight w:val="21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Тәуелсіз Мемлекеттер Достастығы елдері бойынша,Қазақстан Республикасы аумағы бойынша жол жүруін,сондай-ақ оларға және олармен бірге жүретін адамдарға Мәскеу,Астана қалаларына мерекелік іс-шараларға қатысу үшін тамақтануына,тұруына,жол жүруіне арналған шығыстарын төлеуді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сондай-ақ оларға теңестірілген адамдарға, 1941 жылғы 22 маусым-1945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біржолғы материалдық көмек төлеу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225 081,0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54 968,0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52 006,0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28 737,0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32 340,0</w:t>
            </w:r>
          </w:p>
        </w:tc>
      </w:tr>
      <w:tr>
        <w:trPr>
          <w:trHeight w:val="11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106 378,0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134 851,6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69 299,0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20 657,0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17 299,0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43 299,6</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32 961,6</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28 532,6</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204 312,0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11 944,0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құрылғысы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13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8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12 812,0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36"/>
        <w:gridCol w:w="716"/>
        <w:gridCol w:w="8403"/>
        <w:gridCol w:w="258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14"/>
        <w:gridCol w:w="725"/>
        <w:gridCol w:w="744"/>
        <w:gridCol w:w="7693"/>
        <w:gridCol w:w="25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-45 398,1</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64"/>
        <w:gridCol w:w="718"/>
        <w:gridCol w:w="8428"/>
        <w:gridCol w:w="25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43"/>
        <w:gridCol w:w="744"/>
        <w:gridCol w:w="764"/>
        <w:gridCol w:w="7648"/>
        <w:gridCol w:w="258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25"/>
        <w:gridCol w:w="718"/>
        <w:gridCol w:w="8428"/>
        <w:gridCol w:w="261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bl>
    <w:bookmarkStart w:name="z12" w:id="2"/>
    <w:p>
      <w:pPr>
        <w:spacing w:after="0"/>
        <w:ind w:left="0"/>
        <w:jc w:val="both"/>
      </w:pPr>
      <w:r>
        <w:rPr>
          <w:rFonts w:ascii="Times New Roman"/>
          <w:b w:val="false"/>
          <w:i w:val="false"/>
          <w:color w:val="000000"/>
          <w:sz w:val="28"/>
        </w:rPr>
        <w:t>
2010 жылғы "27" қазан № 195</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2010 жылға арналған "Қаладағы аудан, аудандық маңызы бар қала,</w:t>
      </w:r>
      <w:r>
        <w:br/>
      </w:r>
      <w:r>
        <w:rPr>
          <w:rFonts w:ascii="Times New Roman"/>
          <w:b/>
          <w:i w:val="false"/>
          <w:color w:val="000000"/>
        </w:rPr>
        <w:t>
кент, ауыл (село), ауылдық (селолық) округ әкімінің аппараты"</w:t>
      </w:r>
      <w:r>
        <w:br/>
      </w:r>
      <w:r>
        <w:rPr>
          <w:rFonts w:ascii="Times New Roman"/>
          <w:b/>
          <w:i w:val="false"/>
          <w:color w:val="000000"/>
        </w:rPr>
        <w:t>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233"/>
        <w:gridCol w:w="2953"/>
        <w:gridCol w:w="3273"/>
      </w:tblGrid>
      <w:tr>
        <w:trPr>
          <w:trHeight w:val="189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Қаладағы</w:t>
            </w:r>
            <w:r>
              <w:br/>
            </w:r>
            <w:r>
              <w:rPr>
                <w:rFonts w:ascii="Times New Roman"/>
                <w:b w:val="false"/>
                <w:i w:val="false"/>
                <w:color w:val="000000"/>
                <w:sz w:val="20"/>
              </w:rPr>
              <w:t>
ауданның,</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кенттің,</w:t>
            </w:r>
            <w:r>
              <w:br/>
            </w:r>
            <w:r>
              <w:rPr>
                <w:rFonts w:ascii="Times New Roman"/>
                <w:b w:val="false"/>
                <w:i w:val="false"/>
                <w:color w:val="000000"/>
                <w:sz w:val="20"/>
              </w:rPr>
              <w:t>
ауылдың</w:t>
            </w:r>
            <w:r>
              <w:br/>
            </w:r>
            <w:r>
              <w:rPr>
                <w:rFonts w:ascii="Times New Roman"/>
                <w:b w:val="false"/>
                <w:i w:val="false"/>
                <w:color w:val="000000"/>
                <w:sz w:val="20"/>
              </w:rPr>
              <w:t>
(селоның),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округтің әкімі</w:t>
            </w:r>
            <w:r>
              <w:br/>
            </w:r>
            <w:r>
              <w:rPr>
                <w:rFonts w:ascii="Times New Roman"/>
                <w:b w:val="false"/>
                <w:i w:val="false"/>
                <w:color w:val="000000"/>
                <w:sz w:val="20"/>
              </w:rPr>
              <w:t>
аппаратының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Тәңіберген с/о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89868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233"/>
        <w:gridCol w:w="2973"/>
        <w:gridCol w:w="3253"/>
      </w:tblGrid>
      <w:tr>
        <w:trPr>
          <w:trHeight w:val="189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32 085</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6 008</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