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f40" w14:textId="5e8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Әлиасқар Сұлтановтың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1180 шешімі. Қызылорда облысының Әділет департаменті Жаңақорған аудандық Әділет басқармасында 2011 жылы 18 қаңтарда N 10-7-130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аумақтық құрылысы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 және аудандық ономастикалық комиссиясы мәжілісінің 2010 жылғы 27 қазандағы N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Ипподром-10 көшесі Еңбек Даңқы орденінің иегері "Әлиасқар Сұлтановтың" 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 А. 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