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cb95" w14:textId="f1ec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қаласындағы Сәкен Сейфуллин көшесіндегі скверді Әнуархан Әуелұлы Айменовтың атымен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Кентау қалалық мәслихатының 2010 жылғы 16 тамыздағы N 242 шешімі және Оңтүстік Қазақстан облысы Кентау қаласы әкімдігінің 2010 жылғы 16 тамыздағы N 229 қаулысы. Оңтүстік Қазақстан облысы Кентау қаласының Әділет басқармасында 2010 жылғы 13 қыркүйекте N 14-3-98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қаласындағы Сәкен Сейфуллин көшесіндегі сквер Әнуархан Әуелұлы Айменовтың атымен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қала әкімдігінің қаулысы және қалалық мәслихат шешімі алғашқы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Кентау қаласының әкімі                     Н.Қалмұрзаев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К.Сырлыбаев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Е.Аширов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