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cb95" w14:textId="f1e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қаласындағы Сәкен Сейфуллин көшесіндегі скверді Әнуархан Әуелұлы Айменовтың атымен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Кентау қалалық мәслихатының 2010 жылғы 16 тамыздағы N 242 шешімі және Оңтүстік Қазақстан облысы Кентау қаласы әкімдігінің 2010 жылғы 16 тамыздағы N 229 қаулысы. Оңтүстік Қазақстан облысы Кентау қаласының Әділет басқармасында 2010 жылғы 13 қыркүйекте N 14-3-98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қаласындағы Сәкен Сейфуллин көшесіндегі сквер Әнуархан Әуелұлы Айменовтың атымен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қала әкімдігінің қаулысы және қалалық мәслихат шешімі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қаласының әкімі                     Н.Қалмұрзаев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К.Сырлыбаев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