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ba8f" w14:textId="09db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 аймағын көріктендіру ережелерін бекіту туралы" Тараз қалалық мәслихатының 2010 жылғы 25 маусымдағы № 30-8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2011 жылғы 14 желтоқсандағы N 45-6 Шешімі. Жамбыл облысы Тараз қаласының Әділет басқармасында 2012 жылғы 12 қаңтарда 140 нөмірімен тіркелді. Күші жойылды - Жамбыл облысы Тараз қаласы әкімдігінің 2012 жылғы 14 желтоқсандағы № 10-14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Тараз қаласы әкімдігінің 2012 жылғы 14 желтоқсандағы № 10-14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құқық бұзушылық туралы» Қазақстан Республикасының 2001 жылғы 30 қаңтардағы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«Тараз қаласы аймағын көріктендіру ережелерін бекіту туралы» Тараз қалалық мәслихатының 2010 жылғы 25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30-8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6-1-107 болып тіркелген, 2010 жылдың 21 шілдесінде № 29 «Жамбыл-Тараз» газетінде жарияланған) келесі толықтыру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аталған шешіммен бекітілген Тараз қаласы аймағын көріктендіру ережелерi,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«9-1. Қаланың аумағында: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көшенің жүру және жүргінші жолдарын, кұрылыстан тыс аймақтарды, жасыл желекті аймақтарды және басқа да көпшілік орындарын қоқыстың кез келген түрімен (қағазбен, бөтелкелермен, шылым ұштығымен), тұрмыстық қалдықтармен ластауға;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жарнамаларды, афишаларды, хабарламаларды, жарнамалық плакаттарды, үндеу хаттарды және сол сияқтыларды белгіленбеген жерлерде орналастыруға рұқсат етілмейді.».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қалалық мәслихатының коммуналдық шаруашылық, көркейту, тұрғындарға қызмет көрсету, қоршаған ортаны қорғау және жер қатынастары жөніндегі тұрақты комиссиясына (К.Ш.Болысбаев)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         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Г. Нұрымова                                Ө. Байшығашев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