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b3c0" w14:textId="017b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ауданы Половинка ауылындағы көшені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Усть-Таловка кенті әкімінің 2012 жылғы 09 сәуірдегі N 1 шешімі. Шығыс Қазақстан облысы Әділет департаментінің Шемонаиха аудандық әділет басқармасында 2012 жылғы 16 мамырда N 5-19-173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«Қазақстан Республикасының әкімшілік-аумақтық құрылысы туралы» Заңының 14-бабы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35-бабы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пікірлерін есепке ала отырып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Шемонаиха ауданы Половинка ауылындағы атауы жоқ көшеге «Достық»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Усть-Таловка кентінің әкімі                Е. Шабанова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