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271d" w14:textId="3b42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актіге негіздеме-анықтама нысанын бекіту туралы" Қазақстан Республикасы Әділет министрінің 2006 жылғы 4 қыркүйектегі № 240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17 наурыздағы № 151 бұйрығы. Қазақстан Республикасының Әділет министрлігінде 2015 жылы 19 наурызда № 10511 тіркелді. Күші жойылды - Қазақстан Республикасы Әділет министрінің 2016 жылғы 21 қазандағы № 912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2014 жылғы 30 желтоқсандағы № 1401 қаулысымен бекітілген Қазақстан Республикасы Үкіметінің кейбір шешімдеріне және «Заң шығару қызметін одан әрі жетілдіру жөніндегі шаралар туралы» Қазақстан Республикасы Премьер-Министрінің 2009 жылғы 2 ақпандағы № 15-ө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енгізілетін өзгерістер мен толықтырулардың 9-тармағына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«Нормативтік құқықтық актіге негіздеме-анықтама нысанын бекіту туралы» Қазақстан Республикасы Әділет министрінің 2006 жылғы 4 қыркүйектегі № 240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4376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нормативтік құқықтық актіге анықтама-негіздеме нысанының реттік нөмірі 5 жолы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Үкіметінің 2006 жылғы 17 тамыздағы № 778 қаулысымен бекітілген Нормативтік құқықтық актілерді мемлекеттік тіркеу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16-тармағының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ескере отырып, олардың жойылғаны туралы актілердің деректемелерін көрсете отырып, осы мәселе бойынша бұрын қабылданған, мемлекеттік тіркеуден бас тартылған нормативтік құқықтық актілер туралы мәліметтерді».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Нормативтік құқықтық актілерді тіркеу департаменті осы бұйрықты аумақтық әділет органдарының, орталық және жергілікті мемлекеттік органдардың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