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271d" w14:textId="3b42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актіге негіздеме-анықтама нысанын бекіту туралы" Қазақстан Республикасы Әділет министрінің 2006 жылғы 4 қыркүйектегі № 240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17 наурыздағы № 151 бұйрығы. Қазақстан Республикасының Әділет министрлігінде 2015 жылы 19 наурызда № 10511 тіркелді. Күші жойылды - Қазақстан Республикасы Әділет министрінің 2016 жылғы 21 қазандағы № 912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21.10.2016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2014 жылғы 30 желтоқсандағы № 1401 қаулысымен бекітілген Қазақстан Республикасы Үкіметінің кейбір шешімдеріне және «Заң шығару қызметін одан әрі жетілдіру жөніндегі шаралар туралы» Қазақстан Республикасы Премьер-Министрінің 2009 жылғы 2 ақпандағы № 15-ө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енгізілетін өзгерістер мен толықтырулардың 9-тармағына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«Нормативтік құқықтық актіге негіздеме-анықтама нысанын бекіту туралы» Қазақстан Республикасы Әділет министрінің 2006 жылғы 4 қыркүйектегі № 240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4376 тіркелген)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нормативтік құқықтық актіге анықтама-негіздеме нысанының реттік нөмірі 5 жолы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Үкіметінің 2006 жылғы 17 тамыздағы № 778 қаулысымен бекітілген Нормативтік құқықтық актілерді мемлекеттік тіркеу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 ескере отырып, олардың жойылғаны туралы актілердің деректемелерін көрсете отырып, осы мәселе бойынша бұрын қабылданған, мемлекеттік тіркеуден бас тартылған нормативтік құқықтық актілер туралы мәліметтерді».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Нормативтік құқықтық актілерді тіркеу департаменті осы бұйрықты аумақтық әділет органдарының, орталық және жергілікті мемлекеттік органдардың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