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ab762" w14:textId="91ab7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оқу орындарының профессор-оқытушы құрамы мен ғылыми қызметкерлердің лауазымдарға конкурстық орналасуы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2015 жылғы 23 сәуірдегі № 230 бұйрығы. Қазақстан Республикасының Әділет министрлігінде 2015 жылы 22 мамырда № 11122 тіркелді. Күші жойылды - Қазақстан Республикасы Білім және ғылым министрінің 2018 жылғы 4 қазандағы № 536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04.10.2018 </w:t>
      </w:r>
      <w:r>
        <w:rPr>
          <w:rFonts w:ascii="Times New Roman"/>
          <w:b w:val="false"/>
          <w:i w:val="false"/>
          <w:color w:val="ff0000"/>
          <w:sz w:val="28"/>
        </w:rPr>
        <w:t>№ 536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5-бабының </w:t>
      </w:r>
      <w:r>
        <w:rPr>
          <w:rFonts w:ascii="Times New Roman"/>
          <w:b w:val="false"/>
          <w:i w:val="false"/>
          <w:color w:val="000000"/>
          <w:sz w:val="28"/>
        </w:rPr>
        <w:t xml:space="preserve"> 36)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Жоғары оқу орындарының профессор-оқытушы құрамы мен ғылыми қызметкерлердің лауазымдарға конкурстық орналасуы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Жоғары, жоғары оқу орнынан кейінгі білім және халықаралық ынтымақтастық департаменті (Ж.Қ. Шаймарданов) заңнамада белгіленген тәртiппен: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мемлекеттiк тiркеуден өткеннен кейін ресми жариялауды;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Т.О. Балықбаевқа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230 бұйрығымен бекітілген</w:t>
            </w:r>
          </w:p>
        </w:tc>
      </w:tr>
    </w:tbl>
    <w:bookmarkStart w:name="z10" w:id="8"/>
    <w:p>
      <w:pPr>
        <w:spacing w:after="0"/>
        <w:ind w:left="0"/>
        <w:jc w:val="left"/>
      </w:pPr>
      <w:r>
        <w:rPr>
          <w:rFonts w:ascii="Times New Roman"/>
          <w:b/>
          <w:i w:val="false"/>
          <w:color w:val="000000"/>
        </w:rPr>
        <w:t xml:space="preserve"> Жоғары оқу орындарының профессор-оқытушы құрамы мен ғылыми</w:t>
      </w:r>
      <w:r>
        <w:br/>
      </w:r>
      <w:r>
        <w:rPr>
          <w:rFonts w:ascii="Times New Roman"/>
          <w:b/>
          <w:i w:val="false"/>
          <w:color w:val="000000"/>
        </w:rPr>
        <w:t>қызметкерлерінің лауазымдарға конкурстық орналасуы қағидалары</w:t>
      </w:r>
      <w:r>
        <w:br/>
      </w:r>
      <w:r>
        <w:rPr>
          <w:rFonts w:ascii="Times New Roman"/>
          <w:b/>
          <w:i w:val="false"/>
          <w:color w:val="000000"/>
        </w:rPr>
        <w:t>1-бөлім. Жалпы ережелер</w:t>
      </w:r>
    </w:p>
    <w:bookmarkEnd w:id="8"/>
    <w:p>
      <w:pPr>
        <w:spacing w:after="0"/>
        <w:ind w:left="0"/>
        <w:jc w:val="both"/>
      </w:pPr>
      <w:r>
        <w:rPr>
          <w:rFonts w:ascii="Times New Roman"/>
          <w:b w:val="false"/>
          <w:i w:val="false"/>
          <w:color w:val="ff0000"/>
          <w:sz w:val="28"/>
        </w:rPr>
        <w:t xml:space="preserve">
      Ескерту. 1-бөлімнің тақырыбы жаңа редакцияда – ҚР Білім және ғылым министрінің 26.06.2017 </w:t>
      </w:r>
      <w:r>
        <w:rPr>
          <w:rFonts w:ascii="Times New Roman"/>
          <w:b w:val="false"/>
          <w:i w:val="false"/>
          <w:color w:val="ff0000"/>
          <w:sz w:val="28"/>
        </w:rPr>
        <w:t>№ 305</w:t>
      </w:r>
      <w:r>
        <w:rPr>
          <w:rFonts w:ascii="Times New Roman"/>
          <w:b w:val="false"/>
          <w:i w:val="false"/>
          <w:color w:val="ff0000"/>
          <w:sz w:val="28"/>
        </w:rPr>
        <w:t xml:space="preserve"> (алғашқы ресми жарияланған күннен кейін қолданысқа енгізіледі) бұйрығымен.</w:t>
      </w:r>
    </w:p>
    <w:bookmarkStart w:name="z11" w:id="9"/>
    <w:p>
      <w:pPr>
        <w:spacing w:after="0"/>
        <w:ind w:left="0"/>
        <w:jc w:val="both"/>
      </w:pPr>
      <w:r>
        <w:rPr>
          <w:rFonts w:ascii="Times New Roman"/>
          <w:b w:val="false"/>
          <w:i w:val="false"/>
          <w:color w:val="000000"/>
          <w:sz w:val="28"/>
        </w:rPr>
        <w:t xml:space="preserve">
      1. Осы Жоғары оқу орындарының профессор-оқытушы құрамы мен ғылыми қызметкерлерінің лауазымдарға конкурстық орналасуы қағидалары (бұдан әрі – Қағидалар) "Білім туралы" 2007 жылғы 27 шілдедегі Қазақстан Республикасы Заңының (бұдан әрі - Заң) 5-бабының </w:t>
      </w:r>
      <w:r>
        <w:rPr>
          <w:rFonts w:ascii="Times New Roman"/>
          <w:b w:val="false"/>
          <w:i w:val="false"/>
          <w:color w:val="000000"/>
          <w:sz w:val="28"/>
        </w:rPr>
        <w:t xml:space="preserve"> 36) тармағына</w:t>
      </w:r>
      <w:r>
        <w:rPr>
          <w:rFonts w:ascii="Times New Roman"/>
          <w:b w:val="false"/>
          <w:i w:val="false"/>
          <w:color w:val="000000"/>
          <w:sz w:val="28"/>
        </w:rPr>
        <w:t xml:space="preserve"> сәйкес әзірленген және меншік нысанына қарамастан жоғары оқу орындарының штаттық кестесінде қарастырылған (бұдан әрі – штаттағы лауазымдар) жоғары оқу орындарының профессор-оқытушы құрамы мен ғылыми қызметкерлерінің лауазымдарға конкурстық орналасуы тәртібін анықтайды.</w:t>
      </w:r>
    </w:p>
    <w:bookmarkEnd w:id="9"/>
    <w:bookmarkStart w:name="z12" w:id="10"/>
    <w:p>
      <w:pPr>
        <w:spacing w:after="0"/>
        <w:ind w:left="0"/>
        <w:jc w:val="both"/>
      </w:pPr>
      <w:r>
        <w:rPr>
          <w:rFonts w:ascii="Times New Roman"/>
          <w:b w:val="false"/>
          <w:i w:val="false"/>
          <w:color w:val="000000"/>
          <w:sz w:val="28"/>
        </w:rPr>
        <w:t>
      2. Жоғары оқу орындарының профессор-оқытушы құрамы мен ғылыми қызметкерлерінің лауазымдарға конкурстық орналасуы бос лауазым орыны бар жоғары оқу орнымен (бұдар әрі - жоо) жүзеге асырылады.</w:t>
      </w:r>
    </w:p>
    <w:bookmarkEnd w:id="10"/>
    <w:bookmarkStart w:name="z13" w:id="11"/>
    <w:p>
      <w:pPr>
        <w:spacing w:after="0"/>
        <w:ind w:left="0"/>
        <w:jc w:val="both"/>
      </w:pPr>
      <w:r>
        <w:rPr>
          <w:rFonts w:ascii="Times New Roman"/>
          <w:b w:val="false"/>
          <w:i w:val="false"/>
          <w:color w:val="000000"/>
          <w:sz w:val="28"/>
        </w:rPr>
        <w:t xml:space="preserve">
      3. Жоғары оқу орындарының профессор-оқытушылар құрамы мен ғылыми қызметкерлерінің лауазымдарға конкурстық орналасуына тиісті бейіндері бойынша жоғары немесе жоғары оқу орнынан кейінгі білімі бар "Педагог қызметкерлер мен оларға теңестірілген тұлғалардың лауазымдарының үлгілік біліктілік сипаттамаларын (бұдан әрі – үлгілік біліктілік сипаттамалары) бекіту туралы" 2009 жылғы 13 шілдедегі № 338 Қазақстан Республикасы Білім және ғылым министрінің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талаптарға сәйкес адамдар жіберіледі (нормативтік құқықтық актінің мемлекеттік тіркеудің тізіліміне № 5750 тіркелген)</w:t>
      </w:r>
    </w:p>
    <w:bookmarkEnd w:id="11"/>
    <w:bookmarkStart w:name="z14" w:id="12"/>
    <w:p>
      <w:pPr>
        <w:spacing w:after="0"/>
        <w:ind w:left="0"/>
        <w:jc w:val="both"/>
      </w:pPr>
      <w:r>
        <w:rPr>
          <w:rFonts w:ascii="Times New Roman"/>
          <w:b w:val="false"/>
          <w:i w:val="false"/>
          <w:color w:val="000000"/>
          <w:sz w:val="28"/>
        </w:rPr>
        <w:t>
      Өнер, мәдениет және спорт саласындағы жоғары оқу орындарының қауымдастырылған профессорлар (доцент), профессорлар лауазымдарына орналасу конкурсына тиісті ғылыми атағы мен ғылыми дәрежесі жоқ, бірақ осы мамандық бойынша танылғын жетістіктерге ие мамандар жіберіледі.</w:t>
      </w:r>
    </w:p>
    <w:bookmarkEnd w:id="12"/>
    <w:bookmarkStart w:name="z15" w:id="13"/>
    <w:p>
      <w:pPr>
        <w:spacing w:after="0"/>
        <w:ind w:left="0"/>
        <w:jc w:val="left"/>
      </w:pPr>
      <w:r>
        <w:rPr>
          <w:rFonts w:ascii="Times New Roman"/>
          <w:b/>
          <w:i w:val="false"/>
          <w:color w:val="000000"/>
        </w:rPr>
        <w:t xml:space="preserve"> 2. Конкурс туралы хабарландыру</w:t>
      </w:r>
    </w:p>
    <w:bookmarkEnd w:id="13"/>
    <w:bookmarkStart w:name="z16" w:id="14"/>
    <w:p>
      <w:pPr>
        <w:spacing w:after="0"/>
        <w:ind w:left="0"/>
        <w:jc w:val="both"/>
      </w:pPr>
      <w:r>
        <w:rPr>
          <w:rFonts w:ascii="Times New Roman"/>
          <w:b w:val="false"/>
          <w:i w:val="false"/>
          <w:color w:val="000000"/>
          <w:sz w:val="28"/>
        </w:rPr>
        <w:t>
      4. Жоғары оқу орындарында профессор-оқытушы құрамының және ғылыми қызметкерлерінің бос лауазымы болған жағдайда тиісті жоғары оқу орны құжаттарды қабылдау аяқталған күнге дейін кемінде күнтізбелік отыз күн бұрын Қазақстан Республикасының бүкіл аумағында таратылатын мерзімді баспа басылымдарында, интернет-ресурстарында конкурс өткізу туралы хабарландыру орналастырады.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Білім және ғылым министрінің 26.06.2017 </w:t>
      </w:r>
      <w:r>
        <w:rPr>
          <w:rFonts w:ascii="Times New Roman"/>
          <w:b w:val="false"/>
          <w:i w:val="false"/>
          <w:color w:val="000000"/>
          <w:sz w:val="28"/>
        </w:rPr>
        <w:t>№ 305</w:t>
      </w:r>
      <w:r>
        <w:rPr>
          <w:rFonts w:ascii="Times New Roman"/>
          <w:b w:val="false"/>
          <w:i w:val="false"/>
          <w:color w:val="ff0000"/>
          <w:sz w:val="28"/>
        </w:rPr>
        <w:t xml:space="preserve"> (алғашқы ресми жарияланған күннен кейін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5. Конкурс өткізу туралы хабарландыру мынадай мәліметтерді қамтиды:</w:t>
      </w:r>
    </w:p>
    <w:bookmarkEnd w:id="15"/>
    <w:p>
      <w:pPr>
        <w:spacing w:after="0"/>
        <w:ind w:left="0"/>
        <w:jc w:val="both"/>
      </w:pPr>
      <w:r>
        <w:rPr>
          <w:rFonts w:ascii="Times New Roman"/>
          <w:b w:val="false"/>
          <w:i w:val="false"/>
          <w:color w:val="000000"/>
          <w:sz w:val="28"/>
        </w:rPr>
        <w:t>
      1) профессор-оқытушы құрамының және ғылыми қызметкерлердің бос лауазымының атауы;</w:t>
      </w:r>
    </w:p>
    <w:p>
      <w:pPr>
        <w:spacing w:after="0"/>
        <w:ind w:left="0"/>
        <w:jc w:val="both"/>
      </w:pPr>
      <w:r>
        <w:rPr>
          <w:rFonts w:ascii="Times New Roman"/>
          <w:b w:val="false"/>
          <w:i w:val="false"/>
          <w:color w:val="000000"/>
          <w:sz w:val="28"/>
        </w:rPr>
        <w:t>
      2) жоғары оқу орнының орналасқан жері, пошталық мекенжайы, телефон көрсетілген атауы;</w:t>
      </w:r>
    </w:p>
    <w:p>
      <w:pPr>
        <w:spacing w:after="0"/>
        <w:ind w:left="0"/>
        <w:jc w:val="both"/>
      </w:pPr>
      <w:r>
        <w:rPr>
          <w:rFonts w:ascii="Times New Roman"/>
          <w:b w:val="false"/>
          <w:i w:val="false"/>
          <w:color w:val="000000"/>
          <w:sz w:val="28"/>
        </w:rPr>
        <w:t>
      3) құжаттарды қабылдаудың аяқталатын күні мен уақыты;</w:t>
      </w:r>
    </w:p>
    <w:p>
      <w:pPr>
        <w:spacing w:after="0"/>
        <w:ind w:left="0"/>
        <w:jc w:val="both"/>
      </w:pPr>
      <w:r>
        <w:rPr>
          <w:rFonts w:ascii="Times New Roman"/>
          <w:b w:val="false"/>
          <w:i w:val="false"/>
          <w:color w:val="000000"/>
          <w:sz w:val="28"/>
        </w:rPr>
        <w:t>
      4) Қазақстан Республикасының заңнамасымен белгіленген жағдайларды қоспағанда, үлгілік біліктілік сипаттамаларына сәйкес анықталатын конкурсқа қатысушыға қойылатын негізгі талаптар.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26.06.2017 </w:t>
      </w:r>
      <w:r>
        <w:rPr>
          <w:rFonts w:ascii="Times New Roman"/>
          <w:b w:val="false"/>
          <w:i w:val="false"/>
          <w:color w:val="000000"/>
          <w:sz w:val="28"/>
        </w:rPr>
        <w:t>№ 305</w:t>
      </w:r>
      <w:r>
        <w:rPr>
          <w:rFonts w:ascii="Times New Roman"/>
          <w:b w:val="false"/>
          <w:i w:val="false"/>
          <w:color w:val="ff0000"/>
          <w:sz w:val="28"/>
        </w:rPr>
        <w:t xml:space="preserve"> (алғашқы ресми жарияланған күннен кейін қолданысқа енгізіледі) бұйрығымен. </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6. Бос лауазымдарға арналған конкурсқа өтініштер (еркін нысанда) хабарландыру жарияланған күнінен бастап күнтізбелік отыз күннен кешіктірмей беріледі.</w:t>
      </w:r>
    </w:p>
    <w:bookmarkEnd w:id="16"/>
    <w:bookmarkStart w:name="z22" w:id="17"/>
    <w:p>
      <w:pPr>
        <w:spacing w:after="0"/>
        <w:ind w:left="0"/>
        <w:jc w:val="left"/>
      </w:pPr>
      <w:r>
        <w:rPr>
          <w:rFonts w:ascii="Times New Roman"/>
          <w:b/>
          <w:i w:val="false"/>
          <w:color w:val="000000"/>
        </w:rPr>
        <w:t xml:space="preserve"> 3-бөлім. Конкурстық комиссияны қалыптастыру</w:t>
      </w:r>
    </w:p>
    <w:bookmarkEnd w:id="17"/>
    <w:p>
      <w:pPr>
        <w:spacing w:after="0"/>
        <w:ind w:left="0"/>
        <w:jc w:val="both"/>
      </w:pPr>
      <w:r>
        <w:rPr>
          <w:rFonts w:ascii="Times New Roman"/>
          <w:b w:val="false"/>
          <w:i w:val="false"/>
          <w:color w:val="ff0000"/>
          <w:sz w:val="28"/>
        </w:rPr>
        <w:t xml:space="preserve">
      Ескерту. 3-бөлімнің тақырыбы жаңа редакцияда – ҚР Білім және ғылым министрінің 26.06.2017 </w:t>
      </w:r>
      <w:r>
        <w:rPr>
          <w:rFonts w:ascii="Times New Roman"/>
          <w:b w:val="false"/>
          <w:i w:val="false"/>
          <w:color w:val="ff0000"/>
          <w:sz w:val="28"/>
        </w:rPr>
        <w:t>№ 305</w:t>
      </w:r>
      <w:r>
        <w:rPr>
          <w:rFonts w:ascii="Times New Roman"/>
          <w:b w:val="false"/>
          <w:i w:val="false"/>
          <w:color w:val="ff0000"/>
          <w:sz w:val="28"/>
        </w:rPr>
        <w:t xml:space="preserve"> (алғашқы ресми жарияланған күннен кейін қолданысқа енгізіледі) бұйрығымен.</w:t>
      </w:r>
    </w:p>
    <w:bookmarkStart w:name="z23" w:id="18"/>
    <w:p>
      <w:pPr>
        <w:spacing w:after="0"/>
        <w:ind w:left="0"/>
        <w:jc w:val="both"/>
      </w:pPr>
      <w:r>
        <w:rPr>
          <w:rFonts w:ascii="Times New Roman"/>
          <w:b w:val="false"/>
          <w:i w:val="false"/>
          <w:color w:val="000000"/>
          <w:sz w:val="28"/>
        </w:rPr>
        <w:t>
      7. Профессор-оқытушы құрамының және ғылыми қызметкерлердің лауазымдарына тағайындауға арналған конкурстық комиссияның (бұдан әрі – конкурстық комиссия) саны мен дербес құрамын және оның өкілеттік мерзімін жоғары оқу орны басшысы анықтайды.</w:t>
      </w:r>
    </w:p>
    <w:bookmarkEnd w:id="18"/>
    <w:bookmarkStart w:name="z24" w:id="19"/>
    <w:p>
      <w:pPr>
        <w:spacing w:after="0"/>
        <w:ind w:left="0"/>
        <w:jc w:val="both"/>
      </w:pPr>
      <w:r>
        <w:rPr>
          <w:rFonts w:ascii="Times New Roman"/>
          <w:b w:val="false"/>
          <w:i w:val="false"/>
          <w:color w:val="000000"/>
          <w:sz w:val="28"/>
        </w:rPr>
        <w:t>
      8. Конкурстық комиссия жұмысының негізгі міндеттері:</w:t>
      </w:r>
    </w:p>
    <w:bookmarkEnd w:id="19"/>
    <w:bookmarkStart w:name="z25" w:id="20"/>
    <w:p>
      <w:pPr>
        <w:spacing w:after="0"/>
        <w:ind w:left="0"/>
        <w:jc w:val="both"/>
      </w:pPr>
      <w:r>
        <w:rPr>
          <w:rFonts w:ascii="Times New Roman"/>
          <w:b w:val="false"/>
          <w:i w:val="false"/>
          <w:color w:val="000000"/>
          <w:sz w:val="28"/>
        </w:rPr>
        <w:t>
      1) конкурсқа қатысу үшін барлығына бірдей теңдік мүмкіндігін беру;</w:t>
      </w:r>
    </w:p>
    <w:bookmarkEnd w:id="20"/>
    <w:bookmarkStart w:name="z26" w:id="21"/>
    <w:p>
      <w:pPr>
        <w:spacing w:after="0"/>
        <w:ind w:left="0"/>
        <w:jc w:val="both"/>
      </w:pPr>
      <w:r>
        <w:rPr>
          <w:rFonts w:ascii="Times New Roman"/>
          <w:b w:val="false"/>
          <w:i w:val="false"/>
          <w:color w:val="000000"/>
          <w:sz w:val="28"/>
        </w:rPr>
        <w:t>
      2) конкурсқа қатысушылардың арасында әділ бәсекелестікті қамтамасыз ету;</w:t>
      </w:r>
    </w:p>
    <w:bookmarkEnd w:id="21"/>
    <w:bookmarkStart w:name="z27" w:id="22"/>
    <w:p>
      <w:pPr>
        <w:spacing w:after="0"/>
        <w:ind w:left="0"/>
        <w:jc w:val="both"/>
      </w:pPr>
      <w:r>
        <w:rPr>
          <w:rFonts w:ascii="Times New Roman"/>
          <w:b w:val="false"/>
          <w:i w:val="false"/>
          <w:color w:val="000000"/>
          <w:sz w:val="28"/>
        </w:rPr>
        <w:t>
      3) әділдіктің сақталуына және конкурстың жариялы түрде өткізілуіне бақылауды жүзеге асыру;</w:t>
      </w:r>
    </w:p>
    <w:bookmarkEnd w:id="22"/>
    <w:bookmarkStart w:name="z28" w:id="23"/>
    <w:p>
      <w:pPr>
        <w:spacing w:after="0"/>
        <w:ind w:left="0"/>
        <w:jc w:val="both"/>
      </w:pPr>
      <w:r>
        <w:rPr>
          <w:rFonts w:ascii="Times New Roman"/>
          <w:b w:val="false"/>
          <w:i w:val="false"/>
          <w:color w:val="000000"/>
          <w:sz w:val="28"/>
        </w:rPr>
        <w:t>
      4) конкурстық комиссия отырысының кестесін анықтау;</w:t>
      </w:r>
    </w:p>
    <w:bookmarkEnd w:id="23"/>
    <w:bookmarkStart w:name="z29" w:id="24"/>
    <w:p>
      <w:pPr>
        <w:spacing w:after="0"/>
        <w:ind w:left="0"/>
        <w:jc w:val="both"/>
      </w:pPr>
      <w:r>
        <w:rPr>
          <w:rFonts w:ascii="Times New Roman"/>
          <w:b w:val="false"/>
          <w:i w:val="false"/>
          <w:color w:val="000000"/>
          <w:sz w:val="28"/>
        </w:rPr>
        <w:t>
      5) конкурстық құжаттамаларға талдау жүргізу;</w:t>
      </w:r>
    </w:p>
    <w:bookmarkEnd w:id="24"/>
    <w:bookmarkStart w:name="z30" w:id="25"/>
    <w:p>
      <w:pPr>
        <w:spacing w:after="0"/>
        <w:ind w:left="0"/>
        <w:jc w:val="both"/>
      </w:pPr>
      <w:r>
        <w:rPr>
          <w:rFonts w:ascii="Times New Roman"/>
          <w:b w:val="false"/>
          <w:i w:val="false"/>
          <w:color w:val="000000"/>
          <w:sz w:val="28"/>
        </w:rPr>
        <w:t>
      6) конкурстың қорытындысы бойынша шешім шығару болып табылады.</w:t>
      </w:r>
    </w:p>
    <w:bookmarkEnd w:id="25"/>
    <w:bookmarkStart w:name="z31" w:id="26"/>
    <w:p>
      <w:pPr>
        <w:spacing w:after="0"/>
        <w:ind w:left="0"/>
        <w:jc w:val="both"/>
      </w:pPr>
      <w:r>
        <w:rPr>
          <w:rFonts w:ascii="Times New Roman"/>
          <w:b w:val="false"/>
          <w:i w:val="false"/>
          <w:color w:val="000000"/>
          <w:sz w:val="28"/>
        </w:rPr>
        <w:t>
      9. Конкурстық комиссия мына құрамда құрылады:</w:t>
      </w:r>
    </w:p>
    <w:bookmarkEnd w:id="26"/>
    <w:p>
      <w:pPr>
        <w:spacing w:after="0"/>
        <w:ind w:left="0"/>
        <w:jc w:val="both"/>
      </w:pPr>
      <w:r>
        <w:rPr>
          <w:rFonts w:ascii="Times New Roman"/>
          <w:b w:val="false"/>
          <w:i w:val="false"/>
          <w:color w:val="000000"/>
          <w:sz w:val="28"/>
        </w:rPr>
        <w:t>
      1) конкурстық комиссияның төрағасы – жоғары оқу орны басшысының орынбасары (проректор);</w:t>
      </w:r>
    </w:p>
    <w:p>
      <w:pPr>
        <w:spacing w:after="0"/>
        <w:ind w:left="0"/>
        <w:jc w:val="both"/>
      </w:pPr>
      <w:r>
        <w:rPr>
          <w:rFonts w:ascii="Times New Roman"/>
          <w:b w:val="false"/>
          <w:i w:val="false"/>
          <w:color w:val="000000"/>
          <w:sz w:val="28"/>
        </w:rPr>
        <w:t>
      2) конкурстық комиссия төрағасының орынбасары – жоғары оқу орны басшысының орынбасары (проректор) немесе жоғары оқу орны құрылымдық бөлімшесінің басшысы;</w:t>
      </w:r>
    </w:p>
    <w:p>
      <w:pPr>
        <w:spacing w:after="0"/>
        <w:ind w:left="0"/>
        <w:jc w:val="both"/>
      </w:pPr>
      <w:r>
        <w:rPr>
          <w:rFonts w:ascii="Times New Roman"/>
          <w:b w:val="false"/>
          <w:i w:val="false"/>
          <w:color w:val="000000"/>
          <w:sz w:val="28"/>
        </w:rPr>
        <w:t>
      3) конкурстық комиссияның хатшысы – жоғары оқу орнының штаттық қызметкері;</w:t>
      </w:r>
    </w:p>
    <w:p>
      <w:pPr>
        <w:spacing w:after="0"/>
        <w:ind w:left="0"/>
        <w:jc w:val="both"/>
      </w:pPr>
      <w:r>
        <w:rPr>
          <w:rFonts w:ascii="Times New Roman"/>
          <w:b w:val="false"/>
          <w:i w:val="false"/>
          <w:color w:val="000000"/>
          <w:sz w:val="28"/>
        </w:rPr>
        <w:t>
      4) құрамында кемінде үш адам бар конкурстық комиссия мүшелері (жоғары оқу орнының штаттық оқытушылары немесе ғылыми қызметкерлері арасынан, кадрлық қызметтің басшысы, заң кеңесшісі, сондай-ақ меншік нысанына қарамастан ұйымдар өкілдері).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26.06.2017 </w:t>
      </w:r>
      <w:r>
        <w:rPr>
          <w:rFonts w:ascii="Times New Roman"/>
          <w:b w:val="false"/>
          <w:i w:val="false"/>
          <w:color w:val="000000"/>
          <w:sz w:val="28"/>
        </w:rPr>
        <w:t>№ 305</w:t>
      </w:r>
      <w:r>
        <w:rPr>
          <w:rFonts w:ascii="Times New Roman"/>
          <w:b w:val="false"/>
          <w:i w:val="false"/>
          <w:color w:val="ff0000"/>
          <w:sz w:val="28"/>
        </w:rPr>
        <w:t xml:space="preserve"> (алғашқы ресми жарияланған күннен кейін қолданысқа енгізіледі) бұйрығымен.</w:t>
      </w:r>
      <w:r>
        <w:br/>
      </w:r>
      <w:r>
        <w:rPr>
          <w:rFonts w:ascii="Times New Roman"/>
          <w:b w:val="false"/>
          <w:i w:val="false"/>
          <w:color w:val="000000"/>
          <w:sz w:val="28"/>
        </w:rPr>
        <w:t>
</w:t>
      </w:r>
    </w:p>
    <w:bookmarkStart w:name="z36" w:id="27"/>
    <w:p>
      <w:pPr>
        <w:spacing w:after="0"/>
        <w:ind w:left="0"/>
        <w:jc w:val="left"/>
      </w:pPr>
      <w:r>
        <w:rPr>
          <w:rFonts w:ascii="Times New Roman"/>
          <w:b/>
          <w:i w:val="false"/>
          <w:color w:val="000000"/>
        </w:rPr>
        <w:t xml:space="preserve"> 4-бөлім. Конкурсқа қатысушылардың құжаттарын қабылдау және қарау</w:t>
      </w:r>
    </w:p>
    <w:bookmarkEnd w:id="27"/>
    <w:p>
      <w:pPr>
        <w:spacing w:after="0"/>
        <w:ind w:left="0"/>
        <w:jc w:val="both"/>
      </w:pPr>
      <w:r>
        <w:rPr>
          <w:rFonts w:ascii="Times New Roman"/>
          <w:b w:val="false"/>
          <w:i w:val="false"/>
          <w:color w:val="ff0000"/>
          <w:sz w:val="28"/>
        </w:rPr>
        <w:t xml:space="preserve">
      Ескерту. 4-бөлімнің тақырыбы жаңа редакцияда – ҚР Білім және ғылым министрінің 26.06.2017 </w:t>
      </w:r>
      <w:r>
        <w:rPr>
          <w:rFonts w:ascii="Times New Roman"/>
          <w:b w:val="false"/>
          <w:i w:val="false"/>
          <w:color w:val="ff0000"/>
          <w:sz w:val="28"/>
        </w:rPr>
        <w:t>№ 305</w:t>
      </w:r>
      <w:r>
        <w:rPr>
          <w:rFonts w:ascii="Times New Roman"/>
          <w:b w:val="false"/>
          <w:i w:val="false"/>
          <w:color w:val="ff0000"/>
          <w:sz w:val="28"/>
        </w:rPr>
        <w:t xml:space="preserve"> (алғашқы ресми жарияланған күннен кейін қолданысқа енгізіледі) бұйрығымен.</w:t>
      </w:r>
    </w:p>
    <w:bookmarkStart w:name="z37" w:id="28"/>
    <w:p>
      <w:pPr>
        <w:spacing w:after="0"/>
        <w:ind w:left="0"/>
        <w:jc w:val="both"/>
      </w:pPr>
      <w:r>
        <w:rPr>
          <w:rFonts w:ascii="Times New Roman"/>
          <w:b w:val="false"/>
          <w:i w:val="false"/>
          <w:color w:val="000000"/>
          <w:sz w:val="28"/>
        </w:rPr>
        <w:t xml:space="preserve">
      10. Конкурсқа қатысуға тілек білдірген адамдар, жоғары оқу орны басшысының атына өтініш жазады (ерікті нысанда). Өтінішке қоса мына құжаттарды тапсырады: </w:t>
      </w:r>
    </w:p>
    <w:bookmarkEnd w:id="28"/>
    <w:p>
      <w:pPr>
        <w:spacing w:after="0"/>
        <w:ind w:left="0"/>
        <w:jc w:val="both"/>
      </w:pPr>
      <w:r>
        <w:rPr>
          <w:rFonts w:ascii="Times New Roman"/>
          <w:b w:val="false"/>
          <w:i w:val="false"/>
          <w:color w:val="000000"/>
          <w:sz w:val="28"/>
        </w:rPr>
        <w:t>
      1) кадрларды есепке алу бойынша жеке парағы;</w:t>
      </w:r>
    </w:p>
    <w:p>
      <w:pPr>
        <w:spacing w:after="0"/>
        <w:ind w:left="0"/>
        <w:jc w:val="both"/>
      </w:pPr>
      <w:r>
        <w:rPr>
          <w:rFonts w:ascii="Times New Roman"/>
          <w:b w:val="false"/>
          <w:i w:val="false"/>
          <w:color w:val="000000"/>
          <w:sz w:val="28"/>
        </w:rPr>
        <w:t>
      2) өмірбаян;</w:t>
      </w:r>
    </w:p>
    <w:p>
      <w:pPr>
        <w:spacing w:after="0"/>
        <w:ind w:left="0"/>
        <w:jc w:val="both"/>
      </w:pPr>
      <w:r>
        <w:rPr>
          <w:rFonts w:ascii="Times New Roman"/>
          <w:b w:val="false"/>
          <w:i w:val="false"/>
          <w:color w:val="000000"/>
          <w:sz w:val="28"/>
        </w:rPr>
        <w:t>
      3) жоғары білімі мен академиялық және ғылыми дәрежесі туралы дипломдардың, ғылыми атағы туралы құжаттардың көшірмелері және салыстыру үшін түпнұсқалары;</w:t>
      </w:r>
    </w:p>
    <w:p>
      <w:pPr>
        <w:spacing w:after="0"/>
        <w:ind w:left="0"/>
        <w:jc w:val="both"/>
      </w:pPr>
      <w:r>
        <w:rPr>
          <w:rFonts w:ascii="Times New Roman"/>
          <w:b w:val="false"/>
          <w:i w:val="false"/>
          <w:color w:val="000000"/>
          <w:sz w:val="28"/>
        </w:rPr>
        <w:t>
      4) қайта даярлау және біліктілікті арттыру туралы сертификаттардың көшірмесі (болған жағдайда) және салыстыру үшін түпнұсқалары;</w:t>
      </w:r>
    </w:p>
    <w:p>
      <w:pPr>
        <w:spacing w:after="0"/>
        <w:ind w:left="0"/>
        <w:jc w:val="both"/>
      </w:pPr>
      <w:r>
        <w:rPr>
          <w:rFonts w:ascii="Times New Roman"/>
          <w:b w:val="false"/>
          <w:i w:val="false"/>
          <w:color w:val="000000"/>
          <w:sz w:val="28"/>
        </w:rPr>
        <w:t>
      5) ғылыми жұмыстар мен өнертабыстардың тізімі (болған жағдайда);</w:t>
      </w:r>
    </w:p>
    <w:p>
      <w:pPr>
        <w:spacing w:after="0"/>
        <w:ind w:left="0"/>
        <w:jc w:val="both"/>
      </w:pPr>
      <w:r>
        <w:rPr>
          <w:rFonts w:ascii="Times New Roman"/>
          <w:b w:val="false"/>
          <w:i w:val="false"/>
          <w:color w:val="000000"/>
          <w:sz w:val="28"/>
        </w:rPr>
        <w:t xml:space="preserve">
      6) № 086 нысанындағы медициналық анықтама, 2010 жылғы 23 қарашадағы № 907 Қазақстан Республикасы Денсаулық сақтау министрінің міндетін атқарушының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актінің мемлекеттік тіркеудің тізіліміне № 6697 тіркелген);</w:t>
      </w:r>
    </w:p>
    <w:p>
      <w:pPr>
        <w:spacing w:after="0"/>
        <w:ind w:left="0"/>
        <w:jc w:val="both"/>
      </w:pPr>
      <w:r>
        <w:rPr>
          <w:rFonts w:ascii="Times New Roman"/>
          <w:b w:val="false"/>
          <w:i w:val="false"/>
          <w:color w:val="000000"/>
          <w:sz w:val="28"/>
        </w:rPr>
        <w:t>
      7) Қазақстан Республикасы Бас прокуратурасының Құқықтық статистика және арнайы есепке алу жөніндегі комитетінің есептері бойынша тұлғаның қылмыстық құқық бұзушылық жасауы туралы мәліметтердің болуы не болмауы туралы анықтама;</w:t>
      </w:r>
    </w:p>
    <w:p>
      <w:pPr>
        <w:spacing w:after="0"/>
        <w:ind w:left="0"/>
        <w:jc w:val="both"/>
      </w:pPr>
      <w:r>
        <w:rPr>
          <w:rFonts w:ascii="Times New Roman"/>
          <w:b w:val="false"/>
          <w:i w:val="false"/>
          <w:color w:val="000000"/>
          <w:sz w:val="28"/>
        </w:rPr>
        <w:t xml:space="preserve">
      8) профессор-оқытушы құрамының бос лауазымдарына орналасу үшін білім беру бағдарламасы бойынша жобаның немесе ғылыми қызметкерлердің бос лауазымдарына орналасу үшін ғылыми-зерттеу жұмысы бойынша жобаның презентациясы (электрондық түрде, көлемі 10 слайдтан артық емес); </w:t>
      </w:r>
    </w:p>
    <w:p>
      <w:pPr>
        <w:spacing w:after="0"/>
        <w:ind w:left="0"/>
        <w:jc w:val="both"/>
      </w:pPr>
      <w:r>
        <w:rPr>
          <w:rFonts w:ascii="Times New Roman"/>
          <w:b w:val="false"/>
          <w:i w:val="false"/>
          <w:color w:val="000000"/>
          <w:sz w:val="28"/>
        </w:rPr>
        <w:t xml:space="preserve">
      9) Қазақстан Республикасы Денсаулық сақтау және әлеуметтік даму министрінің 2015 жылғы 27 сәуірдегі № 272 бұйрығымен (нормативтік құқықтық актінің мемлекеттік тіркеудің тізіліміне № 11304 тіркелген) (бұдан әрі – № 272 бұйрық) бекітілген "Наркологиялық ұйымнан анықтама беру"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конкурсқа қатысушының тіркеуде тұрмайтыны туралы наркологиялық ұйымның анықтамасы;</w:t>
      </w:r>
    </w:p>
    <w:p>
      <w:pPr>
        <w:spacing w:after="0"/>
        <w:ind w:left="0"/>
        <w:jc w:val="both"/>
      </w:pPr>
      <w:r>
        <w:rPr>
          <w:rFonts w:ascii="Times New Roman"/>
          <w:b w:val="false"/>
          <w:i w:val="false"/>
          <w:color w:val="000000"/>
          <w:sz w:val="28"/>
        </w:rPr>
        <w:t xml:space="preserve">
      10) № 272 бұйрықпен бекітілген "Психоневрологиялық ұйымнан анықтама беру"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конкурсқа қатысушының тіркеуде тұрмайтыны туралы психоневрологиялық ұйымның анықтамасы. </w:t>
      </w:r>
    </w:p>
    <w:p>
      <w:pPr>
        <w:spacing w:after="0"/>
        <w:ind w:left="0"/>
        <w:jc w:val="both"/>
      </w:pPr>
      <w:r>
        <w:rPr>
          <w:rFonts w:ascii="Times New Roman"/>
          <w:b w:val="false"/>
          <w:i w:val="false"/>
          <w:color w:val="000000"/>
          <w:sz w:val="28"/>
        </w:rPr>
        <w:t>
      Осы тармақта көзделген тiзбеге сәйкес құжаттар топтамасын толық ұсынбау өтінішті қабылдаудан ерікті нысанда бас тартуға негіз болып табылады.</w:t>
      </w:r>
    </w:p>
    <w:p>
      <w:pPr>
        <w:spacing w:after="0"/>
        <w:ind w:left="0"/>
        <w:jc w:val="both"/>
      </w:pPr>
      <w:r>
        <w:rPr>
          <w:rFonts w:ascii="Times New Roman"/>
          <w:b w:val="false"/>
          <w:i w:val="false"/>
          <w:color w:val="000000"/>
          <w:sz w:val="28"/>
        </w:rPr>
        <w:t>
      Конкурсқа қатысушы біліміне, кәсіби деңгейіне қатысты қосымша ақпарат (ғылыми жарияланымдардың тізімі, алдыңғы жұмыс орнындағы басшылық берген ұсынымдар), сондай-ақ жұмыс тәжірибесін және біліктілігін растайтын құжаттар бере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26.06.2017 </w:t>
      </w:r>
      <w:r>
        <w:rPr>
          <w:rFonts w:ascii="Times New Roman"/>
          <w:b w:val="false"/>
          <w:i w:val="false"/>
          <w:color w:val="000000"/>
          <w:sz w:val="28"/>
        </w:rPr>
        <w:t>№ 305</w:t>
      </w:r>
      <w:r>
        <w:rPr>
          <w:rFonts w:ascii="Times New Roman"/>
          <w:b w:val="false"/>
          <w:i w:val="false"/>
          <w:color w:val="ff0000"/>
          <w:sz w:val="28"/>
        </w:rPr>
        <w:t xml:space="preserve"> (алғашқы ресми жарияланған күннен кейін қолданысқа енгізіледі) бұйрығымен.</w:t>
      </w:r>
      <w:r>
        <w:br/>
      </w:r>
      <w:r>
        <w:rPr>
          <w:rFonts w:ascii="Times New Roman"/>
          <w:b w:val="false"/>
          <w:i w:val="false"/>
          <w:color w:val="000000"/>
          <w:sz w:val="28"/>
        </w:rPr>
        <w:t>
</w:t>
      </w:r>
    </w:p>
    <w:bookmarkStart w:name="z46" w:id="29"/>
    <w:p>
      <w:pPr>
        <w:spacing w:after="0"/>
        <w:ind w:left="0"/>
        <w:jc w:val="left"/>
      </w:pPr>
      <w:r>
        <w:rPr>
          <w:rFonts w:ascii="Times New Roman"/>
          <w:b/>
          <w:i w:val="false"/>
          <w:color w:val="000000"/>
        </w:rPr>
        <w:t xml:space="preserve"> 5-бөлім. Конкурсты өткізу тәртібі</w:t>
      </w:r>
    </w:p>
    <w:bookmarkEnd w:id="29"/>
    <w:p>
      <w:pPr>
        <w:spacing w:after="0"/>
        <w:ind w:left="0"/>
        <w:jc w:val="both"/>
      </w:pPr>
      <w:r>
        <w:rPr>
          <w:rFonts w:ascii="Times New Roman"/>
          <w:b w:val="false"/>
          <w:i w:val="false"/>
          <w:color w:val="ff0000"/>
          <w:sz w:val="28"/>
        </w:rPr>
        <w:t xml:space="preserve">
      Ескерту. 5-бөлімнің тақырыбы жаңа редакцияда – ҚР Білім және ғылым министрінің 26.06.2017 </w:t>
      </w:r>
      <w:r>
        <w:rPr>
          <w:rFonts w:ascii="Times New Roman"/>
          <w:b w:val="false"/>
          <w:i w:val="false"/>
          <w:color w:val="ff0000"/>
          <w:sz w:val="28"/>
        </w:rPr>
        <w:t>№ 305</w:t>
      </w:r>
      <w:r>
        <w:rPr>
          <w:rFonts w:ascii="Times New Roman"/>
          <w:b w:val="false"/>
          <w:i w:val="false"/>
          <w:color w:val="ff0000"/>
          <w:sz w:val="28"/>
        </w:rPr>
        <w:t xml:space="preserve"> (алғашқы ресми жарияланған күннен кейін қолданысқа енгізіледі) бұйрығымен.</w:t>
      </w:r>
    </w:p>
    <w:bookmarkStart w:name="z47" w:id="30"/>
    <w:p>
      <w:pPr>
        <w:spacing w:after="0"/>
        <w:ind w:left="0"/>
        <w:jc w:val="both"/>
      </w:pPr>
      <w:r>
        <w:rPr>
          <w:rFonts w:ascii="Times New Roman"/>
          <w:b w:val="false"/>
          <w:i w:val="false"/>
          <w:color w:val="000000"/>
          <w:sz w:val="28"/>
        </w:rPr>
        <w:t>
      11. Конкурс мына кезеңдерден тұрады:</w:t>
      </w:r>
    </w:p>
    <w:bookmarkEnd w:id="30"/>
    <w:bookmarkStart w:name="z48" w:id="31"/>
    <w:p>
      <w:pPr>
        <w:spacing w:after="0"/>
        <w:ind w:left="0"/>
        <w:jc w:val="both"/>
      </w:pPr>
      <w:r>
        <w:rPr>
          <w:rFonts w:ascii="Times New Roman"/>
          <w:b w:val="false"/>
          <w:i w:val="false"/>
          <w:color w:val="000000"/>
          <w:sz w:val="28"/>
        </w:rPr>
        <w:t>
      1) жоғары оқу орындарының профессор-оқытушы құрамы мен ғылыми қызметкерлерінің бос лауазымдарға орналасуы үшін үміткерлердің өтінімдерін қарастыру;</w:t>
      </w:r>
    </w:p>
    <w:bookmarkEnd w:id="31"/>
    <w:bookmarkStart w:name="z49" w:id="32"/>
    <w:p>
      <w:pPr>
        <w:spacing w:after="0"/>
        <w:ind w:left="0"/>
        <w:jc w:val="both"/>
      </w:pPr>
      <w:r>
        <w:rPr>
          <w:rFonts w:ascii="Times New Roman"/>
          <w:b w:val="false"/>
          <w:i w:val="false"/>
          <w:color w:val="000000"/>
          <w:sz w:val="28"/>
        </w:rPr>
        <w:t>
      2) профессор-оқытушы құрамының бос лауазымдарына орналасу үшін білім беру бағдарламасы бойынша жобаның немесе ғылыми қызметкерлердің бос лауазымдарына орналасу үшін ғылыми-зерттеу жұмысы бойынша жобаның презентациясы негізінде үміткерлермен әңгімелесу өткізу;</w:t>
      </w:r>
    </w:p>
    <w:bookmarkEnd w:id="32"/>
    <w:bookmarkStart w:name="z50" w:id="33"/>
    <w:p>
      <w:pPr>
        <w:spacing w:after="0"/>
        <w:ind w:left="0"/>
        <w:jc w:val="both"/>
      </w:pPr>
      <w:r>
        <w:rPr>
          <w:rFonts w:ascii="Times New Roman"/>
          <w:b w:val="false"/>
          <w:i w:val="false"/>
          <w:color w:val="000000"/>
          <w:sz w:val="28"/>
        </w:rPr>
        <w:t>
      3) конкурстың қорытындыларын шығару.</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Білім және ғылым министрінің 26.06.2017 </w:t>
      </w:r>
      <w:r>
        <w:rPr>
          <w:rFonts w:ascii="Times New Roman"/>
          <w:b w:val="false"/>
          <w:i w:val="false"/>
          <w:color w:val="000000"/>
          <w:sz w:val="28"/>
        </w:rPr>
        <w:t>№ 305</w:t>
      </w:r>
      <w:r>
        <w:rPr>
          <w:rFonts w:ascii="Times New Roman"/>
          <w:b w:val="false"/>
          <w:i w:val="false"/>
          <w:color w:val="ff0000"/>
          <w:sz w:val="28"/>
        </w:rPr>
        <w:t xml:space="preserve"> (алғашқы ресми жарияланған күннен кейін қолданысқа енгізіледі) бұйрығымен.</w:t>
      </w:r>
      <w:r>
        <w:br/>
      </w:r>
      <w:r>
        <w:rPr>
          <w:rFonts w:ascii="Times New Roman"/>
          <w:b w:val="false"/>
          <w:i w:val="false"/>
          <w:color w:val="000000"/>
          <w:sz w:val="28"/>
        </w:rPr>
        <w:t>
</w:t>
      </w:r>
    </w:p>
    <w:bookmarkStart w:name="z51" w:id="34"/>
    <w:p>
      <w:pPr>
        <w:spacing w:after="0"/>
        <w:ind w:left="0"/>
        <w:jc w:val="both"/>
      </w:pPr>
      <w:r>
        <w:rPr>
          <w:rFonts w:ascii="Times New Roman"/>
          <w:b w:val="false"/>
          <w:i w:val="false"/>
          <w:color w:val="000000"/>
          <w:sz w:val="28"/>
        </w:rPr>
        <w:t>
      12. Жоғары оқу орны:</w:t>
      </w:r>
    </w:p>
    <w:bookmarkEnd w:id="34"/>
    <w:bookmarkStart w:name="z52" w:id="35"/>
    <w:p>
      <w:pPr>
        <w:spacing w:after="0"/>
        <w:ind w:left="0"/>
        <w:jc w:val="both"/>
      </w:pPr>
      <w:r>
        <w:rPr>
          <w:rFonts w:ascii="Times New Roman"/>
          <w:b w:val="false"/>
          <w:i w:val="false"/>
          <w:color w:val="000000"/>
          <w:sz w:val="28"/>
        </w:rPr>
        <w:t>
      1) конкурс өткізу туралы шешім қабылдайды;</w:t>
      </w:r>
    </w:p>
    <w:bookmarkEnd w:id="35"/>
    <w:bookmarkStart w:name="z53" w:id="36"/>
    <w:p>
      <w:pPr>
        <w:spacing w:after="0"/>
        <w:ind w:left="0"/>
        <w:jc w:val="both"/>
      </w:pPr>
      <w:r>
        <w:rPr>
          <w:rFonts w:ascii="Times New Roman"/>
          <w:b w:val="false"/>
          <w:i w:val="false"/>
          <w:color w:val="000000"/>
          <w:sz w:val="28"/>
        </w:rPr>
        <w:t>
      2) конкурс өткізілетін күн мен орынды белгілейді;</w:t>
      </w:r>
    </w:p>
    <w:bookmarkEnd w:id="36"/>
    <w:bookmarkStart w:name="z54" w:id="37"/>
    <w:p>
      <w:pPr>
        <w:spacing w:after="0"/>
        <w:ind w:left="0"/>
        <w:jc w:val="both"/>
      </w:pPr>
      <w:r>
        <w:rPr>
          <w:rFonts w:ascii="Times New Roman"/>
          <w:b w:val="false"/>
          <w:i w:val="false"/>
          <w:color w:val="000000"/>
          <w:sz w:val="28"/>
        </w:rPr>
        <w:t>
      3) конкурсқа қатысу үшін ұсынылған құжаттарды қабылдауды, тіркеуді және сақтауды жүргізеді;</w:t>
      </w:r>
    </w:p>
    <w:bookmarkEnd w:id="37"/>
    <w:bookmarkStart w:name="z55" w:id="38"/>
    <w:p>
      <w:pPr>
        <w:spacing w:after="0"/>
        <w:ind w:left="0"/>
        <w:jc w:val="both"/>
      </w:pPr>
      <w:r>
        <w:rPr>
          <w:rFonts w:ascii="Times New Roman"/>
          <w:b w:val="false"/>
          <w:i w:val="false"/>
          <w:color w:val="000000"/>
          <w:sz w:val="28"/>
        </w:rPr>
        <w:t>
      4) Комиссия отырысын ұйымдастырады.</w:t>
      </w:r>
    </w:p>
    <w:bookmarkEnd w:id="38"/>
    <w:bookmarkStart w:name="z56" w:id="39"/>
    <w:p>
      <w:pPr>
        <w:spacing w:after="0"/>
        <w:ind w:left="0"/>
        <w:jc w:val="both"/>
      </w:pPr>
      <w:r>
        <w:rPr>
          <w:rFonts w:ascii="Times New Roman"/>
          <w:b w:val="false"/>
          <w:i w:val="false"/>
          <w:color w:val="000000"/>
          <w:sz w:val="28"/>
        </w:rPr>
        <w:t>
      13. Хабарландыруда көрсетілген құжаттарды қабылдау аяқталатын күнге дейін қажетті құжаттарды табыс еткен азаматтар конкурсқа қатысушылар болып табылады.</w:t>
      </w:r>
    </w:p>
    <w:bookmarkEnd w:id="39"/>
    <w:bookmarkStart w:name="z57" w:id="40"/>
    <w:p>
      <w:pPr>
        <w:spacing w:after="0"/>
        <w:ind w:left="0"/>
        <w:jc w:val="both"/>
      </w:pPr>
      <w:r>
        <w:rPr>
          <w:rFonts w:ascii="Times New Roman"/>
          <w:b w:val="false"/>
          <w:i w:val="false"/>
          <w:color w:val="000000"/>
          <w:sz w:val="28"/>
        </w:rPr>
        <w:t>
      14. Профессор-оқытушылар құрамының және ғылыми қызметкерлерінің лауазымдарына тағайындау конкурсы сауалнама, тестілеу, әңгімелесу, шығармашылық есеп беру, авторлық әзірлемелерді қорғау, практикалық тапсырмалар нысанында үміткерлердің қызмет қорытындылары талдамалық жалпылау негізінде өткізіледі, бұл ретте кәсіби деңгейді анықтау үшін әрбір лауазым бойынша үлгілік біліктілік сипаттамаларына сәйкес білімдері тексеріледі.</w:t>
      </w:r>
    </w:p>
    <w:bookmarkEnd w:id="40"/>
    <w:bookmarkStart w:name="z58" w:id="41"/>
    <w:p>
      <w:pPr>
        <w:spacing w:after="0"/>
        <w:ind w:left="0"/>
        <w:jc w:val="both"/>
      </w:pPr>
      <w:r>
        <w:rPr>
          <w:rFonts w:ascii="Times New Roman"/>
          <w:b w:val="false"/>
          <w:i w:val="false"/>
          <w:color w:val="000000"/>
          <w:sz w:val="28"/>
        </w:rPr>
        <w:t>
      15. Әңгімелесудің мақсаты бос лауазымға конкурс жариялаған нақты жоғары оқу орнының ерекшеліктерін, үлгілік біліктілік сипаттамаларын ескере отырып, үміткерлердің кәсіби және жеке қасиеттеріне баға беру болып табылады.</w:t>
      </w:r>
    </w:p>
    <w:bookmarkEnd w:id="41"/>
    <w:p>
      <w:pPr>
        <w:spacing w:after="0"/>
        <w:ind w:left="0"/>
        <w:jc w:val="both"/>
      </w:pPr>
      <w:r>
        <w:rPr>
          <w:rFonts w:ascii="Times New Roman"/>
          <w:b w:val="false"/>
          <w:i w:val="false"/>
          <w:color w:val="000000"/>
          <w:sz w:val="28"/>
        </w:rPr>
        <w:t>
      Әңгімелесу қорытындылары осы Қағидаларға 1-қосымшаға сәйкес бағалау парағына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Білім және ғылым министрінің 26.06.2017 </w:t>
      </w:r>
      <w:r>
        <w:rPr>
          <w:rFonts w:ascii="Times New Roman"/>
          <w:b w:val="false"/>
          <w:i w:val="false"/>
          <w:color w:val="000000"/>
          <w:sz w:val="28"/>
        </w:rPr>
        <w:t>№ 305</w:t>
      </w:r>
      <w:r>
        <w:rPr>
          <w:rFonts w:ascii="Times New Roman"/>
          <w:b w:val="false"/>
          <w:i w:val="false"/>
          <w:color w:val="ff0000"/>
          <w:sz w:val="28"/>
        </w:rPr>
        <w:t xml:space="preserve"> (алғашқы ресми жарияланған күннен кейін қолданысқа енгізіледі) бұйрығымен.</w:t>
      </w:r>
      <w:r>
        <w:br/>
      </w:r>
      <w:r>
        <w:rPr>
          <w:rFonts w:ascii="Times New Roman"/>
          <w:b w:val="false"/>
          <w:i w:val="false"/>
          <w:color w:val="000000"/>
          <w:sz w:val="28"/>
        </w:rPr>
        <w:t>
</w:t>
      </w:r>
    </w:p>
    <w:bookmarkStart w:name="z59" w:id="42"/>
    <w:p>
      <w:pPr>
        <w:spacing w:after="0"/>
        <w:ind w:left="0"/>
        <w:jc w:val="both"/>
      </w:pPr>
      <w:r>
        <w:rPr>
          <w:rFonts w:ascii="Times New Roman"/>
          <w:b w:val="false"/>
          <w:i w:val="false"/>
          <w:color w:val="000000"/>
          <w:sz w:val="28"/>
        </w:rPr>
        <w:t>
      16. Бұдан кейін конкурстық комиссия профессор-оқытушылар құрамының және ғылыми қызметкерлердің лауазымдарына орналастыру үшін конкурстық іріктеу бойынша ашық немесе жасырын дауыс беруді өткізу туралы шешім қабылдайды.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Білім және ғылым министрінің 26.06.2017 </w:t>
      </w:r>
      <w:r>
        <w:rPr>
          <w:rFonts w:ascii="Times New Roman"/>
          <w:b w:val="false"/>
          <w:i w:val="false"/>
          <w:color w:val="000000"/>
          <w:sz w:val="28"/>
        </w:rPr>
        <w:t>№ 305</w:t>
      </w:r>
      <w:r>
        <w:rPr>
          <w:rFonts w:ascii="Times New Roman"/>
          <w:b w:val="false"/>
          <w:i w:val="false"/>
          <w:color w:val="ff0000"/>
          <w:sz w:val="28"/>
        </w:rPr>
        <w:t xml:space="preserve"> (алғашқы ресми жарияланған күннен кейін қолданысқа енгізіледі) бұйрығымен.</w:t>
      </w:r>
      <w:r>
        <w:br/>
      </w:r>
      <w:r>
        <w:rPr>
          <w:rFonts w:ascii="Times New Roman"/>
          <w:b w:val="false"/>
          <w:i w:val="false"/>
          <w:color w:val="000000"/>
          <w:sz w:val="28"/>
        </w:rPr>
        <w:t>
</w:t>
      </w:r>
    </w:p>
    <w:bookmarkStart w:name="z74" w:id="43"/>
    <w:p>
      <w:pPr>
        <w:spacing w:after="0"/>
        <w:ind w:left="0"/>
        <w:jc w:val="both"/>
      </w:pPr>
      <w:r>
        <w:rPr>
          <w:rFonts w:ascii="Times New Roman"/>
          <w:b w:val="false"/>
          <w:i w:val="false"/>
          <w:color w:val="000000"/>
          <w:sz w:val="28"/>
        </w:rPr>
        <w:t>
      16-1. Ашық дауыс беру жағдайында конкурстық комиссияның шешімі бағалау парақтарының нәтижелері негізінде конкурстық комиссияның мүшелері санының басым көпшілік дауысымен қабылданады. Дауыстар тең болған жағдайда конкурстық комиссия төрағасының дауысы шешуші болып табылады. Конкурстық комиссия отырысы конкурстық комиссия мүшелерінің жалпы санынан кемінде үштен екісі отырысқа қатысқанда заңды деп саналады.</w:t>
      </w:r>
    </w:p>
    <w:bookmarkEnd w:id="43"/>
    <w:bookmarkStart w:name="z75" w:id="44"/>
    <w:p>
      <w:pPr>
        <w:spacing w:after="0"/>
        <w:ind w:left="0"/>
        <w:jc w:val="both"/>
      </w:pPr>
      <w:r>
        <w:rPr>
          <w:rFonts w:ascii="Times New Roman"/>
          <w:b w:val="false"/>
          <w:i w:val="false"/>
          <w:color w:val="000000"/>
          <w:sz w:val="28"/>
        </w:rPr>
        <w:t>
      Талқылау барысы және конкурстық комиссияның қабылданған шешімі конкурстық комиссияның барлық мүшелері мен хатшысы қол қоятын хаттама түрiнде ресiмделедi.</w:t>
      </w:r>
    </w:p>
    <w:bookmarkEnd w:id="44"/>
    <w:bookmarkStart w:name="z76" w:id="45"/>
    <w:p>
      <w:pPr>
        <w:spacing w:after="0"/>
        <w:ind w:left="0"/>
        <w:jc w:val="both"/>
      </w:pPr>
      <w:r>
        <w:rPr>
          <w:rFonts w:ascii="Times New Roman"/>
          <w:b w:val="false"/>
          <w:i w:val="false"/>
          <w:color w:val="000000"/>
          <w:sz w:val="28"/>
        </w:rPr>
        <w:t>
      Ерекше пікірі бар конкурстық комиссияның мүшелері оны білдірген жағдайда оны комиссия хаттамасына қоса берілетін жазбаша нысанда баяндайды.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5-бөлім 16-1-тармақпен толықтырылды – ҚР Білім және ғылым министрінің 26.06.2017 </w:t>
      </w:r>
      <w:r>
        <w:rPr>
          <w:rFonts w:ascii="Times New Roman"/>
          <w:b w:val="false"/>
          <w:i w:val="false"/>
          <w:color w:val="000000"/>
          <w:sz w:val="28"/>
        </w:rPr>
        <w:t>№ 305</w:t>
      </w:r>
      <w:r>
        <w:rPr>
          <w:rFonts w:ascii="Times New Roman"/>
          <w:b w:val="false"/>
          <w:i w:val="false"/>
          <w:color w:val="ff0000"/>
          <w:sz w:val="28"/>
        </w:rPr>
        <w:t xml:space="preserve"> (алғашқы ресми жарияланған күннен кейін қолданысқа енгізіледі) бұйрығымен.</w:t>
      </w:r>
      <w:r>
        <w:br/>
      </w:r>
      <w:r>
        <w:rPr>
          <w:rFonts w:ascii="Times New Roman"/>
          <w:b w:val="false"/>
          <w:i w:val="false"/>
          <w:color w:val="000000"/>
          <w:sz w:val="28"/>
        </w:rPr>
        <w:t>
</w:t>
      </w:r>
    </w:p>
    <w:bookmarkStart w:name="z77" w:id="46"/>
    <w:p>
      <w:pPr>
        <w:spacing w:after="0"/>
        <w:ind w:left="0"/>
        <w:jc w:val="both"/>
      </w:pPr>
      <w:r>
        <w:rPr>
          <w:rFonts w:ascii="Times New Roman"/>
          <w:b w:val="false"/>
          <w:i w:val="false"/>
          <w:color w:val="000000"/>
          <w:sz w:val="28"/>
        </w:rPr>
        <w:t>
      16-2. Жасырын дауыс беру барысында конкурстық комиссия осы Қағидаларға 2-қосымшаға сәйкес, лауазымға конкурстық іріктеу бойынша жасырын дауыс беру үшін үміткерді бюллетеньге (бұдан әрі – Бюллетень) енгізу туралы шешім қабылдайды.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5-бөлім 16-2-тармақпен толықтырылды – ҚР Білім және ғылым министрінің 26.06.2017 </w:t>
      </w:r>
      <w:r>
        <w:rPr>
          <w:rFonts w:ascii="Times New Roman"/>
          <w:b w:val="false"/>
          <w:i w:val="false"/>
          <w:color w:val="000000"/>
          <w:sz w:val="28"/>
        </w:rPr>
        <w:t>№ 305</w:t>
      </w:r>
      <w:r>
        <w:rPr>
          <w:rFonts w:ascii="Times New Roman"/>
          <w:b w:val="false"/>
          <w:i w:val="false"/>
          <w:color w:val="ff0000"/>
          <w:sz w:val="28"/>
        </w:rPr>
        <w:t xml:space="preserve"> (алғашқы ресми жарияланған күннен кейін қолданысқа енгізіледі) бұйрығымен.</w:t>
      </w:r>
      <w:r>
        <w:br/>
      </w:r>
      <w:r>
        <w:rPr>
          <w:rFonts w:ascii="Times New Roman"/>
          <w:b w:val="false"/>
          <w:i w:val="false"/>
          <w:color w:val="000000"/>
          <w:sz w:val="28"/>
        </w:rPr>
        <w:t>
</w:t>
      </w:r>
    </w:p>
    <w:bookmarkStart w:name="z60" w:id="47"/>
    <w:p>
      <w:pPr>
        <w:spacing w:after="0"/>
        <w:ind w:left="0"/>
        <w:jc w:val="both"/>
      </w:pPr>
      <w:r>
        <w:rPr>
          <w:rFonts w:ascii="Times New Roman"/>
          <w:b w:val="false"/>
          <w:i w:val="false"/>
          <w:color w:val="000000"/>
          <w:sz w:val="28"/>
        </w:rPr>
        <w:t>
      17. Дауыс беруші тұлға кандидатты қабылдауға келісетіндігін немесе келіспейтіндігін әр кандидаттың аты-жөнінің қасында жазылған "келісемін" немесе "келіспеймін" деген сөздерді белгілеу арқылы білдіреді. Конкурстық іріктеуде бір лауазымға екі және одан да көп үміткер қатысқан жағдайда, бюллетеньде бірде-бір аты-жөні сызылып тасталмаса, онда ол жарамсыз деп танылады.</w:t>
      </w:r>
    </w:p>
    <w:bookmarkEnd w:id="47"/>
    <w:bookmarkStart w:name="z61" w:id="48"/>
    <w:p>
      <w:pPr>
        <w:spacing w:after="0"/>
        <w:ind w:left="0"/>
        <w:jc w:val="both"/>
      </w:pPr>
      <w:r>
        <w:rPr>
          <w:rFonts w:ascii="Times New Roman"/>
          <w:b w:val="false"/>
          <w:i w:val="false"/>
          <w:color w:val="000000"/>
          <w:sz w:val="28"/>
        </w:rPr>
        <w:t>
      18. Дауыстарды санау үшін конкурстық комиссия жасырын дауыс берудің алдында конкурстық комиссия арасынан кемінде үш адамнан тұратын есептеу комиссиясын сайлайды. Есептеу комиссиясы әр кандидатура бойынша берілген дауыстардың нәтижесін жариялайды. Есептеу комиссиясының хаттамасын конкурстық комиссия бекітеді және конкурс материалдарына қосады.</w:t>
      </w:r>
    </w:p>
    <w:bookmarkEnd w:id="48"/>
    <w:bookmarkStart w:name="z62" w:id="49"/>
    <w:p>
      <w:pPr>
        <w:spacing w:after="0"/>
        <w:ind w:left="0"/>
        <w:jc w:val="both"/>
      </w:pPr>
      <w:r>
        <w:rPr>
          <w:rFonts w:ascii="Times New Roman"/>
          <w:b w:val="false"/>
          <w:i w:val="false"/>
          <w:color w:val="000000"/>
          <w:sz w:val="28"/>
        </w:rPr>
        <w:t>
      19. Конкурс өткізу кезінде конкурстық комиссия мүшелерінің кемінде 2/3 мүшесі дауыс беруге қатысқан жағдайда, конкурстық комиссияның шешімі жарамды болып саналады.</w:t>
      </w:r>
    </w:p>
    <w:bookmarkEnd w:id="49"/>
    <w:bookmarkStart w:name="z63" w:id="50"/>
    <w:p>
      <w:pPr>
        <w:spacing w:after="0"/>
        <w:ind w:left="0"/>
        <w:jc w:val="both"/>
      </w:pPr>
      <w:r>
        <w:rPr>
          <w:rFonts w:ascii="Times New Roman"/>
          <w:b w:val="false"/>
          <w:i w:val="false"/>
          <w:color w:val="000000"/>
          <w:sz w:val="28"/>
        </w:rPr>
        <w:t>
      20. Кандидат, егер оған комиссия құрамынан қатысып отырғандардың көпшілігі дауыс берген жағдайда оң қорытындыға ие болады. Дауыс берген кезде дауыстар тең болған жағдайда комиссия төрағасының дауысы шешуші болып табылады.</w:t>
      </w:r>
    </w:p>
    <w:bookmarkEnd w:id="50"/>
    <w:bookmarkStart w:name="z64" w:id="51"/>
    <w:p>
      <w:pPr>
        <w:spacing w:after="0"/>
        <w:ind w:left="0"/>
        <w:jc w:val="both"/>
      </w:pPr>
      <w:r>
        <w:rPr>
          <w:rFonts w:ascii="Times New Roman"/>
          <w:b w:val="false"/>
          <w:i w:val="false"/>
          <w:color w:val="000000"/>
          <w:sz w:val="28"/>
        </w:rPr>
        <w:t>
      Жасырын дауыс беру арқылы қабылданған конкурстық комиссияның шешімі, егер ол осы Қағидаларды сақтау негізінде қабылданған болса, түбегейлі болып саналады.</w:t>
      </w:r>
    </w:p>
    <w:bookmarkEnd w:id="51"/>
    <w:bookmarkStart w:name="z65" w:id="52"/>
    <w:p>
      <w:pPr>
        <w:spacing w:after="0"/>
        <w:ind w:left="0"/>
        <w:jc w:val="both"/>
      </w:pPr>
      <w:r>
        <w:rPr>
          <w:rFonts w:ascii="Times New Roman"/>
          <w:b w:val="false"/>
          <w:i w:val="false"/>
          <w:color w:val="000000"/>
          <w:sz w:val="28"/>
        </w:rPr>
        <w:t>
      21. Құпия дауыс берудің нәтижелері бойынша конкурстық комиссия әр бос лауазымға үміткер бойынша еңбек шартын жасау үшін "жоғары оқу орнының басшысына ұсынылады" немесе "жоғары оқу орнының басшысына ұсынылмайды" деген жазумен ұсынымдар дайындайды.</w:t>
      </w:r>
    </w:p>
    <w:bookmarkEnd w:id="52"/>
    <w:bookmarkStart w:name="z66" w:id="53"/>
    <w:p>
      <w:pPr>
        <w:spacing w:after="0"/>
        <w:ind w:left="0"/>
        <w:jc w:val="both"/>
      </w:pPr>
      <w:r>
        <w:rPr>
          <w:rFonts w:ascii="Times New Roman"/>
          <w:b w:val="false"/>
          <w:i w:val="false"/>
          <w:color w:val="000000"/>
          <w:sz w:val="28"/>
        </w:rPr>
        <w:t>
      Комиссия хатшысы конкурсқа қатысқан тұлғаларды конкурстың нәтижелерімен және конкурстық комиссияның ұсынымдарымен таныстырады</w:t>
      </w:r>
    </w:p>
    <w:bookmarkEnd w:id="53"/>
    <w:bookmarkStart w:name="z67" w:id="54"/>
    <w:p>
      <w:pPr>
        <w:spacing w:after="0"/>
        <w:ind w:left="0"/>
        <w:jc w:val="both"/>
      </w:pPr>
      <w:r>
        <w:rPr>
          <w:rFonts w:ascii="Times New Roman"/>
          <w:b w:val="false"/>
          <w:i w:val="false"/>
          <w:color w:val="000000"/>
          <w:sz w:val="28"/>
        </w:rPr>
        <w:t xml:space="preserve">
      22. Еңбек шартын жасау 10 күнтізбелік күннен кешіктірмей, конкурстық комиссия отырысы аяқталғаннан және жоғары оқу орны ректорының шешімінен кейін жүргізіледі. </w:t>
      </w:r>
    </w:p>
    <w:bookmarkEnd w:id="54"/>
    <w:bookmarkStart w:name="z68" w:id="55"/>
    <w:p>
      <w:pPr>
        <w:spacing w:after="0"/>
        <w:ind w:left="0"/>
        <w:jc w:val="both"/>
      </w:pPr>
      <w:r>
        <w:rPr>
          <w:rFonts w:ascii="Times New Roman"/>
          <w:b w:val="false"/>
          <w:i w:val="false"/>
          <w:color w:val="000000"/>
          <w:sz w:val="28"/>
        </w:rPr>
        <w:t>
      23. Жоғары оқу орындарының профессор-оқытушылар құрамын және ғылыми қызметкерлерін лауазымдарға тағайындау конкурсының қорытындылары бойынша Қазақстан Республикасының еңбек заңнамасына сәйкес еңбек шарты жасалады.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Білім және ғылым министрінің 26.06.2017 </w:t>
      </w:r>
      <w:r>
        <w:rPr>
          <w:rFonts w:ascii="Times New Roman"/>
          <w:b w:val="false"/>
          <w:i w:val="false"/>
          <w:color w:val="000000"/>
          <w:sz w:val="28"/>
        </w:rPr>
        <w:t>№ 305</w:t>
      </w:r>
      <w:r>
        <w:rPr>
          <w:rFonts w:ascii="Times New Roman"/>
          <w:b w:val="false"/>
          <w:i w:val="false"/>
          <w:color w:val="ff0000"/>
          <w:sz w:val="28"/>
        </w:rPr>
        <w:t xml:space="preserve"> (алғашқы ресми жарияланған күннен кейін қолданысқа енгізіледі) бұйрығымен.</w:t>
      </w:r>
      <w:r>
        <w:br/>
      </w:r>
      <w:r>
        <w:rPr>
          <w:rFonts w:ascii="Times New Roman"/>
          <w:b w:val="false"/>
          <w:i w:val="false"/>
          <w:color w:val="000000"/>
          <w:sz w:val="28"/>
        </w:rPr>
        <w:t>
</w:t>
      </w:r>
    </w:p>
    <w:bookmarkStart w:name="z69" w:id="56"/>
    <w:p>
      <w:pPr>
        <w:spacing w:after="0"/>
        <w:ind w:left="0"/>
        <w:jc w:val="left"/>
      </w:pPr>
      <w:r>
        <w:rPr>
          <w:rFonts w:ascii="Times New Roman"/>
          <w:b/>
          <w:i w:val="false"/>
          <w:color w:val="000000"/>
        </w:rPr>
        <w:t xml:space="preserve"> 6. Шағымдану тәртібі</w:t>
      </w:r>
    </w:p>
    <w:bookmarkEnd w:id="56"/>
    <w:p>
      <w:pPr>
        <w:spacing w:after="0"/>
        <w:ind w:left="0"/>
        <w:jc w:val="both"/>
      </w:pPr>
      <w:r>
        <w:rPr>
          <w:rFonts w:ascii="Times New Roman"/>
          <w:b w:val="false"/>
          <w:i w:val="false"/>
          <w:color w:val="ff0000"/>
          <w:sz w:val="28"/>
        </w:rPr>
        <w:t xml:space="preserve">
      Ескерту. 6-бөлімнің тақырыбы жаңа редакцияда – ҚР Білім және ғылым министрінің 26.06.2017 </w:t>
      </w:r>
      <w:r>
        <w:rPr>
          <w:rFonts w:ascii="Times New Roman"/>
          <w:b w:val="false"/>
          <w:i w:val="false"/>
          <w:color w:val="ff0000"/>
          <w:sz w:val="28"/>
        </w:rPr>
        <w:t>№ 305</w:t>
      </w:r>
      <w:r>
        <w:rPr>
          <w:rFonts w:ascii="Times New Roman"/>
          <w:b w:val="false"/>
          <w:i w:val="false"/>
          <w:color w:val="ff0000"/>
          <w:sz w:val="28"/>
        </w:rPr>
        <w:t xml:space="preserve"> (алғашқы ресми жарияланған күннен кейін қолданысқа енгізіледі) бұйрығымен.</w:t>
      </w:r>
    </w:p>
    <w:bookmarkStart w:name="z70" w:id="57"/>
    <w:p>
      <w:pPr>
        <w:spacing w:after="0"/>
        <w:ind w:left="0"/>
        <w:jc w:val="both"/>
      </w:pPr>
      <w:r>
        <w:rPr>
          <w:rFonts w:ascii="Times New Roman"/>
          <w:b w:val="false"/>
          <w:i w:val="false"/>
          <w:color w:val="000000"/>
          <w:sz w:val="28"/>
        </w:rPr>
        <w:t>
      24. Конкурсқа қатысушылар мен кандидаттар өздеріне қатысы бар бөлігінде конкурстық құжаттармен және комиссияның шешімдерімен таныса алады.</w:t>
      </w:r>
    </w:p>
    <w:bookmarkEnd w:id="57"/>
    <w:bookmarkStart w:name="z71" w:id="58"/>
    <w:p>
      <w:pPr>
        <w:spacing w:after="0"/>
        <w:ind w:left="0"/>
        <w:jc w:val="both"/>
      </w:pPr>
      <w:r>
        <w:rPr>
          <w:rFonts w:ascii="Times New Roman"/>
          <w:b w:val="false"/>
          <w:i w:val="false"/>
          <w:color w:val="000000"/>
          <w:sz w:val="28"/>
        </w:rPr>
        <w:t>
      25. Комиссияның шешіміне конкурсқа қатысушылар мен үміткерлер Қазақстан Республикасының заңнамасында белгіленген тәртіппен шағымдана алады.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Білім және ғылым министрінің 26.06.2017 </w:t>
      </w:r>
      <w:r>
        <w:rPr>
          <w:rFonts w:ascii="Times New Roman"/>
          <w:b w:val="false"/>
          <w:i w:val="false"/>
          <w:color w:val="000000"/>
          <w:sz w:val="28"/>
        </w:rPr>
        <w:t>№ 305</w:t>
      </w:r>
      <w:r>
        <w:rPr>
          <w:rFonts w:ascii="Times New Roman"/>
          <w:b w:val="false"/>
          <w:i w:val="false"/>
          <w:color w:val="ff0000"/>
          <w:sz w:val="28"/>
        </w:rPr>
        <w:t xml:space="preserve"> (алғашқы ресми жарияланған күннен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орындарының</w:t>
            </w:r>
            <w:r>
              <w:br/>
            </w:r>
            <w:r>
              <w:rPr>
                <w:rFonts w:ascii="Times New Roman"/>
                <w:b w:val="false"/>
                <w:i w:val="false"/>
                <w:color w:val="000000"/>
                <w:sz w:val="20"/>
              </w:rPr>
              <w:t>профессор-оқытушы құрамы</w:t>
            </w:r>
            <w:r>
              <w:br/>
            </w:r>
            <w:r>
              <w:rPr>
                <w:rFonts w:ascii="Times New Roman"/>
                <w:b w:val="false"/>
                <w:i w:val="false"/>
                <w:color w:val="000000"/>
                <w:sz w:val="20"/>
              </w:rPr>
              <w:t>мен ғылыми қызметкерлерін</w:t>
            </w:r>
            <w:r>
              <w:br/>
            </w:r>
            <w:r>
              <w:rPr>
                <w:rFonts w:ascii="Times New Roman"/>
                <w:b w:val="false"/>
                <w:i w:val="false"/>
                <w:color w:val="000000"/>
                <w:sz w:val="20"/>
              </w:rPr>
              <w:t>лауазымдарға конкурстық</w:t>
            </w:r>
            <w:r>
              <w:br/>
            </w:r>
            <w:r>
              <w:rPr>
                <w:rFonts w:ascii="Times New Roman"/>
                <w:b w:val="false"/>
                <w:i w:val="false"/>
                <w:color w:val="000000"/>
                <w:sz w:val="20"/>
              </w:rPr>
              <w:t>тағайындау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БАҒАЛАУ ҚАҒАЗЫ</w:t>
      </w:r>
    </w:p>
    <w:p>
      <w:pPr>
        <w:spacing w:after="0"/>
        <w:ind w:left="0"/>
        <w:jc w:val="both"/>
      </w:pPr>
      <w:r>
        <w:rPr>
          <w:rFonts w:ascii="Times New Roman"/>
          <w:b w:val="false"/>
          <w:i w:val="false"/>
          <w:color w:val="ff0000"/>
          <w:sz w:val="28"/>
        </w:rPr>
        <w:t xml:space="preserve">
      Ескерту. Қағида 1-қосымшамен толықтырылды – ҚР Білім және ғылым министрінің 26.06.2017 </w:t>
      </w:r>
      <w:r>
        <w:rPr>
          <w:rFonts w:ascii="Times New Roman"/>
          <w:b w:val="false"/>
          <w:i w:val="false"/>
          <w:color w:val="ff0000"/>
          <w:sz w:val="28"/>
        </w:rPr>
        <w:t>№ 305</w:t>
      </w:r>
      <w:r>
        <w:rPr>
          <w:rFonts w:ascii="Times New Roman"/>
          <w:b w:val="false"/>
          <w:i w:val="false"/>
          <w:color w:val="ff0000"/>
          <w:sz w:val="28"/>
        </w:rPr>
        <w:t xml:space="preserve"> (алғашқы ресми жарияланған күннен кейін қолданысқа енгізіледі) бұйрығымен.</w:t>
      </w:r>
    </w:p>
    <w:p>
      <w:pPr>
        <w:spacing w:after="0"/>
        <w:ind w:left="0"/>
        <w:jc w:val="both"/>
      </w:pPr>
      <w:r>
        <w:rPr>
          <w:rFonts w:ascii="Times New Roman"/>
          <w:b w:val="false"/>
          <w:i w:val="false"/>
          <w:color w:val="000000"/>
          <w:sz w:val="28"/>
        </w:rPr>
        <w:t>
      Конкурстық комиссия</w:t>
      </w:r>
    </w:p>
    <w:p>
      <w:pPr>
        <w:spacing w:after="0"/>
        <w:ind w:left="0"/>
        <w:jc w:val="both"/>
      </w:pPr>
      <w:r>
        <w:rPr>
          <w:rFonts w:ascii="Times New Roman"/>
          <w:b w:val="false"/>
          <w:i w:val="false"/>
          <w:color w:val="000000"/>
          <w:sz w:val="28"/>
        </w:rPr>
        <w:t>
      (ректордың №___ "__" _______ 20___ жылғы бұйрығымен бекітілді)</w:t>
      </w:r>
    </w:p>
    <w:p>
      <w:pPr>
        <w:spacing w:after="0"/>
        <w:ind w:left="0"/>
        <w:jc w:val="both"/>
      </w:pPr>
      <w:r>
        <w:rPr>
          <w:rFonts w:ascii="Times New Roman"/>
          <w:b w:val="false"/>
          <w:i w:val="false"/>
          <w:color w:val="000000"/>
          <w:sz w:val="28"/>
        </w:rPr>
        <w:t>
      20___ жылғы "__" _______ отырыс.</w:t>
      </w:r>
    </w:p>
    <w:p>
      <w:pPr>
        <w:spacing w:after="0"/>
        <w:ind w:left="0"/>
        <w:jc w:val="both"/>
      </w:pPr>
      <w:r>
        <w:rPr>
          <w:rFonts w:ascii="Times New Roman"/>
          <w:b w:val="false"/>
          <w:i w:val="false"/>
          <w:color w:val="000000"/>
          <w:sz w:val="28"/>
        </w:rPr>
        <w:t>
      Хаттама №___</w:t>
      </w:r>
    </w:p>
    <w:p>
      <w:pPr>
        <w:spacing w:after="0"/>
        <w:ind w:left="0"/>
        <w:jc w:val="both"/>
      </w:pPr>
      <w:r>
        <w:rPr>
          <w:rFonts w:ascii="Times New Roman"/>
          <w:b w:val="false"/>
          <w:i w:val="false"/>
          <w:color w:val="000000"/>
          <w:sz w:val="28"/>
        </w:rPr>
        <w:t>
      лауазым__________________________________________________________</w:t>
      </w:r>
    </w:p>
    <w:p>
      <w:pPr>
        <w:spacing w:after="0"/>
        <w:ind w:left="0"/>
        <w:jc w:val="both"/>
      </w:pPr>
      <w:r>
        <w:rPr>
          <w:rFonts w:ascii="Times New Roman"/>
          <w:b w:val="false"/>
          <w:i w:val="false"/>
          <w:color w:val="000000"/>
          <w:sz w:val="28"/>
        </w:rPr>
        <w:t>
      кафедра/институт/мектеп____________________________________________</w:t>
      </w:r>
    </w:p>
    <w:p>
      <w:pPr>
        <w:spacing w:after="0"/>
        <w:ind w:left="0"/>
        <w:jc w:val="both"/>
      </w:pPr>
      <w:r>
        <w:rPr>
          <w:rFonts w:ascii="Times New Roman"/>
          <w:b w:val="false"/>
          <w:i w:val="false"/>
          <w:color w:val="000000"/>
          <w:sz w:val="28"/>
        </w:rPr>
        <w:t>
      үміткердің Т.А.Ә.________________________________________________</w:t>
      </w:r>
    </w:p>
    <w:p>
      <w:pPr>
        <w:spacing w:after="0"/>
        <w:ind w:left="0"/>
        <w:jc w:val="both"/>
      </w:pPr>
      <w:r>
        <w:rPr>
          <w:rFonts w:ascii="Times New Roman"/>
          <w:b w:val="false"/>
          <w:i w:val="false"/>
          <w:color w:val="000000"/>
          <w:sz w:val="28"/>
        </w:rPr>
        <w:t>
      1 ДЕРЕКТЕРДІ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0"/>
        <w:gridCol w:w="903"/>
        <w:gridCol w:w="903"/>
        <w:gridCol w:w="904"/>
        <w:gridCol w:w="904"/>
        <w:gridCol w:w="904"/>
        <w:gridCol w:w="402"/>
      </w:tblGrid>
      <w:tr>
        <w:trPr>
          <w:trHeight w:val="30" w:hRule="atLeast"/>
        </w:trPr>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өлшемдері</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сәйкес/сәйкес емес</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Дәрежесі/атағы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сәйкес/сәйкес емес</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тәжірибесі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талаптар </w:t>
            </w:r>
            <w:r>
              <w:rPr>
                <w:rFonts w:ascii="Times New Roman"/>
                <w:b w:val="false"/>
                <w:i/>
                <w:color w:val="000000"/>
                <w:sz w:val="20"/>
              </w:rPr>
              <w:t>(жарияланымдардың болуы, іргелі және/немесе ғылыми қолданбалы жобаларға жетекші немесе орындаушы ретінде қатысуы, мұғалім студенттердің көзімен сауалнама нәтижелері және т.б.)</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Тілдерді білу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ПРЕЗЕНТАЦИЯНЫ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4"/>
        <w:gridCol w:w="1757"/>
        <w:gridCol w:w="1757"/>
        <w:gridCol w:w="1757"/>
        <w:gridCol w:w="1757"/>
        <w:gridCol w:w="1757"/>
        <w:gridCol w:w="781"/>
      </w:tblGrid>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 мен тақырыптың сәйкестігі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интерактивті әдістерін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Жағдаяттық тапсырмалар және кейстердің болуы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ақпараттың өзектілігі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Баяндау мәнері және аудиторияның қатысуы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ӘҢГІМЕЛЕСУДІ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2089"/>
        <w:gridCol w:w="2089"/>
        <w:gridCol w:w="2089"/>
        <w:gridCol w:w="2089"/>
        <w:gridCol w:w="2089"/>
        <w:gridCol w:w="928"/>
      </w:tblGrid>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ҚОРЫТЫНДЫ ШЕШІМ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7"/>
        <w:gridCol w:w="2521"/>
        <w:gridCol w:w="2522"/>
      </w:tblGrid>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лауазымға орналасуға ұсынылады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лауазымға орналасуға ұсынылмайды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Конкурстық комиссия мүшесінің Т.А.Ә. (болған жағдайда)</w:t>
      </w:r>
    </w:p>
    <w:p>
      <w:pPr>
        <w:spacing w:after="0"/>
        <w:ind w:left="0"/>
        <w:jc w:val="both"/>
      </w:pPr>
      <w:r>
        <w:rPr>
          <w:rFonts w:ascii="Times New Roman"/>
          <w:b w:val="false"/>
          <w:i w:val="false"/>
          <w:color w:val="000000"/>
          <w:sz w:val="28"/>
        </w:rPr>
        <w:t>
      Қолы__________________             күні____________________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орындарының</w:t>
            </w:r>
            <w:r>
              <w:br/>
            </w:r>
            <w:r>
              <w:rPr>
                <w:rFonts w:ascii="Times New Roman"/>
                <w:b w:val="false"/>
                <w:i w:val="false"/>
                <w:color w:val="000000"/>
                <w:sz w:val="20"/>
              </w:rPr>
              <w:t>профессор-оқытушы құрамы</w:t>
            </w:r>
            <w:r>
              <w:br/>
            </w:r>
            <w:r>
              <w:rPr>
                <w:rFonts w:ascii="Times New Roman"/>
                <w:b w:val="false"/>
                <w:i w:val="false"/>
                <w:color w:val="000000"/>
                <w:sz w:val="20"/>
              </w:rPr>
              <w:t>мен ғылыми қызметкерлерін</w:t>
            </w:r>
            <w:r>
              <w:br/>
            </w:r>
            <w:r>
              <w:rPr>
                <w:rFonts w:ascii="Times New Roman"/>
                <w:b w:val="false"/>
                <w:i w:val="false"/>
                <w:color w:val="000000"/>
                <w:sz w:val="20"/>
              </w:rPr>
              <w:t>лауазымдарға конкурстық</w:t>
            </w:r>
            <w:r>
              <w:br/>
            </w:r>
            <w:r>
              <w:rPr>
                <w:rFonts w:ascii="Times New Roman"/>
                <w:b w:val="false"/>
                <w:i w:val="false"/>
                <w:color w:val="000000"/>
                <w:sz w:val="20"/>
              </w:rPr>
              <w:t>тағайындау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Қосымшаның оң жоғарғы бұрышы жаңа редакцияда – ҚР Білім және ғылым министрінің 26.06.2017 </w:t>
      </w:r>
      <w:r>
        <w:rPr>
          <w:rFonts w:ascii="Times New Roman"/>
          <w:b w:val="false"/>
          <w:i w:val="false"/>
          <w:color w:val="ff0000"/>
          <w:sz w:val="28"/>
        </w:rPr>
        <w:t>№ 305</w:t>
      </w:r>
      <w:r>
        <w:rPr>
          <w:rFonts w:ascii="Times New Roman"/>
          <w:b w:val="false"/>
          <w:i w:val="false"/>
          <w:color w:val="ff0000"/>
          <w:sz w:val="28"/>
        </w:rPr>
        <w:t xml:space="preserve"> (алғашқы ресми жарияланған күннен кейін қолданысқа енгізіледі) бұйрығымен.</w:t>
      </w:r>
    </w:p>
    <w:bookmarkStart w:name="z73" w:id="59"/>
    <w:p>
      <w:pPr>
        <w:spacing w:after="0"/>
        <w:ind w:left="0"/>
        <w:jc w:val="left"/>
      </w:pPr>
      <w:r>
        <w:rPr>
          <w:rFonts w:ascii="Times New Roman"/>
          <w:b/>
          <w:i w:val="false"/>
          <w:color w:val="000000"/>
        </w:rPr>
        <w:t xml:space="preserve"> Лауазымға конкурстық іріктеу бойынша жасырын дауыс</w:t>
      </w:r>
      <w:r>
        <w:br/>
      </w:r>
      <w:r>
        <w:rPr>
          <w:rFonts w:ascii="Times New Roman"/>
          <w:b/>
          <w:i w:val="false"/>
          <w:color w:val="000000"/>
        </w:rPr>
        <w:t>беруге арналған бюллетень (үлгі)</w:t>
      </w:r>
    </w:p>
    <w:bookmarkEnd w:id="59"/>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(ЖОО атауы)</w:t>
      </w:r>
    </w:p>
    <w:p>
      <w:pPr>
        <w:spacing w:after="0"/>
        <w:ind w:left="0"/>
        <w:jc w:val="both"/>
      </w:pPr>
      <w:r>
        <w:rPr>
          <w:rFonts w:ascii="Times New Roman"/>
          <w:b w:val="false"/>
          <w:i w:val="false"/>
          <w:color w:val="000000"/>
          <w:sz w:val="28"/>
        </w:rPr>
        <w:t>
      Конкурстық комиссия</w:t>
      </w:r>
    </w:p>
    <w:p>
      <w:pPr>
        <w:spacing w:after="0"/>
        <w:ind w:left="0"/>
        <w:jc w:val="both"/>
      </w:pPr>
      <w:r>
        <w:rPr>
          <w:rFonts w:ascii="Times New Roman"/>
          <w:b w:val="false"/>
          <w:i w:val="false"/>
          <w:color w:val="000000"/>
          <w:sz w:val="28"/>
        </w:rPr>
        <w:t>
      (ректордың №___ "__" _______ 20___ жылғы бұйрығымен бекітілді)</w:t>
      </w:r>
    </w:p>
    <w:p>
      <w:pPr>
        <w:spacing w:after="0"/>
        <w:ind w:left="0"/>
        <w:jc w:val="both"/>
      </w:pPr>
      <w:r>
        <w:rPr>
          <w:rFonts w:ascii="Times New Roman"/>
          <w:b w:val="false"/>
          <w:i w:val="false"/>
          <w:color w:val="000000"/>
          <w:sz w:val="28"/>
        </w:rPr>
        <w:t>
      20___ жылғы "__" _______ отырыс.                         №___ хаттама</w:t>
      </w:r>
    </w:p>
    <w:p>
      <w:pPr>
        <w:spacing w:after="0"/>
        <w:ind w:left="0"/>
        <w:jc w:val="both"/>
      </w:pPr>
      <w:r>
        <w:rPr>
          <w:rFonts w:ascii="Times New Roman"/>
          <w:b w:val="false"/>
          <w:i w:val="false"/>
          <w:color w:val="000000"/>
          <w:sz w:val="28"/>
        </w:rPr>
        <w:t>
      лауазым _____________________________________________________________</w:t>
      </w:r>
    </w:p>
    <w:p>
      <w:pPr>
        <w:spacing w:after="0"/>
        <w:ind w:left="0"/>
        <w:jc w:val="both"/>
      </w:pPr>
      <w:r>
        <w:rPr>
          <w:rFonts w:ascii="Times New Roman"/>
          <w:b w:val="false"/>
          <w:i w:val="false"/>
          <w:color w:val="000000"/>
          <w:sz w:val="28"/>
        </w:rPr>
        <w:t>
      кафедра _____________________________________________________________</w:t>
      </w:r>
    </w:p>
    <w:p>
      <w:pPr>
        <w:spacing w:after="0"/>
        <w:ind w:left="0"/>
        <w:jc w:val="both"/>
      </w:pPr>
      <w:r>
        <w:rPr>
          <w:rFonts w:ascii="Times New Roman"/>
          <w:b w:val="false"/>
          <w:i w:val="false"/>
          <w:color w:val="000000"/>
          <w:sz w:val="28"/>
        </w:rPr>
        <w:t>
      Факультет (Институт) ________________________________________________</w:t>
      </w:r>
    </w:p>
    <w:p>
      <w:pPr>
        <w:spacing w:after="0"/>
        <w:ind w:left="0"/>
        <w:jc w:val="both"/>
      </w:pPr>
      <w:r>
        <w:rPr>
          <w:rFonts w:ascii="Times New Roman"/>
          <w:b w:val="false"/>
          <w:i w:val="false"/>
          <w:color w:val="000000"/>
          <w:sz w:val="28"/>
        </w:rPr>
        <w:t>
      Жарияланған бірліктер саны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4"/>
        <w:gridCol w:w="7750"/>
        <w:gridCol w:w="1133"/>
        <w:gridCol w:w="1143"/>
      </w:tblGrid>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тегі, аты және әкесінің аты (болған жағдайжа)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беру нәтижелері</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Келісемін</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Келіспеймін</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Келісемін</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Келіспеймін</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Аты-жөндері алфавиттік тәртіпте енгізіледі.</w:t>
      </w:r>
    </w:p>
    <w:p>
      <w:pPr>
        <w:spacing w:after="0"/>
        <w:ind w:left="0"/>
        <w:jc w:val="both"/>
      </w:pPr>
      <w:r>
        <w:rPr>
          <w:rFonts w:ascii="Times New Roman"/>
          <w:b w:val="false"/>
          <w:i w:val="false"/>
          <w:color w:val="000000"/>
          <w:sz w:val="28"/>
        </w:rPr>
        <w:t>
      2) Кандидатураны "Жақтап" дауыс беру нәтижелері "Келіспеймін" сөзін сызып тастаумен, ал "Қарсы" дауыс берген жағдайда – "Келісемін" сөзін сызып тастаумен білдіріледі.</w:t>
      </w:r>
    </w:p>
    <w:p>
      <w:pPr>
        <w:spacing w:after="0"/>
        <w:ind w:left="0"/>
        <w:jc w:val="both"/>
      </w:pPr>
      <w:r>
        <w:rPr>
          <w:rFonts w:ascii="Times New Roman"/>
          <w:b w:val="false"/>
          <w:i w:val="false"/>
          <w:color w:val="000000"/>
          <w:sz w:val="28"/>
        </w:rPr>
        <w:t>
      3) Комиссия мүшесі "Келісемін" деп дауыс берген кандидатура саны жарияланған бірлік санынан аспауы тиіс.</w:t>
      </w:r>
    </w:p>
    <w:p>
      <w:pPr>
        <w:spacing w:after="0"/>
        <w:ind w:left="0"/>
        <w:jc w:val="both"/>
      </w:pPr>
      <w:r>
        <w:rPr>
          <w:rFonts w:ascii="Times New Roman"/>
          <w:b w:val="false"/>
          <w:i w:val="false"/>
          <w:color w:val="000000"/>
          <w:sz w:val="28"/>
        </w:rPr>
        <w:t>
      4) Аталған қағидаларды бұзу арқылы толтырылған бюллетень жарамсыз деп саналады.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