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d5e3" w14:textId="f5ad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Красногорский көшесін Әбубәкір Кердері атындағы көше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2017 жылғы 30 мамырдағы № 177 қаулысы және Ақтөбе облысы мәслихатының 2017 жылғы 30 мамырдағы № 150 шешімі. Ақтөбе облысының Әділет департаментінде 2017 жылғы 4 шілдеде № 5583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Қазақстан Республикасы Үкіметінің 2014 жылғы 24 ақпандағы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№ 138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жанындағы Республикалық ономастика комиссиясының 2016 жылғы 20 желтоқсандағы қорытындысына, Ақтөбе қалалық мәслихатының тұрақты комиссиясының өткізілген көпшілік тыңдауының хаттамасына сәйкес,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бірлескен әкімдіктің қаулысына және мәслихаттың 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Красногорский көшесі Әбубәкір Кердері атындағы көше деп қайта аталсын.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бірлескен әкімдіктің қаулысының және мәслихаттың шешімінің орындалуын бақылау облыс әкімінің орынбасары Е.Ж. Нұрғалиевке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мамырдағы № 177/150 Ақтөбе облысының әкімдігінің бірлескен қаулысына және мәслихатының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қаласының Красногорский көшесін Әбубәкір Кердері атындағы көше деп қайта атау туралы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1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