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053d3" w14:textId="0a05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Қайыңды ауылдық округі әкімінің 2011 жылғы 22 шілдедегі № 5 "Мұғалжар ауданы Қайыңды ауылдық округі Алтынды ауылының көше атауын қайта атау туралы" шешіміне өзгерістер енгізу туралы</w:t>
      </w:r>
    </w:p>
    <w:p>
      <w:pPr>
        <w:spacing w:after="0"/>
        <w:ind w:left="0"/>
        <w:jc w:val="both"/>
      </w:pPr>
      <w:r>
        <w:rPr>
          <w:rFonts w:ascii="Times New Roman"/>
          <w:b w:val="false"/>
          <w:i w:val="false"/>
          <w:color w:val="000000"/>
          <w:sz w:val="28"/>
        </w:rPr>
        <w:t>Ақтөбе облысы Мұғалжар ауданы Қайынды ауылдық округі әкімінің 2017 жылғы 24 мамырдағы № 13 шешімі. Ақтөбе облысының Әділет департаментінде 2017 жылғы 31 мамырда № 5514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Мұғалжар ауданы Қайынды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Мұғалжар ауданы айынды ауылдық округі әкімінің 2011 жылғы 22 шілдедегі №5 "Мұғалжар ауданы Қайынды ауылдық округінің Алтынды ауылының көше атауын қайта атау туралы" (нормативтік құқықтық актілерді мемлекеттік тіркеу тізілімінде № 3-9-148 тіркелген, 2011 жылғы 12 қазанда аудандық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 бабына, Қазақстан Республикасының 1993 жылғы 8 желтоқсандағы "Қазақстан Республикасының әкімшілік-аумақтық құрылысы туралы" Заңының 14 бабына сәйкес және Алтынды ауылы тұрғындары конференциясының хаттамасы негізінде, Мұғалжар ауданы Қайыңды ауылдық округінің әкімі </w:t>
      </w:r>
      <w:r>
        <w:rPr>
          <w:rFonts w:ascii="Times New Roman"/>
          <w:b/>
          <w:i w:val="false"/>
          <w:color w:val="000000"/>
          <w:sz w:val="28"/>
        </w:rPr>
        <w:t>ШЕШІМ ҚАБЫЛДАДЫ:";</w:t>
      </w:r>
    </w:p>
    <w:p>
      <w:pPr>
        <w:spacing w:after="0"/>
        <w:ind w:left="0"/>
        <w:jc w:val="both"/>
      </w:pPr>
      <w:r>
        <w:rPr>
          <w:rFonts w:ascii="Times New Roman"/>
          <w:b w:val="false"/>
          <w:i w:val="false"/>
          <w:color w:val="000000"/>
          <w:sz w:val="28"/>
        </w:rPr>
        <w:t xml:space="preserve">
      орыс тіліндегі шешімнің деректемелерінде, атауында және мәтінінде "аульного", "Каиндинского" сөздері "сельского", "Кайындинского" сөздерімен ауыстырылсын. </w:t>
      </w:r>
    </w:p>
    <w:bookmarkStart w:name="z2"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Қайыңды ауылдық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Г.Жиенбаева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