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86fc" w14:textId="8268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бюджетінен қаржыландырылатын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12 сәуірдегі № 97 қаулысы. Шығыс Қазақстан облысының Әділет департаментінде 2017 жылғы 11 мамырда № 5014 болып тіркелді. Күші жойылды - Шығыс Қазақстан облысы әкімдігінің 2018 жылғы 29 наурыздағы № 77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29.03.2018 № 77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тіркелген нөмірі 14637) негізінде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 бюджетінен қаржыландырылатын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"12" сәуірдегі </w:t>
            </w:r>
            <w:r>
              <w:br/>
            </w:r>
            <w:r>
              <w:rPr>
                <w:rFonts w:ascii="Times New Roman"/>
                <w:b w:val="false"/>
                <w:i w:val="false"/>
                <w:color w:val="000000"/>
                <w:sz w:val="20"/>
              </w:rPr>
              <w:t>№ 97 қаулысымен бекітілген</w:t>
            </w:r>
          </w:p>
        </w:tc>
      </w:tr>
    </w:tbl>
    <w:bookmarkStart w:name="z5" w:id="3"/>
    <w:p>
      <w:pPr>
        <w:spacing w:after="0"/>
        <w:ind w:left="0"/>
        <w:jc w:val="left"/>
      </w:pPr>
      <w:r>
        <w:rPr>
          <w:rFonts w:ascii="Times New Roman"/>
          <w:b/>
          <w:i w:val="false"/>
          <w:color w:val="000000"/>
        </w:rPr>
        <w:t xml:space="preserve"> Шығыс Қазақстан облысы бюджетінен қаржыландырылатын атқарушы органдарының "Б" корпусы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Шығыс Қазақстан облысы бюджетінен қаржыландырылатын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тіркелген нөмірі 14637) негізінде әзірленді және Шығыс Қазақстан облысы бюджетінен қаржыландырылатын атқарушы органдарының "Б" корпусы мемлекеттік әкімшілік қызметшілерінің қызметіне бағалау жүргізу тәсілін айқындайды. </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бағаланатын кезеңдегі нақты лауазымда болу мерзімі (тағайындау мерзімінен)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Еңбек демалысындағы немесе еңбекке уақытша қабілетсіздігі кезеңіндегі "Б" корпусы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Әлеуметтік демалыстағы "Б" корпусының қызметшілері бағалауды оның бағаланатын кезеңдегі жұмысқа шыққан күннен бастап нақты лауазымда болу мерзімі үш айдан кем болмаған жағдайда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4"/>
    <w:bookmarkStart w:name="z17" w:id="15"/>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органдардың басшыларын бағалауды облыс әкімі не оның уәкілеттік беруі бойынша оның орынбасарларының бірі жүргізеді.</w:t>
      </w:r>
    </w:p>
    <w:bookmarkEnd w:id="15"/>
    <w:bookmarkStart w:name="z18" w:id="16"/>
    <w:p>
      <w:pPr>
        <w:spacing w:after="0"/>
        <w:ind w:left="0"/>
        <w:jc w:val="both"/>
      </w:pPr>
      <w:r>
        <w:rPr>
          <w:rFonts w:ascii="Times New Roman"/>
          <w:b w:val="false"/>
          <w:i w:val="false"/>
          <w:color w:val="000000"/>
          <w:sz w:val="28"/>
        </w:rPr>
        <w:t>
      5. Жылдық бағалау:</w:t>
      </w:r>
    </w:p>
    <w:bookmarkEnd w:id="16"/>
    <w:bookmarkStart w:name="z19"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0" w:id="18"/>
    <w:p>
      <w:pPr>
        <w:spacing w:after="0"/>
        <w:ind w:left="0"/>
        <w:jc w:val="both"/>
      </w:pPr>
      <w:r>
        <w:rPr>
          <w:rFonts w:ascii="Times New Roman"/>
          <w:b w:val="false"/>
          <w:i w:val="false"/>
          <w:color w:val="000000"/>
          <w:sz w:val="28"/>
        </w:rPr>
        <w:t>
      2) "Б" корпусы қызметшісінің жеке жұмыс жоспарын орындау бағасынан құралады.</w:t>
      </w:r>
    </w:p>
    <w:bookmarkEnd w:id="18"/>
    <w:bookmarkStart w:name="z21"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22" w:id="20"/>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 Жұмыстың жеке жоспарын құрастыру</w:t>
      </w:r>
    </w:p>
    <w:bookmarkEnd w:id="25"/>
    <w:bookmarkStart w:name="z28"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xml:space="preserve">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 </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2" w:id="30"/>
    <w:p>
      <w:pPr>
        <w:spacing w:after="0"/>
        <w:ind w:left="0"/>
        <w:jc w:val="left"/>
      </w:pPr>
      <w:r>
        <w:rPr>
          <w:rFonts w:ascii="Times New Roman"/>
          <w:b/>
          <w:i w:val="false"/>
          <w:color w:val="000000"/>
        </w:rPr>
        <w:t xml:space="preserve"> 3. Бағалауды жүргізуге дайындық</w:t>
      </w:r>
    </w:p>
    <w:bookmarkEnd w:id="30"/>
    <w:bookmarkStart w:name="z33" w:id="3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қалыптастырды.</w:t>
      </w:r>
    </w:p>
    <w:bookmarkEnd w:id="31"/>
    <w:bookmarkStart w:name="z34"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5"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6"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7"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38"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39"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өсу тәртібінде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0"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1" w:id="39"/>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9"/>
    <w:bookmarkStart w:name="z42"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0"/>
    <w:bookmarkStart w:name="z43"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4" w:id="42"/>
    <w:p>
      <w:pPr>
        <w:spacing w:after="0"/>
        <w:ind w:left="0"/>
        <w:jc w:val="both"/>
      </w:pPr>
      <w:r>
        <w:rPr>
          <w:rFonts w:ascii="Times New Roman"/>
          <w:b w:val="false"/>
          <w:i w:val="false"/>
          <w:color w:val="000000"/>
          <w:sz w:val="28"/>
        </w:rPr>
        <w:t>
      21. Еңбек тәртібін бұзуға:</w:t>
      </w:r>
    </w:p>
    <w:bookmarkEnd w:id="42"/>
    <w:bookmarkStart w:name="z45" w:id="43"/>
    <w:p>
      <w:pPr>
        <w:spacing w:after="0"/>
        <w:ind w:left="0"/>
        <w:jc w:val="both"/>
      </w:pPr>
      <w:r>
        <w:rPr>
          <w:rFonts w:ascii="Times New Roman"/>
          <w:b w:val="false"/>
          <w:i w:val="false"/>
          <w:color w:val="000000"/>
          <w:sz w:val="28"/>
        </w:rPr>
        <w:t>
      1) дәлелді себепсіз жұмысқа кешігу;</w:t>
      </w:r>
    </w:p>
    <w:bookmarkEnd w:id="43"/>
    <w:bookmarkStart w:name="z46"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7" w:id="45"/>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 </w:t>
      </w:r>
    </w:p>
    <w:bookmarkEnd w:id="45"/>
    <w:bookmarkStart w:name="z48"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49"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0" w:id="48"/>
    <w:p>
      <w:pPr>
        <w:spacing w:after="0"/>
        <w:ind w:left="0"/>
        <w:jc w:val="both"/>
      </w:pPr>
      <w:r>
        <w:rPr>
          <w:rFonts w:ascii="Times New Roman"/>
          <w:b w:val="false"/>
          <w:i w:val="false"/>
          <w:color w:val="000000"/>
          <w:sz w:val="28"/>
        </w:rPr>
        <w:t xml:space="preserve">
      Персоналды басқару қызметі және құжат айналымы қызметі бағалау жүргізуден он күнтізбелік күн бұрын тікелей басшыға "Б" корпусы қызметшісінің бағаланатын кезеңдегі атқарушылық және еңбек тәртібін бұзғаны туралы мәліметтерді ұсынады. </w:t>
      </w:r>
    </w:p>
    <w:bookmarkEnd w:id="48"/>
    <w:bookmarkStart w:name="z51"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2" w:id="50"/>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50"/>
    <w:bookmarkStart w:name="z53"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4"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2"/>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a – көтермелеу балдары;</w:t>
      </w:r>
    </w:p>
    <w:bookmarkEnd w:id="55"/>
    <w:bookmarkStart w:name="z58" w:id="56"/>
    <w:p>
      <w:pPr>
        <w:spacing w:after="0"/>
        <w:ind w:left="0"/>
        <w:jc w:val="both"/>
      </w:pPr>
      <w:r>
        <w:rPr>
          <w:rFonts w:ascii="Times New Roman"/>
          <w:b w:val="false"/>
          <w:i w:val="false"/>
          <w:color w:val="000000"/>
          <w:sz w:val="28"/>
        </w:rPr>
        <w:t>
      в – айыппұл балдары.</w:t>
      </w:r>
    </w:p>
    <w:bookmarkEnd w:id="56"/>
    <w:bookmarkStart w:name="z59" w:id="57"/>
    <w:p>
      <w:pPr>
        <w:spacing w:after="0"/>
        <w:ind w:left="0"/>
        <w:jc w:val="both"/>
      </w:pPr>
      <w:r>
        <w:rPr>
          <w:rFonts w:ascii="Times New Roman"/>
          <w:b w:val="false"/>
          <w:i w:val="false"/>
          <w:color w:val="000000"/>
          <w:sz w:val="28"/>
        </w:rPr>
        <w:t xml:space="preserve">
      27. Тоқсандық қорытынды баға келесі шәкіл бойынша қойылады: 80 балдан төмен - "қанағаттанарлықсыз", </w:t>
      </w:r>
    </w:p>
    <w:bookmarkEnd w:id="57"/>
    <w:bookmarkStart w:name="z60" w:id="58"/>
    <w:p>
      <w:pPr>
        <w:spacing w:after="0"/>
        <w:ind w:left="0"/>
        <w:jc w:val="both"/>
      </w:pPr>
      <w:r>
        <w:rPr>
          <w:rFonts w:ascii="Times New Roman"/>
          <w:b w:val="false"/>
          <w:i w:val="false"/>
          <w:color w:val="000000"/>
          <w:sz w:val="28"/>
        </w:rPr>
        <w:t xml:space="preserve">
      80-нен 105 (қоса алғанда) балға дейін – "қанағаттанарлық", </w:t>
      </w:r>
    </w:p>
    <w:bookmarkEnd w:id="58"/>
    <w:bookmarkStart w:name="z61" w:id="59"/>
    <w:p>
      <w:pPr>
        <w:spacing w:after="0"/>
        <w:ind w:left="0"/>
        <w:jc w:val="both"/>
      </w:pPr>
      <w:r>
        <w:rPr>
          <w:rFonts w:ascii="Times New Roman"/>
          <w:b w:val="false"/>
          <w:i w:val="false"/>
          <w:color w:val="000000"/>
          <w:sz w:val="28"/>
        </w:rPr>
        <w:t xml:space="preserve">
      106-дан 130 балға дейін (қоса алғанда) – "тиімді", </w:t>
      </w:r>
    </w:p>
    <w:bookmarkEnd w:id="59"/>
    <w:bookmarkStart w:name="z62" w:id="60"/>
    <w:p>
      <w:pPr>
        <w:spacing w:after="0"/>
        <w:ind w:left="0"/>
        <w:jc w:val="both"/>
      </w:pPr>
      <w:r>
        <w:rPr>
          <w:rFonts w:ascii="Times New Roman"/>
          <w:b w:val="false"/>
          <w:i w:val="false"/>
          <w:color w:val="000000"/>
          <w:sz w:val="28"/>
        </w:rPr>
        <w:t>
      130 балдан астам – "өте жақсы".</w:t>
      </w:r>
    </w:p>
    <w:bookmarkEnd w:id="60"/>
    <w:bookmarkStart w:name="z63" w:id="61"/>
    <w:p>
      <w:pPr>
        <w:spacing w:after="0"/>
        <w:ind w:left="0"/>
        <w:jc w:val="left"/>
      </w:pPr>
      <w:r>
        <w:rPr>
          <w:rFonts w:ascii="Times New Roman"/>
          <w:b/>
          <w:i w:val="false"/>
          <w:color w:val="000000"/>
        </w:rPr>
        <w:t xml:space="preserve"> 5. Жылдық бағалау</w:t>
      </w:r>
    </w:p>
    <w:bookmarkEnd w:id="61"/>
    <w:bookmarkStart w:name="z64" w:id="62"/>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62"/>
    <w:bookmarkStart w:name="z65" w:id="6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63"/>
    <w:bookmarkStart w:name="z66" w:id="64"/>
    <w:p>
      <w:pPr>
        <w:spacing w:after="0"/>
        <w:ind w:left="0"/>
        <w:jc w:val="both"/>
      </w:pPr>
      <w:r>
        <w:rPr>
          <w:rFonts w:ascii="Times New Roman"/>
          <w:b w:val="false"/>
          <w:i w:val="false"/>
          <w:color w:val="000000"/>
          <w:sz w:val="28"/>
        </w:rPr>
        <w:t xml:space="preserve">
      30. Жұмыстың жеке жоспарының орындалуын бағалау келесі шәкіл бойынша қойылады: </w:t>
      </w:r>
    </w:p>
    <w:bookmarkEnd w:id="64"/>
    <w:bookmarkStart w:name="z67" w:id="6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5"/>
    <w:bookmarkStart w:name="z68" w:id="66"/>
    <w:p>
      <w:pPr>
        <w:spacing w:after="0"/>
        <w:ind w:left="0"/>
        <w:jc w:val="both"/>
      </w:pPr>
      <w:r>
        <w:rPr>
          <w:rFonts w:ascii="Times New Roman"/>
          <w:b w:val="false"/>
          <w:i w:val="false"/>
          <w:color w:val="000000"/>
          <w:sz w:val="28"/>
        </w:rPr>
        <w:t>
      мақсаттық көрсеткіштердің жартылай орындалғаны үшін – 3 балл;</w:t>
      </w:r>
    </w:p>
    <w:bookmarkEnd w:id="66"/>
    <w:bookmarkStart w:name="z69" w:id="67"/>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7"/>
    <w:bookmarkStart w:name="z70" w:id="68"/>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қойылады. </w:t>
      </w:r>
    </w:p>
    <w:bookmarkEnd w:id="68"/>
    <w:bookmarkStart w:name="z71" w:id="6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9"/>
    <w:bookmarkStart w:name="z72" w:id="7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70"/>
    <w:bookmarkStart w:name="z73" w:id="71"/>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Бұл ретте тоқсандық бағалардан алынған орта арифметикалық мән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бағау жүйесіне келтіріледі, атап айтқанда:</w:t>
      </w:r>
    </w:p>
    <w:bookmarkEnd w:id="74"/>
    <w:bookmarkStart w:name="z78" w:id="75"/>
    <w:p>
      <w:pPr>
        <w:spacing w:after="0"/>
        <w:ind w:left="0"/>
        <w:jc w:val="both"/>
      </w:pPr>
      <w:r>
        <w:rPr>
          <w:rFonts w:ascii="Times New Roman"/>
          <w:b w:val="false"/>
          <w:i w:val="false"/>
          <w:color w:val="000000"/>
          <w:sz w:val="28"/>
        </w:rPr>
        <w:t>
      "қанағаттанарлықсыз" мәнге (80 балдан төмен) - 2 балл,</w:t>
      </w:r>
    </w:p>
    <w:bookmarkEnd w:id="75"/>
    <w:bookmarkStart w:name="z79" w:id="76"/>
    <w:p>
      <w:pPr>
        <w:spacing w:after="0"/>
        <w:ind w:left="0"/>
        <w:jc w:val="both"/>
      </w:pPr>
      <w:r>
        <w:rPr>
          <w:rFonts w:ascii="Times New Roman"/>
          <w:b w:val="false"/>
          <w:i w:val="false"/>
          <w:color w:val="000000"/>
          <w:sz w:val="28"/>
        </w:rPr>
        <w:t>
      "қанағаттанарлық" мәнге (80-нен 105 балға дейін) - 3 балл,</w:t>
      </w:r>
    </w:p>
    <w:bookmarkEnd w:id="76"/>
    <w:bookmarkStart w:name="z80" w:id="77"/>
    <w:p>
      <w:pPr>
        <w:spacing w:after="0"/>
        <w:ind w:left="0"/>
        <w:jc w:val="both"/>
      </w:pPr>
      <w:r>
        <w:rPr>
          <w:rFonts w:ascii="Times New Roman"/>
          <w:b w:val="false"/>
          <w:i w:val="false"/>
          <w:color w:val="000000"/>
          <w:sz w:val="28"/>
        </w:rPr>
        <w:t>
      "тиімді" мәнге (106-дан 130 балға (қоса алғанда) дейін) - 4 балл,</w:t>
      </w:r>
    </w:p>
    <w:bookmarkEnd w:id="77"/>
    <w:bookmarkStart w:name="z81" w:id="78"/>
    <w:p>
      <w:pPr>
        <w:spacing w:after="0"/>
        <w:ind w:left="0"/>
        <w:jc w:val="both"/>
      </w:pPr>
      <w:r>
        <w:rPr>
          <w:rFonts w:ascii="Times New Roman"/>
          <w:b w:val="false"/>
          <w:i w:val="false"/>
          <w:color w:val="000000"/>
          <w:sz w:val="28"/>
        </w:rPr>
        <w:t>
      "өте жақсы" мәнге (130 балдан астам) - 5 балл;</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83" w:id="79"/>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3 балдан төмен - "қанағаттанарлықсыз", </w:t>
      </w:r>
    </w:p>
    <w:bookmarkEnd w:id="79"/>
    <w:bookmarkStart w:name="z84" w:id="80"/>
    <w:p>
      <w:pPr>
        <w:spacing w:after="0"/>
        <w:ind w:left="0"/>
        <w:jc w:val="both"/>
      </w:pPr>
      <w:r>
        <w:rPr>
          <w:rFonts w:ascii="Times New Roman"/>
          <w:b w:val="false"/>
          <w:i w:val="false"/>
          <w:color w:val="000000"/>
          <w:sz w:val="28"/>
        </w:rPr>
        <w:t xml:space="preserve">
      3 балдан бастап 3,9 балға дейін - "қанағаттанарлық", </w:t>
      </w:r>
    </w:p>
    <w:bookmarkEnd w:id="80"/>
    <w:bookmarkStart w:name="z85" w:id="81"/>
    <w:p>
      <w:pPr>
        <w:spacing w:after="0"/>
        <w:ind w:left="0"/>
        <w:jc w:val="both"/>
      </w:pPr>
      <w:r>
        <w:rPr>
          <w:rFonts w:ascii="Times New Roman"/>
          <w:b w:val="false"/>
          <w:i w:val="false"/>
          <w:color w:val="000000"/>
          <w:sz w:val="28"/>
        </w:rPr>
        <w:t xml:space="preserve">
      4 балдан 4,9 балға дейін - "тиімді", </w:t>
      </w:r>
    </w:p>
    <w:bookmarkEnd w:id="81"/>
    <w:bookmarkStart w:name="z86" w:id="82"/>
    <w:p>
      <w:pPr>
        <w:spacing w:after="0"/>
        <w:ind w:left="0"/>
        <w:jc w:val="both"/>
      </w:pPr>
      <w:r>
        <w:rPr>
          <w:rFonts w:ascii="Times New Roman"/>
          <w:b w:val="false"/>
          <w:i w:val="false"/>
          <w:color w:val="000000"/>
          <w:sz w:val="28"/>
        </w:rPr>
        <w:t>
      5 балл - "өте жақсы".</w:t>
      </w:r>
    </w:p>
    <w:bookmarkEnd w:id="82"/>
    <w:bookmarkStart w:name="z87" w:id="83"/>
    <w:p>
      <w:pPr>
        <w:spacing w:after="0"/>
        <w:ind w:left="0"/>
        <w:jc w:val="left"/>
      </w:pPr>
      <w:r>
        <w:rPr>
          <w:rFonts w:ascii="Times New Roman"/>
          <w:b/>
          <w:i w:val="false"/>
          <w:color w:val="000000"/>
        </w:rPr>
        <w:t xml:space="preserve"> 6. Комиссияның бағалау нәтижелерін қарауы</w:t>
      </w:r>
    </w:p>
    <w:bookmarkEnd w:id="83"/>
    <w:bookmarkStart w:name="z88" w:id="84"/>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89" w:id="8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5"/>
    <w:bookmarkStart w:name="z90" w:id="86"/>
    <w:p>
      <w:pPr>
        <w:spacing w:after="0"/>
        <w:ind w:left="0"/>
        <w:jc w:val="both"/>
      </w:pPr>
      <w:r>
        <w:rPr>
          <w:rFonts w:ascii="Times New Roman"/>
          <w:b w:val="false"/>
          <w:i w:val="false"/>
          <w:color w:val="000000"/>
          <w:sz w:val="28"/>
        </w:rPr>
        <w:t>
      1) толтырылған бағалау парақтарын;</w:t>
      </w:r>
    </w:p>
    <w:bookmarkEnd w:id="86"/>
    <w:bookmarkStart w:name="z91" w:id="87"/>
    <w:p>
      <w:pPr>
        <w:spacing w:after="0"/>
        <w:ind w:left="0"/>
        <w:jc w:val="both"/>
      </w:pPr>
      <w:r>
        <w:rPr>
          <w:rFonts w:ascii="Times New Roman"/>
          <w:b w:val="false"/>
          <w:i w:val="false"/>
          <w:color w:val="000000"/>
          <w:sz w:val="28"/>
        </w:rPr>
        <w:t>
      2) "Б" корпусы қызметшісінің лауазымдық нұсқаулығын;</w:t>
      </w:r>
    </w:p>
    <w:bookmarkEnd w:id="87"/>
    <w:bookmarkStart w:name="z92" w:id="88"/>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8"/>
    <w:bookmarkStart w:name="z93" w:id="89"/>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9"/>
    <w:bookmarkStart w:name="z94" w:id="90"/>
    <w:p>
      <w:pPr>
        <w:spacing w:after="0"/>
        <w:ind w:left="0"/>
        <w:jc w:val="both"/>
      </w:pPr>
      <w:r>
        <w:rPr>
          <w:rFonts w:ascii="Times New Roman"/>
          <w:b w:val="false"/>
          <w:i w:val="false"/>
          <w:color w:val="000000"/>
          <w:sz w:val="28"/>
        </w:rPr>
        <w:t>
      1) бағалау нәтижелерін бекітеді;</w:t>
      </w:r>
    </w:p>
    <w:bookmarkEnd w:id="90"/>
    <w:bookmarkStart w:name="z95" w:id="91"/>
    <w:p>
      <w:pPr>
        <w:spacing w:after="0"/>
        <w:ind w:left="0"/>
        <w:jc w:val="both"/>
      </w:pPr>
      <w:r>
        <w:rPr>
          <w:rFonts w:ascii="Times New Roman"/>
          <w:b w:val="false"/>
          <w:i w:val="false"/>
          <w:color w:val="000000"/>
          <w:sz w:val="28"/>
        </w:rPr>
        <w:t>
      2) бағалау нәтижелерін қайта қарайды.</w:t>
      </w:r>
    </w:p>
    <w:bookmarkEnd w:id="91"/>
    <w:bookmarkStart w:name="z96" w:id="9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2"/>
    <w:bookmarkStart w:name="z97" w:id="93"/>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3"/>
    <w:bookmarkStart w:name="z98" w:id="9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4"/>
    <w:bookmarkStart w:name="z99" w:id="9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құрастырады.</w:t>
      </w:r>
    </w:p>
    <w:bookmarkEnd w:id="95"/>
    <w:bookmarkStart w:name="z100" w:id="96"/>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6"/>
    <w:bookmarkStart w:name="z101" w:id="97"/>
    <w:p>
      <w:pPr>
        <w:spacing w:after="0"/>
        <w:ind w:left="0"/>
        <w:jc w:val="left"/>
      </w:pPr>
      <w:r>
        <w:rPr>
          <w:rFonts w:ascii="Times New Roman"/>
          <w:b/>
          <w:i w:val="false"/>
          <w:color w:val="000000"/>
        </w:rPr>
        <w:t xml:space="preserve"> 7. Бағалау нәтижелеріне шағымдану</w:t>
      </w:r>
    </w:p>
    <w:bookmarkEnd w:id="97"/>
    <w:bookmarkStart w:name="z102" w:id="98"/>
    <w:p>
      <w:pPr>
        <w:spacing w:after="0"/>
        <w:ind w:left="0"/>
        <w:jc w:val="both"/>
      </w:pPr>
      <w:r>
        <w:rPr>
          <w:rFonts w:ascii="Times New Roman"/>
          <w:b w:val="false"/>
          <w:i w:val="false"/>
          <w:color w:val="000000"/>
          <w:sz w:val="28"/>
        </w:rPr>
        <w:t>
      38. "Б" корпусы қызметшісінің Комиссия шешіміне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8"/>
    <w:bookmarkStart w:name="z103" w:id="99"/>
    <w:p>
      <w:pPr>
        <w:spacing w:after="0"/>
        <w:ind w:left="0"/>
        <w:jc w:val="both"/>
      </w:pPr>
      <w:r>
        <w:rPr>
          <w:rFonts w:ascii="Times New Roman"/>
          <w:b w:val="false"/>
          <w:i w:val="false"/>
          <w:color w:val="000000"/>
          <w:sz w:val="28"/>
        </w:rPr>
        <w:t xml:space="preserve">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 </w:t>
      </w:r>
    </w:p>
    <w:bookmarkEnd w:id="99"/>
    <w:bookmarkStart w:name="z104" w:id="100"/>
    <w:p>
      <w:pPr>
        <w:spacing w:after="0"/>
        <w:ind w:left="0"/>
        <w:jc w:val="both"/>
      </w:pPr>
      <w:r>
        <w:rPr>
          <w:rFonts w:ascii="Times New Roman"/>
          <w:b w:val="false"/>
          <w:i w:val="false"/>
          <w:color w:val="000000"/>
          <w:sz w:val="28"/>
        </w:rPr>
        <w:t xml:space="preserve">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 </w:t>
      </w:r>
    </w:p>
    <w:bookmarkEnd w:id="100"/>
    <w:bookmarkStart w:name="z105" w:id="10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1"/>
    <w:bookmarkStart w:name="z106" w:id="102"/>
    <w:p>
      <w:pPr>
        <w:spacing w:after="0"/>
        <w:ind w:left="0"/>
        <w:jc w:val="left"/>
      </w:pPr>
      <w:r>
        <w:rPr>
          <w:rFonts w:ascii="Times New Roman"/>
          <w:b/>
          <w:i w:val="false"/>
          <w:color w:val="000000"/>
        </w:rPr>
        <w:t xml:space="preserve"> 8. Бағалау нәтижелері бойынша шешім қабылдау</w:t>
      </w:r>
    </w:p>
    <w:bookmarkEnd w:id="102"/>
    <w:bookmarkStart w:name="z107" w:id="10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3"/>
    <w:bookmarkStart w:name="z108" w:id="10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4"/>
    <w:bookmarkStart w:name="z109" w:id="10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5"/>
    <w:bookmarkStart w:name="z110" w:id="10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6"/>
    <w:bookmarkStart w:name="z111" w:id="10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7"/>
    <w:bookmarkStart w:name="z112" w:id="10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8"/>
    <w:bookmarkStart w:name="z113" w:id="10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бюджетінен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bookmarkStart w:name="z115" w:id="110"/>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0"/>
    <w:bookmarkStart w:name="z116" w:id="111"/>
    <w:p>
      <w:pPr>
        <w:spacing w:after="0"/>
        <w:ind w:left="0"/>
        <w:jc w:val="left"/>
      </w:pPr>
      <w:r>
        <w:rPr>
          <w:rFonts w:ascii="Times New Roman"/>
          <w:b/>
          <w:i w:val="false"/>
          <w:color w:val="000000"/>
        </w:rPr>
        <w:t xml:space="preserve"> __________________________________________жыл </w:t>
      </w:r>
      <w:r>
        <w:br/>
      </w:r>
      <w:r>
        <w:rPr>
          <w:rFonts w:ascii="Times New Roman"/>
          <w:b/>
          <w:i w:val="false"/>
          <w:color w:val="000000"/>
        </w:rPr>
        <w:t>(жеке жоспар құрастырылатын кезең)</w:t>
      </w:r>
    </w:p>
    <w:bookmarkEnd w:id="111"/>
    <w:bookmarkStart w:name="z117" w:id="112"/>
    <w:p>
      <w:pPr>
        <w:spacing w:after="0"/>
        <w:ind w:left="0"/>
        <w:jc w:val="both"/>
      </w:pPr>
      <w:r>
        <w:rPr>
          <w:rFonts w:ascii="Times New Roman"/>
          <w:b w:val="false"/>
          <w:i w:val="false"/>
          <w:color w:val="000000"/>
          <w:sz w:val="28"/>
        </w:rPr>
        <w:t>
      Қызметшінің Т.А.Ә. :_________________________________________________</w:t>
      </w:r>
    </w:p>
    <w:bookmarkEnd w:id="112"/>
    <w:bookmarkStart w:name="z118" w:id="113"/>
    <w:p>
      <w:pPr>
        <w:spacing w:after="0"/>
        <w:ind w:left="0"/>
        <w:jc w:val="both"/>
      </w:pPr>
      <w:r>
        <w:rPr>
          <w:rFonts w:ascii="Times New Roman"/>
          <w:b w:val="false"/>
          <w:i w:val="false"/>
          <w:color w:val="000000"/>
          <w:sz w:val="28"/>
        </w:rPr>
        <w:t>
      Қызметшінің лауазымы: _______________________________________________</w:t>
      </w:r>
    </w:p>
    <w:bookmarkEnd w:id="113"/>
    <w:bookmarkStart w:name="z119" w:id="114"/>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14"/>
    <w:bookmarkStart w:name="z120" w:id="115"/>
    <w:p>
      <w:pPr>
        <w:spacing w:after="0"/>
        <w:ind w:left="0"/>
        <w:jc w:val="both"/>
      </w:pPr>
      <w:r>
        <w:rPr>
          <w:rFonts w:ascii="Times New Roman"/>
          <w:b w:val="false"/>
          <w:i w:val="false"/>
          <w:color w:val="000000"/>
          <w:sz w:val="28"/>
        </w:rPr>
        <w:t>
      ____________________________________________________________________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нәтижелер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1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2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3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6"/>
    <w:p>
      <w:pPr>
        <w:spacing w:after="0"/>
        <w:ind w:left="0"/>
        <w:jc w:val="both"/>
      </w:pPr>
      <w:r>
        <w:rPr>
          <w:rFonts w:ascii="Times New Roman"/>
          <w:b w:val="false"/>
          <w:i w:val="false"/>
          <w:color w:val="000000"/>
          <w:sz w:val="28"/>
        </w:rPr>
        <w:t xml:space="preserve">
      Ескертпе: </w:t>
      </w:r>
    </w:p>
    <w:bookmarkEnd w:id="116"/>
    <w:bookmarkStart w:name="z122"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23"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5"/>
        <w:gridCol w:w="6725"/>
      </w:tblGrid>
      <w:tr>
        <w:trPr>
          <w:trHeight w:val="30" w:hRule="atLeast"/>
        </w:trPr>
        <w:tc>
          <w:tcPr>
            <w:tcW w:w="5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_________________________ </w:t>
            </w:r>
            <w:r>
              <w:br/>
            </w:r>
            <w:r>
              <w:rPr>
                <w:rFonts w:ascii="Times New Roman"/>
                <w:b w:val="false"/>
                <w:i w:val="false"/>
                <w:color w:val="000000"/>
                <w:sz w:val="20"/>
              </w:rPr>
              <w:t>
қолы ________________________</w:t>
            </w:r>
          </w:p>
        </w:tc>
        <w:tc>
          <w:tcPr>
            <w:tcW w:w="6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_______________________________ </w:t>
            </w:r>
            <w:r>
              <w:br/>
            </w:r>
            <w:r>
              <w:rPr>
                <w:rFonts w:ascii="Times New Roman"/>
                <w:b w:val="false"/>
                <w:i w:val="false"/>
                <w:color w:val="000000"/>
                <w:sz w:val="20"/>
              </w:rPr>
              <w:t>
қолы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бюджетінен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bookmarkStart w:name="z125" w:id="119"/>
    <w:p>
      <w:pPr>
        <w:spacing w:after="0"/>
        <w:ind w:left="0"/>
        <w:jc w:val="left"/>
      </w:pPr>
      <w:r>
        <w:rPr>
          <w:rFonts w:ascii="Times New Roman"/>
          <w:b/>
          <w:i w:val="false"/>
          <w:color w:val="000000"/>
        </w:rPr>
        <w:t xml:space="preserve"> Бағалау парағы </w:t>
      </w:r>
    </w:p>
    <w:bookmarkEnd w:id="119"/>
    <w:bookmarkStart w:name="z126" w:id="120"/>
    <w:p>
      <w:pPr>
        <w:spacing w:after="0"/>
        <w:ind w:left="0"/>
        <w:jc w:val="left"/>
      </w:pPr>
      <w:r>
        <w:rPr>
          <w:rFonts w:ascii="Times New Roman"/>
          <w:b/>
          <w:i w:val="false"/>
          <w:color w:val="000000"/>
        </w:rPr>
        <w:t xml:space="preserve"> _____________________тоқсан_____жыл</w:t>
      </w:r>
      <w:r>
        <w:br/>
      </w:r>
      <w:r>
        <w:rPr>
          <w:rFonts w:ascii="Times New Roman"/>
          <w:b/>
          <w:i w:val="false"/>
          <w:color w:val="000000"/>
        </w:rPr>
        <w:t>(бағаланатын кезең)</w:t>
      </w:r>
    </w:p>
    <w:bookmarkEnd w:id="120"/>
    <w:bookmarkStart w:name="z127" w:id="121"/>
    <w:p>
      <w:pPr>
        <w:spacing w:after="0"/>
        <w:ind w:left="0"/>
        <w:jc w:val="both"/>
      </w:pPr>
      <w:r>
        <w:rPr>
          <w:rFonts w:ascii="Times New Roman"/>
          <w:b w:val="false"/>
          <w:i w:val="false"/>
          <w:color w:val="000000"/>
          <w:sz w:val="28"/>
        </w:rPr>
        <w:t xml:space="preserve">
      Бағаланатын қызметшінің Т.А.Ә.: _______________________________________ </w:t>
      </w:r>
    </w:p>
    <w:bookmarkEnd w:id="121"/>
    <w:bookmarkStart w:name="z128" w:id="122"/>
    <w:p>
      <w:pPr>
        <w:spacing w:after="0"/>
        <w:ind w:left="0"/>
        <w:jc w:val="both"/>
      </w:pPr>
      <w:r>
        <w:rPr>
          <w:rFonts w:ascii="Times New Roman"/>
          <w:b w:val="false"/>
          <w:i w:val="false"/>
          <w:color w:val="000000"/>
          <w:sz w:val="28"/>
        </w:rPr>
        <w:t xml:space="preserve">
      Бағаланатын қызметшінің лауазымы: ____________________________________ </w:t>
      </w:r>
    </w:p>
    <w:bookmarkEnd w:id="122"/>
    <w:bookmarkStart w:name="z129" w:id="123"/>
    <w:p>
      <w:pPr>
        <w:spacing w:after="0"/>
        <w:ind w:left="0"/>
        <w:jc w:val="both"/>
      </w:pPr>
      <w:r>
        <w:rPr>
          <w:rFonts w:ascii="Times New Roman"/>
          <w:b w:val="false"/>
          <w:i w:val="false"/>
          <w:color w:val="000000"/>
          <w:sz w:val="28"/>
        </w:rPr>
        <w:t xml:space="preserve">
      Бағаланатын қызметшінің құрылымдық бөлімшесінің атауы:________________ </w:t>
      </w:r>
    </w:p>
    <w:bookmarkEnd w:id="123"/>
    <w:bookmarkStart w:name="z130"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31" w:id="125"/>
    <w:p>
      <w:pPr>
        <w:spacing w:after="0"/>
        <w:ind w:left="0"/>
        <w:jc w:val="both"/>
      </w:pPr>
      <w:r>
        <w:rPr>
          <w:rFonts w:ascii="Times New Roman"/>
          <w:b w:val="false"/>
          <w:i w:val="false"/>
          <w:color w:val="000000"/>
          <w:sz w:val="28"/>
        </w:rPr>
        <w:t xml:space="preserve">
      Лауазымдық міндеттерді орындау бағасы: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2054"/>
        <w:gridCol w:w="1513"/>
        <w:gridCol w:w="1513"/>
        <w:gridCol w:w="2054"/>
        <w:gridCol w:w="1513"/>
        <w:gridCol w:w="1514"/>
        <w:gridCol w:w="432"/>
        <w:gridCol w:w="703"/>
      </w:tblGrid>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42"/>
        <w:gridCol w:w="6058"/>
      </w:tblGrid>
      <w:tr>
        <w:trPr>
          <w:trHeight w:val="30" w:hRule="atLeast"/>
        </w:trPr>
        <w:tc>
          <w:tcPr>
            <w:tcW w:w="6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___________________________ </w:t>
            </w:r>
            <w:r>
              <w:br/>
            </w:r>
            <w:r>
              <w:rPr>
                <w:rFonts w:ascii="Times New Roman"/>
                <w:b w:val="false"/>
                <w:i w:val="false"/>
                <w:color w:val="000000"/>
                <w:sz w:val="20"/>
              </w:rPr>
              <w:t>
қолы __________________________</w:t>
            </w:r>
          </w:p>
        </w:tc>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_____________________________ </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бюджетінен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bookmarkStart w:name="z133" w:id="126"/>
    <w:p>
      <w:pPr>
        <w:spacing w:after="0"/>
        <w:ind w:left="0"/>
        <w:jc w:val="left"/>
      </w:pPr>
      <w:r>
        <w:rPr>
          <w:rFonts w:ascii="Times New Roman"/>
          <w:b/>
          <w:i w:val="false"/>
          <w:color w:val="000000"/>
        </w:rPr>
        <w:t xml:space="preserve"> Бағалау парағы</w:t>
      </w:r>
    </w:p>
    <w:bookmarkEnd w:id="126"/>
    <w:bookmarkStart w:name="z134" w:id="127"/>
    <w:p>
      <w:pPr>
        <w:spacing w:after="0"/>
        <w:ind w:left="0"/>
        <w:jc w:val="left"/>
      </w:pPr>
      <w:r>
        <w:rPr>
          <w:rFonts w:ascii="Times New Roman"/>
          <w:b/>
          <w:i w:val="false"/>
          <w:color w:val="000000"/>
        </w:rPr>
        <w:t xml:space="preserve"> _________________________________________________ жыл</w:t>
      </w:r>
      <w:r>
        <w:br/>
      </w:r>
      <w:r>
        <w:rPr>
          <w:rFonts w:ascii="Times New Roman"/>
          <w:b/>
          <w:i w:val="false"/>
          <w:color w:val="000000"/>
        </w:rPr>
        <w:t>(бағаланатын жыл)</w:t>
      </w:r>
    </w:p>
    <w:bookmarkEnd w:id="127"/>
    <w:bookmarkStart w:name="z135" w:id="128"/>
    <w:p>
      <w:pPr>
        <w:spacing w:after="0"/>
        <w:ind w:left="0"/>
        <w:jc w:val="both"/>
      </w:pPr>
      <w:r>
        <w:rPr>
          <w:rFonts w:ascii="Times New Roman"/>
          <w:b w:val="false"/>
          <w:i w:val="false"/>
          <w:color w:val="000000"/>
          <w:sz w:val="28"/>
        </w:rPr>
        <w:t xml:space="preserve">
      Бағаланатын қызметшінің Т.А.Ә.: _______________________________________ </w:t>
      </w:r>
    </w:p>
    <w:bookmarkEnd w:id="128"/>
    <w:bookmarkStart w:name="z136" w:id="129"/>
    <w:p>
      <w:pPr>
        <w:spacing w:after="0"/>
        <w:ind w:left="0"/>
        <w:jc w:val="both"/>
      </w:pPr>
      <w:r>
        <w:rPr>
          <w:rFonts w:ascii="Times New Roman"/>
          <w:b w:val="false"/>
          <w:i w:val="false"/>
          <w:color w:val="000000"/>
          <w:sz w:val="28"/>
        </w:rPr>
        <w:t xml:space="preserve">
      Бағаланатын қызметшінің лауазымы: ____________________________________ </w:t>
      </w:r>
    </w:p>
    <w:bookmarkEnd w:id="129"/>
    <w:bookmarkStart w:name="z137" w:id="130"/>
    <w:p>
      <w:pPr>
        <w:spacing w:after="0"/>
        <w:ind w:left="0"/>
        <w:jc w:val="both"/>
      </w:pPr>
      <w:r>
        <w:rPr>
          <w:rFonts w:ascii="Times New Roman"/>
          <w:b w:val="false"/>
          <w:i w:val="false"/>
          <w:color w:val="000000"/>
          <w:sz w:val="28"/>
        </w:rPr>
        <w:t xml:space="preserve">
      Бағаланатын қызметшінің құрылымдық бөлімшесінің атауы:________________ </w:t>
      </w:r>
    </w:p>
    <w:bookmarkEnd w:id="130"/>
    <w:bookmarkStart w:name="z138"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39" w:id="132"/>
    <w:p>
      <w:pPr>
        <w:spacing w:after="0"/>
        <w:ind w:left="0"/>
        <w:jc w:val="both"/>
      </w:pPr>
      <w:r>
        <w:rPr>
          <w:rFonts w:ascii="Times New Roman"/>
          <w:b w:val="false"/>
          <w:i w:val="false"/>
          <w:color w:val="000000"/>
          <w:sz w:val="28"/>
        </w:rPr>
        <w:t>
      Жеке жоспарды орындау бағасы: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42"/>
        <w:gridCol w:w="6058"/>
      </w:tblGrid>
      <w:tr>
        <w:trPr>
          <w:trHeight w:val="30" w:hRule="atLeast"/>
        </w:trPr>
        <w:tc>
          <w:tcPr>
            <w:tcW w:w="6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___________________________ </w:t>
            </w:r>
            <w:r>
              <w:br/>
            </w:r>
            <w:r>
              <w:rPr>
                <w:rFonts w:ascii="Times New Roman"/>
                <w:b w:val="false"/>
                <w:i w:val="false"/>
                <w:color w:val="000000"/>
                <w:sz w:val="20"/>
              </w:rPr>
              <w:t>
қолы __________________________</w:t>
            </w:r>
          </w:p>
        </w:tc>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_____________________________ </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бюджетіне қаржыландырылатын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bookmarkStart w:name="z141" w:id="133"/>
    <w:p>
      <w:pPr>
        <w:spacing w:after="0"/>
        <w:ind w:left="0"/>
        <w:jc w:val="left"/>
      </w:pPr>
      <w:r>
        <w:rPr>
          <w:rFonts w:ascii="Times New Roman"/>
          <w:b/>
          <w:i w:val="false"/>
          <w:color w:val="000000"/>
        </w:rPr>
        <w:t xml:space="preserve"> Бағалау жөніндегі комиссия отырысының хаттамасы </w:t>
      </w:r>
    </w:p>
    <w:bookmarkEnd w:id="133"/>
    <w:bookmarkStart w:name="z142" w:id="134"/>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(мемлекеттік органның атауы)</w:t>
      </w:r>
    </w:p>
    <w:bookmarkEnd w:id="134"/>
    <w:bookmarkStart w:name="z143" w:id="135"/>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35"/>
    <w:bookmarkStart w:name="z144" w:id="136"/>
    <w:p>
      <w:pPr>
        <w:spacing w:after="0"/>
        <w:ind w:left="0"/>
        <w:jc w:val="both"/>
      </w:pPr>
      <w:r>
        <w:rPr>
          <w:rFonts w:ascii="Times New Roman"/>
          <w:b w:val="false"/>
          <w:i w:val="false"/>
          <w:color w:val="000000"/>
          <w:sz w:val="28"/>
        </w:rPr>
        <w:t>
      Бағалау нәтижелері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3152"/>
        <w:gridCol w:w="1907"/>
        <w:gridCol w:w="4256"/>
        <w:gridCol w:w="1078"/>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аты, тегі, әкесінің 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бағалау нәтижелерін түзетуі </w:t>
            </w:r>
            <w:r>
              <w:rPr>
                <w:rFonts w:ascii="Times New Roman"/>
                <w:b w:val="false"/>
                <w:i/>
                <w:color w:val="000000"/>
                <w:sz w:val="20"/>
              </w:rPr>
              <w:t>(бар болған жағдайда)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xml:space="preserve">
      Комиссия қорытындысы: </w:t>
      </w:r>
    </w:p>
    <w:bookmarkEnd w:id="137"/>
    <w:bookmarkStart w:name="z146" w:id="138"/>
    <w:p>
      <w:pPr>
        <w:spacing w:after="0"/>
        <w:ind w:left="0"/>
        <w:jc w:val="both"/>
      </w:pPr>
      <w:r>
        <w:rPr>
          <w:rFonts w:ascii="Times New Roman"/>
          <w:b w:val="false"/>
          <w:i w:val="false"/>
          <w:color w:val="000000"/>
          <w:sz w:val="28"/>
        </w:rPr>
        <w:t>
      ____________________________________________________________________</w:t>
      </w:r>
    </w:p>
    <w:bookmarkEnd w:id="138"/>
    <w:bookmarkStart w:name="z147" w:id="139"/>
    <w:p>
      <w:pPr>
        <w:spacing w:after="0"/>
        <w:ind w:left="0"/>
        <w:jc w:val="both"/>
      </w:pPr>
      <w:r>
        <w:rPr>
          <w:rFonts w:ascii="Times New Roman"/>
          <w:b w:val="false"/>
          <w:i w:val="false"/>
          <w:color w:val="000000"/>
          <w:sz w:val="28"/>
        </w:rPr>
        <w:t>
      ____________________________________________________________________</w:t>
      </w:r>
    </w:p>
    <w:bookmarkEnd w:id="139"/>
    <w:bookmarkStart w:name="z148"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49" w:id="141"/>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bookmarkEnd w:id="141"/>
    <w:bookmarkStart w:name="z150" w:id="142"/>
    <w:p>
      <w:pPr>
        <w:spacing w:after="0"/>
        <w:ind w:left="0"/>
        <w:jc w:val="both"/>
      </w:pPr>
      <w:r>
        <w:rPr>
          <w:rFonts w:ascii="Times New Roman"/>
          <w:b w:val="false"/>
          <w:i w:val="false"/>
          <w:color w:val="000000"/>
          <w:sz w:val="28"/>
        </w:rPr>
        <w:t>
      Комиссия хатшысы: ______________________________ Күні: _____________</w:t>
      </w:r>
      <w:r>
        <w:br/>
      </w:r>
      <w:r>
        <w:rPr>
          <w:rFonts w:ascii="Times New Roman"/>
          <w:b w:val="false"/>
          <w:i/>
          <w:color w:val="000000"/>
          <w:sz w:val="28"/>
        </w:rPr>
        <w:t>(Т.А.Ә.</w:t>
      </w:r>
      <w:r>
        <w:rPr>
          <w:rFonts w:ascii="Times New Roman"/>
          <w:b w:val="false"/>
          <w:i/>
          <w:color w:val="000000"/>
          <w:sz w:val="28"/>
        </w:rPr>
        <w:t>, қолы)</w:t>
      </w:r>
      <w:r>
        <w:rPr>
          <w:rFonts w:ascii="Times New Roman"/>
          <w:b w:val="false"/>
          <w:i w:val="false"/>
          <w:color w:val="000000"/>
          <w:sz w:val="28"/>
        </w:rPr>
        <w:t xml:space="preserve"> </w:t>
      </w:r>
    </w:p>
    <w:bookmarkEnd w:id="142"/>
    <w:bookmarkStart w:name="z151" w:id="143"/>
    <w:p>
      <w:pPr>
        <w:spacing w:after="0"/>
        <w:ind w:left="0"/>
        <w:jc w:val="both"/>
      </w:pPr>
      <w:r>
        <w:rPr>
          <w:rFonts w:ascii="Times New Roman"/>
          <w:b w:val="false"/>
          <w:i w:val="false"/>
          <w:color w:val="000000"/>
          <w:sz w:val="28"/>
        </w:rPr>
        <w:t>
      Комиссия төрағасы: _______________________________ Күні: _____________</w:t>
      </w:r>
      <w:r>
        <w:br/>
      </w:r>
      <w:r>
        <w:rPr>
          <w:rFonts w:ascii="Times New Roman"/>
          <w:b w:val="false"/>
          <w:i/>
          <w:color w:val="000000"/>
          <w:sz w:val="28"/>
        </w:rPr>
        <w:t>(Т.А.Ә.,</w:t>
      </w:r>
      <w:r>
        <w:rPr>
          <w:rFonts w:ascii="Times New Roman"/>
          <w:b w:val="false"/>
          <w:i/>
          <w:color w:val="000000"/>
          <w:sz w:val="28"/>
        </w:rPr>
        <w:t xml:space="preserve"> қолы)</w:t>
      </w:r>
      <w:r>
        <w:rPr>
          <w:rFonts w:ascii="Times New Roman"/>
          <w:b w:val="false"/>
          <w:i w:val="false"/>
          <w:color w:val="000000"/>
          <w:sz w:val="28"/>
        </w:rPr>
        <w:t xml:space="preserve"> </w:t>
      </w:r>
    </w:p>
    <w:bookmarkEnd w:id="143"/>
    <w:bookmarkStart w:name="z152" w:id="144"/>
    <w:p>
      <w:pPr>
        <w:spacing w:after="0"/>
        <w:ind w:left="0"/>
        <w:jc w:val="both"/>
      </w:pPr>
      <w:r>
        <w:rPr>
          <w:rFonts w:ascii="Times New Roman"/>
          <w:b w:val="false"/>
          <w:i w:val="false"/>
          <w:color w:val="000000"/>
          <w:sz w:val="28"/>
        </w:rPr>
        <w:t>
      Комиссия мүшесі: _________________________________ Күні: _____________</w:t>
      </w:r>
      <w:r>
        <w:br/>
      </w:r>
      <w:r>
        <w:rPr>
          <w:rFonts w:ascii="Times New Roman"/>
          <w:b w:val="false"/>
          <w:i/>
          <w:color w:val="000000"/>
          <w:sz w:val="28"/>
        </w:rPr>
        <w:t>(Т.А.Ә.</w:t>
      </w:r>
      <w:r>
        <w:rPr>
          <w:rFonts w:ascii="Times New Roman"/>
          <w:b w:val="false"/>
          <w:i/>
          <w:color w:val="000000"/>
          <w:sz w:val="28"/>
        </w:rPr>
        <w:t>, қолы)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