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6cc5" w14:textId="23f6c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Ақмола облысы Ерейментау аудандық мәслихатының 2018 жылғы 24 қаңтардағы № 6С-20/5-18 шешімі. Ақмола облысының Әділет департаментінде 2018 жылғы 12 ақпанда № 6386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Ерейментау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Е.Имашев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қаңтар 2018 жыл</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министрлiгiнiң</w:t>
            </w:r>
            <w:r>
              <w:br/>
            </w:r>
            <w:r>
              <w:rPr>
                <w:rFonts w:ascii="Times New Roman"/>
                <w:b w:val="false"/>
                <w:i/>
                <w:color w:val="000000"/>
                <w:sz w:val="20"/>
              </w:rPr>
              <w:t>Мемлекеттік кірістер комитеті</w:t>
            </w:r>
            <w:r>
              <w:br/>
            </w:r>
            <w:r>
              <w:rPr>
                <w:rFonts w:ascii="Times New Roman"/>
                <w:b w:val="false"/>
                <w:i/>
                <w:color w:val="000000"/>
                <w:sz w:val="20"/>
              </w:rPr>
              <w:t>Ақмола облысы бойынша</w:t>
            </w:r>
            <w:r>
              <w:br/>
            </w:r>
            <w:r>
              <w:rPr>
                <w:rFonts w:ascii="Times New Roman"/>
                <w:b w:val="false"/>
                <w:i/>
                <w:color w:val="000000"/>
                <w:sz w:val="20"/>
              </w:rPr>
              <w:t>Мемлекеттік кірістер</w:t>
            </w:r>
            <w:r>
              <w:br/>
            </w:r>
            <w:r>
              <w:rPr>
                <w:rFonts w:ascii="Times New Roman"/>
                <w:b w:val="false"/>
                <w:i/>
                <w:color w:val="000000"/>
                <w:sz w:val="20"/>
              </w:rPr>
              <w:t>департаментінің Ерейментау</w:t>
            </w:r>
            <w:r>
              <w:br/>
            </w:r>
            <w:r>
              <w:rPr>
                <w:rFonts w:ascii="Times New Roman"/>
                <w:b w:val="false"/>
                <w:i/>
                <w:color w:val="000000"/>
                <w:sz w:val="20"/>
              </w:rPr>
              <w:t>ауданы бойынша Мемлекеттік</w:t>
            </w:r>
            <w:r>
              <w:br/>
            </w:r>
            <w:r>
              <w:rPr>
                <w:rFonts w:ascii="Times New Roman"/>
                <w:b w:val="false"/>
                <w:i/>
                <w:color w:val="000000"/>
                <w:sz w:val="20"/>
              </w:rPr>
              <w:t>кірістер басқармасы" республикалық</w:t>
            </w:r>
            <w:r>
              <w:br/>
            </w:r>
            <w:r>
              <w:rPr>
                <w:rFonts w:ascii="Times New Roman"/>
                <w:b w:val="false"/>
                <w:i/>
                <w:color w:val="000000"/>
                <w:sz w:val="20"/>
              </w:rPr>
              <w:t xml:space="preserve">мемлекеттік мекемесінің басшысы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Ж.Тубеков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қаңтар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24 қаңтардағы</w:t>
            </w:r>
            <w:r>
              <w:br/>
            </w:r>
            <w:r>
              <w:rPr>
                <w:rFonts w:ascii="Times New Roman"/>
                <w:b w:val="false"/>
                <w:i w:val="false"/>
                <w:color w:val="000000"/>
                <w:sz w:val="20"/>
              </w:rPr>
              <w:t>№ 6С-20/5-18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Ерейментау аудандық мәслихатының күші жойылды деп танылған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Ерейментау аудандық мәслихатының 2015 жылғы 19 наурыздағы № 5С-36/5-15 "Ерейментау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 (Нормативтік құқықтық актілерді мемлекеттік тіркеу тізілімінде № 4768 болып тiркелген, 2015 жылғы 8 мамырында аудандық "Ереймен" газетiнде, 2015 жылғы 8 мамырында аудандық "Ерейментау" газетiнде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Ерейментау аудандық мәслихатының 2016 жылғы 12 сәуірдегі № 6С-2/3-16 "Ерейментау аудандық мәслихатының 2015 жылғы 19 наурыздағы № 5С-36/5-15 "Ерейментау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мөлшерлемесін және бірыңғай жер салығының мөлшерлемесін жоғарылату туралы" шешіміне өзгеріс енгізу туралы" (Нормативтік құқықтық актілерді мемлекеттік тіркеу тізілімінде № 5298 болып тiркелген, 2016 жылғы 27 сәуірінде аудандық "Ереймен" газетiнде, 2016 жылғы 27 сәуірінде аудандық "Ерейментау" газетiнде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Ерейментау аудандық мәслихатының 2016 жылғы 26 желтоқсандағы № 6С-10/7-16 "Ерейментау аудандық мәслихатының 2015 жылғы 19 наурыздағы № 5С-36/5-15 "Ерейментау ауданының шекарасындағы Қазақстан Республикасының жер заңнамасына сәйкес пайдаланылмайтын ауыл шаруашылығы мақсатындағы жерлерге жер салығының мөлшерлемесін және бірыңғай жер салығының мөлшерлемесін жоғарылату туралы" шешіміне өзгерістер енгізу туралы" (Нормативтік құқықтық актілерді мемлекеттік тіркеу тізілімінде № 5702 болып тiркелген, 2017 жылғы 18 қаңтарында аудандық "Ереймен" газетiнде, 2017 жылғы 18 қаңтарында аудандық "Ерейментау" газетiнде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