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9ab1" w14:textId="dca9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 селосындағы Комсомольская көшесін Болашақ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Талап селосының әкімінің 2018 жылғы 18 қазандағы № 1 шешімі. Қарағанды облысының Әділет департаментінде 2018 жылғы 30 қазанда № 4988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2011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Қазақстан Республикасы Үкіметінің 2014 жылғы 24 ақпандағы №138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село тұрғындарының пікірін ескере отырып, Талап селосының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Талап селосындағы Комсомольская көшесі Болашақ көшесі деп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Ғ.Е. Битенов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