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a422e" w14:textId="90a42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2019 - 2021 жылдарға арналған Май аудандық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Май аудандық мәслихатының 2018 жылғы 25 желтоқсандағы № 1/40 шешімі. Павлодар облысының Әділет департаментінде 2018 жылғы 27 желтоқсанда № 6200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75-бабы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Қазақстан Республикасының 2005 жылғы 8 шілдедегі "Агроөнеркәсіптік кешенді және ауылдық аумақтарды дамытуды мемлекеттік реттеу туралы" Заңының 18-бабы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2019-2021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қосымшаларға сәйкес, соның ішінде 2019 жылға арналған мына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6589253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556124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12219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4245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6016665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6617006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32751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58214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25463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-60504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60504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өзгерістер енгізілді - Павлодар облысы Май аудандық мәслихатының 03.06.2019 </w:t>
      </w:r>
      <w:r>
        <w:rPr>
          <w:rFonts w:ascii="Times New Roman"/>
          <w:b w:val="false"/>
          <w:i w:val="false"/>
          <w:color w:val="000000"/>
          <w:sz w:val="28"/>
        </w:rPr>
        <w:t>№ 1/49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енгізіледі); 05.09.2019 </w:t>
      </w:r>
      <w:r>
        <w:rPr>
          <w:rFonts w:ascii="Times New Roman"/>
          <w:b w:val="false"/>
          <w:i w:val="false"/>
          <w:color w:val="000000"/>
          <w:sz w:val="28"/>
        </w:rPr>
        <w:t>№ 1/52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енгізіледі); 05.12.2019 </w:t>
      </w:r>
      <w:r>
        <w:rPr>
          <w:rFonts w:ascii="Times New Roman"/>
          <w:b w:val="false"/>
          <w:i w:val="false"/>
          <w:color w:val="000000"/>
          <w:sz w:val="28"/>
        </w:rPr>
        <w:t>№ 3/54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Облыстық бюджеттен 2019 жылға берілетін субвенция көлемі аудандық бюджетте 2096447 мың теңге соммада ескерілсін.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2019 жылға ауданның жергілікті атқарушы органының резерві 4000 мың теңге соммада бекітілсін.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3-тармаққа өзгеріс енгізілді - Павлодар облысы Май аудандық мәслихатының 03.06.2019 </w:t>
      </w:r>
      <w:r>
        <w:rPr>
          <w:rFonts w:ascii="Times New Roman"/>
          <w:b w:val="false"/>
          <w:i w:val="false"/>
          <w:color w:val="000000"/>
          <w:sz w:val="28"/>
        </w:rPr>
        <w:t>№ 1/49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2019-2021 жылдарға арналған аудандық бюджетте, аудандық бюджеттен Көктөбе ауылдық округінің бюджетіне берілетін бюджеттік субвенциялардың көлемдері келесі көлемдерде қарастырылсын: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2019 жылға арналған - 121525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жылға арналған - 126125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жылға арналған - 130453 мың теңге.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2019 жылға арналған аудандық бюджетте Көктөбе ауылдық округтің бюджетіне берілетін нысаналы ағымдағы трансферттер есепке алынсын: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- 22176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Май ауданы әкімдігінің, Көктүбек ауылдық округі әкімі аппаратының "Ақбота" бөбектер бақшасы" мемлекеттік қазыналық коммуналдық кәсіпорнына аз қамтылған және көп балалы отбасылардан шыққан балаларға тамақтану ұйымдастыру үшін әлеуметтік көмекке – 3806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елді мекен көшелерін жарықтандыруға – 1341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елді мекенді абаттандыруға – 1460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елді мекеннің санитариясын қамтамасыз етуге – 1940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жазғы су құбырын ағымдағы жөндеуге – 3500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мемлекеттік органның ағымдағы және күрделі сипаттағы шығыстарына – 1030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балалар алаңын орнатуға – 2607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әкімшілік қызметшілердің жекелеген санаттарының жалақысын көтеруге - 1512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Павлодар облысы Май аудандық мәслихатының 03.06.2019 </w:t>
      </w:r>
      <w:r>
        <w:rPr>
          <w:rFonts w:ascii="Times New Roman"/>
          <w:b w:val="false"/>
          <w:i w:val="false"/>
          <w:color w:val="000000"/>
          <w:sz w:val="28"/>
        </w:rPr>
        <w:t>№ 1/49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шешімімен; өзгерістер енгізілді - Павлодар облысы Май аудандық мәслихатының 05.09.2019 </w:t>
      </w:r>
      <w:r>
        <w:rPr>
          <w:rFonts w:ascii="Times New Roman"/>
          <w:b w:val="false"/>
          <w:i w:val="false"/>
          <w:color w:val="000000"/>
          <w:sz w:val="28"/>
        </w:rPr>
        <w:t>№ 1/52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енгізіледі); 05.12.2019 </w:t>
      </w:r>
      <w:r>
        <w:rPr>
          <w:rFonts w:ascii="Times New Roman"/>
          <w:b w:val="false"/>
          <w:i w:val="false"/>
          <w:color w:val="000000"/>
          <w:sz w:val="28"/>
        </w:rPr>
        <w:t>№ 3/54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2019 жылға арналған аудандық бюджетті атқару процесінде секвестрлеуге жатпайтын бюджеттік бағдарламалар тізбесі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2019 жылға арналған ауданның ауыл және ауылдық округтері бойынша бюджеттік бағдарламалар тізбесі 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2019 жылға арналған ауыл және ауылдық округтер бойынша жергілікті өзін-өзі басқару органдарына берілетін трансферттердің сомаларын үлестіру </w:t>
      </w:r>
      <w:r>
        <w:rPr>
          <w:rFonts w:ascii="Times New Roman"/>
          <w:b w:val="false"/>
          <w:i w:val="false"/>
          <w:color w:val="000000"/>
          <w:sz w:val="28"/>
        </w:rPr>
        <w:t>6-қосымшасына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Азаматтық қызметші болып табылатын және ауылдық елді мекендерде жұмыс істейтін денсаулық сақтау, әлеуметтік қамсыздандыру, білім беру, мәдениет, спорт, ветеринария, орман шаруашылығы және ерекше қорғалатың табиғи аумақтар саласындағы мамандарға, сондай-ақ жергілікті бюджеттерден қаржыландырылатын мемлекеттік ұйымдарда жұмыс істейтін аталған мамандарға қызметтің осы түрлерімен қалалық жағдайда айналысатын мамандардың мөлшерлемелерімен салыстырғанда жиырма бес пайызға жоғарылатылған айлықақылар мен тарифтік мөлшерлемелер қарастырылсын.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Осы шешімнің орындалуын бақылау мен қадағалау аудандық мәслихаттың әлеуметтік-экономикалық даму және бюджет жөніндегі тұрақты комиссиясына жүктелсін.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Осы шешім 2019 жылғы 1 қаңтардан бастап қолданысқа енгізіледі.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Ташенова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Арынов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1/40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аудандық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Павлодар облысы Май аудандық мәслихатының 05.12.2019 </w:t>
      </w:r>
      <w:r>
        <w:rPr>
          <w:rFonts w:ascii="Times New Roman"/>
          <w:b w:val="false"/>
          <w:i w:val="false"/>
          <w:color w:val="ff0000"/>
          <w:sz w:val="28"/>
        </w:rPr>
        <w:t>№ 3/54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982"/>
        <w:gridCol w:w="632"/>
        <w:gridCol w:w="7317"/>
        <w:gridCol w:w="2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6589253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556124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106620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106620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102079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102079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335594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317016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9019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9909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12219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кредиттер бойынша сыйақылар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түсетiн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түсімдерi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6016665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6016664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6016664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2"/>
        <w:gridCol w:w="892"/>
        <w:gridCol w:w="1212"/>
        <w:gridCol w:w="1212"/>
        <w:gridCol w:w="5605"/>
        <w:gridCol w:w="24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6617006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430246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319652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104203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101170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196435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191782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65842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50178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1831319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183808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112929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112929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70879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70879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1529897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1456737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1376132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80605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61262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61262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117614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117614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476683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163344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161915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160810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286012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277411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176879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2703242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2667811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90474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2577337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2577337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290973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189598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189598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189598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 жарыстарын өткізу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спорт жарыстарында түрлі спорт түрлері бойынша ауданның (облыстық маңызы бар қаланың) құрама командалары мүшелерінің дайындығы және қатысуы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тәрбиесі, спорт және туризм саласында жергілікті деңгейде мемлекеттік саясатты іске асыру бойынша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шығындары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114082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80113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80113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58838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494964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493374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487287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472960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берілетін ағымдағы нысаналы трансферттер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229352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229352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229352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92337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121525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трансферттерды қайтару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58214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58214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58214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58214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58214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-60504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түсiмдерi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58214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iшкi қарыздар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58214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58214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1/40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3212030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534795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115937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115937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103562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103562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300796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270803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кредиттер бойынша сыйақылар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түсетiн түсiмдер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түсімдерi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2671906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2671906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2671906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2"/>
        <w:gridCol w:w="892"/>
        <w:gridCol w:w="1212"/>
        <w:gridCol w:w="1212"/>
        <w:gridCol w:w="5605"/>
        <w:gridCol w:w="24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3212030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316713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249891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78566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78566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154488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154488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1456902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132364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84626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84626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1142578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1081554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1014548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50929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50929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181960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181960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122141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154824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117899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634970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612322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565522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565522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245334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 жарыстарын өткізу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спорт жарыстарында түрлі спорт түрлері бойынша ауданның (облыстық маңызы бар қаланың) құрама командалары мүшелерінің дайындығы және қатысуы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тәрбиесі, спорт және туризм саласында жергілікті деңгейде мемлекеттік саясатты іске асыру бойынша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98170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64982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64982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50099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124895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123241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116902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116902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151622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151622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151622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126125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-25426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-25426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1/40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2668113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556187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120578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120578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107705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107705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312826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281634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кредиттер бойынша сыйақылар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түсетiн түсiмдер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түсімдерi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2106384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2106384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2106384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2"/>
        <w:gridCol w:w="892"/>
        <w:gridCol w:w="1212"/>
        <w:gridCol w:w="1212"/>
        <w:gridCol w:w="5605"/>
        <w:gridCol w:w="24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2668113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320336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252820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79692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79692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156144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156144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1446105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133161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85380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85380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47781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47781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1152499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1090779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1023393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67386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51362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51362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160445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160445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99332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159544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129387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121984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72258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252302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169108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169108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169108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 жарыстарын өткізу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спорт жарыстарында түрлі спорт түрлері бойынша ауданның (облыстық маңызы бар қаланың) құрама командалары мүшелерінің дайындығы және қатысуы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тәрбиесі, спорт және туризм саласында жергілікті деңгейде мемлекеттік саясатты іске асыру бойынша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101417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67212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67212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129895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128175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121578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121578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156970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156970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156970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130453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-25426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-25426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1/40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аудандық бюджетті атқару процесінде</w:t>
      </w:r>
      <w:r>
        <w:br/>
      </w:r>
      <w:r>
        <w:rPr>
          <w:rFonts w:ascii="Times New Roman"/>
          <w:b/>
          <w:i w:val="false"/>
          <w:color w:val="000000"/>
        </w:rPr>
        <w:t>секвестрлеуге жатпайтын бюджеттік бағдарламалар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4"/>
        <w:gridCol w:w="1278"/>
        <w:gridCol w:w="2696"/>
        <w:gridCol w:w="2696"/>
        <w:gridCol w:w="3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1/40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ауданның ауыл және ауылдық</w:t>
      </w:r>
      <w:r>
        <w:br/>
      </w:r>
      <w:r>
        <w:rPr>
          <w:rFonts w:ascii="Times New Roman"/>
          <w:b/>
          <w:i w:val="false"/>
          <w:color w:val="000000"/>
        </w:rPr>
        <w:t>округтердің бюджеттік бағдарламалары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7"/>
        <w:gridCol w:w="984"/>
        <w:gridCol w:w="2075"/>
        <w:gridCol w:w="2075"/>
        <w:gridCol w:w="56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 ауылы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ауылдық округі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Қаратерек ауылдық округі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Майтүбек ауылы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 ауылдық округі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 ауылдық округі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Малайсары ауылдық округі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Кентүбек ауылдық округі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Баскөл ауылдық округі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Ақшиман ауылдық округі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1/40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жергілікті өзін-өзі басқару органдарына берілетін трансферттердің</w:t>
      </w:r>
      <w:r>
        <w:br/>
      </w:r>
      <w:r>
        <w:rPr>
          <w:rFonts w:ascii="Times New Roman"/>
          <w:b/>
          <w:i w:val="false"/>
          <w:color w:val="000000"/>
        </w:rPr>
        <w:t>үлестіруі (өзгерістермен)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6-қосымша жаңа редакцияда - Павлодар облысы Май аудандық мәслихатының 03.06.2019 </w:t>
      </w:r>
      <w:r>
        <w:rPr>
          <w:rFonts w:ascii="Times New Roman"/>
          <w:b w:val="false"/>
          <w:i w:val="false"/>
          <w:color w:val="ff0000"/>
          <w:sz w:val="28"/>
        </w:rPr>
        <w:t>№ 1/49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18"/>
        <w:gridCol w:w="3026"/>
        <w:gridCol w:w="6256"/>
      </w:tblGrid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және ауылдық округтердің атауы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 ауылы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ауылдық округі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Қаратерек ауылдық округі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Майтүбек ауылы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 ауылдық округі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 ауылдық округі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Малайсары ауылдық округі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Кеңтүбек ауылдық округі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Баскөл ауылдық округі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Ақшиман ауылдық округі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