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1021e" w14:textId="b8102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2017 жылғы 25 желтоқсандағы № 22/16 "2018-2020 жылдарға арналған Қызылжар ауданының Петерфельд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2018 жылғы 1 қазандағы № 32/12 шешімі. Солтүстік Қазақстан облысының Әділет департаментінде 2018 жылғы 25 қазанда № 4948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2017 жылғы 25 желтоқсандағы № 22/16 "2018-2020 жылдарға арналған Қызылжар ауданының Петерфельд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№ 4516 болып тіркелді, 2018 жылғы 29 қаңтарда Қазақстан Республикасы нормативтік құқықтық актілерінің электрондық түрдегі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2018-2020 жылдарға арналған Қызылжар ауданының Петерфельд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18 690, 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11 977, 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6 713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18 690, 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Наурызбаев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 қазандағы № 32/12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 № 22/16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Қызылжар ауданының Петерфельд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18 690,3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11 977,3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7 501,3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7 501,3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Негізігі капиталды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18 690,3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