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27fb" w14:textId="15f2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Төңкеріс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49/15 шешімі. Қызылорда облысының Әділет департаментінде 2019 жылғы 31 желтоқсанда № 7131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Төңкеріс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-130 496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- 2 188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128 308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-131 028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--532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- 532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- 532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63/13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Төңкеріс ауылдық округінің бюджетіне берілетін субвенциялар көлемдері 2020 жылға 104 877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Төңкеріс ауылдық округінің 2020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63/13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мекендердерді көркейту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желтоқсаны № 49/15 шешіміне 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желтоқсаны № 49/15 шешіміне 3-қосымша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Төңкеріс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