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66a5e" w14:textId="1f66a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аудандық маңызы бар қаланың, ауылдардың, ауылдық округтің бюджеті туралы</w:t>
      </w:r>
    </w:p>
    <w:p>
      <w:pPr>
        <w:spacing w:after="0"/>
        <w:ind w:left="0"/>
        <w:jc w:val="both"/>
      </w:pPr>
      <w:r>
        <w:rPr>
          <w:rFonts w:ascii="Times New Roman"/>
          <w:b w:val="false"/>
          <w:i w:val="false"/>
          <w:color w:val="000000"/>
          <w:sz w:val="28"/>
        </w:rPr>
        <w:t>Маңғыстау облысы Түпқараған аудандық мәслихатының 2019 жылғы 23 қаңтардағы № 28/229 шешімі. Маңғыстау облысы Әділет департаментінде 2019 жылғы 29 қаңтарда № 3805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Түпқараған аудандық мәслихатының 2019 жылғы 23 қаңтардағы </w:t>
      </w:r>
      <w:r>
        <w:rPr>
          <w:rFonts w:ascii="Times New Roman"/>
          <w:b w:val="false"/>
          <w:i w:val="false"/>
          <w:color w:val="000000"/>
          <w:sz w:val="28"/>
        </w:rPr>
        <w:t>№ 28/227</w:t>
      </w:r>
      <w:r>
        <w:rPr>
          <w:rFonts w:ascii="Times New Roman"/>
          <w:b w:val="false"/>
          <w:i w:val="false"/>
          <w:color w:val="000000"/>
          <w:sz w:val="28"/>
        </w:rPr>
        <w:t xml:space="preserve"> "2019-2021 жылдарға арналған аудандық бюджет туралы" (нормативтік құқықтық актілердің мемлекеттік тіркеу Тізілімінде № 3797 болып тіркелген) шешіміне сәйкес, Түпқараған аудандық мәслихаты ШЕШІМ ҚАБЫЛДАДЫҚ:</w:t>
      </w:r>
    </w:p>
    <w:bookmarkEnd w:id="0"/>
    <w:bookmarkStart w:name="z6"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2019-2021 жылдарға арналған аудандық маңызы бар қаланың, ауылдардың, ауылдық округтің бюджеттері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1"/>
    <w:p>
      <w:pPr>
        <w:spacing w:after="0"/>
        <w:ind w:left="0"/>
        <w:jc w:val="both"/>
      </w:pPr>
      <w:r>
        <w:rPr>
          <w:rFonts w:ascii="Times New Roman"/>
          <w:b w:val="false"/>
          <w:i w:val="false"/>
          <w:color w:val="000000"/>
          <w:sz w:val="28"/>
        </w:rPr>
        <w:t>
      1) кірістер – 1 583 075,3 мың теңге, оның ішінде:</w:t>
      </w:r>
    </w:p>
    <w:p>
      <w:pPr>
        <w:spacing w:after="0"/>
        <w:ind w:left="0"/>
        <w:jc w:val="both"/>
      </w:pPr>
      <w:r>
        <w:rPr>
          <w:rFonts w:ascii="Times New Roman"/>
          <w:b w:val="false"/>
          <w:i w:val="false"/>
          <w:color w:val="000000"/>
          <w:sz w:val="28"/>
        </w:rPr>
        <w:t>
      салықтық түсімдер – 162 376,1 мың теңге;</w:t>
      </w:r>
    </w:p>
    <w:p>
      <w:pPr>
        <w:spacing w:after="0"/>
        <w:ind w:left="0"/>
        <w:jc w:val="both"/>
      </w:pPr>
      <w:r>
        <w:rPr>
          <w:rFonts w:ascii="Times New Roman"/>
          <w:b w:val="false"/>
          <w:i w:val="false"/>
          <w:color w:val="000000"/>
          <w:sz w:val="28"/>
        </w:rPr>
        <w:t>
      салықтық емес түсімдер – 147 мың теңге;</w:t>
      </w:r>
    </w:p>
    <w:bookmarkStart w:name="z7" w:id="2"/>
    <w:p>
      <w:pPr>
        <w:spacing w:after="0"/>
        <w:ind w:left="0"/>
        <w:jc w:val="both"/>
      </w:pPr>
      <w:r>
        <w:rPr>
          <w:rFonts w:ascii="Times New Roman"/>
          <w:b w:val="false"/>
          <w:i w:val="false"/>
          <w:color w:val="000000"/>
          <w:sz w:val="28"/>
        </w:rPr>
        <w:t>
      негізгі капиталды сатудан түсетін түсімдер – 0 теңге;</w:t>
      </w:r>
    </w:p>
    <w:bookmarkEnd w:id="2"/>
    <w:bookmarkStart w:name="z8" w:id="3"/>
    <w:p>
      <w:pPr>
        <w:spacing w:after="0"/>
        <w:ind w:left="0"/>
        <w:jc w:val="both"/>
      </w:pPr>
      <w:r>
        <w:rPr>
          <w:rFonts w:ascii="Times New Roman"/>
          <w:b w:val="false"/>
          <w:i w:val="false"/>
          <w:color w:val="000000"/>
          <w:sz w:val="28"/>
        </w:rPr>
        <w:t>
      трансферттер түсімдері – 1 420 752,2 мың теңге;</w:t>
      </w:r>
    </w:p>
    <w:bookmarkEnd w:id="3"/>
    <w:bookmarkStart w:name="z9" w:id="4"/>
    <w:p>
      <w:pPr>
        <w:spacing w:after="0"/>
        <w:ind w:left="0"/>
        <w:jc w:val="both"/>
      </w:pPr>
      <w:r>
        <w:rPr>
          <w:rFonts w:ascii="Times New Roman"/>
          <w:b w:val="false"/>
          <w:i w:val="false"/>
          <w:color w:val="000000"/>
          <w:sz w:val="28"/>
        </w:rPr>
        <w:t>
      2) шығындар – 1 617 244,3 мың теңге;</w:t>
      </w:r>
    </w:p>
    <w:bookmarkEnd w:id="4"/>
    <w:bookmarkStart w:name="z10" w:id="5"/>
    <w:p>
      <w:pPr>
        <w:spacing w:after="0"/>
        <w:ind w:left="0"/>
        <w:jc w:val="both"/>
      </w:pPr>
      <w:r>
        <w:rPr>
          <w:rFonts w:ascii="Times New Roman"/>
          <w:b w:val="false"/>
          <w:i w:val="false"/>
          <w:color w:val="000000"/>
          <w:sz w:val="28"/>
        </w:rPr>
        <w:t>
      3) таза бюджеттік кредиттеу – 0 теңге, оның ішінде:</w:t>
      </w:r>
    </w:p>
    <w:bookmarkEnd w:id="5"/>
    <w:bookmarkStart w:name="z11" w:id="6"/>
    <w:p>
      <w:pPr>
        <w:spacing w:after="0"/>
        <w:ind w:left="0"/>
        <w:jc w:val="both"/>
      </w:pPr>
      <w:r>
        <w:rPr>
          <w:rFonts w:ascii="Times New Roman"/>
          <w:b w:val="false"/>
          <w:i w:val="false"/>
          <w:color w:val="000000"/>
          <w:sz w:val="28"/>
        </w:rPr>
        <w:t xml:space="preserve">
      бюджеттік кредиттер – 0 теңге; </w:t>
      </w:r>
    </w:p>
    <w:bookmarkEnd w:id="6"/>
    <w:bookmarkStart w:name="z12" w:id="7"/>
    <w:p>
      <w:pPr>
        <w:spacing w:after="0"/>
        <w:ind w:left="0"/>
        <w:jc w:val="both"/>
      </w:pPr>
      <w:r>
        <w:rPr>
          <w:rFonts w:ascii="Times New Roman"/>
          <w:b w:val="false"/>
          <w:i w:val="false"/>
          <w:color w:val="000000"/>
          <w:sz w:val="28"/>
        </w:rPr>
        <w:t>
      бюджеттік кредиттерді өтеу – 0 теңге;</w:t>
      </w:r>
    </w:p>
    <w:bookmarkEnd w:id="7"/>
    <w:bookmarkStart w:name="z13" w:id="8"/>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8"/>
    <w:bookmarkStart w:name="z14" w:id="9"/>
    <w:p>
      <w:pPr>
        <w:spacing w:after="0"/>
        <w:ind w:left="0"/>
        <w:jc w:val="both"/>
      </w:pPr>
      <w:r>
        <w:rPr>
          <w:rFonts w:ascii="Times New Roman"/>
          <w:b w:val="false"/>
          <w:i w:val="false"/>
          <w:color w:val="000000"/>
          <w:sz w:val="28"/>
        </w:rPr>
        <w:t>
      қаржы активтерін сатып алу – 0 теңге;</w:t>
      </w:r>
    </w:p>
    <w:bookmarkEnd w:id="9"/>
    <w:bookmarkStart w:name="z15" w:id="10"/>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0"/>
    <w:bookmarkStart w:name="z16" w:id="11"/>
    <w:p>
      <w:pPr>
        <w:spacing w:after="0"/>
        <w:ind w:left="0"/>
        <w:jc w:val="both"/>
      </w:pPr>
      <w:r>
        <w:rPr>
          <w:rFonts w:ascii="Times New Roman"/>
          <w:b w:val="false"/>
          <w:i w:val="false"/>
          <w:color w:val="000000"/>
          <w:sz w:val="28"/>
        </w:rPr>
        <w:t>
      5) бюджет тапшылығы (профициті) – - 33 969,0 мың теңге;</w:t>
      </w:r>
    </w:p>
    <w:bookmarkEnd w:id="11"/>
    <w:bookmarkStart w:name="z17" w:id="12"/>
    <w:p>
      <w:pPr>
        <w:spacing w:after="0"/>
        <w:ind w:left="0"/>
        <w:jc w:val="both"/>
      </w:pPr>
      <w:r>
        <w:rPr>
          <w:rFonts w:ascii="Times New Roman"/>
          <w:b w:val="false"/>
          <w:i w:val="false"/>
          <w:color w:val="000000"/>
          <w:sz w:val="28"/>
        </w:rPr>
        <w:t>
      6) бюджет тапшылығын қаржыландыру (профицитін пайдалану) - 33 969,0 мың теңге, оның ішінде:</w:t>
      </w:r>
    </w:p>
    <w:bookmarkEnd w:id="12"/>
    <w:bookmarkStart w:name="z18" w:id="13"/>
    <w:p>
      <w:pPr>
        <w:spacing w:after="0"/>
        <w:ind w:left="0"/>
        <w:jc w:val="both"/>
      </w:pPr>
      <w:r>
        <w:rPr>
          <w:rFonts w:ascii="Times New Roman"/>
          <w:b w:val="false"/>
          <w:i w:val="false"/>
          <w:color w:val="000000"/>
          <w:sz w:val="28"/>
        </w:rPr>
        <w:t>
      қарыздар түсімі – 0 теңге;</w:t>
      </w:r>
    </w:p>
    <w:bookmarkEnd w:id="13"/>
    <w:bookmarkStart w:name="z19" w:id="14"/>
    <w:p>
      <w:pPr>
        <w:spacing w:after="0"/>
        <w:ind w:left="0"/>
        <w:jc w:val="both"/>
      </w:pPr>
      <w:r>
        <w:rPr>
          <w:rFonts w:ascii="Times New Roman"/>
          <w:b w:val="false"/>
          <w:i w:val="false"/>
          <w:color w:val="000000"/>
          <w:sz w:val="28"/>
        </w:rPr>
        <w:t>
      қарыздарды өтеу – 0 теңге;</w:t>
      </w:r>
    </w:p>
    <w:bookmarkEnd w:id="14"/>
    <w:p>
      <w:pPr>
        <w:spacing w:after="0"/>
        <w:ind w:left="0"/>
        <w:jc w:val="both"/>
      </w:pPr>
      <w:r>
        <w:rPr>
          <w:rFonts w:ascii="Times New Roman"/>
          <w:b w:val="false"/>
          <w:i w:val="false"/>
          <w:color w:val="000000"/>
          <w:sz w:val="28"/>
        </w:rPr>
        <w:t>
      бюджет қаражатының пайдаланылатын қалдықтары - 33 969,0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Маңғыстау облысы Түпқараған аудандық мәслихатының 20.12.2019 </w:t>
      </w:r>
      <w:r>
        <w:rPr>
          <w:rFonts w:ascii="Times New Roman"/>
          <w:b w:val="false"/>
          <w:i w:val="false"/>
          <w:color w:val="000000"/>
          <w:sz w:val="28"/>
        </w:rPr>
        <w:t>№ 37/291</w:t>
      </w:r>
      <w:r>
        <w:rPr>
          <w:rFonts w:ascii="Times New Roman"/>
          <w:b w:val="false"/>
          <w:i w:val="false"/>
          <w:color w:val="ff0000"/>
          <w:sz w:val="28"/>
        </w:rPr>
        <w:t>(01.01.2019 бастап қолданысқа енгізіледі) шешімімен.</w:t>
      </w:r>
      <w:r>
        <w:br/>
      </w:r>
      <w:r>
        <w:rPr>
          <w:rFonts w:ascii="Times New Roman"/>
          <w:b w:val="false"/>
          <w:i w:val="false"/>
          <w:color w:val="000000"/>
          <w:sz w:val="28"/>
        </w:rPr>
        <w:t>
</w:t>
      </w:r>
    </w:p>
    <w:bookmarkStart w:name="z24" w:id="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2019 жылға арналған ауылдық маңызы бар қала, ауылдар, ауылдық округ бюджеттеріне аудандық бюджеттен 1 420 752,2 мың теңге сомасында субвенция бөлінгені ескерілсін, оның ішінде:</w:t>
      </w:r>
    </w:p>
    <w:bookmarkEnd w:id="15"/>
    <w:p>
      <w:pPr>
        <w:spacing w:after="0"/>
        <w:ind w:left="0"/>
        <w:jc w:val="both"/>
      </w:pPr>
      <w:r>
        <w:rPr>
          <w:rFonts w:ascii="Times New Roman"/>
          <w:b w:val="false"/>
          <w:i w:val="false"/>
          <w:color w:val="000000"/>
          <w:sz w:val="28"/>
        </w:rPr>
        <w:t>
      Ақшұқыр ауылына – 458 312,6 мың теңге;</w:t>
      </w:r>
    </w:p>
    <w:p>
      <w:pPr>
        <w:spacing w:after="0"/>
        <w:ind w:left="0"/>
        <w:jc w:val="both"/>
      </w:pPr>
      <w:r>
        <w:rPr>
          <w:rFonts w:ascii="Times New Roman"/>
          <w:b w:val="false"/>
          <w:i w:val="false"/>
          <w:color w:val="000000"/>
          <w:sz w:val="28"/>
        </w:rPr>
        <w:t>
      Баутин ауылына – 182 944,7 мың теңге;</w:t>
      </w:r>
    </w:p>
    <w:bookmarkStart w:name="z25" w:id="16"/>
    <w:p>
      <w:pPr>
        <w:spacing w:after="0"/>
        <w:ind w:left="0"/>
        <w:jc w:val="both"/>
      </w:pPr>
      <w:r>
        <w:rPr>
          <w:rFonts w:ascii="Times New Roman"/>
          <w:b w:val="false"/>
          <w:i w:val="false"/>
          <w:color w:val="000000"/>
          <w:sz w:val="28"/>
        </w:rPr>
        <w:t>
      Сайын Шапағатов ауылдық округіне – 304 902,0 мың теңге;</w:t>
      </w:r>
    </w:p>
    <w:bookmarkEnd w:id="16"/>
    <w:bookmarkStart w:name="z26" w:id="17"/>
    <w:p>
      <w:pPr>
        <w:spacing w:after="0"/>
        <w:ind w:left="0"/>
        <w:jc w:val="both"/>
      </w:pPr>
      <w:r>
        <w:rPr>
          <w:rFonts w:ascii="Times New Roman"/>
          <w:b w:val="false"/>
          <w:i w:val="false"/>
          <w:color w:val="000000"/>
          <w:sz w:val="28"/>
        </w:rPr>
        <w:t>
      Таушық ауылына – 182 303,0 мың теңге;</w:t>
      </w:r>
    </w:p>
    <w:bookmarkEnd w:id="17"/>
    <w:p>
      <w:pPr>
        <w:spacing w:after="0"/>
        <w:ind w:left="0"/>
        <w:jc w:val="both"/>
      </w:pPr>
      <w:r>
        <w:rPr>
          <w:rFonts w:ascii="Times New Roman"/>
          <w:b w:val="false"/>
          <w:i w:val="false"/>
          <w:color w:val="000000"/>
          <w:sz w:val="28"/>
        </w:rPr>
        <w:t>
      Форт-Шевченко қаласына – 292 289,9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Маңғыстау облысы Түпқараған аудандық мәслихатының 20.12.2019 </w:t>
      </w:r>
      <w:r>
        <w:rPr>
          <w:rFonts w:ascii="Times New Roman"/>
          <w:b w:val="false"/>
          <w:i w:val="false"/>
          <w:color w:val="000000"/>
          <w:sz w:val="28"/>
        </w:rPr>
        <w:t>№ 37/291</w:t>
      </w:r>
      <w:r>
        <w:rPr>
          <w:rFonts w:ascii="Times New Roman"/>
          <w:b w:val="false"/>
          <w:i w:val="false"/>
          <w:color w:val="ff0000"/>
          <w:sz w:val="28"/>
        </w:rPr>
        <w:t>(01.01.2019 бастап қолданысқа енгізіледі) шешімімен.</w:t>
      </w:r>
      <w:r>
        <w:br/>
      </w:r>
      <w:r>
        <w:rPr>
          <w:rFonts w:ascii="Times New Roman"/>
          <w:b w:val="false"/>
          <w:i w:val="false"/>
          <w:color w:val="000000"/>
          <w:sz w:val="28"/>
        </w:rPr>
        <w:t>
</w:t>
      </w:r>
    </w:p>
    <w:bookmarkStart w:name="z30" w:id="18"/>
    <w:p>
      <w:pPr>
        <w:spacing w:after="0"/>
        <w:ind w:left="0"/>
        <w:jc w:val="both"/>
      </w:pPr>
      <w:r>
        <w:rPr>
          <w:rFonts w:ascii="Times New Roman"/>
          <w:b w:val="false"/>
          <w:i w:val="false"/>
          <w:color w:val="000000"/>
          <w:sz w:val="28"/>
        </w:rPr>
        <w:t>
      3. "Түпқараған аудандық мәслихатының аппараты" мемлекеттік мекемесі (аппарат басшысы Кельбетова Э.)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18"/>
    <w:bookmarkStart w:name="z31" w:id="19"/>
    <w:p>
      <w:pPr>
        <w:spacing w:after="0"/>
        <w:ind w:left="0"/>
        <w:jc w:val="both"/>
      </w:pPr>
      <w:r>
        <w:rPr>
          <w:rFonts w:ascii="Times New Roman"/>
          <w:b w:val="false"/>
          <w:i w:val="false"/>
          <w:color w:val="000000"/>
          <w:sz w:val="28"/>
        </w:rPr>
        <w:t>
      4. Осы шешімнің орындалуын бақылау Түпқараған аудандық мәслихатының бюджет мәселелері жөніндегі тұрақты комиссиясына (комиссия төрағасы Озгамбаев К.) қамтамасыз етсін.</w:t>
      </w:r>
    </w:p>
    <w:bookmarkEnd w:id="19"/>
    <w:bookmarkStart w:name="z32" w:id="20"/>
    <w:p>
      <w:pPr>
        <w:spacing w:after="0"/>
        <w:ind w:left="0"/>
        <w:jc w:val="both"/>
      </w:pPr>
      <w:r>
        <w:rPr>
          <w:rFonts w:ascii="Times New Roman"/>
          <w:b w:val="false"/>
          <w:i w:val="false"/>
          <w:color w:val="000000"/>
          <w:sz w:val="28"/>
        </w:rPr>
        <w:t>
      5. Осы шешім 2019 жылдың 1 қаңтарынан бастап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Б.Қонақбаев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Түпқараған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28/229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9" w:id="21"/>
    <w:p>
      <w:pPr>
        <w:spacing w:after="0"/>
        <w:ind w:left="0"/>
        <w:jc w:val="left"/>
      </w:pPr>
      <w:r>
        <w:rPr>
          <w:rFonts w:ascii="Times New Roman"/>
          <w:b/>
          <w:i w:val="false"/>
          <w:color w:val="000000"/>
        </w:rPr>
        <w:t xml:space="preserve"> </w:t>
      </w:r>
      <w:r>
        <w:rPr>
          <w:rFonts w:ascii="Times New Roman"/>
          <w:b/>
          <w:i w:val="false"/>
          <w:color w:val="000000"/>
        </w:rPr>
        <w:t>2019 жылға арналған Ақшұқыр ауылының бюджеті</w:t>
      </w:r>
    </w:p>
    <w:bookmarkEnd w:id="21"/>
    <w:p>
      <w:pPr>
        <w:spacing w:after="0"/>
        <w:ind w:left="0"/>
        <w:jc w:val="both"/>
      </w:pPr>
      <w:r>
        <w:rPr>
          <w:rFonts w:ascii="Times New Roman"/>
          <w:b w:val="false"/>
          <w:i w:val="false"/>
          <w:color w:val="ff0000"/>
          <w:sz w:val="28"/>
        </w:rPr>
        <w:t xml:space="preserve">
      Ескерту. 1 - қосымша жаңа редакцияда - Маңғыстау облысы Түпқараған аудандық мәслихатының 20.12.2019 </w:t>
      </w:r>
      <w:r>
        <w:rPr>
          <w:rFonts w:ascii="Times New Roman"/>
          <w:b w:val="false"/>
          <w:i w:val="false"/>
          <w:color w:val="ff0000"/>
          <w:sz w:val="28"/>
        </w:rPr>
        <w:t>№ 37/291</w:t>
      </w:r>
      <w:r>
        <w:rPr>
          <w:rFonts w:ascii="Times New Roman"/>
          <w:b w:val="false"/>
          <w:i w:val="false"/>
          <w:color w:val="ff0000"/>
          <w:sz w:val="28"/>
        </w:rPr>
        <w:t>(01.01.2019 бастап қолданысқа енгізіледі) шешімімен.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633"/>
        <w:gridCol w:w="1285"/>
        <w:gridCol w:w="511"/>
        <w:gridCol w:w="1260"/>
        <w:gridCol w:w="1639"/>
        <w:gridCol w:w="2925"/>
        <w:gridCol w:w="89"/>
        <w:gridCol w:w="3008"/>
      </w:tblGrid>
      <w:tr>
        <w:trPr>
          <w:trHeight w:val="30" w:hRule="atLeast"/>
        </w:trPr>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1.Кiрiстер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512 487,7</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54 175,1</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19 767,1</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19 767,1</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34 408,0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1 358,9</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32 619,5</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458 312,6</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458 312,6</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458 312,6</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514 417,0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338 704,0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338 704,0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1 929,3</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28/229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44" w:id="22"/>
    <w:p>
      <w:pPr>
        <w:spacing w:after="0"/>
        <w:ind w:left="0"/>
        <w:jc w:val="left"/>
      </w:pPr>
      <w:r>
        <w:rPr>
          <w:rFonts w:ascii="Times New Roman"/>
          <w:b/>
          <w:i w:val="false"/>
          <w:color w:val="000000"/>
        </w:rPr>
        <w:t xml:space="preserve"> 2020 жылға арналған Ақшұқыр ауылының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8"/>
        <w:gridCol w:w="1668"/>
        <w:gridCol w:w="3872"/>
        <w:gridCol w:w="3864"/>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459 866,0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414 507,0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414 507,0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414 507,0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 малардың әкімшісі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459 866,0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307 188,0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307 188,0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және мектепке дейінгі тәрбиелеу мен оқыту ұйымдарында медициналық қызмет көрсетуді ұйымдастыру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оқушыларды мектепке дейін тегін алып баруды және кері алып келуді ұйымдастыру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93 620,0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93 620,0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61 420,0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(ПРОФИЦИТІН ПАЙДАЛАНУ) ҚАРЖЫЛАНДЫРУ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28/229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49" w:id="23"/>
    <w:p>
      <w:pPr>
        <w:spacing w:after="0"/>
        <w:ind w:left="0"/>
        <w:jc w:val="left"/>
      </w:pPr>
      <w:r>
        <w:rPr>
          <w:rFonts w:ascii="Times New Roman"/>
          <w:b/>
          <w:i w:val="false"/>
          <w:color w:val="000000"/>
        </w:rPr>
        <w:t xml:space="preserve"> 2021 жылға арналған Ақшұқыр ауылының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1645"/>
        <w:gridCol w:w="1645"/>
        <w:gridCol w:w="3808"/>
        <w:gridCol w:w="9"/>
        <w:gridCol w:w="3982"/>
      </w:tblGrid>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551 944,0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37 845,0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24 345,0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23 067,0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513 613,0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513 613,0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513 613,0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551 944,0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36 858,0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36 858,0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36 858,0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342 688,0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342 688,0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және мектепке дейінгі тәрбиелеу мен оқыту ұйымдарында медициналық қызмет көрсетуді ұйымдастыру</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290 100,0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оқушыларды мектепке дейін тегін алып баруды және кері алып келуді ұйымдастыру</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52 588,0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145 029,0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145 029,0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62 420,0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79 049,0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23 869,0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23 869,0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22 959,0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(ПРОФИЦИТІН ПАЙДАЛАНУ) ҚАРЖЫЛАНДЫРУ</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55" w:id="24"/>
    <w:p>
      <w:pPr>
        <w:spacing w:after="0"/>
        <w:ind w:left="0"/>
        <w:jc w:val="left"/>
      </w:pPr>
      <w:r>
        <w:rPr>
          <w:rFonts w:ascii="Times New Roman"/>
          <w:b/>
          <w:i w:val="false"/>
          <w:color w:val="000000"/>
        </w:rPr>
        <w:t xml:space="preserve"> 2019 жылға арналған Баутин ауылының бюджеті</w:t>
      </w:r>
    </w:p>
    <w:bookmarkEnd w:id="24"/>
    <w:p>
      <w:pPr>
        <w:spacing w:after="0"/>
        <w:ind w:left="0"/>
        <w:jc w:val="both"/>
      </w:pPr>
      <w:r>
        <w:rPr>
          <w:rFonts w:ascii="Times New Roman"/>
          <w:b w:val="false"/>
          <w:i w:val="false"/>
          <w:color w:val="ff0000"/>
          <w:sz w:val="28"/>
        </w:rPr>
        <w:t xml:space="preserve">
      Ескерту. 4 - қосымша жаңа редакцияда - Маңғыстау облысы Түпқараған аудандық мәслихатының 20.12.2019 </w:t>
      </w:r>
      <w:r>
        <w:rPr>
          <w:rFonts w:ascii="Times New Roman"/>
          <w:b w:val="false"/>
          <w:i w:val="false"/>
          <w:color w:val="ff0000"/>
          <w:sz w:val="28"/>
        </w:rPr>
        <w:t>№ 37/291</w:t>
      </w:r>
      <w:r>
        <w:rPr>
          <w:rFonts w:ascii="Times New Roman"/>
          <w:b w:val="false"/>
          <w:i w:val="false"/>
          <w:color w:val="ff0000"/>
          <w:sz w:val="28"/>
        </w:rPr>
        <w:t>(01.01.2019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633"/>
        <w:gridCol w:w="1285"/>
        <w:gridCol w:w="511"/>
        <w:gridCol w:w="1260"/>
        <w:gridCol w:w="1639"/>
        <w:gridCol w:w="2925"/>
        <w:gridCol w:w="89"/>
        <w:gridCol w:w="3008"/>
      </w:tblGrid>
      <w:tr>
        <w:trPr>
          <w:trHeight w:val="30" w:hRule="atLeast"/>
        </w:trPr>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201 040,7</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18 296,0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5 782,6</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5 782,6</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12 513,4</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4 087,0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8 203,4</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182 944,7</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182 944,7</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182 944,7</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тік бағдарла малардың әкімшісі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28/229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59" w:id="25"/>
    <w:p>
      <w:pPr>
        <w:spacing w:after="0"/>
        <w:ind w:left="0"/>
        <w:jc w:val="left"/>
      </w:pPr>
      <w:r>
        <w:rPr>
          <w:rFonts w:ascii="Times New Roman"/>
          <w:b/>
          <w:i w:val="false"/>
          <w:color w:val="000000"/>
        </w:rPr>
        <w:t xml:space="preserve"> 2020 жылға арналған Баутин ауылының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8"/>
        <w:gridCol w:w="1658"/>
        <w:gridCol w:w="9"/>
        <w:gridCol w:w="3871"/>
        <w:gridCol w:w="3"/>
        <w:gridCol w:w="3863"/>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227 453,0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195 011,0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195 011,0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195 011,0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227 453,0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және мектепке дейінгі тәрбиелеу мен оқыту ұйымдарында медициналық қызмет көрсетуді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119 852,0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оқушыларды мектепке дейін тегін алып баруды және кері алып келуді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46 798,0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(ПРОФИЦИТІН ПАЙДАЛАНУ)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28/229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64" w:id="26"/>
    <w:p>
      <w:pPr>
        <w:spacing w:after="0"/>
        <w:ind w:left="0"/>
        <w:jc w:val="left"/>
      </w:pPr>
      <w:r>
        <w:rPr>
          <w:rFonts w:ascii="Times New Roman"/>
          <w:b/>
          <w:i w:val="false"/>
          <w:color w:val="000000"/>
        </w:rPr>
        <w:t xml:space="preserve"> 2021 жылға арналған Баутин ауылының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1644"/>
        <w:gridCol w:w="1645"/>
        <w:gridCol w:w="3817"/>
        <w:gridCol w:w="3"/>
        <w:gridCol w:w="3981"/>
      </w:tblGrid>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КIРIСТЕР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259 013,0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12 946,0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12 946,0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8 674,0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6 076,0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237 203,0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237 203,0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237 203,0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лама</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259 013,0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30 413,0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30 413,0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30 413,0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187 100,0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187 100,0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және мектепке дейінгі тәрбиелеу мен оқыту ұйымдарында медициналық қызмет көрсетуді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136 100,0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оқушыларды мектепке дейін тегін алып баруды және кері алып келуді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(ПРОФИЦИТІН ПАЙДАЛАНУ)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70" w:id="27"/>
    <w:p>
      <w:pPr>
        <w:spacing w:after="0"/>
        <w:ind w:left="0"/>
        <w:jc w:val="left"/>
      </w:pPr>
      <w:r>
        <w:rPr>
          <w:rFonts w:ascii="Times New Roman"/>
          <w:b/>
          <w:i w:val="false"/>
          <w:color w:val="000000"/>
        </w:rPr>
        <w:t xml:space="preserve"> 2019 жылға арналған Сайын Шапағатов ауылдық округінің бюджеті</w:t>
      </w:r>
    </w:p>
    <w:bookmarkEnd w:id="27"/>
    <w:p>
      <w:pPr>
        <w:spacing w:after="0"/>
        <w:ind w:left="0"/>
        <w:jc w:val="both"/>
      </w:pPr>
      <w:r>
        <w:rPr>
          <w:rFonts w:ascii="Times New Roman"/>
          <w:b w:val="false"/>
          <w:i w:val="false"/>
          <w:color w:val="ff0000"/>
          <w:sz w:val="28"/>
        </w:rPr>
        <w:t xml:space="preserve">
      Ескерту. 7 - қосымша жаңа редакцияда - Маңғыстау облысы Түпқараған аудандық мәслихатының 20.12.2019 </w:t>
      </w:r>
      <w:r>
        <w:rPr>
          <w:rFonts w:ascii="Times New Roman"/>
          <w:b w:val="false"/>
          <w:i w:val="false"/>
          <w:color w:val="ff0000"/>
          <w:sz w:val="28"/>
        </w:rPr>
        <w:t>№ 37/291</w:t>
      </w:r>
      <w:r>
        <w:rPr>
          <w:rFonts w:ascii="Times New Roman"/>
          <w:b w:val="false"/>
          <w:i w:val="false"/>
          <w:color w:val="ff0000"/>
          <w:sz w:val="28"/>
        </w:rPr>
        <w:t>(01.01.2019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599"/>
        <w:gridCol w:w="418"/>
        <w:gridCol w:w="805"/>
        <w:gridCol w:w="4"/>
        <w:gridCol w:w="2024"/>
        <w:gridCol w:w="4701"/>
        <w:gridCol w:w="7"/>
        <w:gridCol w:w="2843"/>
      </w:tblGrid>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319 658,8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14 756,8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6 726,9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6 726,9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8 029,9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6 283,1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304 902,0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304 902,0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304 902,0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320 199,3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28/229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bookmarkStart w:name="z74" w:id="28"/>
    <w:p>
      <w:pPr>
        <w:spacing w:after="0"/>
        <w:ind w:left="0"/>
        <w:jc w:val="left"/>
      </w:pPr>
      <w:r>
        <w:rPr>
          <w:rFonts w:ascii="Times New Roman"/>
          <w:b/>
          <w:i w:val="false"/>
          <w:color w:val="000000"/>
        </w:rPr>
        <w:t xml:space="preserve"> 2020 жылға арналған Сайын Шапағатов ауылдық округінің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1645"/>
        <w:gridCol w:w="1645"/>
        <w:gridCol w:w="3808"/>
        <w:gridCol w:w="9"/>
        <w:gridCol w:w="3982"/>
      </w:tblGrid>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КIРIСТЕР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291 536,0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27 216,0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11 916,0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11 356,0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263 800,0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263 800,0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263 800,0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 налдық топ</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 лардың әкімшісі</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291 536,0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37 357,0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37 357,0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37 357,0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134 397,0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134 397,0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және мектепке дейінгі тәрбиелеу мен оқыту ұйымдарында медициналық қызмет көрсетуді ұйымдастыру</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99 408,0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оқушыларды мектепке дейін тегін алып баруды және кері алып келуді ұйымдастыру</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34 989,0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117 800,0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117 800,0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(ПРОФИЦИТІН ПАЙДАЛАНУ) ҚАРЖЫЛАНДЫРУ</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28/229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bookmarkStart w:name="z79" w:id="29"/>
    <w:p>
      <w:pPr>
        <w:spacing w:after="0"/>
        <w:ind w:left="0"/>
        <w:jc w:val="left"/>
      </w:pPr>
      <w:r>
        <w:rPr>
          <w:rFonts w:ascii="Times New Roman"/>
          <w:b/>
          <w:i w:val="false"/>
          <w:color w:val="000000"/>
        </w:rPr>
        <w:t xml:space="preserve"> 2021 жылға арналған Сайын Шапағатов ауылдық округінің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1127"/>
        <w:gridCol w:w="726"/>
        <w:gridCol w:w="2061"/>
        <w:gridCol w:w="2652"/>
        <w:gridCol w:w="901"/>
        <w:gridCol w:w="3706"/>
      </w:tblGrid>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КIРIСТЕР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248 176,0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218 950,0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218 950,0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218 950,0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248 176,0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137 389,0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137 389,0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және мектепке дейінгі тәрбиелеу мен оқыту ұйымдарында медициналық қызмет көрсетуді ұйымдастыру</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100 408,0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оқушыларды мектепке дейін тегін алып баруды және кері алып келуді ұйымдастыру</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39 981,0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77 899,0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77 899,0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67 049,0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(ПРОФИЦИТІН ПАЙДАЛАНУ) ҚАРЖЫЛАНДЫРУ</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28/229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bookmarkStart w:name="z85" w:id="30"/>
    <w:p>
      <w:pPr>
        <w:spacing w:after="0"/>
        <w:ind w:left="0"/>
        <w:jc w:val="left"/>
      </w:pPr>
      <w:r>
        <w:rPr>
          <w:rFonts w:ascii="Times New Roman"/>
          <w:b/>
          <w:i w:val="false"/>
          <w:color w:val="000000"/>
        </w:rPr>
        <w:t xml:space="preserve"> 2019 жылға арналған Таушық ауылының бюджеті</w:t>
      </w:r>
    </w:p>
    <w:bookmarkEnd w:id="30"/>
    <w:p>
      <w:pPr>
        <w:spacing w:after="0"/>
        <w:ind w:left="0"/>
        <w:jc w:val="both"/>
      </w:pPr>
      <w:r>
        <w:rPr>
          <w:rFonts w:ascii="Times New Roman"/>
          <w:b w:val="false"/>
          <w:i w:val="false"/>
          <w:color w:val="ff0000"/>
          <w:sz w:val="28"/>
        </w:rPr>
        <w:t xml:space="preserve">
      Ескерту. 10 - қосымша жаңа редакцияда - Маңғыстау облысы Түпқараған аудандық мәслихатының 20.12.2019 </w:t>
      </w:r>
      <w:r>
        <w:rPr>
          <w:rFonts w:ascii="Times New Roman"/>
          <w:b w:val="false"/>
          <w:i w:val="false"/>
          <w:color w:val="ff0000"/>
          <w:sz w:val="28"/>
        </w:rPr>
        <w:t>№ 37/291</w:t>
      </w:r>
      <w:r>
        <w:rPr>
          <w:rFonts w:ascii="Times New Roman"/>
          <w:b w:val="false"/>
          <w:i w:val="false"/>
          <w:color w:val="ff0000"/>
          <w:sz w:val="28"/>
        </w:rPr>
        <w:t>(01.01.2019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633"/>
        <w:gridCol w:w="1285"/>
        <w:gridCol w:w="511"/>
        <w:gridCol w:w="1260"/>
        <w:gridCol w:w="1639"/>
        <w:gridCol w:w="2925"/>
        <w:gridCol w:w="89"/>
        <w:gridCol w:w="3008"/>
      </w:tblGrid>
      <w:tr>
        <w:trPr>
          <w:trHeight w:val="30" w:hRule="atLeast"/>
        </w:trPr>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193 172,3</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10 869,3</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1 549,1</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1 549,1</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9 320,3</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9 152,0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182 303,0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182 303,0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182 303,0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28/229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bl>
    <w:bookmarkStart w:name="z89" w:id="31"/>
    <w:p>
      <w:pPr>
        <w:spacing w:after="0"/>
        <w:ind w:left="0"/>
        <w:jc w:val="left"/>
      </w:pPr>
      <w:r>
        <w:rPr>
          <w:rFonts w:ascii="Times New Roman"/>
          <w:b/>
          <w:i w:val="false"/>
          <w:color w:val="000000"/>
        </w:rPr>
        <w:t xml:space="preserve"> 2020 жылға арналған Таушық ауылының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692"/>
        <w:gridCol w:w="1256"/>
        <w:gridCol w:w="526"/>
        <w:gridCol w:w="1229"/>
        <w:gridCol w:w="1623"/>
        <w:gridCol w:w="2871"/>
        <w:gridCol w:w="87"/>
        <w:gridCol w:w="3086"/>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КIРIСТЕР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188 509,0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5 677,0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166 130,0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166 130,0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 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188 509,0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және мектепке дейінгі тәрбиелеу мен оқыту ұйымдарында медициналық қызмет көрсетуді ұйымдастыру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(ПРОФИЦИТІН ПАЙДАЛАНУ) ҚАРЖЫЛАНДЫРУ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bl>
    <w:bookmarkStart w:name="z94" w:id="32"/>
    <w:p>
      <w:pPr>
        <w:spacing w:after="0"/>
        <w:ind w:left="0"/>
        <w:jc w:val="left"/>
      </w:pPr>
      <w:r>
        <w:rPr>
          <w:rFonts w:ascii="Times New Roman"/>
          <w:b/>
          <w:i w:val="false"/>
          <w:color w:val="000000"/>
        </w:rPr>
        <w:t xml:space="preserve"> 2021 жылға арналған Таушық ауылының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692"/>
        <w:gridCol w:w="1256"/>
        <w:gridCol w:w="526"/>
        <w:gridCol w:w="1229"/>
        <w:gridCol w:w="1623"/>
        <w:gridCol w:w="2871"/>
        <w:gridCol w:w="87"/>
        <w:gridCol w:w="3086"/>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КIРIСТЕР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227 154,0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6 076,0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204 284,0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204 284,0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227 154,0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және мектепке дейінгі тәрбиелеу мен оқыту ұйымдарында медициналық қызмет көрсетуді ұйымдастыру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(ПРОФИЦИТІН ПАЙДАЛАНУ) ҚАРЖЫЛАНДЫРУ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28/229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қосымша</w:t>
            </w:r>
          </w:p>
        </w:tc>
      </w:tr>
    </w:tbl>
    <w:bookmarkStart w:name="z100" w:id="33"/>
    <w:p>
      <w:pPr>
        <w:spacing w:after="0"/>
        <w:ind w:left="0"/>
        <w:jc w:val="left"/>
      </w:pPr>
      <w:r>
        <w:rPr>
          <w:rFonts w:ascii="Times New Roman"/>
          <w:b/>
          <w:i w:val="false"/>
          <w:color w:val="000000"/>
        </w:rPr>
        <w:t xml:space="preserve"> 2019 жылға арналған Форт-Шевченко қаласының бюджеті</w:t>
      </w:r>
    </w:p>
    <w:bookmarkEnd w:id="33"/>
    <w:p>
      <w:pPr>
        <w:spacing w:after="0"/>
        <w:ind w:left="0"/>
        <w:jc w:val="both"/>
      </w:pPr>
      <w:r>
        <w:rPr>
          <w:rFonts w:ascii="Times New Roman"/>
          <w:b w:val="false"/>
          <w:i w:val="false"/>
          <w:color w:val="ff0000"/>
          <w:sz w:val="28"/>
        </w:rPr>
        <w:t xml:space="preserve">
      Ескерту. 13 - қосымша жаңа редакцияда - Маңғыстау облысы Түпқараған аудандық мәслихатының 20.12.2019 </w:t>
      </w:r>
      <w:r>
        <w:rPr>
          <w:rFonts w:ascii="Times New Roman"/>
          <w:b w:val="false"/>
          <w:i w:val="false"/>
          <w:color w:val="ff0000"/>
          <w:sz w:val="28"/>
        </w:rPr>
        <w:t>№ 37/291</w:t>
      </w:r>
      <w:r>
        <w:rPr>
          <w:rFonts w:ascii="Times New Roman"/>
          <w:b w:val="false"/>
          <w:i w:val="false"/>
          <w:color w:val="ff0000"/>
          <w:sz w:val="28"/>
        </w:rPr>
        <w:t>(01.01.2019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34"/>
        <w:gridCol w:w="1286"/>
        <w:gridCol w:w="511"/>
        <w:gridCol w:w="1260"/>
        <w:gridCol w:w="1638"/>
        <w:gridCol w:w="2925"/>
        <w:gridCol w:w="89"/>
        <w:gridCol w:w="3006"/>
      </w:tblGrid>
      <w:tr>
        <w:trPr>
          <w:trHeight w:val="30" w:hRule="atLeast"/>
        </w:trPr>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356 715,8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64 278,9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15 668,4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15 668,4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48 610,5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27 497,8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20 756,7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292 289,9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292 289,9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292 289,9</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369 812,0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219 793,0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219 793,0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13 096,2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28/229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қосымша</w:t>
            </w:r>
          </w:p>
        </w:tc>
      </w:tr>
    </w:tbl>
    <w:bookmarkStart w:name="z104" w:id="34"/>
    <w:p>
      <w:pPr>
        <w:spacing w:after="0"/>
        <w:ind w:left="0"/>
        <w:jc w:val="left"/>
      </w:pPr>
      <w:r>
        <w:rPr>
          <w:rFonts w:ascii="Times New Roman"/>
          <w:b/>
          <w:i w:val="false"/>
          <w:color w:val="000000"/>
        </w:rPr>
        <w:t xml:space="preserve"> 2020 жылға арналған Форт-Шевченко қаласының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692"/>
        <w:gridCol w:w="1256"/>
        <w:gridCol w:w="526"/>
        <w:gridCol w:w="1229"/>
        <w:gridCol w:w="1623"/>
        <w:gridCol w:w="2871"/>
        <w:gridCol w:w="87"/>
        <w:gridCol w:w="3086"/>
      </w:tblGrid>
      <w:tr>
        <w:trPr>
          <w:trHeight w:val="3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КIРIСТЕР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368 543,0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326 636,0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326 636,0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326 636,0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 малардың әкімшісі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368 543,0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(ПРОФИЦИТІН ПАЙДАЛАНУ) ҚАРЖЫЛАНДЫРУ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28/229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қосымша</w:t>
            </w:r>
          </w:p>
        </w:tc>
      </w:tr>
    </w:tbl>
    <w:bookmarkStart w:name="z109" w:id="35"/>
    <w:p>
      <w:pPr>
        <w:spacing w:after="0"/>
        <w:ind w:left="0"/>
        <w:jc w:val="left"/>
      </w:pPr>
      <w:r>
        <w:rPr>
          <w:rFonts w:ascii="Times New Roman"/>
          <w:b/>
          <w:i w:val="false"/>
          <w:color w:val="000000"/>
        </w:rPr>
        <w:t xml:space="preserve"> 2021 жылға арналған Форт-Шевченко қаласының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692"/>
        <w:gridCol w:w="1256"/>
        <w:gridCol w:w="526"/>
        <w:gridCol w:w="1229"/>
        <w:gridCol w:w="1623"/>
        <w:gridCol w:w="2871"/>
        <w:gridCol w:w="87"/>
        <w:gridCol w:w="3086"/>
      </w:tblGrid>
      <w:tr>
        <w:trPr>
          <w:trHeight w:val="3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КIРIСТЕР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319 452,0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43 766,0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22 656,0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22 656,0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273 587,0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273 587,0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273 587,0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319 452,0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(ПРОФИЦИТІН ПАЙДАЛАНУ) ҚАРЖЫЛАНДЫРУ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