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a036" w14:textId="057a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26 наурыздағы № 110 бұйрығы. Қазақстан Республикасының Әділет министрлігінде 2020 жылғы 27 наурызда № 20174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29.03.2020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29.03.2020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Республикасының Еңбек және халықты әлеуметтік қорғау министрлігінің ресми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26 наурыздағы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03.04.2020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8"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 (бұдан әрі - Қағидалар)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тәртібін айқындайды.</w:t>
      </w:r>
    </w:p>
    <w:bookmarkEnd w:id="10"/>
    <w:bookmarkStart w:name="z15" w:id="11"/>
    <w:p>
      <w:pPr>
        <w:spacing w:after="0"/>
        <w:ind w:left="0"/>
        <w:jc w:val="both"/>
      </w:pPr>
      <w:r>
        <w:rPr>
          <w:rFonts w:ascii="Times New Roman"/>
          <w:b w:val="false"/>
          <w:i w:val="false"/>
          <w:color w:val="000000"/>
          <w:sz w:val="28"/>
        </w:rPr>
        <w:t>
      2.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Мемлекеттік әлеуметтік сақтандыру қорынан (бұдан әрі - қор) әлеуметтік төлем жүзеге асыралады.</w:t>
      </w:r>
    </w:p>
    <w:bookmarkEnd w:id="11"/>
    <w:bookmarkStart w:name="z16" w:id="12"/>
    <w:p>
      <w:pPr>
        <w:spacing w:after="0"/>
        <w:ind w:left="0"/>
        <w:jc w:val="both"/>
      </w:pPr>
      <w:r>
        <w:rPr>
          <w:rFonts w:ascii="Times New Roman"/>
          <w:b w:val="false"/>
          <w:i w:val="false"/>
          <w:color w:val="000000"/>
          <w:sz w:val="28"/>
        </w:rPr>
        <w:t>
      3. Төтенше жағдай кезеңінде қызметінің шектелуіне байланысты кірісінен айырылу жағдайына әлеуметтік төлем (бұдан әрі - әлеуметтік төлем) келесі санаттарға жүзеге асырылады:</w:t>
      </w:r>
    </w:p>
    <w:bookmarkEnd w:id="12"/>
    <w:bookmarkStart w:name="z17" w:id="13"/>
    <w:p>
      <w:pPr>
        <w:spacing w:after="0"/>
        <w:ind w:left="0"/>
        <w:jc w:val="both"/>
      </w:pPr>
      <w:r>
        <w:rPr>
          <w:rFonts w:ascii="Times New Roman"/>
          <w:b w:val="false"/>
          <w:i w:val="false"/>
          <w:color w:val="000000"/>
          <w:sz w:val="28"/>
        </w:rPr>
        <w:t>
      1) дара кәсіпкерлерге және шағын және орта кәсіпкерлік субъектілерінің жалақысы сақталмайтын демалыста жүрген жұмыскерлеріне;</w:t>
      </w:r>
    </w:p>
    <w:bookmarkEnd w:id="13"/>
    <w:bookmarkStart w:name="z18" w:id="14"/>
    <w:p>
      <w:pPr>
        <w:spacing w:after="0"/>
        <w:ind w:left="0"/>
        <w:jc w:val="both"/>
      </w:pPr>
      <w:r>
        <w:rPr>
          <w:rFonts w:ascii="Times New Roman"/>
          <w:b w:val="false"/>
          <w:i w:val="false"/>
          <w:color w:val="000000"/>
          <w:sz w:val="28"/>
        </w:rPr>
        <w:t>
      2) карантин енгізілген елді мекендерде қызметін жүзеге асыратын ірі кәсіпкерлік субъектілерінің жалақысы сақталмайтын демалыста жүрген жұмыскерлері;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бұйрығымен (алғашқы ресми жарияланған күнінен кейін қолданысқа енгізіледі).</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жеке практикамен айналысатын адамдар;</w:t>
      </w:r>
    </w:p>
    <w:bookmarkEnd w:id="15"/>
    <w:bookmarkStart w:name="z21" w:id="16"/>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 болып табылатын жеке тұлғалар (бұдан әрі - БЖТ төлеуші);</w:t>
      </w:r>
    </w:p>
    <w:bookmarkEnd w:id="16"/>
    <w:bookmarkStart w:name="z22" w:id="17"/>
    <w:p>
      <w:pPr>
        <w:spacing w:after="0"/>
        <w:ind w:left="0"/>
        <w:jc w:val="both"/>
      </w:pPr>
      <w:r>
        <w:rPr>
          <w:rFonts w:ascii="Times New Roman"/>
          <w:b w:val="false"/>
          <w:i w:val="false"/>
          <w:color w:val="000000"/>
          <w:sz w:val="28"/>
        </w:rPr>
        <w:t>
      6)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 (бұдан әрі - АҚС бойынша кіріс алатын жеке тұлғалар);</w:t>
      </w:r>
    </w:p>
    <w:bookmarkEnd w:id="17"/>
    <w:bookmarkStart w:name="z23" w:id="18"/>
    <w:p>
      <w:pPr>
        <w:spacing w:after="0"/>
        <w:ind w:left="0"/>
        <w:jc w:val="both"/>
      </w:pPr>
      <w:r>
        <w:rPr>
          <w:rFonts w:ascii="Times New Roman"/>
          <w:b w:val="false"/>
          <w:i w:val="false"/>
          <w:color w:val="000000"/>
          <w:sz w:val="28"/>
        </w:rPr>
        <w:t>
      7) мемлекеттік ұйымдардан басқа, коммерциялық емес ұйымдарға жататын заңды тұлғалардың (бұдан әрі - коммерциялық емес ұйымдар) жалақысы сақталмайтын демалыста жүрген жұмыскерлері.</w:t>
      </w:r>
    </w:p>
    <w:bookmarkEnd w:id="18"/>
    <w:bookmarkStart w:name="z59" w:id="1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қолданысы акциялары және жарғылық капиталындағы үлестері тікелей немесе жанама түрде мемлекетке тиесілі заңды тұлғалардың, екінші деңгейдегі банктердің, банк операцияларының жекелеген түрлерін жүзеге асыратын ұйымдардың қызметкерлеріне таралмайды.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06.05.2020 </w:t>
      </w:r>
      <w:r>
        <w:rPr>
          <w:rFonts w:ascii="Times New Roman"/>
          <w:b w:val="false"/>
          <w:i w:val="false"/>
          <w:color w:val="000000"/>
          <w:sz w:val="28"/>
        </w:rPr>
        <w:t>№ 161</w:t>
      </w:r>
      <w:r>
        <w:rPr>
          <w:rFonts w:ascii="Times New Roman"/>
          <w:b w:val="false"/>
          <w:i w:val="false"/>
          <w:color w:val="ff0000"/>
          <w:sz w:val="28"/>
        </w:rPr>
        <w:t xml:space="preserve"> (18.04.2020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2-тарау. Әлеуметтік төлемді ұйымдастыру тәртібі</w:t>
      </w:r>
    </w:p>
    <w:bookmarkEnd w:id="20"/>
    <w:bookmarkStart w:name="z26" w:id="21"/>
    <w:p>
      <w:pPr>
        <w:spacing w:after="0"/>
        <w:ind w:left="0"/>
        <w:jc w:val="both"/>
      </w:pPr>
      <w:r>
        <w:rPr>
          <w:rFonts w:ascii="Times New Roman"/>
          <w:b w:val="false"/>
          <w:i w:val="false"/>
          <w:color w:val="000000"/>
          <w:sz w:val="28"/>
        </w:rPr>
        <w:t xml:space="preserve">
      5. Осы Қағидалардың 3-тармағында көрсетілген адамдарға әлеуметтік төлем тағайындау жүзеге асырылады. </w:t>
      </w:r>
    </w:p>
    <w:bookmarkEnd w:id="21"/>
    <w:bookmarkStart w:name="z27" w:id="22"/>
    <w:p>
      <w:pPr>
        <w:spacing w:after="0"/>
        <w:ind w:left="0"/>
        <w:jc w:val="both"/>
      </w:pPr>
      <w:r>
        <w:rPr>
          <w:rFonts w:ascii="Times New Roman"/>
          <w:b w:val="false"/>
          <w:i w:val="false"/>
          <w:color w:val="000000"/>
          <w:sz w:val="28"/>
        </w:rPr>
        <w:t xml:space="preserve">
      6. Әлеуметтік төлем: </w:t>
      </w:r>
    </w:p>
    <w:bookmarkEnd w:id="22"/>
    <w:p>
      <w:pPr>
        <w:spacing w:after="0"/>
        <w:ind w:left="0"/>
        <w:jc w:val="both"/>
      </w:pPr>
      <w:r>
        <w:rPr>
          <w:rFonts w:ascii="Times New Roman"/>
          <w:b w:val="false"/>
          <w:i w:val="false"/>
          <w:color w:val="000000"/>
          <w:sz w:val="28"/>
        </w:rPr>
        <w:t>
      1) БЖТ төлеушілерді қоспағанда, төтенше жағдай енгізілген күнге дейін он екі ай ішінде міндетті әлеуметтік сақтандыру жүйесіне қатысуының бір де бір ай өтілі жоқ адамдарға;</w:t>
      </w:r>
    </w:p>
    <w:p>
      <w:pPr>
        <w:spacing w:after="0"/>
        <w:ind w:left="0"/>
        <w:jc w:val="both"/>
      </w:pPr>
      <w:r>
        <w:rPr>
          <w:rFonts w:ascii="Times New Roman"/>
          <w:b w:val="false"/>
          <w:i w:val="false"/>
          <w:color w:val="000000"/>
          <w:sz w:val="28"/>
        </w:rPr>
        <w:t>
      2) өтініш берген күніне дейін дейін міндетті әлеуметтік сақтандыру жүйесіне қатысуының бір де бір ай өтілі жоқ БЖТ төлеушілерге;</w:t>
      </w:r>
    </w:p>
    <w:p>
      <w:pPr>
        <w:spacing w:after="0"/>
        <w:ind w:left="0"/>
        <w:jc w:val="both"/>
      </w:pPr>
      <w:r>
        <w:rPr>
          <w:rFonts w:ascii="Times New Roman"/>
          <w:b w:val="false"/>
          <w:i w:val="false"/>
          <w:color w:val="000000"/>
          <w:sz w:val="28"/>
        </w:rPr>
        <w:t>
      3) төтенше жағдай енгізілген күнге дейін он екі ай ішінде жинақтаушы зейнетақы жүйесіне қатысуының бір де бір ай өтілі жоқ АҚС шарттар бойынша кіріс алатын жеке тұлғаларға;</w:t>
      </w:r>
    </w:p>
    <w:p>
      <w:pPr>
        <w:spacing w:after="0"/>
        <w:ind w:left="0"/>
        <w:jc w:val="both"/>
      </w:pPr>
      <w:r>
        <w:rPr>
          <w:rFonts w:ascii="Times New Roman"/>
          <w:b w:val="false"/>
          <w:i w:val="false"/>
          <w:color w:val="000000"/>
          <w:sz w:val="28"/>
        </w:rPr>
        <w:t>
      4) еңбек немесе кәсіпкерлік қызметті (оның ішінде қашықтықтан) жалғастырған немесе ақылы еңбек демалысы берілген немесе жұмыс орындарының бірінде тоқтап тұру болған жағдайда, кәсіпкерлік қызметті қоса алғанда, екі немесе одан да көп жұмысты қоса атқаратын адамдарға;</w:t>
      </w:r>
    </w:p>
    <w:p>
      <w:pPr>
        <w:spacing w:after="0"/>
        <w:ind w:left="0"/>
        <w:jc w:val="both"/>
      </w:pPr>
      <w:r>
        <w:rPr>
          <w:rFonts w:ascii="Times New Roman"/>
          <w:b w:val="false"/>
          <w:i w:val="false"/>
          <w:color w:val="000000"/>
          <w:sz w:val="28"/>
        </w:rPr>
        <w:t>
      5) егер бір мезгілде республикалық бюджеттен немесе қордан төленетін ай сайынғы зейнетақы мен әлеуметтік төлемдерді алушылар болып табылса, төтенше жағдай енгізілгеннен кейін БЖТ-ны алғаш рет төлеген адамдарға;</w:t>
      </w:r>
    </w:p>
    <w:p>
      <w:pPr>
        <w:spacing w:after="0"/>
        <w:ind w:left="0"/>
        <w:jc w:val="both"/>
      </w:pPr>
      <w:r>
        <w:rPr>
          <w:rFonts w:ascii="Times New Roman"/>
          <w:b w:val="false"/>
          <w:i w:val="false"/>
          <w:color w:val="000000"/>
          <w:sz w:val="28"/>
        </w:rPr>
        <w:t>
      6) Қазақстан Республикасынан тыс жерге тұрақты тұруға кетуіне байланысты ішкі істер органдарында тіркеуден шығарылған адамдарға;</w:t>
      </w:r>
    </w:p>
    <w:p>
      <w:pPr>
        <w:spacing w:after="0"/>
        <w:ind w:left="0"/>
        <w:jc w:val="both"/>
      </w:pPr>
      <w:r>
        <w:rPr>
          <w:rFonts w:ascii="Times New Roman"/>
          <w:b w:val="false"/>
          <w:i w:val="false"/>
          <w:color w:val="000000"/>
          <w:sz w:val="28"/>
        </w:rPr>
        <w:t>
      7) толық мемлекеттің қамсыздандыруындағы қылмыстық-атқару жүйесінің мекемелеріндегі адамдарға тағайындалмайды.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"Қазақстан Республикасындағы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аудандық (қалалық) штабтың оң қорытындысы бар адамдарға әлеуметтік төлем тағайындау үшін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тармақшаларының</w:t>
      </w:r>
      <w:r>
        <w:rPr>
          <w:rFonts w:ascii="Times New Roman"/>
          <w:b w:val="false"/>
          <w:i w:val="false"/>
          <w:color w:val="000000"/>
          <w:sz w:val="28"/>
        </w:rPr>
        <w:t xml:space="preserve"> қолданысы таралмайды. БЖТ төлеушілер үшін міндетті әлеуметтік сақтандыру жүйесіне қатысу өтілін айқындаған кезде бірыңғай жиынтық төлем төлеу кезеңдері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(18.04.2020 бастап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7. Әлеуметтік төлемдерді тағайындау туралы өтінішті жұмыскерлер немесе жеке кәсіпкерлер өздері берген жағдайларды қоспағанда,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адамдарға төтенше жағдай кезеңінде кірісінен айырылуына байланысты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аудандық (қалалық) штаб берген қорытынды негізінде айқындалады. </w:t>
      </w:r>
    </w:p>
    <w:bookmarkEnd w:id="23"/>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адамдарға, сондай-ақ әлеуметтік төлемдер тағайындау туралы өтінішті жұмыскердің немесе дара кәсіпкердің өзі берген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төтенше жағдай кезеңінде қызметтің шектелуіне байланысты кірістен айырылуға байланысты әлеуметтік төлемді тағайындауға өтініш беру әлеуметтік төлемдер тағайындау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бұйрығымен (алғашқы ресми жарияланған күнінен кейін қолданысқа енгізіледі).</w:t>
      </w: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3-тарау. Әлеуметтік төлемдерді тағайындау тәртібі</w:t>
      </w:r>
    </w:p>
    <w:bookmarkEnd w:id="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bookmarkStart w:name="z35" w:id="25"/>
    <w:p>
      <w:pPr>
        <w:spacing w:after="0"/>
        <w:ind w:left="0"/>
        <w:jc w:val="both"/>
      </w:pPr>
      <w:r>
        <w:rPr>
          <w:rFonts w:ascii="Times New Roman"/>
          <w:b w:val="false"/>
          <w:i w:val="false"/>
          <w:color w:val="000000"/>
          <w:sz w:val="28"/>
        </w:rPr>
        <w:t>
      10. Әлеуметтік төлемдерді тағайындау туралы өтініш келесі тәсілдердің бірі арқылы:</w:t>
      </w:r>
    </w:p>
    <w:bookmarkEnd w:id="25"/>
    <w:p>
      <w:pPr>
        <w:spacing w:after="0"/>
        <w:ind w:left="0"/>
        <w:jc w:val="both"/>
      </w:pPr>
      <w:r>
        <w:rPr>
          <w:rFonts w:ascii="Times New Roman"/>
          <w:b w:val="false"/>
          <w:i w:val="false"/>
          <w:color w:val="000000"/>
          <w:sz w:val="28"/>
        </w:rPr>
        <w:t>
      1) "Электрондық үкімет" веб-порталы арқылы;</w:t>
      </w:r>
    </w:p>
    <w:p>
      <w:pPr>
        <w:spacing w:after="0"/>
        <w:ind w:left="0"/>
        <w:jc w:val="both"/>
      </w:pPr>
      <w:r>
        <w:rPr>
          <w:rFonts w:ascii="Times New Roman"/>
          <w:b w:val="false"/>
          <w:i w:val="false"/>
          <w:color w:val="000000"/>
          <w:sz w:val="28"/>
        </w:rPr>
        <w:t>
      2) осы Қағидалардың 3-тармағының 4), 5) және 6) тармақшаларында көрсетілген адамдар, сондай-ақ әлеуметтік төлемдер тағайындауға өтінішті жұмыскердің өзі берген жағдайда ұялы байланыстың абоненттік құрылғысы арқылы.</w:t>
      </w:r>
    </w:p>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 көзделген ақпарат диалог форматында ұсынылады;</w:t>
      </w:r>
    </w:p>
    <w:p>
      <w:pPr>
        <w:spacing w:after="0"/>
        <w:ind w:left="0"/>
        <w:jc w:val="both"/>
      </w:pPr>
      <w:r>
        <w:rPr>
          <w:rFonts w:ascii="Times New Roman"/>
          <w:b w:val="false"/>
          <w:i w:val="false"/>
          <w:color w:val="000000"/>
          <w:sz w:val="28"/>
        </w:rPr>
        <w:t>
      3) Enbek.kz. порталы арқылы;</w:t>
      </w:r>
    </w:p>
    <w:p>
      <w:pPr>
        <w:spacing w:after="0"/>
        <w:ind w:left="0"/>
        <w:jc w:val="both"/>
      </w:pPr>
      <w:r>
        <w:rPr>
          <w:rFonts w:ascii="Times New Roman"/>
          <w:b w:val="false"/>
          <w:i w:val="false"/>
          <w:color w:val="000000"/>
          <w:sz w:val="28"/>
        </w:rPr>
        <w:t>
      4) осы Қағидалардың 3-тармағының 5) және 6) тармақшаларында көрсетілген адамдар үшін проактивті қызмет арқылы беріледі. Бұл жағдайда әлеуметтік төлемдерді тағайындау туралы өтініш талап етілмейді.</w:t>
      </w:r>
    </w:p>
    <w:p>
      <w:pPr>
        <w:spacing w:after="0"/>
        <w:ind w:left="0"/>
        <w:jc w:val="both"/>
      </w:pPr>
      <w:r>
        <w:rPr>
          <w:rFonts w:ascii="Times New Roman"/>
          <w:b w:val="false"/>
          <w:i w:val="false"/>
          <w:color w:val="000000"/>
          <w:sz w:val="28"/>
        </w:rPr>
        <w:t>
      Осы тармақтың 1), 2) және 3) тармақшаларына сәйкес берілген өтінішке SMS арқылы жіберілген бір реттік парольмен қол қойылады.</w:t>
      </w:r>
    </w:p>
    <w:p>
      <w:pPr>
        <w:spacing w:after="0"/>
        <w:ind w:left="0"/>
        <w:jc w:val="both"/>
      </w:pPr>
      <w:r>
        <w:rPr>
          <w:rFonts w:ascii="Times New Roman"/>
          <w:b w:val="false"/>
          <w:i w:val="false"/>
          <w:color w:val="000000"/>
          <w:sz w:val="28"/>
        </w:rPr>
        <w:t>
      Бұл ретте, осы Қағидалардың 6-тармағында көрсетілген бір немесе бірнеше шарттар болған жағдайда осы Қағидалардың 3-тармағының 4), 5) және 6) тармақшаларында көрсетілген адамдарға, сондай-ақ әлеуметтік төлемдер тағайындау туралы өтініш берген жағдайда жұмыскерлер мен дара кәсіпкерлерге уәкілетті органның ақпараттық жүйесінде автоматтандырылған режимде өтінішті қабылдаудан бас тарту туралы хабарламалар қалыптастырады.</w:t>
      </w:r>
    </w:p>
    <w:p>
      <w:pPr>
        <w:spacing w:after="0"/>
        <w:ind w:left="0"/>
        <w:jc w:val="both"/>
      </w:pPr>
      <w:r>
        <w:rPr>
          <w:rFonts w:ascii="Times New Roman"/>
          <w:b w:val="false"/>
          <w:i w:val="false"/>
          <w:color w:val="000000"/>
          <w:sz w:val="28"/>
        </w:rPr>
        <w:t>
      Осы Қағидалардың 3-тармағында көрсетілген адамдардың төтенше жағдай кезінде жарамдылық мерзімі аяқталған жеке басын куәландыратын құжаттарын ауыстыру мүмкін болмаған жағдайда олар әлеуметтік төлемдерді тағайындау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бұйрығымен (алғашқы ресми жарияланған күнінен кейін қолданысқа енгізіледі).</w:t>
      </w:r>
      <w:r>
        <w:br/>
      </w:r>
      <w:r>
        <w:rPr>
          <w:rFonts w:ascii="Times New Roman"/>
          <w:b w:val="false"/>
          <w:i w:val="false"/>
          <w:color w:val="000000"/>
          <w:sz w:val="28"/>
        </w:rPr>
        <w:t>
</w:t>
      </w:r>
    </w:p>
    <w:bookmarkStart w:name="z64" w:id="26"/>
    <w:p>
      <w:pPr>
        <w:spacing w:after="0"/>
        <w:ind w:left="0"/>
        <w:jc w:val="both"/>
      </w:pPr>
      <w:r>
        <w:rPr>
          <w:rFonts w:ascii="Times New Roman"/>
          <w:b w:val="false"/>
          <w:i w:val="false"/>
          <w:color w:val="000000"/>
          <w:sz w:val="28"/>
        </w:rPr>
        <w:t xml:space="preserve">
      10-1. Өтініште төлемдер жүргізу үшін банк және банк шотының нөмірі туралы мәліметтер болмаған жағдайда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5) және 6) тармақшаларында көрсетілген адамдар төтенше жағдай мерзімі аяқталған немесе тоқтатылған күннен бастап бір айдан кешіктірілмейтін мерзімде Мемлекеттік корпорацияның бөлімшесіне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тәсілдер арқылы жетіспейтін мәліметтерді ұсынады.</w:t>
      </w:r>
    </w:p>
    <w:bookmarkEnd w:id="26"/>
    <w:p>
      <w:pPr>
        <w:spacing w:after="0"/>
        <w:ind w:left="0"/>
        <w:jc w:val="both"/>
      </w:pPr>
      <w:r>
        <w:rPr>
          <w:rFonts w:ascii="Times New Roman"/>
          <w:b w:val="false"/>
          <w:i w:val="false"/>
          <w:color w:val="000000"/>
          <w:sz w:val="28"/>
        </w:rPr>
        <w:t>
      Төлемдерді жүзеге асыру үшін банк және банк шотының нөмірі туралы мәліметтер автоматтандырылған режимде бұдан бұрын қалыптастырылған ІЭМ-ге енгізіледі, ІЭМ-ді көрсетілген мәліметтермен толықтыру туралы ақпарат автоматты түрде қордың филиалы мен Мемлекеттік корпорацияға жіберіледі.</w:t>
      </w:r>
    </w:p>
    <w:p>
      <w:pPr>
        <w:spacing w:after="0"/>
        <w:ind w:left="0"/>
        <w:jc w:val="both"/>
      </w:pPr>
      <w:r>
        <w:rPr>
          <w:rFonts w:ascii="Times New Roman"/>
          <w:b w:val="false"/>
          <w:i w:val="false"/>
          <w:color w:val="000000"/>
          <w:sz w:val="28"/>
        </w:rPr>
        <w:t xml:space="preserve">
      Бұл ретте өтініш берушіде банк шотының нөмірі болмаған жағдайда өтініш беруші әлеуметтік төлем сомасын ұялы байланыс операторы абонентінің жеке шотына аудару үшін өзіне тіркелген абоненттік нөмірді ұсынады. </w:t>
      </w:r>
    </w:p>
    <w:p>
      <w:pPr>
        <w:spacing w:after="0"/>
        <w:ind w:left="0"/>
        <w:jc w:val="both"/>
      </w:pPr>
      <w:r>
        <w:rPr>
          <w:rFonts w:ascii="Times New Roman"/>
          <w:b w:val="false"/>
          <w:i w:val="false"/>
          <w:color w:val="000000"/>
          <w:sz w:val="28"/>
        </w:rPr>
        <w:t xml:space="preserve">
      Өтініш беруші әлеуметтік төлем сомасын есептеу үшін абоненттік нөмір ұсынған жағдайда Мемлекеттік корпорацияның бөлімшесі мәліметтерді алған күннен бастап бір жұмыс күні ішінде өтініш берушінің мобильді телефон нөмірі, тегі, аты, әкесінің аты (бар болса), сондай-ақ жеке сәйкестендіру нөмірі туралы мәліметтерді ұялы байланыс операторына жібереді. </w:t>
      </w:r>
    </w:p>
    <w:p>
      <w:pPr>
        <w:spacing w:after="0"/>
        <w:ind w:left="0"/>
        <w:jc w:val="both"/>
      </w:pPr>
      <w:r>
        <w:rPr>
          <w:rFonts w:ascii="Times New Roman"/>
          <w:b w:val="false"/>
          <w:i w:val="false"/>
          <w:color w:val="000000"/>
          <w:sz w:val="28"/>
        </w:rPr>
        <w:t xml:space="preserve">
      Ұялы байланыс операторы өтініш берушіні және оның абоненттік нөмірінің оператор желісіне тиесілігін сәйкестендіруді жүзеге асырады және нәтижесін Мемлекеттік корпорацияның бөлімшесіне жібереді. </w:t>
      </w:r>
    </w:p>
    <w:p>
      <w:pPr>
        <w:spacing w:after="0"/>
        <w:ind w:left="0"/>
        <w:jc w:val="both"/>
      </w:pPr>
      <w:r>
        <w:rPr>
          <w:rFonts w:ascii="Times New Roman"/>
          <w:b w:val="false"/>
          <w:i w:val="false"/>
          <w:color w:val="000000"/>
          <w:sz w:val="28"/>
        </w:rPr>
        <w:t>
      Бұл ретте ұялы байланыс операторы өтініш берушіні және ол өтініште көрсеткен абонеттік нөмірдің оған тиесілі екенін сәйкестендірудің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жаңа редакцияда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xml:space="preserve">
      11. Аудандық (қалалық) штабтың қорытындысында төтенше жағдай кезеңінде қызметінің шектелуіне байланысты кірісінен айырылған адамдардың тізбесі айқындалады. </w:t>
      </w:r>
    </w:p>
    <w:bookmarkEnd w:id="27"/>
    <w:p>
      <w:pPr>
        <w:spacing w:after="0"/>
        <w:ind w:left="0"/>
        <w:jc w:val="both"/>
      </w:pPr>
      <w:r>
        <w:rPr>
          <w:rFonts w:ascii="Times New Roman"/>
          <w:b w:val="false"/>
          <w:i w:val="false"/>
          <w:color w:val="000000"/>
          <w:sz w:val="28"/>
        </w:rPr>
        <w:t>
      Аудандық (қалалық) штабтың қорытындысы және әлеуметтік төлем тағайындауға өтініш Мемлекеттік корпорацияның филиалына осы Қағидалардың 8-тармағында көзделген әлеуметтік төлем тағайындауға өтініш тіркелген күннен бастап 1 жұмыс күнінен кешіктірілмей жіберіледі.</w:t>
      </w:r>
    </w:p>
    <w:bookmarkStart w:name="z41" w:id="28"/>
    <w:p>
      <w:pPr>
        <w:spacing w:after="0"/>
        <w:ind w:left="0"/>
        <w:jc w:val="both"/>
      </w:pPr>
      <w:r>
        <w:rPr>
          <w:rFonts w:ascii="Times New Roman"/>
          <w:b w:val="false"/>
          <w:i w:val="false"/>
          <w:color w:val="000000"/>
          <w:sz w:val="28"/>
        </w:rPr>
        <w:t>
      12. Қорытынды беруден бас тартуды аудандық (қалалық) штаб келесі жағдайларда шығарады:</w:t>
      </w:r>
    </w:p>
    <w:bookmarkEnd w:id="28"/>
    <w:bookmarkStart w:name="z42"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мәліметтер болмаған кезде;</w:t>
      </w:r>
    </w:p>
    <w:bookmarkEnd w:id="29"/>
    <w:bookmarkStart w:name="z43" w:id="30"/>
    <w:p>
      <w:pPr>
        <w:spacing w:after="0"/>
        <w:ind w:left="0"/>
        <w:jc w:val="both"/>
      </w:pPr>
      <w:r>
        <w:rPr>
          <w:rFonts w:ascii="Times New Roman"/>
          <w:b w:val="false"/>
          <w:i w:val="false"/>
          <w:color w:val="000000"/>
          <w:sz w:val="28"/>
        </w:rPr>
        <w:t>
      2) егер әлеуметтік аударымдарды төлеуші шағын немесе орта кәсіпкерлік субъектісіне немесе карантин енгізілген елді мекендерде қызметін жүзеге асыратын ірі кәсіпкерлік субъектісіне немесе коммерциялық емес ұйымдарға жатпайтын болса;</w:t>
      </w:r>
    </w:p>
    <w:bookmarkEnd w:id="30"/>
    <w:bookmarkStart w:name="z44" w:id="31"/>
    <w:p>
      <w:pPr>
        <w:spacing w:after="0"/>
        <w:ind w:left="0"/>
        <w:jc w:val="both"/>
      </w:pPr>
      <w:r>
        <w:rPr>
          <w:rFonts w:ascii="Times New Roman"/>
          <w:b w:val="false"/>
          <w:i w:val="false"/>
          <w:color w:val="000000"/>
          <w:sz w:val="28"/>
        </w:rPr>
        <w:t>
      3) егер әлеуметтік аударымдарды төлеуші акциялары және жарғылық капиталындағы үлестері тікелей немесе жанама түрде мемлекетке тиесілі заңды тұлға, екінші деңгейдегі банк, банк операцияларының жекелеген түрлерін жүзеге асыратын ұйым болып табылса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(18.04.2020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төлем төтенше жағдай кезеңіне әлеуметтік төлем тағайындауға өтініш берілген күннен бастап бір рет тағайындалады және "Республикалық бюджет туралы" Қазақстан Республикасының Заңында тиісті қаржы жылына белгіленген ең төменгі жалақы мөлшерінде белгіленеді.</w:t>
      </w:r>
    </w:p>
    <w:p>
      <w:pPr>
        <w:spacing w:after="0"/>
        <w:ind w:left="0"/>
        <w:jc w:val="both"/>
      </w:pPr>
      <w:r>
        <w:rPr>
          <w:rFonts w:ascii="Times New Roman"/>
          <w:b w:val="false"/>
          <w:i w:val="false"/>
          <w:color w:val="000000"/>
          <w:sz w:val="28"/>
        </w:rPr>
        <w:t>
      Төтенше жағдай туралы" Қазақстан Республикасының Заңына сәйкес төтенше жағдай ұзартылған кезде әлеуметтік төлем алушыларға әлеуметтік төлем тағайындау туралы шешім төтенше жағдай кезеңіне ұзартылады және төтенше жағдай орын алған әр айға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14. Мемлекеттік корпорацияның филиалы осы Қағидалардың 9 және 11-тармақтарында көзделген әлеуметтік төлемдерді тағайындауға өтініштерді, ал өтінішті әлеуметтік аударымдарды төлеуші берген жағдайда аудандық (қалалық) штабтың қорытындысын қабылдаған күннен бастап бір жұмыс күні ішінде құжаттар топтамасының толықтығын тексереді.</w:t>
      </w:r>
    </w:p>
    <w:bookmarkEnd w:id="32"/>
    <w:p>
      <w:pPr>
        <w:spacing w:after="0"/>
        <w:ind w:left="0"/>
        <w:jc w:val="both"/>
      </w:pPr>
      <w:r>
        <w:rPr>
          <w:rFonts w:ascii="Times New Roman"/>
          <w:b w:val="false"/>
          <w:i w:val="false"/>
          <w:color w:val="000000"/>
          <w:sz w:val="28"/>
        </w:rPr>
        <w:t xml:space="preserve">
      Мемлекеттік корпорацияның бөлімшесі электрондық іс макетін (бұдан әрі - ЭІМ) жасайды, онда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өтініштен тағайындау үшін қажетті мәліметтер, ал өтінішті әлеуметтік аударымдарды төлеуші ұсынған жағдайда аудандық (қалалық) штаб қорытындысынан мәліметтер, міндетті әлеуметтік сақтандыру жүйесіне немесе зейнетақы жүйесіне қатысу өтілі туралы анықтама,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3-тармақта көрсетілген әр адамға жеке әлеуметтік төлемдерді тағайындау (немесе тағайындаудан бас тарту) туралы шешім жобасы автоматты түрде енгізіледі.</w:t>
      </w:r>
    </w:p>
    <w:p>
      <w:pPr>
        <w:spacing w:after="0"/>
        <w:ind w:left="0"/>
        <w:jc w:val="both"/>
      </w:pPr>
      <w:r>
        <w:rPr>
          <w:rFonts w:ascii="Times New Roman"/>
          <w:b w:val="false"/>
          <w:i w:val="false"/>
          <w:color w:val="000000"/>
          <w:sz w:val="28"/>
        </w:rPr>
        <w:t xml:space="preserve">
      Қалыптастырылған ЭІМ қордың филиалына жіберіледі. </w:t>
      </w:r>
    </w:p>
    <w:bookmarkStart w:name="z72" w:id="33"/>
    <w:p>
      <w:pPr>
        <w:spacing w:after="0"/>
        <w:ind w:left="0"/>
        <w:jc w:val="both"/>
      </w:pPr>
      <w:r>
        <w:rPr>
          <w:rFonts w:ascii="Times New Roman"/>
          <w:b w:val="false"/>
          <w:i w:val="false"/>
          <w:color w:val="000000"/>
          <w:sz w:val="28"/>
        </w:rPr>
        <w:t xml:space="preserve">
      14-1. Мемлекеттік корпорацияның бөлімшесі қор филиалының осы Қағидаларға 8-қосымшаға сәйкес нысан бойынша әлеуметтік төлемді тоқтату туралы шешімінің негізінде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әлеуметтік төлемді тоқтатады.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 w:id="34"/>
    <w:p>
      <w:pPr>
        <w:spacing w:after="0"/>
        <w:ind w:left="0"/>
        <w:jc w:val="both"/>
      </w:pPr>
      <w:r>
        <w:rPr>
          <w:rFonts w:ascii="Times New Roman"/>
          <w:b w:val="false"/>
          <w:i w:val="false"/>
          <w:color w:val="000000"/>
          <w:sz w:val="28"/>
        </w:rPr>
        <w:t>
      15-1.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жағдайда, төтенше жағдай аяқталған немесе тоқтатылған күннен бастап бір ай өткен соң әлеуметтік төлем тағайындау туралы шешімнің күшін жою туралы шешім жобасы автоматты түрде жасалады.</w:t>
      </w:r>
    </w:p>
    <w:bookmarkEnd w:id="34"/>
    <w:p>
      <w:pPr>
        <w:spacing w:after="0"/>
        <w:ind w:left="0"/>
        <w:jc w:val="both"/>
      </w:pPr>
      <w:r>
        <w:rPr>
          <w:rFonts w:ascii="Times New Roman"/>
          <w:b w:val="false"/>
          <w:i w:val="false"/>
          <w:color w:val="000000"/>
          <w:sz w:val="28"/>
        </w:rPr>
        <w:t>
      Қордың филиалы 1 жұмыс күні ішінде әлеуметтік төлемдер тағайындау туралы шешімнің күшін жою туралы шешім жобасымен ІЭМ-ді қарап, шешім қабылдайды және мәліметтерді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xml:space="preserve">
      16. Мемлекеттік корпорация қордың филиалы бекіткен әлеуметтік төлем тағайындау туралы шешімдердің негізінде бір жұмыс күні ішінде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алушыларға тағайындалған әлеуметтік төлемдер сомасын қоспағанда, тағайындалған әлеуметтік төлемдер сомасын әлеуметтік төлемдерге қаражат қажеттілігіне қосуды қамтамасыз етеді. </w:t>
      </w:r>
    </w:p>
    <w:bookmarkEnd w:id="35"/>
    <w:p>
      <w:pPr>
        <w:spacing w:after="0"/>
        <w:ind w:left="0"/>
        <w:jc w:val="both"/>
      </w:pPr>
      <w:r>
        <w:rPr>
          <w:rFonts w:ascii="Times New Roman"/>
          <w:b w:val="false"/>
          <w:i w:val="false"/>
          <w:color w:val="000000"/>
          <w:sz w:val="28"/>
        </w:rPr>
        <w:t xml:space="preserve">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алушыларға тағайындалған әлеуметтік төлемдер сомасын Мемлекеттік корпорация осы Қағидалардың </w:t>
      </w:r>
      <w:r>
        <w:rPr>
          <w:rFonts w:ascii="Times New Roman"/>
          <w:b w:val="false"/>
          <w:i w:val="false"/>
          <w:color w:val="000000"/>
          <w:sz w:val="28"/>
        </w:rPr>
        <w:t>10-1-тармағының</w:t>
      </w:r>
      <w:r>
        <w:rPr>
          <w:rFonts w:ascii="Times New Roman"/>
          <w:b w:val="false"/>
          <w:i w:val="false"/>
          <w:color w:val="000000"/>
          <w:sz w:val="28"/>
        </w:rPr>
        <w:t xml:space="preserve"> екінші бөлігінде көзделген ақпаратты алған күннен бастап 1 жұмыс күні ішінде әлеуметтік төлемдерге қаражат қажеттілігіне қосады.</w:t>
      </w:r>
    </w:p>
    <w:p>
      <w:pPr>
        <w:spacing w:after="0"/>
        <w:ind w:left="0"/>
        <w:jc w:val="both"/>
      </w:pPr>
      <w:r>
        <w:rPr>
          <w:rFonts w:ascii="Times New Roman"/>
          <w:b w:val="false"/>
          <w:i w:val="false"/>
          <w:color w:val="000000"/>
          <w:sz w:val="28"/>
        </w:rPr>
        <w:t>
      Мемлекеттік корпорация әлеуметтік төлемдерге қаражат қажеттілігін күн сайын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xml:space="preserve">
      17. Қор график бойынша әлеуметтік төлемдерді жүзеге асыру үшін күн сайын Мемлекеттік корпорацияны қаржыландыруды жүргізеді. </w:t>
      </w:r>
    </w:p>
    <w:bookmarkEnd w:id="36"/>
    <w:bookmarkStart w:name="z50" w:id="37"/>
    <w:p>
      <w:pPr>
        <w:spacing w:after="0"/>
        <w:ind w:left="0"/>
        <w:jc w:val="both"/>
      </w:pPr>
      <w:r>
        <w:rPr>
          <w:rFonts w:ascii="Times New Roman"/>
          <w:b w:val="false"/>
          <w:i w:val="false"/>
          <w:color w:val="000000"/>
          <w:sz w:val="28"/>
        </w:rPr>
        <w:t xml:space="preserve">
      18. Мемлекеттік корпорация қаражатты алып, бір жұмыс күні ішінде графикке сәйкес әлеуметтік төлемдер төлеуге төлем тапсырмаларын қалыптастырады және өтініште көрсетілген тәсілмен қаражат аудару арқылы алушыларға әлеуметтік төлемдерді жүзеге асырады. </w:t>
      </w:r>
    </w:p>
    <w:bookmarkEnd w:id="37"/>
    <w:p>
      <w:pPr>
        <w:spacing w:after="0"/>
        <w:ind w:left="0"/>
        <w:jc w:val="both"/>
      </w:pPr>
      <w:r>
        <w:rPr>
          <w:rFonts w:ascii="Times New Roman"/>
          <w:b w:val="false"/>
          <w:i w:val="false"/>
          <w:color w:val="000000"/>
          <w:sz w:val="28"/>
        </w:rPr>
        <w:t xml:space="preserve">
      Ұялы байланыс операторы бір жұмыс күні ішінде әлеуметтік төлемдер сомасының ұялы байланыс операторы абонентінің өзіне тіркелген жеке шотына түсуін қамтамасыз етеді. </w:t>
      </w:r>
    </w:p>
    <w:p>
      <w:pPr>
        <w:spacing w:after="0"/>
        <w:ind w:left="0"/>
        <w:jc w:val="both"/>
      </w:pPr>
      <w:r>
        <w:rPr>
          <w:rFonts w:ascii="Times New Roman"/>
          <w:b w:val="false"/>
          <w:i w:val="false"/>
          <w:color w:val="000000"/>
          <w:sz w:val="28"/>
        </w:rPr>
        <w:t>
      Мемлекеттік корпорация және қор есепті айдан кейінгі айдың 20-күнінен кешіктірмей әлеуметтік төлемдердің жүргізілген сомалары, сондай-ақ артық есептелген (төленген) әлеуметтік төлемдерді қайтару бойынша салыстырып тексеру актісіне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xml:space="preserve">
      19. Әлеуметтік төлемдер төтенше жағдай кезеңінде күн сайын жүзеге асырылады. </w:t>
      </w:r>
    </w:p>
    <w:bookmarkEnd w:id="38"/>
    <w:bookmarkStart w:name="z52" w:id="39"/>
    <w:p>
      <w:pPr>
        <w:spacing w:after="0"/>
        <w:ind w:left="0"/>
        <w:jc w:val="both"/>
      </w:pPr>
      <w:r>
        <w:rPr>
          <w:rFonts w:ascii="Times New Roman"/>
          <w:b w:val="false"/>
          <w:i w:val="false"/>
          <w:color w:val="000000"/>
          <w:sz w:val="28"/>
        </w:rPr>
        <w:t xml:space="preserve">
      20. Мемлекеттік корпорацияның бөлімшесі еңбек демалысында жүрген жұмыскерлердің тізімінде бар болған кезде,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анықтама болған кезде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адамдарға қордың филиалы қабылдаған әлеуметтік төлемді тағайындау немесе тағайындаудан бас тарту туралы шешім туралы мобильді телефонына sms-хабар жіберу арқылы хабарлайды.</w:t>
      </w:r>
    </w:p>
    <w:bookmarkEnd w:id="39"/>
    <w:p>
      <w:pPr>
        <w:spacing w:after="0"/>
        <w:ind w:left="0"/>
        <w:jc w:val="both"/>
      </w:pPr>
      <w:r>
        <w:rPr>
          <w:rFonts w:ascii="Times New Roman"/>
          <w:b w:val="false"/>
          <w:i w:val="false"/>
          <w:color w:val="000000"/>
          <w:sz w:val="28"/>
        </w:rPr>
        <w:t>
      Мемлекеттік корпорацияның бөлімшесі әлеуметтік төлем тағайындалған адамдарды қордың филиалы қабылдаған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бермеуіне байланысты әлеуметтік төлемдерді тағайындау туралы шешімнің күшін жою туралы шешім жөнінде смс-хабар жіберу арқылы автоматты режимде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06.05.2020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21. Мыналар:</w:t>
      </w:r>
    </w:p>
    <w:bookmarkEnd w:id="40"/>
    <w:p>
      <w:pPr>
        <w:spacing w:after="0"/>
        <w:ind w:left="0"/>
        <w:jc w:val="both"/>
      </w:pPr>
      <w:r>
        <w:rPr>
          <w:rFonts w:ascii="Times New Roman"/>
          <w:b w:val="false"/>
          <w:i w:val="false"/>
          <w:color w:val="000000"/>
          <w:sz w:val="28"/>
        </w:rPr>
        <w:t>
      1) әлеуметтік төлем алушының жоғалған кірісінің қалпына келтірілуі;</w:t>
      </w:r>
    </w:p>
    <w:p>
      <w:pPr>
        <w:spacing w:after="0"/>
        <w:ind w:left="0"/>
        <w:jc w:val="both"/>
      </w:pPr>
      <w:r>
        <w:rPr>
          <w:rFonts w:ascii="Times New Roman"/>
          <w:b w:val="false"/>
          <w:i w:val="false"/>
          <w:color w:val="000000"/>
          <w:sz w:val="28"/>
        </w:rPr>
        <w:t>
      2) әлеуметтік төлем алушының қайтыс болуы;</w:t>
      </w:r>
    </w:p>
    <w:p>
      <w:pPr>
        <w:spacing w:after="0"/>
        <w:ind w:left="0"/>
        <w:jc w:val="both"/>
      </w:pPr>
      <w:r>
        <w:rPr>
          <w:rFonts w:ascii="Times New Roman"/>
          <w:b w:val="false"/>
          <w:i w:val="false"/>
          <w:color w:val="000000"/>
          <w:sz w:val="28"/>
        </w:rPr>
        <w:t>
      2-1) бұдан бұрын берілген өтініштің күшін жоюға арналған өтінім;</w:t>
      </w:r>
    </w:p>
    <w:p>
      <w:pPr>
        <w:spacing w:after="0"/>
        <w:ind w:left="0"/>
        <w:jc w:val="both"/>
      </w:pPr>
      <w:r>
        <w:rPr>
          <w:rFonts w:ascii="Times New Roman"/>
          <w:b w:val="false"/>
          <w:i w:val="false"/>
          <w:color w:val="000000"/>
          <w:sz w:val="28"/>
        </w:rPr>
        <w:t xml:space="preserve">
      3) әлеуметтік төлемдерді алушының осы Қағидалардың 10-тармағында көрсетілген тәсілдермен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әлеуметтік төлемдер сомаларын қайтару туралы өтініші әлеуметтік төлемдерді тоқтатуға негіз болып табылады. </w:t>
      </w:r>
    </w:p>
    <w:p>
      <w:pPr>
        <w:spacing w:after="0"/>
        <w:ind w:left="0"/>
        <w:jc w:val="both"/>
      </w:pPr>
      <w:r>
        <w:rPr>
          <w:rFonts w:ascii="Times New Roman"/>
          <w:b w:val="false"/>
          <w:i w:val="false"/>
          <w:color w:val="000000"/>
          <w:sz w:val="28"/>
        </w:rPr>
        <w:t>
      Бұл ретте, осы тармақтың 3) тармақшасында көзделген өтініш Қазақстан Республикасының заңнамасында белгіленген тәртіппен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Еңбек және халықты әлеуметтік қорғау министрінің 15.04.2020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Еңбек және халықты әлеуметтік қорғау министрінің 06.05.2020 </w:t>
      </w:r>
      <w:r>
        <w:rPr>
          <w:rFonts w:ascii="Times New Roman"/>
          <w:b w:val="false"/>
          <w:i w:val="false"/>
          <w:color w:val="000000"/>
          <w:sz w:val="28"/>
        </w:rPr>
        <w:t>№ 161</w:t>
      </w:r>
      <w:r>
        <w:rPr>
          <w:rFonts w:ascii="Times New Roman"/>
          <w:b w:val="false"/>
          <w:i w:val="false"/>
          <w:color w:val="ff0000"/>
          <w:sz w:val="28"/>
        </w:rPr>
        <w:t xml:space="preserve"> (18.04.2020 бастап қолданысқа енгізіледі) бұйрықтарымен.</w:t>
      </w:r>
      <w:r>
        <w:br/>
      </w:r>
      <w:r>
        <w:rPr>
          <w:rFonts w:ascii="Times New Roman"/>
          <w:b w:val="false"/>
          <w:i w:val="false"/>
          <w:color w:val="000000"/>
          <w:sz w:val="28"/>
        </w:rPr>
        <w:t>
</w:t>
      </w:r>
    </w:p>
    <w:bookmarkStart w:name="z75" w:id="41"/>
    <w:p>
      <w:pPr>
        <w:spacing w:after="0"/>
        <w:ind w:left="0"/>
        <w:jc w:val="left"/>
      </w:pPr>
      <w:r>
        <w:rPr>
          <w:rFonts w:ascii="Times New Roman"/>
          <w:b/>
          <w:i w:val="false"/>
          <w:color w:val="000000"/>
        </w:rPr>
        <w:t xml:space="preserve"> 4-тарау. Әлеуметтік төлем тағайындаудан бас тарту туралы қабылданған шешімдерді қарау тәртібі</w:t>
      </w:r>
    </w:p>
    <w:bookmarkEnd w:id="41"/>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4-тарау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Халықты жұмыспен қамту мәселелері жөніндегі аудандық (қалалық) штабтың 20__ жылғы __ _________ № __ қорытындысы Халықты жұмыспен қамту мәселелері жөніндегі аудандық (қалалық) штаб төтенше жағдай кезеңінде қызметінің шектелуіне байланысты кірісінен айырылуына байланысты әлеуметтік қолдау көрсетуге  ________________________________________________________  (ұйымның атауы/өтінім берушінің (Т.А.Ә. (бар болса)</w:t>
      </w:r>
    </w:p>
    <w:p>
      <w:pPr>
        <w:spacing w:after="0"/>
        <w:ind w:left="0"/>
        <w:jc w:val="both"/>
      </w:pPr>
      <w:r>
        <w:rPr>
          <w:rFonts w:ascii="Times New Roman"/>
          <w:b w:val="false"/>
          <w:i w:val="false"/>
          <w:color w:val="000000"/>
          <w:sz w:val="28"/>
        </w:rPr>
        <w:t xml:space="preserve">
      өтінішін қарап, Төтенше жағдай кезеңінде міндетті әлеуметтік сақтандыру жүйесіне </w:t>
      </w:r>
    </w:p>
    <w:p>
      <w:pPr>
        <w:spacing w:after="0"/>
        <w:ind w:left="0"/>
        <w:jc w:val="both"/>
      </w:pPr>
      <w:r>
        <w:rPr>
          <w:rFonts w:ascii="Times New Roman"/>
          <w:b w:val="false"/>
          <w:i w:val="false"/>
          <w:color w:val="000000"/>
          <w:sz w:val="28"/>
        </w:rPr>
        <w:t xml:space="preserve">
      қатысушыларға және нысанасы жұмыстарды орындау (қызметтерді көрсету) болып </w:t>
      </w:r>
    </w:p>
    <w:p>
      <w:pPr>
        <w:spacing w:after="0"/>
        <w:ind w:left="0"/>
        <w:jc w:val="both"/>
      </w:pPr>
      <w:r>
        <w:rPr>
          <w:rFonts w:ascii="Times New Roman"/>
          <w:b w:val="false"/>
          <w:i w:val="false"/>
          <w:color w:val="000000"/>
          <w:sz w:val="28"/>
        </w:rPr>
        <w:t xml:space="preserve">
      табылатын азаматтық-құқықтық сипаттағы шарттар бойынша кіріс алатын, салық агенттері </w:t>
      </w:r>
    </w:p>
    <w:p>
      <w:pPr>
        <w:spacing w:after="0"/>
        <w:ind w:left="0"/>
        <w:jc w:val="both"/>
      </w:pPr>
      <w:r>
        <w:rPr>
          <w:rFonts w:ascii="Times New Roman"/>
          <w:b w:val="false"/>
          <w:i w:val="false"/>
          <w:color w:val="000000"/>
          <w:sz w:val="28"/>
        </w:rPr>
        <w:t xml:space="preserve">
      олар үшін міндетті зейнетақы жарналарын төлеген жеке тұлғаларға әлеуметтік төлемдерді </w:t>
      </w:r>
    </w:p>
    <w:p>
      <w:pPr>
        <w:spacing w:after="0"/>
        <w:ind w:left="0"/>
        <w:jc w:val="both"/>
      </w:pPr>
      <w:r>
        <w:rPr>
          <w:rFonts w:ascii="Times New Roman"/>
          <w:b w:val="false"/>
          <w:i w:val="false"/>
          <w:color w:val="000000"/>
          <w:sz w:val="28"/>
        </w:rPr>
        <w:t xml:space="preserve">
      жүзеге асыру қағидаларының 4-тармағы негізінде ұсынылған тізім бойынша жалақысы </w:t>
      </w:r>
    </w:p>
    <w:p>
      <w:pPr>
        <w:spacing w:after="0"/>
        <w:ind w:left="0"/>
        <w:jc w:val="both"/>
      </w:pPr>
      <w:r>
        <w:rPr>
          <w:rFonts w:ascii="Times New Roman"/>
          <w:b w:val="false"/>
          <w:i w:val="false"/>
          <w:color w:val="000000"/>
          <w:sz w:val="28"/>
        </w:rPr>
        <w:t xml:space="preserve">
      сақталмайтын демалыстағы жұмыскерлерге төтенше жағдай кезеңінде қызметтің шектелуіне </w:t>
      </w:r>
    </w:p>
    <w:p>
      <w:pPr>
        <w:spacing w:after="0"/>
        <w:ind w:left="0"/>
        <w:jc w:val="both"/>
      </w:pPr>
      <w:r>
        <w:rPr>
          <w:rFonts w:ascii="Times New Roman"/>
          <w:b w:val="false"/>
          <w:i w:val="false"/>
          <w:color w:val="000000"/>
          <w:sz w:val="28"/>
        </w:rPr>
        <w:t xml:space="preserve">
      байланысты кірісінен айырылуына байланысты әлеуметтік төлемдер тағайындау жолымен </w:t>
      </w:r>
    </w:p>
    <w:p>
      <w:pPr>
        <w:spacing w:after="0"/>
        <w:ind w:left="0"/>
        <w:jc w:val="both"/>
      </w:pPr>
      <w:r>
        <w:rPr>
          <w:rFonts w:ascii="Times New Roman"/>
          <w:b w:val="false"/>
          <w:i w:val="false"/>
          <w:color w:val="000000"/>
          <w:sz w:val="28"/>
        </w:rPr>
        <w:t xml:space="preserve">
      төтенше жағдай кезеңінде қызметінің шектелуіне байланысты кірісінен айырылған </w:t>
      </w:r>
    </w:p>
    <w:p>
      <w:pPr>
        <w:spacing w:after="0"/>
        <w:ind w:left="0"/>
        <w:jc w:val="both"/>
      </w:pPr>
      <w:r>
        <w:rPr>
          <w:rFonts w:ascii="Times New Roman"/>
          <w:b w:val="false"/>
          <w:i w:val="false"/>
          <w:color w:val="000000"/>
          <w:sz w:val="28"/>
        </w:rPr>
        <w:t>
      адамдардың тізімін анықтау туралы қорытынды шығарады.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Комиссия мүшелері*: 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ескертпе: тек қағаз жеткізгіште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42"/>
    <w:p>
      <w:pPr>
        <w:spacing w:after="0"/>
        <w:ind w:left="0"/>
        <w:jc w:val="left"/>
      </w:pPr>
      <w:r>
        <w:rPr>
          <w:rFonts w:ascii="Times New Roman"/>
          <w:b/>
          <w:i w:val="false"/>
          <w:color w:val="000000"/>
        </w:rPr>
        <w:t xml:space="preserve"> Төтенше жағдай кезеңінде қызметтің шектелуіне байланысты кірістен айырылу жағдайына әлеуметтік төлем тағайындауға өтініш</w:t>
      </w:r>
    </w:p>
    <w:bookmarkEnd w:id="42"/>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06.05.2020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Тегі, аты, әкесінің аты (бар болса)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xml:space="preserve">
      Әлеуметтік төлем алу тәсілі: банк шоты/ әлеуметтік төлем сомасын ұялы байланыс </w:t>
      </w:r>
    </w:p>
    <w:p>
      <w:pPr>
        <w:spacing w:after="0"/>
        <w:ind w:left="0"/>
        <w:jc w:val="both"/>
      </w:pPr>
      <w:r>
        <w:rPr>
          <w:rFonts w:ascii="Times New Roman"/>
          <w:b w:val="false"/>
          <w:i w:val="false"/>
          <w:color w:val="000000"/>
          <w:sz w:val="28"/>
        </w:rPr>
        <w:t>
      операторы абонентінің жеке шотына аударуға арналған абоненттік нөмір</w:t>
      </w:r>
    </w:p>
    <w:p>
      <w:pPr>
        <w:spacing w:after="0"/>
        <w:ind w:left="0"/>
        <w:jc w:val="both"/>
      </w:pPr>
      <w:r>
        <w:rPr>
          <w:rFonts w:ascii="Times New Roman"/>
          <w:b w:val="false"/>
          <w:i w:val="false"/>
          <w:color w:val="000000"/>
          <w:sz w:val="28"/>
        </w:rPr>
        <w:t>
      Банктің атауы (бар болса) ____________________________________________________</w:t>
      </w:r>
    </w:p>
    <w:p>
      <w:pPr>
        <w:spacing w:after="0"/>
        <w:ind w:left="0"/>
        <w:jc w:val="both"/>
      </w:pPr>
      <w:r>
        <w:rPr>
          <w:rFonts w:ascii="Times New Roman"/>
          <w:b w:val="false"/>
          <w:i w:val="false"/>
          <w:color w:val="000000"/>
          <w:sz w:val="28"/>
        </w:rPr>
        <w:t>
      Банк шотының нөмірі (бар болса)______________________________________________</w:t>
      </w:r>
    </w:p>
    <w:p>
      <w:pPr>
        <w:spacing w:after="0"/>
        <w:ind w:left="0"/>
        <w:jc w:val="both"/>
      </w:pPr>
      <w:r>
        <w:rPr>
          <w:rFonts w:ascii="Times New Roman"/>
          <w:b w:val="false"/>
          <w:i w:val="false"/>
          <w:color w:val="000000"/>
          <w:sz w:val="28"/>
        </w:rPr>
        <w:t>
      Пошта мекенжайы (көрсетілетін қызметті алушының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____________________ E-mail ________________________________________</w:t>
      </w:r>
    </w:p>
    <w:p>
      <w:pPr>
        <w:spacing w:after="0"/>
        <w:ind w:left="0"/>
        <w:jc w:val="both"/>
      </w:pPr>
      <w:r>
        <w:rPr>
          <w:rFonts w:ascii="Times New Roman"/>
          <w:b w:val="false"/>
          <w:i w:val="false"/>
          <w:color w:val="000000"/>
          <w:sz w:val="28"/>
        </w:rPr>
        <w:t>
      Жұмыс берушінің БСН/ЖСН _________________________________________________</w:t>
      </w:r>
    </w:p>
    <w:p>
      <w:pPr>
        <w:spacing w:after="0"/>
        <w:ind w:left="0"/>
        <w:jc w:val="both"/>
      </w:pPr>
      <w:r>
        <w:rPr>
          <w:rFonts w:ascii="Times New Roman"/>
          <w:b w:val="false"/>
          <w:i w:val="false"/>
          <w:color w:val="000000"/>
          <w:sz w:val="28"/>
        </w:rPr>
        <w:t>
      (бірнеше жұмыс беруші болған кезде барлық жұмыс берушілердің БСН/ЖСН көрсетіледі)</w:t>
      </w:r>
    </w:p>
    <w:p>
      <w:pPr>
        <w:spacing w:after="0"/>
        <w:ind w:left="0"/>
        <w:jc w:val="both"/>
      </w:pPr>
      <w:r>
        <w:rPr>
          <w:rFonts w:ascii="Times New Roman"/>
          <w:b w:val="false"/>
          <w:i w:val="false"/>
          <w:color w:val="000000"/>
          <w:sz w:val="28"/>
        </w:rPr>
        <w:t xml:space="preserve">
      Маған төтенше жағдай кезеңінде қызметтің шектелуіне байланысты кірістен айырылу </w:t>
      </w:r>
    </w:p>
    <w:p>
      <w:pPr>
        <w:spacing w:after="0"/>
        <w:ind w:left="0"/>
        <w:jc w:val="both"/>
      </w:pPr>
      <w:r>
        <w:rPr>
          <w:rFonts w:ascii="Times New Roman"/>
          <w:b w:val="false"/>
          <w:i w:val="false"/>
          <w:color w:val="000000"/>
          <w:sz w:val="28"/>
        </w:rPr>
        <w:t>
      жағдайына әлеуметтік төлем тағайындауды сұраймын.</w:t>
      </w:r>
    </w:p>
    <w:p>
      <w:pPr>
        <w:spacing w:after="0"/>
        <w:ind w:left="0"/>
        <w:jc w:val="both"/>
      </w:pPr>
      <w:r>
        <w:rPr>
          <w:rFonts w:ascii="Times New Roman"/>
          <w:b w:val="false"/>
          <w:i w:val="false"/>
          <w:color w:val="000000"/>
          <w:sz w:val="28"/>
        </w:rPr>
        <w:t xml:space="preserve">
      Осы арқылы қоса атқарылатын жұмыстан (кәсіпкерлік қызметтен) алынатын кірісті </w:t>
      </w:r>
    </w:p>
    <w:p>
      <w:pPr>
        <w:spacing w:after="0"/>
        <w:ind w:left="0"/>
        <w:jc w:val="both"/>
      </w:pPr>
      <w:r>
        <w:rPr>
          <w:rFonts w:ascii="Times New Roman"/>
          <w:b w:val="false"/>
          <w:i w:val="false"/>
          <w:color w:val="000000"/>
          <w:sz w:val="28"/>
        </w:rPr>
        <w:t>
      қоса алғанда, төтенше жағдай кезеңінде қызметтің шектелуіне байланысты кірістен айырылу фактісін растаймын.</w:t>
      </w:r>
    </w:p>
    <w:p>
      <w:pPr>
        <w:spacing w:after="0"/>
        <w:ind w:left="0"/>
        <w:jc w:val="both"/>
      </w:pPr>
      <w:r>
        <w:rPr>
          <w:rFonts w:ascii="Times New Roman"/>
          <w:b w:val="false"/>
          <w:i w:val="false"/>
          <w:color w:val="000000"/>
          <w:sz w:val="28"/>
        </w:rPr>
        <w:t xml:space="preserve">
      Әлеуметтік төлемдерді тағайындау үшін қажетті дербес деректерімді Қазақстан </w:t>
      </w:r>
    </w:p>
    <w:p>
      <w:pPr>
        <w:spacing w:after="0"/>
        <w:ind w:left="0"/>
        <w:jc w:val="both"/>
      </w:pPr>
      <w:r>
        <w:rPr>
          <w:rFonts w:ascii="Times New Roman"/>
          <w:b w:val="false"/>
          <w:i w:val="false"/>
          <w:color w:val="000000"/>
          <w:sz w:val="28"/>
        </w:rPr>
        <w:t xml:space="preserve">
      Республикасының заңнамасында жол берілетін кез келген тәсілмен жинауға, өңдеуге, сақтауға </w:t>
      </w:r>
    </w:p>
    <w:p>
      <w:pPr>
        <w:spacing w:after="0"/>
        <w:ind w:left="0"/>
        <w:jc w:val="both"/>
      </w:pPr>
      <w:r>
        <w:rPr>
          <w:rFonts w:ascii="Times New Roman"/>
          <w:b w:val="false"/>
          <w:i w:val="false"/>
          <w:color w:val="000000"/>
          <w:sz w:val="28"/>
        </w:rPr>
        <w:t>
      және пайдалануға келісім беремін.</w:t>
      </w:r>
    </w:p>
    <w:p>
      <w:pPr>
        <w:spacing w:after="0"/>
        <w:ind w:left="0"/>
        <w:jc w:val="both"/>
      </w:pPr>
      <w:r>
        <w:rPr>
          <w:rFonts w:ascii="Times New Roman"/>
          <w:b w:val="false"/>
          <w:i w:val="false"/>
          <w:color w:val="000000"/>
          <w:sz w:val="28"/>
        </w:rPr>
        <w:t xml:space="preserve">
      Банк және банк шотының нөмірі туралы немесе әлеуметтік төлем сомасын ұялы </w:t>
      </w:r>
    </w:p>
    <w:p>
      <w:pPr>
        <w:spacing w:after="0"/>
        <w:ind w:left="0"/>
        <w:jc w:val="both"/>
      </w:pPr>
      <w:r>
        <w:rPr>
          <w:rFonts w:ascii="Times New Roman"/>
          <w:b w:val="false"/>
          <w:i w:val="false"/>
          <w:color w:val="000000"/>
          <w:sz w:val="28"/>
        </w:rPr>
        <w:t xml:space="preserve">
      байланыс операторы абонентінің жеке шотына аударуға арналған абоненттік нөмір туралы </w:t>
      </w:r>
    </w:p>
    <w:p>
      <w:pPr>
        <w:spacing w:after="0"/>
        <w:ind w:left="0"/>
        <w:jc w:val="both"/>
      </w:pPr>
      <w:r>
        <w:rPr>
          <w:rFonts w:ascii="Times New Roman"/>
          <w:b w:val="false"/>
          <w:i w:val="false"/>
          <w:color w:val="000000"/>
          <w:sz w:val="28"/>
        </w:rPr>
        <w:t xml:space="preserve">
      мәліметтер ұсынбаған жағдайда, төтенше жағдай аяқталған немесе тоқтатылған күннен бастап </w:t>
      </w:r>
    </w:p>
    <w:p>
      <w:pPr>
        <w:spacing w:after="0"/>
        <w:ind w:left="0"/>
        <w:jc w:val="both"/>
      </w:pPr>
      <w:r>
        <w:rPr>
          <w:rFonts w:ascii="Times New Roman"/>
          <w:b w:val="false"/>
          <w:i w:val="false"/>
          <w:color w:val="000000"/>
          <w:sz w:val="28"/>
        </w:rPr>
        <w:t xml:space="preserve">
      бір ай өткен соң әлеуметтік төлем тағайындау туралы шешімнің күшін жою туралы, </w:t>
      </w:r>
    </w:p>
    <w:p>
      <w:pPr>
        <w:spacing w:after="0"/>
        <w:ind w:left="0"/>
        <w:jc w:val="both"/>
      </w:pPr>
      <w:r>
        <w:rPr>
          <w:rFonts w:ascii="Times New Roman"/>
          <w:b w:val="false"/>
          <w:i w:val="false"/>
          <w:color w:val="000000"/>
          <w:sz w:val="28"/>
        </w:rPr>
        <w:t>
      сондай-ақ жалған ақпарат пен дәйексіз (жалған) құжаттарды беру үшін жауапкершілік туралы ескертілді.</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(SMS арқылы жіберілген бір реттік парольмен қол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3-1-қосымша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Міндетті әлеуметтік сақтандыру жүйесіне немесе жинақтаушы зейнетақы жүйесіне қатысу өтілі туралы анықтама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шоттың №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аударымдар/міндетті зейнетақы жарналарын төлеу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және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Міндетті әлеуметтік сақтандыру жүйесіне/жинақтаушы зейнетақы жүйесіне қатысудың жалпы өтілі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(4-бағаннан күнтізбелік айлардың саны)</w:t>
      </w:r>
    </w:p>
    <w:p>
      <w:pPr>
        <w:spacing w:after="0"/>
        <w:ind w:left="0"/>
        <w:jc w:val="both"/>
      </w:pPr>
      <w:r>
        <w:rPr>
          <w:rFonts w:ascii="Times New Roman"/>
          <w:b w:val="false"/>
          <w:i w:val="false"/>
          <w:color w:val="000000"/>
          <w:sz w:val="28"/>
        </w:rPr>
        <w:t xml:space="preserve">
      Соңғы 24 айдағы әлеуметтік төлемдер мөлшерін есептеу, қайта есептеу үшін орташа </w:t>
      </w:r>
    </w:p>
    <w:p>
      <w:pPr>
        <w:spacing w:after="0"/>
        <w:ind w:left="0"/>
        <w:jc w:val="both"/>
      </w:pPr>
      <w:r>
        <w:rPr>
          <w:rFonts w:ascii="Times New Roman"/>
          <w:b w:val="false"/>
          <w:i w:val="false"/>
          <w:color w:val="000000"/>
          <w:sz w:val="28"/>
        </w:rPr>
        <w:t>
      айлық кіріс______________________________________________________________________</w:t>
      </w:r>
    </w:p>
    <w:p>
      <w:pPr>
        <w:spacing w:after="0"/>
        <w:ind w:left="0"/>
        <w:jc w:val="both"/>
      </w:pPr>
      <w:r>
        <w:rPr>
          <w:rFonts w:ascii="Times New Roman"/>
          <w:b w:val="false"/>
          <w:i w:val="false"/>
          <w:color w:val="000000"/>
          <w:sz w:val="28"/>
        </w:rPr>
        <w:t>
      Жауапты орындаушы:_______________________________________________________</w:t>
      </w:r>
    </w:p>
    <w:p>
      <w:pPr>
        <w:spacing w:after="0"/>
        <w:ind w:left="0"/>
        <w:jc w:val="both"/>
      </w:pPr>
      <w:r>
        <w:rPr>
          <w:rFonts w:ascii="Times New Roman"/>
          <w:b w:val="false"/>
          <w:i w:val="false"/>
          <w:color w:val="000000"/>
          <w:sz w:val="28"/>
        </w:rPr>
        <w:t>
      Үзіндінің күні мен уақыты:___________________________________________________</w:t>
      </w:r>
    </w:p>
    <w:p>
      <w:pPr>
        <w:spacing w:after="0"/>
        <w:ind w:left="0"/>
        <w:jc w:val="both"/>
      </w:pPr>
      <w:r>
        <w:rPr>
          <w:rFonts w:ascii="Times New Roman"/>
          <w:b w:val="false"/>
          <w:i w:val="false"/>
          <w:color w:val="000000"/>
          <w:sz w:val="28"/>
        </w:rPr>
        <w:t>
      Шығарылған күні:__________________________________________________________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_______________________</w:t>
      </w:r>
    </w:p>
    <w:p>
      <w:pPr>
        <w:spacing w:after="0"/>
        <w:ind w:left="0"/>
        <w:jc w:val="both"/>
      </w:pPr>
      <w:r>
        <w:rPr>
          <w:rFonts w:ascii="Times New Roman"/>
          <w:b w:val="false"/>
          <w:i w:val="false"/>
          <w:color w:val="000000"/>
          <w:sz w:val="28"/>
        </w:rPr>
        <w:t>
      Облыс (қала) _______________</w:t>
      </w:r>
    </w:p>
    <w:p>
      <w:pPr>
        <w:spacing w:after="0"/>
        <w:ind w:left="0"/>
        <w:jc w:val="left"/>
      </w:pPr>
      <w:r>
        <w:rPr>
          <w:rFonts w:ascii="Times New Roman"/>
          <w:b/>
          <w:i w:val="false"/>
          <w:color w:val="000000"/>
        </w:rPr>
        <w:t xml:space="preserve"> "Мемлекеттік әлеуметтік сақтандыру қоры" АҚ ______________________ облысы (қаласы) бойынша филиалының төтенше жағдай кезеңінде қызметінің шектелуіне байланысты кірістен айырылу жағдайына әлеуметтік төлем тағайындау немесе тағайындаудан бас тарту туралы</w:t>
      </w:r>
      <w:r>
        <w:br/>
      </w:r>
      <w:r>
        <w:rPr>
          <w:rFonts w:ascii="Times New Roman"/>
          <w:b/>
          <w:i w:val="false"/>
          <w:color w:val="000000"/>
        </w:rPr>
        <w:t>20____ жылғы "___" ___________</w:t>
      </w:r>
      <w:r>
        <w:br/>
      </w:r>
      <w:r>
        <w:rPr>
          <w:rFonts w:ascii="Times New Roman"/>
          <w:b/>
          <w:i w:val="false"/>
          <w:color w:val="000000"/>
        </w:rPr>
        <w:t>№ ___ ШЕШІМІ</w:t>
      </w:r>
    </w:p>
    <w:p>
      <w:pPr>
        <w:spacing w:after="0"/>
        <w:ind w:left="0"/>
        <w:jc w:val="both"/>
      </w:pPr>
      <w:r>
        <w:rPr>
          <w:rFonts w:ascii="Times New Roman"/>
          <w:b w:val="false"/>
          <w:i w:val="false"/>
          <w:color w:val="000000"/>
          <w:sz w:val="28"/>
        </w:rPr>
        <w:t xml:space="preserve">
      1. Тағайындалсын (бас тартылсын): </w:t>
      </w:r>
    </w:p>
    <w:p>
      <w:pPr>
        <w:spacing w:after="0"/>
        <w:ind w:left="0"/>
        <w:jc w:val="both"/>
      </w:pPr>
      <w:r>
        <w:rPr>
          <w:rFonts w:ascii="Times New Roman"/>
          <w:b w:val="false"/>
          <w:i w:val="false"/>
          <w:color w:val="000000"/>
          <w:sz w:val="28"/>
        </w:rPr>
        <w:t>
      Істің № _________________________________________________________________________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болса)___________________________________________________________</w:t>
      </w:r>
    </w:p>
    <w:p>
      <w:pPr>
        <w:spacing w:after="0"/>
        <w:ind w:left="0"/>
        <w:jc w:val="both"/>
      </w:pPr>
      <w:r>
        <w:rPr>
          <w:rFonts w:ascii="Times New Roman"/>
          <w:b w:val="false"/>
          <w:i w:val="false"/>
          <w:color w:val="000000"/>
          <w:sz w:val="28"/>
        </w:rPr>
        <w:t>
      Туған күні ______________________ жынысы ________________________________________</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Жүгінген күні: 20___ жылғы _______________________________________________________.</w:t>
      </w:r>
    </w:p>
    <w:p>
      <w:pPr>
        <w:spacing w:after="0"/>
        <w:ind w:left="0"/>
        <w:jc w:val="both"/>
      </w:pPr>
      <w:r>
        <w:rPr>
          <w:rFonts w:ascii="Times New Roman"/>
          <w:b w:val="false"/>
          <w:i w:val="false"/>
          <w:color w:val="000000"/>
          <w:sz w:val="28"/>
        </w:rPr>
        <w:t xml:space="preserve">
      20___ жылғы " "________________ жағдай бойынша міндетті әлеуметтік сақтандыру </w:t>
      </w:r>
    </w:p>
    <w:p>
      <w:pPr>
        <w:spacing w:after="0"/>
        <w:ind w:left="0"/>
        <w:jc w:val="both"/>
      </w:pPr>
      <w:r>
        <w:rPr>
          <w:rFonts w:ascii="Times New Roman"/>
          <w:b w:val="false"/>
          <w:i w:val="false"/>
          <w:color w:val="000000"/>
          <w:sz w:val="28"/>
        </w:rPr>
        <w:t>
      жүйесіне/жинақтаушы зейнетақы жүйесіне қатысудың жалпы өтілі _____ ай.</w:t>
      </w:r>
    </w:p>
    <w:p>
      <w:pPr>
        <w:spacing w:after="0"/>
        <w:ind w:left="0"/>
        <w:jc w:val="both"/>
      </w:pPr>
      <w:r>
        <w:rPr>
          <w:rFonts w:ascii="Times New Roman"/>
          <w:b w:val="false"/>
          <w:i w:val="false"/>
          <w:color w:val="000000"/>
          <w:sz w:val="28"/>
        </w:rPr>
        <w:t xml:space="preserve">
      20___ жылғы " "_______________ мен 20___ жылғы " "_____________ аралығындағы төтенше </w:t>
      </w:r>
    </w:p>
    <w:p>
      <w:pPr>
        <w:spacing w:after="0"/>
        <w:ind w:left="0"/>
        <w:jc w:val="both"/>
      </w:pPr>
      <w:r>
        <w:rPr>
          <w:rFonts w:ascii="Times New Roman"/>
          <w:b w:val="false"/>
          <w:i w:val="false"/>
          <w:color w:val="000000"/>
          <w:sz w:val="28"/>
        </w:rPr>
        <w:t xml:space="preserve">
      жағдай кезеңінде әлеуметтік төлемнің мөлшері _____________________________ сомасында. </w:t>
      </w:r>
    </w:p>
    <w:p>
      <w:pPr>
        <w:spacing w:after="0"/>
        <w:ind w:left="0"/>
        <w:jc w:val="both"/>
      </w:pPr>
      <w:r>
        <w:rPr>
          <w:rFonts w:ascii="Times New Roman"/>
          <w:b w:val="false"/>
          <w:i w:val="false"/>
          <w:color w:val="000000"/>
          <w:sz w:val="28"/>
        </w:rPr>
        <w:t>
      (сомасы санмен және сөзбен көрсету қажет)</w:t>
      </w:r>
    </w:p>
    <w:p>
      <w:pPr>
        <w:spacing w:after="0"/>
        <w:ind w:left="0"/>
        <w:jc w:val="both"/>
      </w:pPr>
      <w:r>
        <w:rPr>
          <w:rFonts w:ascii="Times New Roman"/>
          <w:b w:val="false"/>
          <w:i w:val="false"/>
          <w:color w:val="000000"/>
          <w:sz w:val="28"/>
        </w:rPr>
        <w:t>
      2. _________(себебі көрсетілсін) әлеуметтік төлемді тағайындаудан бас тартылсын</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Төтенше жағдай кезеңінде </w:t>
            </w:r>
            <w:r>
              <w:br/>
            </w:r>
            <w:r>
              <w:rPr>
                <w:rFonts w:ascii="Times New Roman"/>
                <w:b w:val="false"/>
                <w:i w:val="false"/>
                <w:color w:val="000000"/>
                <w:sz w:val="20"/>
              </w:rPr>
              <w:t xml:space="preserve">міндетті әлеуметтік сақтандыру </w:t>
            </w:r>
            <w:r>
              <w:br/>
            </w:r>
            <w:r>
              <w:rPr>
                <w:rFonts w:ascii="Times New Roman"/>
                <w:b w:val="false"/>
                <w:i w:val="false"/>
                <w:color w:val="000000"/>
                <w:sz w:val="20"/>
              </w:rPr>
              <w:t xml:space="preserve">жүйесіне қатысушыларға және </w:t>
            </w:r>
            <w:r>
              <w:br/>
            </w:r>
            <w:r>
              <w:rPr>
                <w:rFonts w:ascii="Times New Roman"/>
                <w:b w:val="false"/>
                <w:i w:val="false"/>
                <w:color w:val="000000"/>
                <w:sz w:val="20"/>
              </w:rPr>
              <w:t xml:space="preserve">нысанасы жұмыстарды орындау </w:t>
            </w:r>
            <w:r>
              <w:br/>
            </w:r>
            <w:r>
              <w:rPr>
                <w:rFonts w:ascii="Times New Roman"/>
                <w:b w:val="false"/>
                <w:i w:val="false"/>
                <w:color w:val="000000"/>
                <w:sz w:val="20"/>
              </w:rPr>
              <w:t xml:space="preserve">(қызметтерді көрсету) болып </w:t>
            </w:r>
            <w:r>
              <w:br/>
            </w:r>
            <w:r>
              <w:rPr>
                <w:rFonts w:ascii="Times New Roman"/>
                <w:b w:val="false"/>
                <w:i w:val="false"/>
                <w:color w:val="000000"/>
                <w:sz w:val="20"/>
              </w:rPr>
              <w:t xml:space="preserve">табылатын азаматтық-құқықтық </w:t>
            </w:r>
            <w:r>
              <w:br/>
            </w:r>
            <w:r>
              <w:rPr>
                <w:rFonts w:ascii="Times New Roman"/>
                <w:b w:val="false"/>
                <w:i w:val="false"/>
                <w:color w:val="000000"/>
                <w:sz w:val="20"/>
              </w:rPr>
              <w:t xml:space="preserve">сипаттағы шарттар бойынша </w:t>
            </w:r>
            <w:r>
              <w:br/>
            </w:r>
            <w:r>
              <w:rPr>
                <w:rFonts w:ascii="Times New Roman"/>
                <w:b w:val="false"/>
                <w:i w:val="false"/>
                <w:color w:val="000000"/>
                <w:sz w:val="20"/>
              </w:rPr>
              <w:t xml:space="preserve">кіріс алатын, салық агенттері </w:t>
            </w:r>
            <w:r>
              <w:br/>
            </w:r>
            <w:r>
              <w:rPr>
                <w:rFonts w:ascii="Times New Roman"/>
                <w:b w:val="false"/>
                <w:i w:val="false"/>
                <w:color w:val="000000"/>
                <w:sz w:val="20"/>
              </w:rPr>
              <w:t xml:space="preserve">олар үшін міндетті зейнетақы </w:t>
            </w:r>
            <w:r>
              <w:br/>
            </w:r>
            <w:r>
              <w:rPr>
                <w:rFonts w:ascii="Times New Roman"/>
                <w:b w:val="false"/>
                <w:i w:val="false"/>
                <w:color w:val="000000"/>
                <w:sz w:val="20"/>
              </w:rPr>
              <w:t xml:space="preserve">жарналарын төлеген жеке </w:t>
            </w:r>
            <w:r>
              <w:br/>
            </w:r>
            <w:r>
              <w:rPr>
                <w:rFonts w:ascii="Times New Roman"/>
                <w:b w:val="false"/>
                <w:i w:val="false"/>
                <w:color w:val="000000"/>
                <w:sz w:val="20"/>
              </w:rPr>
              <w:t xml:space="preserve">тұлғаларға әлеуметтік </w:t>
            </w:r>
            <w:r>
              <w:br/>
            </w:r>
            <w:r>
              <w:rPr>
                <w:rFonts w:ascii="Times New Roman"/>
                <w:b w:val="false"/>
                <w:i w:val="false"/>
                <w:color w:val="000000"/>
                <w:sz w:val="20"/>
              </w:rPr>
              <w:t xml:space="preserve">төлемдерді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Облыс (қала) _______________</w:t>
      </w:r>
    </w:p>
    <w:bookmarkStart w:name="z69" w:id="43"/>
    <w:p>
      <w:pPr>
        <w:spacing w:after="0"/>
        <w:ind w:left="0"/>
        <w:jc w:val="left"/>
      </w:pPr>
      <w:r>
        <w:rPr>
          <w:rFonts w:ascii="Times New Roman"/>
          <w:b/>
          <w:i w:val="false"/>
          <w:color w:val="000000"/>
        </w:rPr>
        <w:t xml:space="preserve"> "Мемлекеттік әлеуметтік сақтандыру қоры" АҚ ______________________  облысы (қаласы) бойынша филиалының төтенше жағдай кезеңінде қызметтің  шектелуіне байланысты кірістен айырылу жағдайына әлеуметтік төлемді  тағайындау туралы шешімнің күшін жою туралы  20____ жылғы "___" ___________ № ___  ШЕШІМІ</w:t>
      </w:r>
    </w:p>
    <w:bookmarkEnd w:id="43"/>
    <w:p>
      <w:pPr>
        <w:spacing w:after="0"/>
        <w:ind w:left="0"/>
        <w:jc w:val="both"/>
      </w:pPr>
      <w:r>
        <w:rPr>
          <w:rFonts w:ascii="Times New Roman"/>
          <w:b w:val="false"/>
          <w:i w:val="false"/>
          <w:color w:val="ff0000"/>
          <w:sz w:val="28"/>
        </w:rPr>
        <w:t xml:space="preserve">
      Ескерту. Қағидалар 6-қосымшамен толықтырылды - ҚР Еңбек және халықты әлеуметтік қорғау министрінің 15.04.2020 </w:t>
      </w:r>
      <w:r>
        <w:rPr>
          <w:rFonts w:ascii="Times New Roman"/>
          <w:b w:val="false"/>
          <w:i w:val="false"/>
          <w:color w:val="ff0000"/>
          <w:sz w:val="28"/>
        </w:rPr>
        <w:t>№ 134</w:t>
      </w:r>
      <w:r>
        <w:rPr>
          <w:rFonts w:ascii="Times New Roman"/>
          <w:b w:val="false"/>
          <w:i w:val="false"/>
          <w:color w:val="ff0000"/>
          <w:sz w:val="28"/>
        </w:rPr>
        <w:t xml:space="preserve"> бұйрығымен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xml:space="preserve">
      Әлеуметтік төлем тағайындау туралы шешімнің күші жойылсын </w:t>
      </w:r>
    </w:p>
    <w:p>
      <w:pPr>
        <w:spacing w:after="0"/>
        <w:ind w:left="0"/>
        <w:jc w:val="both"/>
      </w:pPr>
      <w:r>
        <w:rPr>
          <w:rFonts w:ascii="Times New Roman"/>
          <w:b w:val="false"/>
          <w:i w:val="false"/>
          <w:color w:val="000000"/>
          <w:sz w:val="28"/>
        </w:rPr>
        <w:t xml:space="preserve">
      Шешімнің №___________________ бекітілген күні_____________________ </w:t>
      </w:r>
    </w:p>
    <w:p>
      <w:pPr>
        <w:spacing w:after="0"/>
        <w:ind w:left="0"/>
        <w:jc w:val="both"/>
      </w:pPr>
      <w:r>
        <w:rPr>
          <w:rFonts w:ascii="Times New Roman"/>
          <w:b w:val="false"/>
          <w:i w:val="false"/>
          <w:color w:val="000000"/>
          <w:sz w:val="28"/>
        </w:rPr>
        <w:t xml:space="preserve">
      Істің №___________________________________________________________ </w:t>
      </w:r>
    </w:p>
    <w:p>
      <w:pPr>
        <w:spacing w:after="0"/>
        <w:ind w:left="0"/>
        <w:jc w:val="both"/>
      </w:pPr>
      <w:r>
        <w:rPr>
          <w:rFonts w:ascii="Times New Roman"/>
          <w:b w:val="false"/>
          <w:i w:val="false"/>
          <w:color w:val="000000"/>
          <w:sz w:val="28"/>
        </w:rPr>
        <w:t xml:space="preserve">
      Тегі__________________________________________________________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 </w:t>
      </w:r>
    </w:p>
    <w:p>
      <w:pPr>
        <w:spacing w:after="0"/>
        <w:ind w:left="0"/>
        <w:jc w:val="both"/>
      </w:pPr>
      <w:r>
        <w:rPr>
          <w:rFonts w:ascii="Times New Roman"/>
          <w:b w:val="false"/>
          <w:i w:val="false"/>
          <w:color w:val="000000"/>
          <w:sz w:val="28"/>
        </w:rPr>
        <w:t xml:space="preserve">
      Туған күні __________________ жынысы _________________________________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Жүгінген күні: _________________________________________ 20___ ж. </w:t>
      </w:r>
    </w:p>
    <w:p>
      <w:pPr>
        <w:spacing w:after="0"/>
        <w:ind w:left="0"/>
        <w:jc w:val="both"/>
      </w:pPr>
      <w:r>
        <w:rPr>
          <w:rFonts w:ascii="Times New Roman"/>
          <w:b w:val="false"/>
          <w:i w:val="false"/>
          <w:color w:val="000000"/>
          <w:sz w:val="28"/>
        </w:rPr>
        <w:t xml:space="preserve">
      Төлемдер жүзеге асыру үшін банк және банк шотының нөмірі туралы мәліметтер </w:t>
      </w:r>
    </w:p>
    <w:p>
      <w:pPr>
        <w:spacing w:after="0"/>
        <w:ind w:left="0"/>
        <w:jc w:val="both"/>
      </w:pPr>
      <w:r>
        <w:rPr>
          <w:rFonts w:ascii="Times New Roman"/>
          <w:b w:val="false"/>
          <w:i w:val="false"/>
          <w:color w:val="000000"/>
          <w:sz w:val="28"/>
        </w:rPr>
        <w:t xml:space="preserve">
      ұсынбауына байланысты. </w:t>
      </w:r>
    </w:p>
    <w:p>
      <w:pPr>
        <w:spacing w:after="0"/>
        <w:ind w:left="0"/>
        <w:jc w:val="both"/>
      </w:pPr>
      <w:r>
        <w:rPr>
          <w:rFonts w:ascii="Times New Roman"/>
          <w:b w:val="false"/>
          <w:i w:val="false"/>
          <w:color w:val="000000"/>
          <w:sz w:val="28"/>
        </w:rPr>
        <w:t xml:space="preserve">
      Филиал басшысы___________________________________________________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ff0000"/>
          <w:sz w:val="28"/>
        </w:rPr>
        <w:t xml:space="preserve">
      Ескерту. Қағидалар 7-қосымшамен толықтырылды - ҚР Еңбек және халықты әлеуметтік қорғау министрінің 15.04.2020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жаңа редакцияда – ҚР Еңбек және халықты әлеуметтік қорғау министрінің 06.05.2020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Тегі, аты, әкесінің аты (әкесінің аты) 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Қайтару мерзімі ____________________________________________________________</w:t>
      </w:r>
    </w:p>
    <w:p>
      <w:pPr>
        <w:spacing w:after="0"/>
        <w:ind w:left="0"/>
        <w:jc w:val="both"/>
      </w:pPr>
      <w:r>
        <w:rPr>
          <w:rFonts w:ascii="Times New Roman"/>
          <w:b w:val="false"/>
          <w:i w:val="false"/>
          <w:color w:val="000000"/>
          <w:sz w:val="28"/>
        </w:rPr>
        <w:t>
      Қайтарылатын сома_________________________________________________________</w:t>
      </w:r>
    </w:p>
    <w:p>
      <w:pPr>
        <w:spacing w:after="0"/>
        <w:ind w:left="0"/>
        <w:jc w:val="both"/>
      </w:pPr>
      <w:r>
        <w:rPr>
          <w:rFonts w:ascii="Times New Roman"/>
          <w:b w:val="false"/>
          <w:i w:val="false"/>
          <w:color w:val="000000"/>
          <w:sz w:val="28"/>
        </w:rPr>
        <w:t xml:space="preserve">
      Менің банк шотыма/ әлеуметтік төлем сомасын ұялы байланыс операторы абонентінің </w:t>
      </w:r>
    </w:p>
    <w:p>
      <w:pPr>
        <w:spacing w:after="0"/>
        <w:ind w:left="0"/>
        <w:jc w:val="both"/>
      </w:pPr>
      <w:r>
        <w:rPr>
          <w:rFonts w:ascii="Times New Roman"/>
          <w:b w:val="false"/>
          <w:i w:val="false"/>
          <w:color w:val="000000"/>
          <w:sz w:val="28"/>
        </w:rPr>
        <w:t xml:space="preserve">
      жеке шотына аударуға арналған абоненттік нөміріме аударылған әлеуметтік төлемдердің </w:t>
      </w:r>
    </w:p>
    <w:p>
      <w:pPr>
        <w:spacing w:after="0"/>
        <w:ind w:left="0"/>
        <w:jc w:val="both"/>
      </w:pPr>
      <w:r>
        <w:rPr>
          <w:rFonts w:ascii="Times New Roman"/>
          <w:b w:val="false"/>
          <w:i w:val="false"/>
          <w:color w:val="000000"/>
          <w:sz w:val="28"/>
        </w:rPr>
        <w:t>
      сомасын қайтаруды сұраймын.</w:t>
      </w:r>
    </w:p>
    <w:p>
      <w:pPr>
        <w:spacing w:after="0"/>
        <w:ind w:left="0"/>
        <w:jc w:val="both"/>
      </w:pPr>
      <w:r>
        <w:rPr>
          <w:rFonts w:ascii="Times New Roman"/>
          <w:b w:val="false"/>
          <w:i w:val="false"/>
          <w:color w:val="000000"/>
          <w:sz w:val="28"/>
        </w:rPr>
        <w:t>
      Пошта мекенжайы (көрсетілетін қызметті алушының тұрғылықты мекенжайы) _______</w:t>
      </w:r>
    </w:p>
    <w:p>
      <w:pPr>
        <w:spacing w:after="0"/>
        <w:ind w:left="0"/>
        <w:jc w:val="both"/>
      </w:pPr>
      <w:r>
        <w:rPr>
          <w:rFonts w:ascii="Times New Roman"/>
          <w:b w:val="false"/>
          <w:i w:val="false"/>
          <w:color w:val="000000"/>
          <w:sz w:val="28"/>
        </w:rPr>
        <w:t>
      Телефон ____________________ E-mail 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(SMS арқылы жіберілген бір реттік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Облыс (қала) _______________</w:t>
      </w:r>
    </w:p>
    <w:p>
      <w:pPr>
        <w:spacing w:after="0"/>
        <w:ind w:left="0"/>
        <w:jc w:val="left"/>
      </w:pPr>
      <w:r>
        <w:rPr>
          <w:rFonts w:ascii="Times New Roman"/>
          <w:b/>
          <w:i w:val="false"/>
          <w:color w:val="000000"/>
        </w:rPr>
        <w:t xml:space="preserve"> "Мемлекеттік әлеуметтік сақтандыру қоры" АҚ-ның  ______________________ облысы (қаласы) бойынша филиалының  20____ жылғы "___" ___________ № ___  ШЕШІМІ</w:t>
      </w:r>
    </w:p>
    <w:p>
      <w:pPr>
        <w:spacing w:after="0"/>
        <w:ind w:left="0"/>
        <w:jc w:val="both"/>
      </w:pPr>
      <w:r>
        <w:rPr>
          <w:rFonts w:ascii="Times New Roman"/>
          <w:b w:val="false"/>
          <w:i w:val="false"/>
          <w:color w:val="ff0000"/>
          <w:sz w:val="28"/>
        </w:rPr>
        <w:t xml:space="preserve">
      Ескерту. 8-қосымшамен толықтырылды – ҚР Еңбек және халықты әлеуметтік қорғау министрінің 06.05.2020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20__ жылғы "___" ________ бастап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төтенше жағдай кезеңінде қызметтің шектелуіне байланысты кірістен айырылу </w:t>
      </w:r>
    </w:p>
    <w:p>
      <w:pPr>
        <w:spacing w:after="0"/>
        <w:ind w:left="0"/>
        <w:jc w:val="both"/>
      </w:pPr>
      <w:r>
        <w:rPr>
          <w:rFonts w:ascii="Times New Roman"/>
          <w:b w:val="false"/>
          <w:i w:val="false"/>
          <w:color w:val="000000"/>
          <w:sz w:val="28"/>
        </w:rPr>
        <w:t xml:space="preserve">
      жағдайына әлеуметтік төлем тоқтатылсын. </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Негіз: ____________________________________________________________________</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 </w:t>
      </w:r>
    </w:p>
    <w:p>
      <w:pPr>
        <w:spacing w:after="0"/>
        <w:ind w:left="0"/>
        <w:jc w:val="both"/>
      </w:pPr>
      <w:r>
        <w:rPr>
          <w:rFonts w:ascii="Times New Roman"/>
          <w:b w:val="false"/>
          <w:i w:val="false"/>
          <w:color w:val="000000"/>
          <w:sz w:val="28"/>
        </w:rPr>
        <w:t>
      Мемлекеттік корпорация бөлімшесінің бастығы 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Мемлекеттік корпорация бөлімшесінің маманы 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9-қосымша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Төтенше жағдай кезеңінде қызметтің шектелуіне байланысты кірістен айырылған жағдайға төленетін әлеуметтік төлемді тағайындаудан бас тарту туралы шешімді қайта қарау үшін негіздердің болуы (болмауы) туралы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10-қосымша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қатысушыларға және</w:t>
            </w:r>
            <w:r>
              <w:br/>
            </w:r>
            <w:r>
              <w:rPr>
                <w:rFonts w:ascii="Times New Roman"/>
                <w:b w:val="false"/>
                <w:i w:val="false"/>
                <w:color w:val="000000"/>
                <w:sz w:val="20"/>
              </w:rPr>
              <w:t>нысанасы жұмыстарды орындау</w:t>
            </w:r>
            <w:r>
              <w:br/>
            </w:r>
            <w:r>
              <w:rPr>
                <w:rFonts w:ascii="Times New Roman"/>
                <w:b w:val="false"/>
                <w:i w:val="false"/>
                <w:color w:val="000000"/>
                <w:sz w:val="20"/>
              </w:rPr>
              <w:t>(қызметтерді көрсету) болып</w:t>
            </w:r>
            <w:r>
              <w:br/>
            </w:r>
            <w:r>
              <w:rPr>
                <w:rFonts w:ascii="Times New Roman"/>
                <w:b w:val="false"/>
                <w:i w:val="false"/>
                <w:color w:val="000000"/>
                <w:sz w:val="20"/>
              </w:rPr>
              <w:t>табылатын азаматтық-құқықтық</w:t>
            </w:r>
            <w:r>
              <w:br/>
            </w:r>
            <w:r>
              <w:rPr>
                <w:rFonts w:ascii="Times New Roman"/>
                <w:b w:val="false"/>
                <w:i w:val="false"/>
                <w:color w:val="000000"/>
                <w:sz w:val="20"/>
              </w:rPr>
              <w:t>сипаттағы шарттар бойынша</w:t>
            </w:r>
            <w:r>
              <w:br/>
            </w:r>
            <w:r>
              <w:rPr>
                <w:rFonts w:ascii="Times New Roman"/>
                <w:b w:val="false"/>
                <w:i w:val="false"/>
                <w:color w:val="000000"/>
                <w:sz w:val="20"/>
              </w:rPr>
              <w:t>кіріс алатын, салық агенттері</w:t>
            </w:r>
            <w:r>
              <w:br/>
            </w:r>
            <w:r>
              <w:rPr>
                <w:rFonts w:ascii="Times New Roman"/>
                <w:b w:val="false"/>
                <w:i w:val="false"/>
                <w:color w:val="000000"/>
                <w:sz w:val="20"/>
              </w:rPr>
              <w:t>олар үшін міндетті зейнетақы</w:t>
            </w:r>
            <w:r>
              <w:br/>
            </w:r>
            <w:r>
              <w:rPr>
                <w:rFonts w:ascii="Times New Roman"/>
                <w:b w:val="false"/>
                <w:i w:val="false"/>
                <w:color w:val="000000"/>
                <w:sz w:val="20"/>
              </w:rPr>
              <w:t>жарналарын төлеген жеке</w:t>
            </w:r>
            <w:r>
              <w:br/>
            </w:r>
            <w:r>
              <w:rPr>
                <w:rFonts w:ascii="Times New Roman"/>
                <w:b w:val="false"/>
                <w:i w:val="false"/>
                <w:color w:val="000000"/>
                <w:sz w:val="20"/>
              </w:rPr>
              <w:t>тұлғаларға әлеуметтік</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Аудандық (қалалық) штабтың әлеуметтік төлемді тағайындаудан бас тарту туралы шешімді қайта қарау туралы қорытындысымен / Мемлекеттік әлеуметтік сақтандыру қоры филиалының әлеуметтік төлемді тағайындаудан бас тарту туралы шешімімен келіспеу туралы өтініш</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11-қосымша 01.12.2020 дейін қолданыста болады – ҚР Еңбек және халықты әлеуметтік қорғау министрінің 22.05.2020 </w:t>
      </w:r>
      <w:r>
        <w:rPr>
          <w:rFonts w:ascii="Times New Roman"/>
          <w:b w:val="false"/>
          <w:i w:val="false"/>
          <w:color w:val="ff0000"/>
          <w:sz w:val="28"/>
        </w:rPr>
        <w:t>№ 188</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