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d529" w14:textId="e9cd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2019 жылғы 20 желтоқсандағы № 45/281 "2020-2022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17 қарашадағы № 58/347 шешімі. Түркістан облысының Әділет департаментінде 2020 жылғы 20 қарашада № 5900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2019 жылғы 20 желтоқсандағы № 45/281 "2020-2022 жылдарға арналған аудан бюджеті туралы" (Нормативтік құқықтық актілерді мемлекеттік тіркеу тізілімінде № 5323 нөмірімен тіркелген, 2019 жылғы 30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2020-2022 жылдарға арналған аудандық бюджеті тиісінше 1 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15 584 015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1 032 510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14 515 056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15 669 867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146 343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–52 482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–232 195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85 856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58/347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