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2647" w14:textId="e6c2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жылғы 1 шілдеден бастап 2022 жылғы 1 шілдеге дейінгі аралықта жануарлар дүниесі объектілерін алып қою лимиттерін бекіту туралы" Қазақстан Республикасы Экология, геология және табиғи ресурстар министрінің 2021 жылғы 14 сәуірдегі № 104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2 қыркүйектегі № 350 бұйрығы. Қазақстан Республикасының Әділет министрлігінде 2021 жылғы 6 қыркүйекте № 24233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жылғы 1 шілдеден бастап 2022 жылғы 1 шілдеге дейінгі аралықта жануарлар дүниесі объектілерін алып қою лимиттерін бекіту туралы" Қазақстан Республикасы Экология, геология және табиғи ресурстар министрінің 2021 жылғы 14 сәуірдегі № 104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22572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және басқа да су жануарларын қоспағанда, жануарлар дүниесі объектілерін 2020 жылғы 1 шілдеден бастап 2021 жылғы 1 шілдеге дейінгі аралықта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шілдеден бастап 2022 жылғы 1 шілдеге дейінгі аралықта балық және басқа да су жануарларын қоспағанда, жануарлар дүниесі объектілерін алып қою лимиттері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(дарақпен)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(аскания бұғысы)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(Тяньшаньдікінен басқа)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 (3 түрі)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құндызы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 (3 түрі)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 (5 түрі)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мақсаттарда алып қою лимиттері (жалпы лимит шегінде)*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жабайы жануарларды алып қою жоспары (дарақтардың 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Aқбөкен*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*Ұсынылған лимиттері Ветеринариядағы ұлттық референттік орталық және Зооноздық жұқпалы аурулар институты үшін кепілді болып табылады; қосымша лимиттері, оның ішінде басқа да ұйымдар үшін, облыстар деңгейінде, сондай-ақ бөлінген лимиттер шегінде бөлінуі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**Киікті алып қою лимиті бөлек мемлекеттік экологиялық сараптамасының оң қорытындысы бар биологиялық негіздемесінің бар болған кезде пайдаланылады.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